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21A67F" w14:textId="1A5E9E6B" w:rsidR="008C3EBB" w:rsidRPr="00543352" w:rsidRDefault="008C3EBB" w:rsidP="008C3EBB">
      <w:pPr>
        <w:tabs>
          <w:tab w:val="left" w:pos="2694"/>
        </w:tabs>
        <w:spacing w:before="60" w:after="0"/>
        <w:ind w:left="1990" w:hanging="1990"/>
        <w:rPr>
          <w:rFonts w:ascii="Arial" w:hAnsi="Arial" w:cs="Arial"/>
          <w:b/>
          <w:sz w:val="24"/>
          <w:lang w:val="en-US"/>
        </w:rPr>
      </w:pPr>
      <w:r>
        <w:rPr>
          <w:rFonts w:ascii="Arial" w:hAnsi="Arial" w:cs="Arial"/>
          <w:b/>
          <w:sz w:val="24"/>
          <w:lang w:val="en-US"/>
        </w:rPr>
        <w:t>3GPP TSG RAN WG1 Meeting #10</w:t>
      </w:r>
      <w:r w:rsidR="00070ED6">
        <w:rPr>
          <w:rFonts w:ascii="Arial" w:hAnsi="Arial" w:cs="Arial"/>
          <w:b/>
          <w:sz w:val="24"/>
          <w:lang w:val="en-US"/>
        </w:rPr>
        <w:t>3</w:t>
      </w:r>
      <w:r>
        <w:rPr>
          <w:rFonts w:ascii="Arial" w:hAnsi="Arial" w:cs="Arial"/>
          <w:b/>
          <w:sz w:val="24"/>
          <w:lang w:val="en-US"/>
        </w:rPr>
        <w:t>-E</w:t>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00F34C0B" w:rsidRPr="00F34C0B">
        <w:rPr>
          <w:rFonts w:ascii="Arial" w:hAnsi="Arial" w:cs="Arial"/>
          <w:b/>
          <w:sz w:val="24"/>
          <w:lang w:val="en-US"/>
        </w:rPr>
        <w:t>R1-</w:t>
      </w:r>
      <w:r w:rsidR="00864B50" w:rsidRPr="00F34C0B">
        <w:rPr>
          <w:rFonts w:ascii="Arial" w:hAnsi="Arial" w:cs="Arial"/>
          <w:b/>
          <w:sz w:val="24"/>
          <w:lang w:val="en-US"/>
        </w:rPr>
        <w:t>200</w:t>
      </w:r>
      <w:r w:rsidR="00864B50" w:rsidRPr="000927D1">
        <w:rPr>
          <w:rFonts w:ascii="Arial" w:hAnsi="Arial" w:cs="Arial"/>
          <w:b/>
          <w:sz w:val="24"/>
          <w:highlight w:val="yellow"/>
          <w:lang w:val="en-US"/>
        </w:rPr>
        <w:t>zzzz</w:t>
      </w:r>
    </w:p>
    <w:p w14:paraId="4DFD26E9" w14:textId="4B110473" w:rsidR="008C3EBB" w:rsidRPr="002357DE" w:rsidRDefault="008C3EBB" w:rsidP="008C3EBB">
      <w:pPr>
        <w:spacing w:before="60" w:after="0"/>
        <w:ind w:left="1990" w:hanging="1990"/>
        <w:rPr>
          <w:rFonts w:ascii="Arial" w:hAnsi="Arial" w:cs="Arial"/>
          <w:b/>
          <w:sz w:val="24"/>
          <w:lang w:val="en-US"/>
        </w:rPr>
      </w:pPr>
      <w:r w:rsidRPr="002357DE">
        <w:rPr>
          <w:rFonts w:ascii="Arial" w:hAnsi="Arial" w:cs="Arial"/>
          <w:b/>
          <w:sz w:val="24"/>
          <w:lang w:val="en-US"/>
        </w:rPr>
        <w:t xml:space="preserve">e-Meeting, </w:t>
      </w:r>
      <w:r w:rsidR="00070ED6">
        <w:rPr>
          <w:rFonts w:ascii="Arial" w:hAnsi="Arial" w:cs="Arial"/>
          <w:b/>
          <w:sz w:val="24"/>
          <w:lang w:val="en-US"/>
        </w:rPr>
        <w:t xml:space="preserve">October </w:t>
      </w:r>
      <w:r w:rsidR="00325E5D">
        <w:rPr>
          <w:rFonts w:ascii="Arial" w:hAnsi="Arial" w:cs="Arial"/>
          <w:b/>
          <w:sz w:val="24"/>
          <w:lang w:val="en-US"/>
        </w:rPr>
        <w:t>26</w:t>
      </w:r>
      <w:r w:rsidR="00325E5D" w:rsidRPr="00325E5D">
        <w:rPr>
          <w:rFonts w:ascii="Arial" w:hAnsi="Arial" w:cs="Arial"/>
          <w:b/>
          <w:sz w:val="24"/>
          <w:vertAlign w:val="superscript"/>
          <w:lang w:val="en-US"/>
        </w:rPr>
        <w:t>th</w:t>
      </w:r>
      <w:r w:rsidR="00325E5D">
        <w:rPr>
          <w:rFonts w:ascii="Arial" w:hAnsi="Arial" w:cs="Arial"/>
          <w:b/>
          <w:sz w:val="24"/>
          <w:lang w:val="en-US"/>
        </w:rPr>
        <w:t xml:space="preserve"> – November 13</w:t>
      </w:r>
      <w:r w:rsidR="00325E5D" w:rsidRPr="00325E5D">
        <w:rPr>
          <w:rFonts w:ascii="Arial" w:hAnsi="Arial" w:cs="Arial"/>
          <w:b/>
          <w:sz w:val="24"/>
          <w:vertAlign w:val="superscript"/>
          <w:lang w:val="en-US"/>
        </w:rPr>
        <w:t>th</w:t>
      </w:r>
      <w:r w:rsidR="00325E5D">
        <w:rPr>
          <w:rFonts w:ascii="Arial" w:hAnsi="Arial" w:cs="Arial"/>
          <w:b/>
          <w:sz w:val="24"/>
          <w:lang w:val="en-US"/>
        </w:rPr>
        <w:t>, 2020</w:t>
      </w:r>
    </w:p>
    <w:p w14:paraId="03CA8B25" w14:textId="77777777" w:rsidR="008C3EBB" w:rsidRPr="00070ED6" w:rsidRDefault="008C3EBB" w:rsidP="008C3EBB">
      <w:pPr>
        <w:spacing w:after="0"/>
        <w:ind w:left="1988" w:hanging="1988"/>
        <w:rPr>
          <w:rFonts w:ascii="Arial" w:hAnsi="Arial" w:cs="Arial"/>
          <w:b/>
          <w:lang w:val="en-US"/>
        </w:rPr>
      </w:pPr>
    </w:p>
    <w:p w14:paraId="0C48BD65" w14:textId="2ADAD501" w:rsidR="008C3EBB" w:rsidRPr="00CD1841" w:rsidRDefault="008C3EBB" w:rsidP="008C3EBB">
      <w:pPr>
        <w:spacing w:before="60" w:after="0"/>
        <w:ind w:left="1990" w:hanging="1990"/>
        <w:rPr>
          <w:rFonts w:ascii="Arial" w:hAnsi="Arial" w:cs="Arial"/>
          <w:b/>
          <w:sz w:val="24"/>
          <w:lang w:val="en-US"/>
        </w:rPr>
      </w:pPr>
      <w:r w:rsidRPr="00CD1841">
        <w:rPr>
          <w:rFonts w:ascii="Arial" w:hAnsi="Arial" w:cs="Arial"/>
          <w:b/>
          <w:sz w:val="24"/>
          <w:lang w:val="en-US"/>
        </w:rPr>
        <w:t>Source:</w:t>
      </w:r>
      <w:r w:rsidRPr="00CD1841">
        <w:rPr>
          <w:rFonts w:ascii="Arial" w:hAnsi="Arial" w:cs="Arial"/>
          <w:b/>
          <w:sz w:val="24"/>
          <w:lang w:val="en-US"/>
        </w:rPr>
        <w:tab/>
      </w:r>
      <w:r w:rsidR="00B44368">
        <w:rPr>
          <w:rFonts w:ascii="Arial" w:hAnsi="Arial" w:cs="Arial"/>
          <w:b/>
          <w:sz w:val="24"/>
          <w:lang w:val="en-US"/>
        </w:rPr>
        <w:t>Moderator (</w:t>
      </w:r>
      <w:r>
        <w:rPr>
          <w:rFonts w:ascii="Arial" w:hAnsi="Arial" w:cs="Arial"/>
          <w:b/>
          <w:sz w:val="24"/>
          <w:lang w:val="en-US"/>
        </w:rPr>
        <w:t>Intel Corporation</w:t>
      </w:r>
      <w:r w:rsidR="00B44368">
        <w:rPr>
          <w:rFonts w:ascii="Arial" w:hAnsi="Arial" w:cs="Arial"/>
          <w:b/>
          <w:sz w:val="24"/>
          <w:lang w:val="en-US"/>
        </w:rPr>
        <w:t>)</w:t>
      </w:r>
    </w:p>
    <w:p w14:paraId="50A31006" w14:textId="3AF03022" w:rsidR="00B44368" w:rsidRDefault="008C3EBB" w:rsidP="00B44368">
      <w:pPr>
        <w:spacing w:before="60" w:after="0"/>
        <w:ind w:left="1990" w:hanging="1990"/>
      </w:pPr>
      <w:r w:rsidRPr="00CD1841">
        <w:rPr>
          <w:rFonts w:ascii="Arial" w:hAnsi="Arial" w:cs="Arial"/>
          <w:b/>
          <w:sz w:val="24"/>
          <w:lang w:val="en-US"/>
        </w:rPr>
        <w:t>Title:</w:t>
      </w:r>
      <w:r w:rsidRPr="00CD1841">
        <w:rPr>
          <w:rFonts w:ascii="Arial" w:hAnsi="Arial" w:cs="Arial"/>
          <w:b/>
          <w:sz w:val="24"/>
          <w:lang w:val="en-US"/>
        </w:rPr>
        <w:tab/>
      </w:r>
      <w:r w:rsidR="009918A5">
        <w:rPr>
          <w:rFonts w:ascii="Arial" w:hAnsi="Arial" w:cs="Arial"/>
          <w:b/>
          <w:sz w:val="24"/>
          <w:lang w:val="en-US"/>
        </w:rPr>
        <w:t xml:space="preserve">Summary #1 </w:t>
      </w:r>
      <w:proofErr w:type="gramStart"/>
      <w:r w:rsidR="009918A5">
        <w:rPr>
          <w:rFonts w:ascii="Arial" w:hAnsi="Arial" w:cs="Arial"/>
          <w:b/>
          <w:sz w:val="24"/>
          <w:lang w:val="en-US"/>
        </w:rPr>
        <w:t xml:space="preserve">of </w:t>
      </w:r>
      <w:r w:rsidR="00B44368" w:rsidRPr="00B44368">
        <w:rPr>
          <w:rFonts w:ascii="Arial" w:hAnsi="Arial" w:cs="Arial"/>
          <w:b/>
          <w:sz w:val="24"/>
          <w:lang w:val="en-US"/>
        </w:rPr>
        <w:t xml:space="preserve"> </w:t>
      </w:r>
      <w:r w:rsidR="00864B50">
        <w:rPr>
          <w:rFonts w:ascii="Arial" w:hAnsi="Arial" w:cs="Arial"/>
          <w:b/>
          <w:sz w:val="24"/>
          <w:lang w:val="en-US"/>
        </w:rPr>
        <w:t>RAN</w:t>
      </w:r>
      <w:proofErr w:type="gramEnd"/>
      <w:r w:rsidR="00864B50">
        <w:rPr>
          <w:rFonts w:ascii="Arial" w:hAnsi="Arial" w:cs="Arial"/>
          <w:b/>
          <w:sz w:val="24"/>
          <w:lang w:val="en-US"/>
        </w:rPr>
        <w:t xml:space="preserve"> WG1 E</w:t>
      </w:r>
      <w:r w:rsidR="009918A5">
        <w:rPr>
          <w:rFonts w:ascii="Arial" w:hAnsi="Arial" w:cs="Arial"/>
          <w:b/>
          <w:sz w:val="24"/>
          <w:lang w:val="en-US"/>
        </w:rPr>
        <w:t xml:space="preserve">-mail </w:t>
      </w:r>
      <w:r w:rsidR="00864B50">
        <w:rPr>
          <w:rFonts w:ascii="Arial" w:hAnsi="Arial" w:cs="Arial"/>
          <w:b/>
          <w:sz w:val="24"/>
          <w:lang w:val="en-US"/>
        </w:rPr>
        <w:t>D</w:t>
      </w:r>
      <w:r w:rsidR="009918A5">
        <w:rPr>
          <w:rFonts w:ascii="Arial" w:hAnsi="Arial" w:cs="Arial"/>
          <w:b/>
          <w:sz w:val="24"/>
          <w:lang w:val="en-US"/>
        </w:rPr>
        <w:t xml:space="preserve">iscussion </w:t>
      </w:r>
      <w:r w:rsidR="00B44368">
        <w:rPr>
          <w:rFonts w:ascii="Arial" w:hAnsi="Arial" w:cs="Arial"/>
          <w:b/>
          <w:sz w:val="24"/>
          <w:lang w:val="en-US"/>
        </w:rPr>
        <w:t xml:space="preserve">- </w:t>
      </w:r>
      <w:r w:rsidR="00B44368" w:rsidRPr="00B44368">
        <w:rPr>
          <w:rFonts w:ascii="Arial" w:hAnsi="Arial" w:cs="Arial"/>
          <w:b/>
          <w:sz w:val="24"/>
          <w:lang w:val="en-US"/>
        </w:rPr>
        <w:t>AI 8.5.2</w:t>
      </w:r>
    </w:p>
    <w:p w14:paraId="74904426" w14:textId="1AAA95B7" w:rsidR="008C3EBB" w:rsidRPr="00CD1841" w:rsidRDefault="008C3EBB" w:rsidP="008C3EBB">
      <w:pPr>
        <w:spacing w:before="60" w:after="0"/>
        <w:ind w:left="1990" w:hanging="1990"/>
        <w:rPr>
          <w:rFonts w:ascii="Arial" w:hAnsi="Arial" w:cs="Arial"/>
          <w:b/>
          <w:sz w:val="24"/>
          <w:lang w:val="en-US"/>
        </w:rPr>
      </w:pPr>
      <w:r w:rsidRPr="00CD1841">
        <w:rPr>
          <w:rFonts w:ascii="Arial" w:hAnsi="Arial" w:cs="Arial"/>
          <w:b/>
          <w:sz w:val="24"/>
          <w:lang w:val="en-US"/>
        </w:rPr>
        <w:t>Agenda item:</w:t>
      </w:r>
      <w:r w:rsidRPr="00CD1841">
        <w:rPr>
          <w:rFonts w:ascii="Arial" w:hAnsi="Arial" w:cs="Arial"/>
          <w:b/>
          <w:sz w:val="24"/>
          <w:lang w:val="en-US"/>
        </w:rPr>
        <w:tab/>
      </w:r>
      <w:r>
        <w:rPr>
          <w:rFonts w:ascii="Arial" w:hAnsi="Arial" w:cs="Arial"/>
          <w:b/>
          <w:sz w:val="24"/>
          <w:lang w:val="en-US"/>
        </w:rPr>
        <w:t>8.5.2</w:t>
      </w:r>
    </w:p>
    <w:p w14:paraId="5D9357C5" w14:textId="77777777" w:rsidR="008C3EBB" w:rsidRDefault="008C3EBB" w:rsidP="008C3EBB">
      <w:pPr>
        <w:spacing w:before="60" w:after="0"/>
        <w:ind w:left="1990" w:hanging="1990"/>
        <w:rPr>
          <w:rFonts w:ascii="Arial" w:hAnsi="Arial" w:cs="Arial"/>
          <w:b/>
          <w:sz w:val="24"/>
          <w:lang w:val="en-US"/>
        </w:rPr>
      </w:pPr>
      <w:r w:rsidRPr="00CD1841">
        <w:rPr>
          <w:rFonts w:ascii="Arial" w:hAnsi="Arial" w:cs="Arial"/>
          <w:b/>
          <w:sz w:val="24"/>
          <w:lang w:val="en-US"/>
        </w:rPr>
        <w:t>Document for:</w:t>
      </w:r>
      <w:r w:rsidRPr="00CD1841">
        <w:rPr>
          <w:rFonts w:ascii="Arial" w:hAnsi="Arial" w:cs="Arial"/>
          <w:b/>
          <w:sz w:val="24"/>
          <w:lang w:val="en-US"/>
        </w:rPr>
        <w:tab/>
        <w:t>Discussion and Decision</w:t>
      </w:r>
    </w:p>
    <w:p w14:paraId="789B050B" w14:textId="77777777" w:rsidR="008C3EBB" w:rsidRPr="00CD1841" w:rsidRDefault="008C3EBB" w:rsidP="008C3EBB">
      <w:pPr>
        <w:spacing w:before="60" w:after="0"/>
        <w:ind w:left="1990" w:hanging="1990"/>
        <w:rPr>
          <w:rFonts w:ascii="Arial" w:hAnsi="Arial" w:cs="Arial"/>
          <w:b/>
          <w:sz w:val="24"/>
          <w:lang w:val="en-US"/>
        </w:rPr>
      </w:pPr>
    </w:p>
    <w:p w14:paraId="6E1D6716" w14:textId="77777777" w:rsidR="00D4436D" w:rsidRDefault="00D4436D" w:rsidP="00D4436D">
      <w:pPr>
        <w:pStyle w:val="Heading1"/>
      </w:pPr>
      <w:r>
        <w:t xml:space="preserve">Introduction </w:t>
      </w:r>
    </w:p>
    <w:p w14:paraId="7908AD00" w14:textId="194A0952" w:rsidR="005606B0" w:rsidRDefault="00D4436D" w:rsidP="002D46B6">
      <w:pPr>
        <w:jc w:val="both"/>
        <w:rPr>
          <w:rFonts w:cs="Times New Roman"/>
          <w:lang w:val="en-GB"/>
        </w:rPr>
      </w:pPr>
      <w:r w:rsidRPr="002D46B6">
        <w:rPr>
          <w:rFonts w:cs="Times New Roman"/>
          <w:lang w:val="en-GB"/>
        </w:rPr>
        <w:t xml:space="preserve">In this contribution, we provide </w:t>
      </w:r>
      <w:r w:rsidR="00864B50">
        <w:rPr>
          <w:rFonts w:cs="Times New Roman"/>
          <w:lang w:val="en-GB"/>
        </w:rPr>
        <w:t xml:space="preserve">initial observations </w:t>
      </w:r>
      <w:r w:rsidR="002D0CFB">
        <w:rPr>
          <w:rFonts w:cs="Times New Roman"/>
          <w:lang w:val="en-GB"/>
        </w:rPr>
        <w:t xml:space="preserve">based </w:t>
      </w:r>
      <w:r w:rsidRPr="002D46B6">
        <w:rPr>
          <w:rFonts w:cs="Times New Roman"/>
          <w:lang w:val="en-GB"/>
        </w:rPr>
        <w:t xml:space="preserve">overview of </w:t>
      </w:r>
      <w:r w:rsidR="005606B0" w:rsidRPr="002D46B6">
        <w:rPr>
          <w:rFonts w:cs="Times New Roman"/>
          <w:lang w:val="en-GB"/>
        </w:rPr>
        <w:t xml:space="preserve">evaluation results provided in </w:t>
      </w:r>
      <w:r w:rsidRPr="002D46B6">
        <w:rPr>
          <w:rFonts w:cs="Times New Roman"/>
          <w:lang w:val="en-GB"/>
        </w:rPr>
        <w:t>contribution</w:t>
      </w:r>
      <w:r w:rsidR="005606B0" w:rsidRPr="002D46B6">
        <w:rPr>
          <w:rFonts w:cs="Times New Roman"/>
          <w:lang w:val="en-GB"/>
        </w:rPr>
        <w:t>s</w:t>
      </w:r>
      <w:r w:rsidRPr="002D46B6">
        <w:rPr>
          <w:rFonts w:cs="Times New Roman"/>
          <w:lang w:val="en-GB"/>
        </w:rPr>
        <w:t xml:space="preserve"> </w:t>
      </w:r>
      <w:r w:rsidR="005606B0" w:rsidRPr="002D46B6">
        <w:rPr>
          <w:rFonts w:cs="Times New Roman"/>
          <w:lang w:val="en-GB"/>
        </w:rPr>
        <w:t>submitted for</w:t>
      </w:r>
      <w:r w:rsidRPr="002D46B6">
        <w:rPr>
          <w:rFonts w:cs="Times New Roman"/>
          <w:lang w:val="en-GB"/>
        </w:rPr>
        <w:t xml:space="preserve"> Rel.17 NR Positioning Enhancements</w:t>
      </w:r>
      <w:r w:rsidR="005606B0" w:rsidRPr="002D46B6">
        <w:rPr>
          <w:rFonts w:cs="Times New Roman"/>
          <w:lang w:val="en-GB"/>
        </w:rPr>
        <w:t xml:space="preserve"> WI</w:t>
      </w:r>
      <w:r w:rsidR="007B3EC7">
        <w:rPr>
          <w:rFonts w:cs="Times New Roman"/>
          <w:lang w:val="en-GB"/>
        </w:rPr>
        <w:t xml:space="preserve"> </w:t>
      </w:r>
      <w:r w:rsidR="00D2364E">
        <w:rPr>
          <w:rFonts w:cs="Times New Roman"/>
          <w:lang w:val="en-GB"/>
        </w:rPr>
        <w:fldChar w:fldCharType="begin"/>
      </w:r>
      <w:r w:rsidR="00D2364E">
        <w:rPr>
          <w:rFonts w:cs="Times New Roman"/>
          <w:lang w:val="en-GB"/>
        </w:rPr>
        <w:instrText xml:space="preserve"> REF _Ref40019648 \h </w:instrText>
      </w:r>
      <w:r w:rsidR="00D2364E">
        <w:rPr>
          <w:rFonts w:cs="Times New Roman"/>
          <w:lang w:val="en-GB"/>
        </w:rPr>
      </w:r>
      <w:r w:rsidR="00D2364E">
        <w:rPr>
          <w:rFonts w:cs="Times New Roman"/>
          <w:lang w:val="en-GB"/>
        </w:rPr>
        <w:fldChar w:fldCharType="separate"/>
      </w:r>
      <w:r w:rsidR="005970C5" w:rsidRPr="00090517">
        <w:rPr>
          <w:rFonts w:eastAsia="Times New Roman"/>
        </w:rPr>
        <w:t>[</w:t>
      </w:r>
      <w:r w:rsidR="005970C5">
        <w:rPr>
          <w:rFonts w:eastAsia="Times New Roman"/>
          <w:noProof/>
        </w:rPr>
        <w:t>1</w:t>
      </w:r>
      <w:r w:rsidR="005970C5" w:rsidRPr="00090517">
        <w:rPr>
          <w:rFonts w:eastAsia="Times New Roman"/>
        </w:rPr>
        <w:t>]</w:t>
      </w:r>
      <w:r w:rsidR="00D2364E">
        <w:rPr>
          <w:rFonts w:cs="Times New Roman"/>
          <w:lang w:val="en-GB"/>
        </w:rPr>
        <w:fldChar w:fldCharType="end"/>
      </w:r>
      <w:r w:rsidR="00D2364E">
        <w:rPr>
          <w:rFonts w:cs="Times New Roman"/>
          <w:lang w:val="en-GB"/>
        </w:rPr>
        <w:t xml:space="preserve"> - </w:t>
      </w:r>
      <w:r w:rsidR="00D2364E">
        <w:rPr>
          <w:rFonts w:cs="Times New Roman"/>
          <w:lang w:val="en-GB"/>
        </w:rPr>
        <w:fldChar w:fldCharType="begin"/>
      </w:r>
      <w:r w:rsidR="00D2364E">
        <w:rPr>
          <w:rFonts w:cs="Times New Roman"/>
          <w:lang w:val="en-GB"/>
        </w:rPr>
        <w:instrText xml:space="preserve"> REF _Ref54082650 \h </w:instrText>
      </w:r>
      <w:r w:rsidR="00D2364E">
        <w:rPr>
          <w:rFonts w:cs="Times New Roman"/>
          <w:lang w:val="en-GB"/>
        </w:rPr>
      </w:r>
      <w:r w:rsidR="00D2364E">
        <w:rPr>
          <w:rFonts w:cs="Times New Roman"/>
          <w:lang w:val="en-GB"/>
        </w:rPr>
        <w:fldChar w:fldCharType="separate"/>
      </w:r>
      <w:r w:rsidR="005970C5" w:rsidRPr="00090517">
        <w:rPr>
          <w:rFonts w:eastAsia="Times New Roman"/>
        </w:rPr>
        <w:t>[</w:t>
      </w:r>
      <w:r w:rsidR="005970C5">
        <w:rPr>
          <w:rFonts w:eastAsia="Times New Roman"/>
          <w:noProof/>
        </w:rPr>
        <w:t>17</w:t>
      </w:r>
      <w:r w:rsidR="005970C5" w:rsidRPr="00090517">
        <w:rPr>
          <w:rFonts w:eastAsia="Times New Roman"/>
        </w:rPr>
        <w:t>]</w:t>
      </w:r>
      <w:r w:rsidR="00D2364E">
        <w:rPr>
          <w:rFonts w:cs="Times New Roman"/>
          <w:lang w:val="en-GB"/>
        </w:rPr>
        <w:fldChar w:fldCharType="end"/>
      </w:r>
      <w:r w:rsidR="002D0CFB">
        <w:rPr>
          <w:rFonts w:cs="Times New Roman"/>
          <w:lang w:val="en-GB"/>
        </w:rPr>
        <w:t xml:space="preserve"> </w:t>
      </w:r>
      <w:r w:rsidR="007D6EE6">
        <w:rPr>
          <w:rFonts w:cs="Times New Roman"/>
          <w:lang w:val="en-GB"/>
        </w:rPr>
        <w:t xml:space="preserve">and feature lead summary </w:t>
      </w:r>
      <w:r w:rsidR="007D6EE6">
        <w:rPr>
          <w:rFonts w:cs="Times New Roman"/>
          <w:lang w:val="en-GB"/>
        </w:rPr>
        <w:fldChar w:fldCharType="begin"/>
      </w:r>
      <w:r w:rsidR="007D6EE6">
        <w:rPr>
          <w:rFonts w:cs="Times New Roman"/>
          <w:lang w:val="en-GB"/>
        </w:rPr>
        <w:instrText xml:space="preserve"> REF _Ref54641995 \h </w:instrText>
      </w:r>
      <w:r w:rsidR="007D6EE6">
        <w:rPr>
          <w:rFonts w:cs="Times New Roman"/>
          <w:lang w:val="en-GB"/>
        </w:rPr>
      </w:r>
      <w:r w:rsidR="007D6EE6">
        <w:rPr>
          <w:rFonts w:cs="Times New Roman"/>
          <w:lang w:val="en-GB"/>
        </w:rPr>
        <w:fldChar w:fldCharType="separate"/>
      </w:r>
      <w:r w:rsidR="007D6EE6" w:rsidRPr="00A45D9E">
        <w:rPr>
          <w:rFonts w:eastAsia="Times New Roman"/>
        </w:rPr>
        <w:t>[</w:t>
      </w:r>
      <w:r w:rsidR="007D6EE6" w:rsidRPr="00A45D9E">
        <w:rPr>
          <w:rFonts w:eastAsia="Times New Roman"/>
          <w:noProof/>
        </w:rPr>
        <w:t>18</w:t>
      </w:r>
      <w:r w:rsidR="007D6EE6">
        <w:rPr>
          <w:rFonts w:cs="Times New Roman"/>
          <w:lang w:val="en-GB"/>
        </w:rPr>
        <w:fldChar w:fldCharType="end"/>
      </w:r>
      <w:r w:rsidR="002D0CFB">
        <w:rPr>
          <w:rFonts w:cs="Times New Roman"/>
          <w:lang w:val="en-GB"/>
        </w:rPr>
        <w:t>]</w:t>
      </w:r>
      <w:r w:rsidR="005606B0" w:rsidRPr="002D46B6">
        <w:rPr>
          <w:rFonts w:cs="Times New Roman"/>
          <w:lang w:val="en-GB"/>
        </w:rPr>
        <w:t xml:space="preserve">. </w:t>
      </w:r>
      <w:r w:rsidR="002D0CFB">
        <w:rPr>
          <w:rFonts w:cs="Times New Roman"/>
          <w:lang w:val="en-GB"/>
        </w:rPr>
        <w:t xml:space="preserve">We invite companies to provide their views on initial observations </w:t>
      </w:r>
      <w:r w:rsidR="00C270E1">
        <w:rPr>
          <w:rFonts w:cs="Times New Roman"/>
          <w:lang w:val="en-GB"/>
        </w:rPr>
        <w:t xml:space="preserve">aiming to converge on harmonized versions to be captured </w:t>
      </w:r>
      <w:r w:rsidR="001217E4">
        <w:rPr>
          <w:rFonts w:cs="Times New Roman"/>
          <w:lang w:val="en-GB"/>
        </w:rPr>
        <w:t>in the 3GPP TR on NR Positioning Enhancements.</w:t>
      </w:r>
    </w:p>
    <w:p w14:paraId="5CE1DC7F" w14:textId="2F344AA7" w:rsidR="00C43A26" w:rsidRPr="002D46B6" w:rsidRDefault="00C43A26" w:rsidP="002D46B6">
      <w:pPr>
        <w:jc w:val="both"/>
        <w:rPr>
          <w:rFonts w:cs="Times New Roman"/>
          <w:lang w:val="en-GB"/>
        </w:rPr>
      </w:pPr>
    </w:p>
    <w:p w14:paraId="74AA2CF3" w14:textId="48BD7742" w:rsidR="00C43A26" w:rsidRPr="00480F54" w:rsidRDefault="00C43A26" w:rsidP="00682418">
      <w:pPr>
        <w:pStyle w:val="Heading1"/>
        <w:spacing w:before="120" w:after="0"/>
        <w:ind w:left="431" w:hanging="431"/>
      </w:pPr>
      <w:r w:rsidRPr="00480F54">
        <w:t>Summary o</w:t>
      </w:r>
      <w:r w:rsidR="00D02EE3" w:rsidRPr="00480F54">
        <w:t xml:space="preserve">f </w:t>
      </w:r>
      <w:r w:rsidR="00EA78A3">
        <w:t>Observations</w:t>
      </w:r>
    </w:p>
    <w:p w14:paraId="0464E16F" w14:textId="776A7BD6" w:rsidR="009703C0" w:rsidRDefault="00992D8C" w:rsidP="00682418">
      <w:pPr>
        <w:pStyle w:val="Heading2"/>
        <w:tabs>
          <w:tab w:val="clear" w:pos="1711"/>
          <w:tab w:val="num" w:pos="426"/>
        </w:tabs>
        <w:spacing w:before="0"/>
        <w:ind w:left="425" w:hanging="425"/>
      </w:pPr>
      <w:r>
        <w:t>Accuracy Evaluation</w:t>
      </w:r>
      <w:r w:rsidR="00D50419">
        <w:t xml:space="preserve"> for Rel.16 </w:t>
      </w:r>
      <w:r w:rsidR="00EF0543">
        <w:t xml:space="preserve">NR Positioning </w:t>
      </w:r>
      <w:r w:rsidR="00D50419">
        <w:t xml:space="preserve">Solutions </w:t>
      </w:r>
    </w:p>
    <w:p w14:paraId="3FDFE1B3" w14:textId="578447E0" w:rsidR="007D776E" w:rsidRDefault="00506891" w:rsidP="00245D64">
      <w:pPr>
        <w:pStyle w:val="Heading3"/>
        <w:tabs>
          <w:tab w:val="clear" w:pos="568"/>
        </w:tabs>
        <w:ind w:left="0"/>
        <w:rPr>
          <w:rFonts w:cs="Arial"/>
        </w:rPr>
      </w:pPr>
      <w:r w:rsidRPr="000927D1">
        <w:rPr>
          <w:rFonts w:cs="Arial"/>
        </w:rPr>
        <w:t>H</w:t>
      </w:r>
      <w:r w:rsidR="000672EB" w:rsidRPr="000927D1">
        <w:rPr>
          <w:rFonts w:cs="Arial"/>
        </w:rPr>
        <w:t>ori</w:t>
      </w:r>
      <w:r w:rsidR="000672EB" w:rsidRPr="000927D1">
        <w:t>zontal</w:t>
      </w:r>
      <w:r w:rsidR="000672EB" w:rsidRPr="000927D1">
        <w:rPr>
          <w:rFonts w:cs="Arial"/>
        </w:rPr>
        <w:t xml:space="preserve"> positioning accuracy in </w:t>
      </w:r>
      <w:proofErr w:type="spellStart"/>
      <w:r w:rsidR="000672EB" w:rsidRPr="000927D1">
        <w:rPr>
          <w:rFonts w:cs="Arial"/>
        </w:rPr>
        <w:t>InF</w:t>
      </w:r>
      <w:proofErr w:type="spellEnd"/>
      <w:r w:rsidR="000672EB" w:rsidRPr="000927D1">
        <w:rPr>
          <w:rFonts w:cs="Arial"/>
        </w:rPr>
        <w:t xml:space="preserve">-SH </w:t>
      </w:r>
    </w:p>
    <w:p w14:paraId="78AE42F5" w14:textId="37FA882F" w:rsidR="00B350FD" w:rsidRDefault="00110297" w:rsidP="00B350FD">
      <w:pPr>
        <w:pStyle w:val="Heading4"/>
        <w:tabs>
          <w:tab w:val="clear" w:pos="1432"/>
        </w:tabs>
        <w:ind w:left="0" w:firstLine="0"/>
      </w:pPr>
      <w:r>
        <w:t>Discussion</w:t>
      </w:r>
      <w:r w:rsidR="00D8300C">
        <w:t xml:space="preserve"> Round #1</w:t>
      </w:r>
    </w:p>
    <w:p w14:paraId="21474712" w14:textId="77777777" w:rsidR="00C77704" w:rsidRPr="000927D1" w:rsidRDefault="00C77704" w:rsidP="000927D1"/>
    <w:p w14:paraId="2A0466D5" w14:textId="7F858322" w:rsidR="007D776E" w:rsidRPr="00E66716" w:rsidRDefault="00F4239E" w:rsidP="00A65E94">
      <w:pPr>
        <w:pStyle w:val="ListParagraph"/>
        <w:numPr>
          <w:ilvl w:val="0"/>
          <w:numId w:val="102"/>
        </w:numPr>
        <w:ind w:left="0"/>
        <w:rPr>
          <w:rFonts w:ascii="Times New Roman" w:hAnsi="Times New Roman"/>
          <w:b/>
          <w:bCs/>
        </w:rPr>
      </w:pPr>
      <w:r>
        <w:t xml:space="preserve"> </w:t>
      </w:r>
      <w:r w:rsidRPr="00E66716">
        <w:rPr>
          <w:rFonts w:ascii="Times New Roman" w:hAnsi="Times New Roman"/>
          <w:b/>
          <w:bCs/>
        </w:rPr>
        <w:t>(</w:t>
      </w:r>
      <w:r w:rsidR="00D00682" w:rsidRPr="00E66716">
        <w:rPr>
          <w:rFonts w:ascii="Times New Roman" w:hAnsi="Times New Roman"/>
          <w:b/>
          <w:bCs/>
        </w:rPr>
        <w:t xml:space="preserve">On </w:t>
      </w:r>
      <w:r w:rsidR="00E66716">
        <w:rPr>
          <w:rFonts w:ascii="Times New Roman" w:hAnsi="Times New Roman"/>
          <w:b/>
          <w:bCs/>
        </w:rPr>
        <w:t xml:space="preserve">horizontal positioning accuracy in </w:t>
      </w:r>
      <w:proofErr w:type="spellStart"/>
      <w:r w:rsidR="00D00682" w:rsidRPr="00E66716">
        <w:rPr>
          <w:rFonts w:ascii="Times New Roman" w:hAnsi="Times New Roman"/>
          <w:b/>
          <w:bCs/>
        </w:rPr>
        <w:t>InF</w:t>
      </w:r>
      <w:proofErr w:type="spellEnd"/>
      <w:r w:rsidR="00C90612" w:rsidRPr="00E66716">
        <w:rPr>
          <w:rFonts w:ascii="Times New Roman" w:hAnsi="Times New Roman"/>
          <w:b/>
          <w:bCs/>
        </w:rPr>
        <w:t>-SH</w:t>
      </w:r>
      <w:r w:rsidR="00D00682" w:rsidRPr="00E66716">
        <w:rPr>
          <w:rFonts w:ascii="Times New Roman" w:hAnsi="Times New Roman"/>
          <w:b/>
          <w:bCs/>
        </w:rPr>
        <w:t>)</w:t>
      </w:r>
    </w:p>
    <w:p w14:paraId="02187F98" w14:textId="1C4EABDE" w:rsidR="00523469" w:rsidRPr="00E66716" w:rsidRDefault="0073618A" w:rsidP="004F0261">
      <w:pPr>
        <w:pStyle w:val="ListParagraph"/>
        <w:numPr>
          <w:ilvl w:val="1"/>
          <w:numId w:val="102"/>
        </w:numPr>
        <w:rPr>
          <w:rFonts w:ascii="Times New Roman" w:hAnsi="Times New Roman"/>
          <w:b/>
          <w:bCs/>
        </w:rPr>
      </w:pPr>
      <w:r w:rsidRPr="00E66716">
        <w:rPr>
          <w:rFonts w:ascii="Times New Roman" w:hAnsi="Times New Roman"/>
          <w:b/>
          <w:bCs/>
        </w:rPr>
        <w:t xml:space="preserve">Evaluation results </w:t>
      </w:r>
      <w:r w:rsidR="007D0188" w:rsidRPr="00E66716">
        <w:rPr>
          <w:rFonts w:ascii="Times New Roman" w:hAnsi="Times New Roman"/>
          <w:b/>
          <w:bCs/>
        </w:rPr>
        <w:t>for i</w:t>
      </w:r>
      <w:r w:rsidR="004149A9" w:rsidRPr="00E66716">
        <w:rPr>
          <w:rFonts w:ascii="Times New Roman" w:hAnsi="Times New Roman"/>
          <w:b/>
          <w:bCs/>
        </w:rPr>
        <w:t>n</w:t>
      </w:r>
      <w:r w:rsidR="00450E9F" w:rsidRPr="00E66716">
        <w:rPr>
          <w:rFonts w:ascii="Times New Roman" w:hAnsi="Times New Roman"/>
          <w:b/>
          <w:bCs/>
        </w:rPr>
        <w:t xml:space="preserve">door factory scenario </w:t>
      </w:r>
      <w:proofErr w:type="spellStart"/>
      <w:r w:rsidR="004149A9" w:rsidRPr="00E66716">
        <w:rPr>
          <w:rFonts w:ascii="Times New Roman" w:hAnsi="Times New Roman"/>
          <w:b/>
          <w:bCs/>
        </w:rPr>
        <w:t>InF</w:t>
      </w:r>
      <w:proofErr w:type="spellEnd"/>
      <w:r w:rsidR="004149A9" w:rsidRPr="00E66716">
        <w:rPr>
          <w:rFonts w:ascii="Times New Roman" w:hAnsi="Times New Roman"/>
          <w:b/>
          <w:bCs/>
        </w:rPr>
        <w:t>-SH</w:t>
      </w:r>
      <w:r w:rsidR="000733A2" w:rsidRPr="00E66716">
        <w:rPr>
          <w:rFonts w:ascii="Times New Roman" w:hAnsi="Times New Roman"/>
          <w:b/>
          <w:bCs/>
        </w:rPr>
        <w:t xml:space="preserve"> </w:t>
      </w:r>
      <w:r w:rsidR="00FC3079" w:rsidRPr="00E66716">
        <w:rPr>
          <w:rFonts w:ascii="Times New Roman" w:hAnsi="Times New Roman"/>
          <w:b/>
          <w:bCs/>
        </w:rPr>
        <w:t>(sparse high)</w:t>
      </w:r>
      <w:r w:rsidR="004149A9" w:rsidRPr="00E66716">
        <w:rPr>
          <w:rFonts w:ascii="Times New Roman" w:hAnsi="Times New Roman"/>
          <w:b/>
          <w:bCs/>
        </w:rPr>
        <w:t xml:space="preserve"> </w:t>
      </w:r>
      <w:r w:rsidR="00331359" w:rsidRPr="00E66716">
        <w:rPr>
          <w:rFonts w:ascii="Times New Roman" w:hAnsi="Times New Roman"/>
          <w:b/>
          <w:bCs/>
        </w:rPr>
        <w:t xml:space="preserve">show that this </w:t>
      </w:r>
      <w:r w:rsidR="004149A9" w:rsidRPr="00E66716">
        <w:rPr>
          <w:rFonts w:ascii="Times New Roman" w:hAnsi="Times New Roman"/>
          <w:b/>
          <w:bCs/>
        </w:rPr>
        <w:t xml:space="preserve">scenario </w:t>
      </w:r>
      <w:r w:rsidR="00264E75" w:rsidRPr="00E66716">
        <w:rPr>
          <w:rFonts w:ascii="Times New Roman" w:hAnsi="Times New Roman"/>
          <w:b/>
          <w:bCs/>
        </w:rPr>
        <w:t>is dominated by LOS links</w:t>
      </w:r>
      <w:r w:rsidRPr="00E66716">
        <w:rPr>
          <w:rFonts w:ascii="Times New Roman" w:hAnsi="Times New Roman"/>
          <w:b/>
          <w:bCs/>
        </w:rPr>
        <w:t>,</w:t>
      </w:r>
      <w:r w:rsidR="00BE19E1" w:rsidRPr="00E66716">
        <w:rPr>
          <w:rFonts w:ascii="Times New Roman" w:hAnsi="Times New Roman"/>
          <w:b/>
          <w:bCs/>
        </w:rPr>
        <w:t xml:space="preserve"> </w:t>
      </w:r>
      <w:r w:rsidR="00DD03BA" w:rsidRPr="00E66716">
        <w:rPr>
          <w:rFonts w:ascii="Times New Roman" w:hAnsi="Times New Roman"/>
          <w:b/>
          <w:bCs/>
        </w:rPr>
        <w:t xml:space="preserve">which presence is </w:t>
      </w:r>
      <w:r w:rsidR="00BE19E1" w:rsidRPr="00E66716">
        <w:rPr>
          <w:rFonts w:ascii="Times New Roman" w:hAnsi="Times New Roman"/>
          <w:b/>
          <w:bCs/>
        </w:rPr>
        <w:t xml:space="preserve">beneficial for </w:t>
      </w:r>
      <w:r w:rsidR="00DD03BA" w:rsidRPr="00E66716">
        <w:rPr>
          <w:rFonts w:ascii="Times New Roman" w:hAnsi="Times New Roman"/>
          <w:b/>
          <w:bCs/>
        </w:rPr>
        <w:t xml:space="preserve">accurate </w:t>
      </w:r>
      <w:r w:rsidR="00BE19E1" w:rsidRPr="00E66716">
        <w:rPr>
          <w:rFonts w:ascii="Times New Roman" w:hAnsi="Times New Roman"/>
          <w:b/>
          <w:bCs/>
        </w:rPr>
        <w:t>UE positioning</w:t>
      </w:r>
      <w:r w:rsidR="001F3200" w:rsidRPr="00E66716">
        <w:rPr>
          <w:rFonts w:ascii="Times New Roman" w:hAnsi="Times New Roman"/>
          <w:b/>
          <w:bCs/>
        </w:rPr>
        <w:t>.</w:t>
      </w:r>
    </w:p>
    <w:p w14:paraId="7843E04B" w14:textId="19A00698" w:rsidR="000F3F96" w:rsidRPr="00E66716" w:rsidRDefault="00523469" w:rsidP="00A65E94">
      <w:pPr>
        <w:pStyle w:val="ListParagraph"/>
        <w:numPr>
          <w:ilvl w:val="1"/>
          <w:numId w:val="102"/>
        </w:numPr>
        <w:rPr>
          <w:rFonts w:ascii="Times New Roman" w:hAnsi="Times New Roman"/>
          <w:b/>
          <w:bCs/>
        </w:rPr>
      </w:pPr>
      <w:r w:rsidRPr="00E66716">
        <w:rPr>
          <w:rFonts w:ascii="Times New Roman" w:hAnsi="Times New Roman"/>
          <w:b/>
          <w:bCs/>
        </w:rPr>
        <w:t>S</w:t>
      </w:r>
      <w:r w:rsidR="008742DD" w:rsidRPr="00E66716">
        <w:rPr>
          <w:rFonts w:ascii="Times New Roman" w:hAnsi="Times New Roman"/>
          <w:b/>
          <w:bCs/>
        </w:rPr>
        <w:t xml:space="preserve">ub-meter level of horizontal </w:t>
      </w:r>
      <w:r w:rsidR="00C355F6" w:rsidRPr="00E66716">
        <w:rPr>
          <w:rFonts w:ascii="Times New Roman" w:hAnsi="Times New Roman"/>
          <w:b/>
          <w:bCs/>
        </w:rPr>
        <w:t xml:space="preserve">positioning </w:t>
      </w:r>
      <w:r w:rsidR="008742DD" w:rsidRPr="00E66716">
        <w:rPr>
          <w:rFonts w:ascii="Times New Roman" w:hAnsi="Times New Roman"/>
          <w:b/>
          <w:bCs/>
        </w:rPr>
        <w:t xml:space="preserve">accuracy </w:t>
      </w:r>
      <w:r w:rsidR="00871721" w:rsidRPr="00E66716">
        <w:rPr>
          <w:rFonts w:ascii="Times New Roman" w:hAnsi="Times New Roman"/>
          <w:b/>
          <w:bCs/>
        </w:rPr>
        <w:t>is</w:t>
      </w:r>
      <w:r w:rsidR="00C355F6" w:rsidRPr="00E66716">
        <w:rPr>
          <w:rFonts w:ascii="Times New Roman" w:hAnsi="Times New Roman"/>
          <w:b/>
          <w:bCs/>
        </w:rPr>
        <w:t xml:space="preserve"> achieved</w:t>
      </w:r>
      <w:r w:rsidR="008742DD" w:rsidRPr="00E66716">
        <w:rPr>
          <w:rFonts w:ascii="Times New Roman" w:hAnsi="Times New Roman"/>
          <w:b/>
          <w:bCs/>
        </w:rPr>
        <w:t xml:space="preserve"> by Rel.16 solutions</w:t>
      </w:r>
      <w:r w:rsidR="000F71C1" w:rsidRPr="00E66716">
        <w:rPr>
          <w:rFonts w:ascii="Times New Roman" w:hAnsi="Times New Roman"/>
          <w:b/>
          <w:bCs/>
        </w:rPr>
        <w:t xml:space="preserve"> (DL-TDOA</w:t>
      </w:r>
      <w:r w:rsidR="00DB548B" w:rsidRPr="00E66716">
        <w:rPr>
          <w:rFonts w:ascii="Times New Roman" w:hAnsi="Times New Roman"/>
          <w:b/>
          <w:bCs/>
        </w:rPr>
        <w:t>, UL-TDOA, Multi-RTT</w:t>
      </w:r>
      <w:r w:rsidR="006A76BA" w:rsidRPr="00E66716">
        <w:rPr>
          <w:rFonts w:ascii="Times New Roman" w:hAnsi="Times New Roman"/>
          <w:b/>
          <w:bCs/>
        </w:rPr>
        <w:t xml:space="preserve"> and </w:t>
      </w:r>
      <w:r w:rsidR="0041142A" w:rsidRPr="00E66716">
        <w:rPr>
          <w:rFonts w:ascii="Times New Roman" w:hAnsi="Times New Roman"/>
          <w:b/>
          <w:bCs/>
        </w:rPr>
        <w:t xml:space="preserve">combination of </w:t>
      </w:r>
      <w:r w:rsidR="008923CF" w:rsidRPr="00E66716">
        <w:rPr>
          <w:rFonts w:ascii="Times New Roman" w:hAnsi="Times New Roman"/>
          <w:b/>
          <w:bCs/>
        </w:rPr>
        <w:t>hybrid</w:t>
      </w:r>
      <w:r w:rsidR="006A76BA" w:rsidRPr="00E66716">
        <w:rPr>
          <w:rFonts w:ascii="Times New Roman" w:hAnsi="Times New Roman"/>
          <w:b/>
          <w:bCs/>
        </w:rPr>
        <w:t xml:space="preserve"> </w:t>
      </w:r>
      <w:r w:rsidR="0041142A" w:rsidRPr="00E66716">
        <w:rPr>
          <w:rFonts w:ascii="Times New Roman" w:hAnsi="Times New Roman"/>
          <w:b/>
          <w:bCs/>
        </w:rPr>
        <w:t>solution</w:t>
      </w:r>
      <w:r w:rsidR="00A3476D" w:rsidRPr="00E66716">
        <w:rPr>
          <w:rFonts w:ascii="Times New Roman" w:hAnsi="Times New Roman"/>
          <w:b/>
          <w:bCs/>
        </w:rPr>
        <w:t>s such as</w:t>
      </w:r>
      <w:r w:rsidR="0041142A" w:rsidRPr="00E66716">
        <w:rPr>
          <w:rFonts w:ascii="Times New Roman" w:hAnsi="Times New Roman"/>
          <w:b/>
          <w:bCs/>
        </w:rPr>
        <w:t xml:space="preserve"> </w:t>
      </w:r>
      <w:r w:rsidR="002C2329" w:rsidRPr="00E66716">
        <w:rPr>
          <w:rFonts w:ascii="Times New Roman" w:hAnsi="Times New Roman"/>
          <w:b/>
          <w:bCs/>
        </w:rPr>
        <w:t>DL-TDOA+DL-</w:t>
      </w:r>
      <w:proofErr w:type="spellStart"/>
      <w:r w:rsidR="002C2329" w:rsidRPr="00E66716">
        <w:rPr>
          <w:rFonts w:ascii="Times New Roman" w:hAnsi="Times New Roman"/>
          <w:b/>
          <w:bCs/>
        </w:rPr>
        <w:t>AoD</w:t>
      </w:r>
      <w:proofErr w:type="spellEnd"/>
      <w:r w:rsidR="002C2329" w:rsidRPr="00E66716">
        <w:rPr>
          <w:rFonts w:ascii="Times New Roman" w:hAnsi="Times New Roman"/>
          <w:b/>
          <w:bCs/>
        </w:rPr>
        <w:t xml:space="preserve">, </w:t>
      </w:r>
      <w:r w:rsidR="00402169" w:rsidRPr="00E66716">
        <w:rPr>
          <w:rFonts w:ascii="Times New Roman" w:hAnsi="Times New Roman"/>
          <w:b/>
          <w:bCs/>
        </w:rPr>
        <w:t>UL-TDOA+UL</w:t>
      </w:r>
      <w:r w:rsidR="00813595" w:rsidRPr="00E66716">
        <w:rPr>
          <w:rFonts w:ascii="Times New Roman" w:hAnsi="Times New Roman"/>
          <w:b/>
          <w:bCs/>
        </w:rPr>
        <w:t xml:space="preserve"> </w:t>
      </w:r>
      <w:proofErr w:type="spellStart"/>
      <w:r w:rsidR="00813595" w:rsidRPr="00E66716">
        <w:rPr>
          <w:rFonts w:ascii="Times New Roman" w:hAnsi="Times New Roman"/>
          <w:b/>
          <w:bCs/>
        </w:rPr>
        <w:t>AoA</w:t>
      </w:r>
      <w:proofErr w:type="spellEnd"/>
      <w:r w:rsidR="000F71C1" w:rsidRPr="00E66716">
        <w:rPr>
          <w:rFonts w:ascii="Times New Roman" w:hAnsi="Times New Roman"/>
          <w:b/>
          <w:bCs/>
        </w:rPr>
        <w:t>)</w:t>
      </w:r>
      <w:r w:rsidR="00006DB8" w:rsidRPr="00E66716">
        <w:rPr>
          <w:rFonts w:ascii="Times New Roman" w:hAnsi="Times New Roman"/>
          <w:b/>
          <w:bCs/>
        </w:rPr>
        <w:t>.</w:t>
      </w:r>
    </w:p>
    <w:p w14:paraId="4148AFD3" w14:textId="08C634F2" w:rsidR="00B07221" w:rsidRPr="00E66716" w:rsidRDefault="00871721" w:rsidP="00A65E94">
      <w:pPr>
        <w:pStyle w:val="ListParagraph"/>
        <w:numPr>
          <w:ilvl w:val="1"/>
          <w:numId w:val="102"/>
        </w:numPr>
        <w:rPr>
          <w:rFonts w:ascii="Times New Roman" w:hAnsi="Times New Roman"/>
          <w:b/>
          <w:bCs/>
        </w:rPr>
      </w:pPr>
      <w:r w:rsidRPr="00E66716">
        <w:rPr>
          <w:rFonts w:ascii="Times New Roman" w:hAnsi="Times New Roman"/>
          <w:b/>
          <w:bCs/>
        </w:rPr>
        <w:t>F</w:t>
      </w:r>
      <w:r w:rsidR="00807B89" w:rsidRPr="00E66716">
        <w:rPr>
          <w:rFonts w:ascii="Times New Roman" w:hAnsi="Times New Roman"/>
          <w:b/>
          <w:bCs/>
        </w:rPr>
        <w:t xml:space="preserve">or the case without modeling synchronization and </w:t>
      </w:r>
      <w:proofErr w:type="spellStart"/>
      <w:r w:rsidR="00B21709">
        <w:rPr>
          <w:rFonts w:ascii="Times New Roman" w:hAnsi="Times New Roman"/>
          <w:b/>
          <w:bCs/>
        </w:rPr>
        <w:t>gNB</w:t>
      </w:r>
      <w:proofErr w:type="spellEnd"/>
      <w:r w:rsidR="00B21709">
        <w:rPr>
          <w:rFonts w:ascii="Times New Roman" w:hAnsi="Times New Roman"/>
          <w:b/>
          <w:bCs/>
        </w:rPr>
        <w:t xml:space="preserve">/UE TX/RX timing </w:t>
      </w:r>
      <w:r w:rsidR="00807B89" w:rsidRPr="00E66716">
        <w:rPr>
          <w:rFonts w:ascii="Times New Roman" w:hAnsi="Times New Roman"/>
          <w:b/>
          <w:bCs/>
        </w:rPr>
        <w:t>errors</w:t>
      </w:r>
    </w:p>
    <w:p w14:paraId="79E17C47" w14:textId="67AAEF3A" w:rsidR="00ED405F" w:rsidRPr="00E66716" w:rsidRDefault="006A0977" w:rsidP="00A65E94">
      <w:pPr>
        <w:pStyle w:val="ListParagraph"/>
        <w:numPr>
          <w:ilvl w:val="2"/>
          <w:numId w:val="102"/>
        </w:numPr>
        <w:rPr>
          <w:rFonts w:ascii="Times New Roman" w:hAnsi="Times New Roman"/>
          <w:b/>
          <w:bCs/>
        </w:rPr>
      </w:pPr>
      <w:r w:rsidRPr="00E66716">
        <w:rPr>
          <w:rFonts w:ascii="Times New Roman" w:hAnsi="Times New Roman"/>
          <w:b/>
          <w:bCs/>
          <w:lang w:val="en-GB"/>
        </w:rPr>
        <w:t xml:space="preserve">Results were provided </w:t>
      </w:r>
      <w:r w:rsidR="005D7CE1" w:rsidRPr="00E66716">
        <w:rPr>
          <w:rFonts w:ascii="Times New Roman" w:hAnsi="Times New Roman"/>
          <w:b/>
          <w:bCs/>
          <w:lang w:val="en-GB"/>
        </w:rPr>
        <w:t xml:space="preserve">by </w:t>
      </w:r>
      <w:r w:rsidR="007B16FA" w:rsidRPr="00E66716">
        <w:rPr>
          <w:rFonts w:ascii="Times New Roman" w:hAnsi="Times New Roman"/>
          <w:b/>
          <w:bCs/>
          <w:lang w:val="en-GB"/>
        </w:rPr>
        <w:t>[</w:t>
      </w:r>
      <w:r w:rsidR="005D7CE1" w:rsidRPr="00E66716">
        <w:rPr>
          <w:rFonts w:ascii="Times New Roman" w:hAnsi="Times New Roman"/>
          <w:b/>
          <w:bCs/>
          <w:lang w:val="en-GB"/>
        </w:rPr>
        <w:t>12</w:t>
      </w:r>
      <w:r w:rsidR="007B16FA" w:rsidRPr="00E66716">
        <w:rPr>
          <w:rFonts w:ascii="Times New Roman" w:hAnsi="Times New Roman"/>
          <w:b/>
          <w:bCs/>
          <w:lang w:val="en-GB"/>
        </w:rPr>
        <w:t>]</w:t>
      </w:r>
      <w:r w:rsidR="005D7CE1" w:rsidRPr="00E66716">
        <w:rPr>
          <w:rFonts w:ascii="Times New Roman" w:hAnsi="Times New Roman"/>
          <w:b/>
          <w:bCs/>
          <w:lang w:val="en-GB"/>
        </w:rPr>
        <w:t xml:space="preserve"> out of </w:t>
      </w:r>
      <w:r w:rsidR="007B16FA" w:rsidRPr="00E66716">
        <w:rPr>
          <w:rFonts w:ascii="Times New Roman" w:hAnsi="Times New Roman"/>
          <w:b/>
          <w:bCs/>
          <w:lang w:val="en-GB"/>
        </w:rPr>
        <w:t>[</w:t>
      </w:r>
      <w:r w:rsidR="005D7CE1" w:rsidRPr="00E66716">
        <w:rPr>
          <w:rFonts w:ascii="Times New Roman" w:hAnsi="Times New Roman"/>
          <w:b/>
          <w:bCs/>
          <w:lang w:val="en-GB"/>
        </w:rPr>
        <w:t>17</w:t>
      </w:r>
      <w:r w:rsidR="007B16FA" w:rsidRPr="00E66716">
        <w:rPr>
          <w:rFonts w:ascii="Times New Roman" w:hAnsi="Times New Roman"/>
          <w:b/>
          <w:bCs/>
          <w:lang w:val="en-GB"/>
        </w:rPr>
        <w:t>]</w:t>
      </w:r>
      <w:r w:rsidR="005D7CE1" w:rsidRPr="00E66716">
        <w:rPr>
          <w:rFonts w:ascii="Times New Roman" w:hAnsi="Times New Roman"/>
          <w:b/>
          <w:bCs/>
          <w:lang w:val="en-GB"/>
        </w:rPr>
        <w:t xml:space="preserve"> sources</w:t>
      </w:r>
      <w:r w:rsidR="007D4D53" w:rsidRPr="00E66716">
        <w:rPr>
          <w:rFonts w:ascii="Times New Roman" w:hAnsi="Times New Roman"/>
          <w:b/>
          <w:bCs/>
          <w:lang w:val="en-GB"/>
        </w:rPr>
        <w:t xml:space="preserve"> for FR1 </w:t>
      </w:r>
      <w:r w:rsidR="0056279A" w:rsidRPr="00E66716">
        <w:rPr>
          <w:rFonts w:ascii="Times New Roman" w:hAnsi="Times New Roman"/>
          <w:b/>
          <w:bCs/>
          <w:lang w:val="en-GB"/>
        </w:rPr>
        <w:t xml:space="preserve">and by </w:t>
      </w:r>
      <w:r w:rsidR="00245D64">
        <w:rPr>
          <w:rFonts w:ascii="Times New Roman" w:hAnsi="Times New Roman"/>
          <w:b/>
          <w:bCs/>
          <w:lang w:val="en-GB"/>
        </w:rPr>
        <w:t>[</w:t>
      </w:r>
      <w:r w:rsidR="0056279A" w:rsidRPr="00245D64">
        <w:rPr>
          <w:rFonts w:ascii="Times New Roman" w:hAnsi="Times New Roman"/>
          <w:b/>
          <w:bCs/>
          <w:lang w:val="en-GB"/>
        </w:rPr>
        <w:t>9</w:t>
      </w:r>
      <w:r w:rsidR="00245D64">
        <w:rPr>
          <w:rFonts w:ascii="Times New Roman" w:hAnsi="Times New Roman"/>
          <w:b/>
          <w:bCs/>
          <w:lang w:val="en-GB"/>
        </w:rPr>
        <w:t>]</w:t>
      </w:r>
      <w:r w:rsidR="0056279A" w:rsidRPr="00E66716">
        <w:rPr>
          <w:rFonts w:ascii="Times New Roman" w:hAnsi="Times New Roman"/>
          <w:b/>
          <w:bCs/>
          <w:lang w:val="en-GB"/>
        </w:rPr>
        <w:t xml:space="preserve"> </w:t>
      </w:r>
      <w:r w:rsidR="0031285B" w:rsidRPr="00E66716">
        <w:rPr>
          <w:rFonts w:ascii="Times New Roman" w:hAnsi="Times New Roman"/>
          <w:b/>
          <w:bCs/>
          <w:lang w:val="en-GB"/>
        </w:rPr>
        <w:t xml:space="preserve">sources </w:t>
      </w:r>
      <w:r w:rsidR="0056279A" w:rsidRPr="00E66716">
        <w:rPr>
          <w:rFonts w:ascii="Times New Roman" w:hAnsi="Times New Roman"/>
          <w:b/>
          <w:bCs/>
          <w:lang w:val="en-GB"/>
        </w:rPr>
        <w:t xml:space="preserve">out of </w:t>
      </w:r>
      <w:r w:rsidR="0061012B" w:rsidRPr="00E66716">
        <w:rPr>
          <w:rFonts w:ascii="Times New Roman" w:hAnsi="Times New Roman"/>
          <w:b/>
          <w:bCs/>
          <w:lang w:val="en-GB"/>
        </w:rPr>
        <w:t>17 for FR2</w:t>
      </w:r>
    </w:p>
    <w:p w14:paraId="5A699C4A" w14:textId="4562203D" w:rsidR="00ED405F" w:rsidRPr="00E66716" w:rsidRDefault="00F8138A" w:rsidP="00A65E94">
      <w:pPr>
        <w:pStyle w:val="ListParagraph"/>
        <w:numPr>
          <w:ilvl w:val="3"/>
          <w:numId w:val="102"/>
        </w:numPr>
        <w:jc w:val="both"/>
        <w:rPr>
          <w:rFonts w:ascii="Times New Roman" w:hAnsi="Times New Roman"/>
          <w:b/>
          <w:bCs/>
          <w:lang w:val="en-GB"/>
        </w:rPr>
      </w:pPr>
      <w:r w:rsidRPr="00E66716">
        <w:rPr>
          <w:rFonts w:ascii="Times New Roman" w:hAnsi="Times New Roman"/>
          <w:b/>
          <w:bCs/>
          <w:lang w:val="en-GB"/>
        </w:rPr>
        <w:lastRenderedPageBreak/>
        <w:t>For</w:t>
      </w:r>
      <w:r w:rsidR="005B5F52">
        <w:rPr>
          <w:rFonts w:ascii="Times New Roman" w:hAnsi="Times New Roman"/>
          <w:b/>
          <w:bCs/>
          <w:lang w:val="en-GB"/>
        </w:rPr>
        <w:t xml:space="preserve"> NR </w:t>
      </w:r>
      <w:r w:rsidR="00F56596">
        <w:rPr>
          <w:rFonts w:ascii="Times New Roman" w:hAnsi="Times New Roman"/>
          <w:b/>
          <w:bCs/>
          <w:lang w:val="en-GB"/>
        </w:rPr>
        <w:t>p</w:t>
      </w:r>
      <w:r w:rsidR="005B5F52">
        <w:rPr>
          <w:rFonts w:ascii="Times New Roman" w:hAnsi="Times New Roman"/>
          <w:b/>
          <w:bCs/>
          <w:lang w:val="en-GB"/>
        </w:rPr>
        <w:t>ositioning</w:t>
      </w:r>
      <w:r w:rsidRPr="00E66716">
        <w:rPr>
          <w:rFonts w:ascii="Times New Roman" w:hAnsi="Times New Roman"/>
          <w:b/>
          <w:bCs/>
          <w:lang w:val="en-GB"/>
        </w:rPr>
        <w:t xml:space="preserve"> </w:t>
      </w:r>
      <w:r w:rsidR="000D7EA7" w:rsidRPr="00E66716">
        <w:rPr>
          <w:rFonts w:ascii="Times New Roman" w:hAnsi="Times New Roman"/>
          <w:b/>
          <w:bCs/>
          <w:lang w:val="en-GB"/>
        </w:rPr>
        <w:t>evaluation</w:t>
      </w:r>
      <w:r w:rsidR="00F56596">
        <w:rPr>
          <w:rFonts w:ascii="Times New Roman" w:hAnsi="Times New Roman"/>
          <w:b/>
          <w:bCs/>
          <w:lang w:val="en-GB"/>
        </w:rPr>
        <w:t>s</w:t>
      </w:r>
      <w:r w:rsidR="000D7EA7" w:rsidRPr="00E66716">
        <w:rPr>
          <w:rFonts w:ascii="Times New Roman" w:hAnsi="Times New Roman"/>
          <w:b/>
          <w:bCs/>
          <w:lang w:val="en-GB"/>
        </w:rPr>
        <w:t xml:space="preserve"> in </w:t>
      </w:r>
      <w:r w:rsidR="00ED405F" w:rsidRPr="00E66716">
        <w:rPr>
          <w:rFonts w:ascii="Times New Roman" w:hAnsi="Times New Roman"/>
          <w:b/>
          <w:bCs/>
          <w:lang w:val="en-GB"/>
        </w:rPr>
        <w:t>FR1 band</w:t>
      </w:r>
      <w:r w:rsidR="00065A8F" w:rsidRPr="00E66716">
        <w:rPr>
          <w:rFonts w:ascii="Times New Roman" w:hAnsi="Times New Roman"/>
          <w:b/>
          <w:bCs/>
          <w:lang w:val="en-GB"/>
        </w:rPr>
        <w:t>,</w:t>
      </w:r>
      <w:r w:rsidRPr="00E66716">
        <w:rPr>
          <w:rFonts w:ascii="Times New Roman" w:hAnsi="Times New Roman"/>
          <w:b/>
          <w:bCs/>
          <w:lang w:val="en-GB"/>
        </w:rPr>
        <w:t xml:space="preserve"> the </w:t>
      </w:r>
      <w:r w:rsidR="00504621" w:rsidRPr="00E66716">
        <w:rPr>
          <w:rFonts w:ascii="Times New Roman" w:hAnsi="Times New Roman"/>
          <w:b/>
          <w:bCs/>
          <w:lang w:val="en-GB"/>
        </w:rPr>
        <w:t xml:space="preserve">following is observed with respect to </w:t>
      </w:r>
      <w:r w:rsidR="000D7EA7" w:rsidRPr="00E66716">
        <w:rPr>
          <w:rFonts w:ascii="Times New Roman" w:hAnsi="Times New Roman"/>
          <w:b/>
          <w:bCs/>
          <w:lang w:val="en-GB"/>
        </w:rPr>
        <w:t xml:space="preserve">target </w:t>
      </w:r>
      <w:r w:rsidR="00E25F3A" w:rsidRPr="00E66716">
        <w:rPr>
          <w:rFonts w:ascii="Times New Roman" w:hAnsi="Times New Roman"/>
          <w:b/>
          <w:bCs/>
          <w:lang w:val="en-GB"/>
        </w:rPr>
        <w:t xml:space="preserve">horizontal </w:t>
      </w:r>
      <w:r w:rsidR="00773D02" w:rsidRPr="00E66716">
        <w:rPr>
          <w:rFonts w:ascii="Times New Roman" w:hAnsi="Times New Roman"/>
          <w:b/>
          <w:bCs/>
          <w:lang w:val="en-GB"/>
        </w:rPr>
        <w:t xml:space="preserve">positioning </w:t>
      </w:r>
      <w:r w:rsidR="000D7EA7" w:rsidRPr="00E66716">
        <w:rPr>
          <w:rFonts w:ascii="Times New Roman" w:hAnsi="Times New Roman"/>
          <w:b/>
          <w:bCs/>
          <w:lang w:val="en-GB"/>
        </w:rPr>
        <w:t>accuracy</w:t>
      </w:r>
      <w:r w:rsidR="00ED405F" w:rsidRPr="00E66716">
        <w:rPr>
          <w:rFonts w:ascii="Times New Roman" w:hAnsi="Times New Roman"/>
          <w:b/>
          <w:bCs/>
          <w:lang w:val="en-GB"/>
        </w:rPr>
        <w:t>:</w:t>
      </w:r>
      <w:bookmarkStart w:id="0" w:name="_GoBack"/>
      <w:bookmarkEnd w:id="0"/>
    </w:p>
    <w:p w14:paraId="209D9D53" w14:textId="6D07D546" w:rsidR="00ED405F" w:rsidRPr="00E66716" w:rsidRDefault="00E25F3A" w:rsidP="00A65E94">
      <w:pPr>
        <w:pStyle w:val="ListParagraph"/>
        <w:numPr>
          <w:ilvl w:val="4"/>
          <w:numId w:val="102"/>
        </w:numPr>
        <w:jc w:val="both"/>
        <w:rPr>
          <w:rFonts w:ascii="Times New Roman" w:hAnsi="Times New Roman"/>
          <w:b/>
          <w:bCs/>
          <w:lang w:val="en-GB"/>
        </w:rPr>
      </w:pPr>
      <w:r w:rsidRPr="00E66716">
        <w:rPr>
          <w:rFonts w:ascii="Times New Roman" w:hAnsi="Times New Roman"/>
          <w:b/>
          <w:bCs/>
          <w:lang w:val="en-GB"/>
        </w:rPr>
        <w:t xml:space="preserve">Accuracy of </w:t>
      </w:r>
      <w:r w:rsidR="00DC4964" w:rsidRPr="00E66716">
        <w:rPr>
          <w:rFonts w:ascii="Times New Roman" w:hAnsi="Times New Roman"/>
          <w:b/>
          <w:bCs/>
          <w:lang w:val="en-GB"/>
        </w:rPr>
        <w:t xml:space="preserve">≤ </w:t>
      </w:r>
      <w:hyperlink r:id="rId11" w:history="1">
        <w:r w:rsidR="00ED405F" w:rsidRPr="00E66716">
          <w:rPr>
            <w:rFonts w:ascii="Times New Roman" w:hAnsi="Times New Roman"/>
            <w:b/>
            <w:bCs/>
            <w:lang w:val="en-GB"/>
          </w:rPr>
          <w:t>0.2m</w:t>
        </w:r>
        <w:r w:rsidRPr="00E66716">
          <w:rPr>
            <w:rFonts w:ascii="Times New Roman" w:hAnsi="Times New Roman"/>
            <w:b/>
            <w:bCs/>
            <w:lang w:val="en-GB"/>
          </w:rPr>
          <w:t xml:space="preserve"> </w:t>
        </w:r>
        <w:r w:rsidR="00ED405F" w:rsidRPr="00E66716">
          <w:rPr>
            <w:rFonts w:ascii="Times New Roman" w:hAnsi="Times New Roman"/>
            <w:b/>
            <w:bCs/>
            <w:lang w:val="en-GB"/>
          </w:rPr>
          <w:t>@</w:t>
        </w:r>
        <w:r w:rsidRPr="00E66716">
          <w:rPr>
            <w:rFonts w:ascii="Times New Roman" w:hAnsi="Times New Roman"/>
            <w:b/>
            <w:bCs/>
            <w:lang w:val="en-GB"/>
          </w:rPr>
          <w:t xml:space="preserve"> </w:t>
        </w:r>
        <w:r w:rsidR="00ED405F" w:rsidRPr="00E66716">
          <w:rPr>
            <w:rFonts w:ascii="Times New Roman" w:hAnsi="Times New Roman"/>
            <w:b/>
            <w:bCs/>
            <w:lang w:val="en-GB"/>
          </w:rPr>
          <w:t>90%</w:t>
        </w:r>
      </w:hyperlink>
      <w:r w:rsidRPr="00E66716">
        <w:rPr>
          <w:rFonts w:ascii="Times New Roman" w:hAnsi="Times New Roman"/>
          <w:b/>
          <w:bCs/>
          <w:lang w:val="en-GB"/>
        </w:rPr>
        <w:t xml:space="preserve"> </w:t>
      </w:r>
      <w:r w:rsidR="003310C4" w:rsidRPr="00E66716">
        <w:rPr>
          <w:rFonts w:ascii="Times New Roman" w:hAnsi="Times New Roman"/>
          <w:b/>
          <w:bCs/>
          <w:lang w:val="en-GB"/>
        </w:rPr>
        <w:t>i</w:t>
      </w:r>
      <w:r w:rsidRPr="00E66716">
        <w:rPr>
          <w:rFonts w:ascii="Times New Roman" w:hAnsi="Times New Roman"/>
          <w:b/>
          <w:bCs/>
          <w:lang w:val="en-GB"/>
        </w:rPr>
        <w:t xml:space="preserve">s </w:t>
      </w:r>
      <w:r w:rsidR="00773D02" w:rsidRPr="00E66716">
        <w:rPr>
          <w:rFonts w:ascii="Times New Roman" w:hAnsi="Times New Roman"/>
          <w:b/>
          <w:bCs/>
          <w:lang w:val="en-GB"/>
        </w:rPr>
        <w:t>achieved in</w:t>
      </w:r>
      <w:r w:rsidR="008726B5" w:rsidRPr="00E66716">
        <w:rPr>
          <w:rFonts w:ascii="Times New Roman" w:hAnsi="Times New Roman"/>
          <w:b/>
          <w:bCs/>
          <w:lang w:val="en-GB"/>
        </w:rPr>
        <w:t xml:space="preserve"> </w:t>
      </w:r>
      <w:r w:rsidR="00885F12" w:rsidRPr="00E66716">
        <w:rPr>
          <w:rFonts w:ascii="Times New Roman" w:hAnsi="Times New Roman"/>
          <w:b/>
          <w:bCs/>
          <w:lang w:val="en-GB"/>
        </w:rPr>
        <w:t xml:space="preserve">contributions from </w:t>
      </w:r>
      <w:r w:rsidR="00EA4858" w:rsidRPr="00E66716">
        <w:rPr>
          <w:rFonts w:ascii="Times New Roman" w:hAnsi="Times New Roman"/>
          <w:b/>
          <w:bCs/>
          <w:lang w:val="en-GB"/>
        </w:rPr>
        <w:t>[</w:t>
      </w:r>
      <w:r w:rsidR="00885F12" w:rsidRPr="00E66716">
        <w:rPr>
          <w:rFonts w:ascii="Times New Roman" w:hAnsi="Times New Roman"/>
          <w:b/>
          <w:bCs/>
          <w:lang w:val="en-GB"/>
        </w:rPr>
        <w:t>3</w:t>
      </w:r>
      <w:r w:rsidR="00EA4858" w:rsidRPr="00E66716">
        <w:rPr>
          <w:rFonts w:ascii="Times New Roman" w:hAnsi="Times New Roman"/>
          <w:b/>
          <w:bCs/>
          <w:lang w:val="en-GB"/>
        </w:rPr>
        <w:t>]</w:t>
      </w:r>
      <w:r w:rsidR="00885F12" w:rsidRPr="00E66716">
        <w:rPr>
          <w:rFonts w:ascii="Times New Roman" w:hAnsi="Times New Roman"/>
          <w:b/>
          <w:bCs/>
          <w:lang w:val="en-GB"/>
        </w:rPr>
        <w:t xml:space="preserve"> sources</w:t>
      </w:r>
      <w:r w:rsidR="00EA4858" w:rsidRPr="00E66716">
        <w:rPr>
          <w:rFonts w:ascii="Times New Roman" w:hAnsi="Times New Roman"/>
          <w:b/>
          <w:bCs/>
          <w:lang w:val="en-GB"/>
        </w:rPr>
        <w:t xml:space="preserve"> and </w:t>
      </w:r>
      <w:r w:rsidR="003310C4" w:rsidRPr="00E66716">
        <w:rPr>
          <w:rFonts w:ascii="Times New Roman" w:hAnsi="Times New Roman"/>
          <w:b/>
          <w:bCs/>
          <w:lang w:val="en-GB"/>
        </w:rPr>
        <w:t xml:space="preserve">is </w:t>
      </w:r>
      <w:r w:rsidR="00EA4858" w:rsidRPr="00E66716">
        <w:rPr>
          <w:rFonts w:ascii="Times New Roman" w:hAnsi="Times New Roman"/>
          <w:b/>
          <w:bCs/>
          <w:lang w:val="en-GB"/>
        </w:rPr>
        <w:t xml:space="preserve">not achieved in </w:t>
      </w:r>
      <w:r w:rsidR="00F9772E" w:rsidRPr="00E66716">
        <w:rPr>
          <w:rFonts w:ascii="Times New Roman" w:hAnsi="Times New Roman"/>
          <w:b/>
          <w:bCs/>
          <w:lang w:val="en-GB"/>
        </w:rPr>
        <w:t>contributions</w:t>
      </w:r>
      <w:r w:rsidR="00EA4858" w:rsidRPr="00E66716">
        <w:rPr>
          <w:rFonts w:ascii="Times New Roman" w:hAnsi="Times New Roman"/>
          <w:b/>
          <w:bCs/>
          <w:lang w:val="en-GB"/>
        </w:rPr>
        <w:t xml:space="preserve"> from [9] sources</w:t>
      </w:r>
    </w:p>
    <w:p w14:paraId="64B19E83" w14:textId="608DDAF4" w:rsidR="008B0672" w:rsidRPr="00E66716" w:rsidRDefault="008B0672" w:rsidP="00A65E94">
      <w:pPr>
        <w:pStyle w:val="ListParagraph"/>
        <w:numPr>
          <w:ilvl w:val="4"/>
          <w:numId w:val="102"/>
        </w:numPr>
        <w:jc w:val="both"/>
        <w:rPr>
          <w:rFonts w:ascii="Times New Roman" w:hAnsi="Times New Roman"/>
          <w:b/>
          <w:bCs/>
          <w:lang w:val="en-GB"/>
        </w:rPr>
      </w:pPr>
      <w:r w:rsidRPr="00E66716">
        <w:rPr>
          <w:rFonts w:ascii="Times New Roman" w:hAnsi="Times New Roman"/>
          <w:b/>
          <w:bCs/>
          <w:lang w:val="en-GB"/>
        </w:rPr>
        <w:t xml:space="preserve">Accuracy of ≤ </w:t>
      </w:r>
      <w:hyperlink r:id="rId12" w:history="1">
        <w:r w:rsidRPr="00E66716">
          <w:rPr>
            <w:rFonts w:ascii="Times New Roman" w:hAnsi="Times New Roman"/>
            <w:b/>
            <w:bCs/>
            <w:lang w:val="en-GB"/>
          </w:rPr>
          <w:t>0.5m @ 90%</w:t>
        </w:r>
      </w:hyperlink>
      <w:r w:rsidRPr="00E66716">
        <w:rPr>
          <w:rFonts w:ascii="Times New Roman" w:hAnsi="Times New Roman"/>
          <w:b/>
          <w:bCs/>
          <w:lang w:val="en-GB"/>
        </w:rPr>
        <w:t xml:space="preserve"> </w:t>
      </w:r>
      <w:r w:rsidR="003310C4" w:rsidRPr="00E66716">
        <w:rPr>
          <w:rFonts w:ascii="Times New Roman" w:hAnsi="Times New Roman"/>
          <w:b/>
          <w:bCs/>
          <w:lang w:val="en-GB"/>
        </w:rPr>
        <w:t>i</w:t>
      </w:r>
      <w:r w:rsidRPr="00E66716">
        <w:rPr>
          <w:rFonts w:ascii="Times New Roman" w:hAnsi="Times New Roman"/>
          <w:b/>
          <w:bCs/>
          <w:lang w:val="en-GB"/>
        </w:rPr>
        <w:t xml:space="preserve">s achieved in contributions from [7] sources and </w:t>
      </w:r>
      <w:r w:rsidR="003310C4" w:rsidRPr="00E66716">
        <w:rPr>
          <w:rFonts w:ascii="Times New Roman" w:hAnsi="Times New Roman"/>
          <w:b/>
          <w:bCs/>
          <w:lang w:val="en-GB"/>
        </w:rPr>
        <w:t xml:space="preserve">is </w:t>
      </w:r>
      <w:r w:rsidRPr="00E66716">
        <w:rPr>
          <w:rFonts w:ascii="Times New Roman" w:hAnsi="Times New Roman"/>
          <w:b/>
          <w:bCs/>
          <w:lang w:val="en-GB"/>
        </w:rPr>
        <w:t xml:space="preserve">not achieved in </w:t>
      </w:r>
      <w:r w:rsidR="00F9772E" w:rsidRPr="00E66716">
        <w:rPr>
          <w:rFonts w:ascii="Times New Roman" w:hAnsi="Times New Roman"/>
          <w:b/>
          <w:bCs/>
          <w:lang w:val="en-GB"/>
        </w:rPr>
        <w:t>contributions</w:t>
      </w:r>
      <w:r w:rsidRPr="00E66716">
        <w:rPr>
          <w:rFonts w:ascii="Times New Roman" w:hAnsi="Times New Roman"/>
          <w:b/>
          <w:bCs/>
          <w:lang w:val="en-GB"/>
        </w:rPr>
        <w:t xml:space="preserve"> from [5] sources</w:t>
      </w:r>
    </w:p>
    <w:p w14:paraId="349635F7" w14:textId="24D22488" w:rsidR="00860F27" w:rsidRPr="00E66716" w:rsidRDefault="00860F27" w:rsidP="00A65E94">
      <w:pPr>
        <w:pStyle w:val="ListParagraph"/>
        <w:numPr>
          <w:ilvl w:val="3"/>
          <w:numId w:val="102"/>
        </w:numPr>
        <w:jc w:val="both"/>
        <w:rPr>
          <w:rFonts w:ascii="Times New Roman" w:hAnsi="Times New Roman"/>
          <w:b/>
          <w:bCs/>
          <w:lang w:val="en-GB"/>
        </w:rPr>
      </w:pPr>
      <w:r w:rsidRPr="00E66716">
        <w:rPr>
          <w:rFonts w:ascii="Times New Roman" w:hAnsi="Times New Roman"/>
          <w:b/>
          <w:bCs/>
          <w:lang w:val="en-GB"/>
        </w:rPr>
        <w:t xml:space="preserve">For </w:t>
      </w:r>
      <w:r w:rsidR="00F56596">
        <w:rPr>
          <w:rFonts w:ascii="Times New Roman" w:hAnsi="Times New Roman"/>
          <w:b/>
          <w:bCs/>
          <w:lang w:val="en-GB"/>
        </w:rPr>
        <w:t xml:space="preserve">NR positioning </w:t>
      </w:r>
      <w:r w:rsidRPr="00E66716">
        <w:rPr>
          <w:rFonts w:ascii="Times New Roman" w:hAnsi="Times New Roman"/>
          <w:b/>
          <w:bCs/>
          <w:lang w:val="en-GB"/>
        </w:rPr>
        <w:t>evaluation</w:t>
      </w:r>
      <w:r w:rsidR="00F56596">
        <w:rPr>
          <w:rFonts w:ascii="Times New Roman" w:hAnsi="Times New Roman"/>
          <w:b/>
          <w:bCs/>
          <w:lang w:val="en-GB"/>
        </w:rPr>
        <w:t>s</w:t>
      </w:r>
      <w:r w:rsidRPr="00E66716">
        <w:rPr>
          <w:rFonts w:ascii="Times New Roman" w:hAnsi="Times New Roman"/>
          <w:b/>
          <w:bCs/>
          <w:lang w:val="en-GB"/>
        </w:rPr>
        <w:t xml:space="preserve"> in FR2 band, the following is observed with respect to target horizontal positioning accuracy:</w:t>
      </w:r>
    </w:p>
    <w:p w14:paraId="050573A6" w14:textId="23A86554" w:rsidR="00860F27" w:rsidRPr="00E66716" w:rsidRDefault="00860F27" w:rsidP="00A65E94">
      <w:pPr>
        <w:pStyle w:val="ListParagraph"/>
        <w:numPr>
          <w:ilvl w:val="4"/>
          <w:numId w:val="102"/>
        </w:numPr>
        <w:jc w:val="both"/>
        <w:rPr>
          <w:rFonts w:ascii="Times New Roman" w:hAnsi="Times New Roman"/>
          <w:b/>
          <w:bCs/>
          <w:lang w:val="en-GB"/>
        </w:rPr>
      </w:pPr>
      <w:r w:rsidRPr="00E66716">
        <w:rPr>
          <w:rFonts w:ascii="Times New Roman" w:hAnsi="Times New Roman"/>
          <w:b/>
          <w:bCs/>
          <w:lang w:val="en-GB"/>
        </w:rPr>
        <w:t xml:space="preserve">Accuracy of ≤ </w:t>
      </w:r>
      <w:hyperlink r:id="rId13" w:history="1">
        <w:r w:rsidRPr="00E66716">
          <w:rPr>
            <w:rFonts w:ascii="Times New Roman" w:hAnsi="Times New Roman"/>
            <w:b/>
            <w:bCs/>
            <w:lang w:val="en-GB"/>
          </w:rPr>
          <w:t>0.2m @ 90%</w:t>
        </w:r>
      </w:hyperlink>
      <w:r w:rsidRPr="00E66716">
        <w:rPr>
          <w:rFonts w:ascii="Times New Roman" w:hAnsi="Times New Roman"/>
          <w:b/>
          <w:bCs/>
          <w:lang w:val="en-GB"/>
        </w:rPr>
        <w:t xml:space="preserve"> </w:t>
      </w:r>
      <w:r w:rsidR="003310C4" w:rsidRPr="00E66716">
        <w:rPr>
          <w:rFonts w:ascii="Times New Roman" w:hAnsi="Times New Roman"/>
          <w:b/>
          <w:bCs/>
          <w:lang w:val="en-GB"/>
        </w:rPr>
        <w:t>i</w:t>
      </w:r>
      <w:r w:rsidRPr="00E66716">
        <w:rPr>
          <w:rFonts w:ascii="Times New Roman" w:hAnsi="Times New Roman"/>
          <w:b/>
          <w:bCs/>
          <w:lang w:val="en-GB"/>
        </w:rPr>
        <w:t>s achieved in contributions from [</w:t>
      </w:r>
      <w:r w:rsidR="00116800">
        <w:rPr>
          <w:rFonts w:ascii="Times New Roman" w:hAnsi="Times New Roman"/>
          <w:b/>
          <w:bCs/>
          <w:lang w:val="en-GB"/>
        </w:rPr>
        <w:t>6</w:t>
      </w:r>
      <w:r w:rsidRPr="00E66716">
        <w:rPr>
          <w:rFonts w:ascii="Times New Roman" w:hAnsi="Times New Roman"/>
          <w:b/>
          <w:bCs/>
          <w:lang w:val="en-GB"/>
        </w:rPr>
        <w:t xml:space="preserve">] sources and </w:t>
      </w:r>
      <w:r w:rsidR="003310C4" w:rsidRPr="00E66716">
        <w:rPr>
          <w:rFonts w:ascii="Times New Roman" w:hAnsi="Times New Roman"/>
          <w:b/>
          <w:bCs/>
          <w:lang w:val="en-GB"/>
        </w:rPr>
        <w:t xml:space="preserve">is </w:t>
      </w:r>
      <w:r w:rsidRPr="00E66716">
        <w:rPr>
          <w:rFonts w:ascii="Times New Roman" w:hAnsi="Times New Roman"/>
          <w:b/>
          <w:bCs/>
          <w:lang w:val="en-GB"/>
        </w:rPr>
        <w:t xml:space="preserve">not achieved in </w:t>
      </w:r>
      <w:r w:rsidR="00F9772E" w:rsidRPr="00E66716">
        <w:rPr>
          <w:rFonts w:ascii="Times New Roman" w:hAnsi="Times New Roman"/>
          <w:b/>
          <w:bCs/>
          <w:lang w:val="en-GB"/>
        </w:rPr>
        <w:t>contributions</w:t>
      </w:r>
      <w:r w:rsidRPr="00E66716">
        <w:rPr>
          <w:rFonts w:ascii="Times New Roman" w:hAnsi="Times New Roman"/>
          <w:b/>
          <w:bCs/>
          <w:lang w:val="en-GB"/>
        </w:rPr>
        <w:t xml:space="preserve"> from [</w:t>
      </w:r>
      <w:r w:rsidR="003310C4" w:rsidRPr="00E66716">
        <w:rPr>
          <w:rFonts w:ascii="Times New Roman" w:hAnsi="Times New Roman"/>
          <w:b/>
          <w:bCs/>
          <w:lang w:val="en-GB"/>
        </w:rPr>
        <w:t>3</w:t>
      </w:r>
      <w:r w:rsidRPr="00E66716">
        <w:rPr>
          <w:rFonts w:ascii="Times New Roman" w:hAnsi="Times New Roman"/>
          <w:b/>
          <w:bCs/>
          <w:lang w:val="en-GB"/>
        </w:rPr>
        <w:t>] sources</w:t>
      </w:r>
    </w:p>
    <w:p w14:paraId="3D325D07" w14:textId="142641F7" w:rsidR="00860F27" w:rsidRDefault="00860F27" w:rsidP="00A65E94">
      <w:pPr>
        <w:pStyle w:val="ListParagraph"/>
        <w:numPr>
          <w:ilvl w:val="4"/>
          <w:numId w:val="102"/>
        </w:numPr>
        <w:jc w:val="both"/>
        <w:rPr>
          <w:rFonts w:ascii="Times New Roman" w:hAnsi="Times New Roman"/>
          <w:b/>
          <w:bCs/>
          <w:lang w:val="en-GB"/>
        </w:rPr>
      </w:pPr>
      <w:r w:rsidRPr="00E66716">
        <w:rPr>
          <w:rFonts w:ascii="Times New Roman" w:hAnsi="Times New Roman"/>
          <w:b/>
          <w:bCs/>
          <w:lang w:val="en-GB"/>
        </w:rPr>
        <w:t xml:space="preserve">Accuracy of ≤ </w:t>
      </w:r>
      <w:hyperlink r:id="rId14" w:history="1">
        <w:r w:rsidRPr="00E66716">
          <w:rPr>
            <w:rFonts w:ascii="Times New Roman" w:hAnsi="Times New Roman"/>
            <w:b/>
            <w:bCs/>
            <w:lang w:val="en-GB"/>
          </w:rPr>
          <w:t>0.5m @ 90%</w:t>
        </w:r>
      </w:hyperlink>
      <w:r w:rsidR="003310C4" w:rsidRPr="00E66716">
        <w:rPr>
          <w:rFonts w:ascii="Times New Roman" w:hAnsi="Times New Roman"/>
          <w:b/>
          <w:bCs/>
          <w:lang w:val="en-GB"/>
        </w:rPr>
        <w:t xml:space="preserve"> i</w:t>
      </w:r>
      <w:r w:rsidRPr="00E66716">
        <w:rPr>
          <w:rFonts w:ascii="Times New Roman" w:hAnsi="Times New Roman"/>
          <w:b/>
          <w:bCs/>
          <w:lang w:val="en-GB"/>
        </w:rPr>
        <w:t>s achieved in contributions from [</w:t>
      </w:r>
      <w:r w:rsidR="003310C4" w:rsidRPr="00E66716">
        <w:rPr>
          <w:rFonts w:ascii="Times New Roman" w:hAnsi="Times New Roman"/>
          <w:b/>
          <w:bCs/>
          <w:lang w:val="en-GB"/>
        </w:rPr>
        <w:t>8</w:t>
      </w:r>
      <w:r w:rsidRPr="00E66716">
        <w:rPr>
          <w:rFonts w:ascii="Times New Roman" w:hAnsi="Times New Roman"/>
          <w:b/>
          <w:bCs/>
          <w:lang w:val="en-GB"/>
        </w:rPr>
        <w:t xml:space="preserve">] sources and </w:t>
      </w:r>
      <w:r w:rsidR="003310C4" w:rsidRPr="00E66716">
        <w:rPr>
          <w:rFonts w:ascii="Times New Roman" w:hAnsi="Times New Roman"/>
          <w:b/>
          <w:bCs/>
          <w:lang w:val="en-GB"/>
        </w:rPr>
        <w:t xml:space="preserve">is </w:t>
      </w:r>
      <w:r w:rsidRPr="00E66716">
        <w:rPr>
          <w:rFonts w:ascii="Times New Roman" w:hAnsi="Times New Roman"/>
          <w:b/>
          <w:bCs/>
          <w:lang w:val="en-GB"/>
        </w:rPr>
        <w:t xml:space="preserve">not achieved in </w:t>
      </w:r>
      <w:r w:rsidR="00F9772E" w:rsidRPr="00E66716">
        <w:rPr>
          <w:rFonts w:ascii="Times New Roman" w:hAnsi="Times New Roman"/>
          <w:b/>
          <w:bCs/>
          <w:lang w:val="en-GB"/>
        </w:rPr>
        <w:t>contributions</w:t>
      </w:r>
      <w:r w:rsidRPr="00E66716">
        <w:rPr>
          <w:rFonts w:ascii="Times New Roman" w:hAnsi="Times New Roman"/>
          <w:b/>
          <w:bCs/>
          <w:lang w:val="en-GB"/>
        </w:rPr>
        <w:t xml:space="preserve"> from [</w:t>
      </w:r>
      <w:r w:rsidR="003310C4" w:rsidRPr="00E66716">
        <w:rPr>
          <w:rFonts w:ascii="Times New Roman" w:hAnsi="Times New Roman"/>
          <w:b/>
          <w:bCs/>
          <w:lang w:val="en-GB"/>
        </w:rPr>
        <w:t>1</w:t>
      </w:r>
      <w:r w:rsidRPr="00E66716">
        <w:rPr>
          <w:rFonts w:ascii="Times New Roman" w:hAnsi="Times New Roman"/>
          <w:b/>
          <w:bCs/>
          <w:lang w:val="en-GB"/>
        </w:rPr>
        <w:t>] source</w:t>
      </w:r>
      <w:r w:rsidR="00B672F2" w:rsidRPr="00E66716">
        <w:rPr>
          <w:rFonts w:ascii="Times New Roman" w:hAnsi="Times New Roman"/>
          <w:b/>
          <w:bCs/>
          <w:lang w:val="en-GB"/>
        </w:rPr>
        <w:t>s</w:t>
      </w:r>
    </w:p>
    <w:p w14:paraId="3C85D506" w14:textId="77777777" w:rsidR="000638BA" w:rsidRDefault="000638BA" w:rsidP="00987CDB">
      <w:pPr>
        <w:jc w:val="both"/>
        <w:rPr>
          <w:lang w:val="en-GB"/>
        </w:rPr>
      </w:pPr>
    </w:p>
    <w:p w14:paraId="1ABD6285" w14:textId="1E018CDE" w:rsidR="00987CDB" w:rsidRPr="000927D1" w:rsidRDefault="000638BA" w:rsidP="000927D1">
      <w:pPr>
        <w:jc w:val="both"/>
        <w:rPr>
          <w:lang w:val="en-GB"/>
        </w:rPr>
      </w:pPr>
      <w:r w:rsidRPr="000927D1">
        <w:rPr>
          <w:lang w:val="en-GB"/>
        </w:rPr>
        <w:t>Companies are invited to provide view</w:t>
      </w:r>
      <w:r>
        <w:rPr>
          <w:lang w:val="en-GB"/>
        </w:rPr>
        <w:t>s</w:t>
      </w:r>
      <w:r w:rsidRPr="000927D1">
        <w:rPr>
          <w:lang w:val="en-GB"/>
        </w:rPr>
        <w:t xml:space="preserve"> on above observation</w:t>
      </w:r>
      <w:r>
        <w:rPr>
          <w:lang w:val="en-GB"/>
        </w:rPr>
        <w:t>s</w:t>
      </w:r>
      <w:r w:rsidRPr="000927D1">
        <w:rPr>
          <w:lang w:val="en-GB"/>
        </w:rPr>
        <w:t xml:space="preserve"> in table below</w:t>
      </w:r>
    </w:p>
    <w:tbl>
      <w:tblPr>
        <w:tblStyle w:val="TableGrid"/>
        <w:tblW w:w="0" w:type="auto"/>
        <w:tblLook w:val="04A0" w:firstRow="1" w:lastRow="0" w:firstColumn="1" w:lastColumn="0" w:noHBand="0" w:noVBand="1"/>
      </w:tblPr>
      <w:tblGrid>
        <w:gridCol w:w="1838"/>
        <w:gridCol w:w="7178"/>
      </w:tblGrid>
      <w:tr w:rsidR="00987CDB" w:rsidRPr="00987CDB" w14:paraId="17A7426F" w14:textId="77777777" w:rsidTr="000927D1">
        <w:tc>
          <w:tcPr>
            <w:tcW w:w="1838" w:type="dxa"/>
            <w:shd w:val="clear" w:color="auto" w:fill="FFF2CC" w:themeFill="accent4" w:themeFillTint="33"/>
          </w:tcPr>
          <w:p w14:paraId="1DE20D0A" w14:textId="530100DD" w:rsidR="00987CDB" w:rsidRPr="00987CDB" w:rsidRDefault="00987CDB" w:rsidP="000927D1">
            <w:pPr>
              <w:spacing w:before="0" w:after="0"/>
              <w:rPr>
                <w:b/>
                <w:bCs/>
                <w:lang w:val="en-GB"/>
              </w:rPr>
            </w:pPr>
            <w:r w:rsidRPr="00987CDB">
              <w:rPr>
                <w:b/>
                <w:bCs/>
                <w:lang w:val="en-GB"/>
              </w:rPr>
              <w:t>Company Name</w:t>
            </w:r>
          </w:p>
        </w:tc>
        <w:tc>
          <w:tcPr>
            <w:tcW w:w="7178" w:type="dxa"/>
            <w:shd w:val="clear" w:color="auto" w:fill="FFF2CC" w:themeFill="accent4" w:themeFillTint="33"/>
          </w:tcPr>
          <w:p w14:paraId="041AEA9D" w14:textId="1998C0B9" w:rsidR="00987CDB" w:rsidRPr="00987CDB" w:rsidRDefault="00987CDB" w:rsidP="000927D1">
            <w:pPr>
              <w:spacing w:before="0" w:after="0"/>
              <w:rPr>
                <w:b/>
                <w:bCs/>
                <w:lang w:val="en-GB"/>
              </w:rPr>
            </w:pPr>
            <w:r w:rsidRPr="00987CDB">
              <w:rPr>
                <w:b/>
                <w:bCs/>
                <w:lang w:val="en-GB"/>
              </w:rPr>
              <w:t>Comments</w:t>
            </w:r>
          </w:p>
        </w:tc>
      </w:tr>
      <w:tr w:rsidR="00987CDB" w:rsidRPr="00987CDB" w14:paraId="7C3D822D" w14:textId="77777777" w:rsidTr="000927D1">
        <w:tc>
          <w:tcPr>
            <w:tcW w:w="1838" w:type="dxa"/>
          </w:tcPr>
          <w:p w14:paraId="06AC550C" w14:textId="77777777" w:rsidR="00987CDB" w:rsidRPr="00987CDB" w:rsidRDefault="00987CDB" w:rsidP="000927D1">
            <w:pPr>
              <w:spacing w:before="0" w:after="0"/>
              <w:rPr>
                <w:b/>
                <w:bCs/>
                <w:lang w:val="en-GB"/>
              </w:rPr>
            </w:pPr>
          </w:p>
        </w:tc>
        <w:tc>
          <w:tcPr>
            <w:tcW w:w="7178" w:type="dxa"/>
          </w:tcPr>
          <w:p w14:paraId="1C477418" w14:textId="77777777" w:rsidR="00987CDB" w:rsidRPr="00987CDB" w:rsidRDefault="00987CDB" w:rsidP="000927D1">
            <w:pPr>
              <w:spacing w:before="0" w:after="0"/>
              <w:rPr>
                <w:b/>
                <w:bCs/>
                <w:lang w:val="en-GB"/>
              </w:rPr>
            </w:pPr>
          </w:p>
        </w:tc>
      </w:tr>
      <w:tr w:rsidR="00987CDB" w:rsidRPr="00987CDB" w14:paraId="2BCE6CFC" w14:textId="77777777" w:rsidTr="000927D1">
        <w:tc>
          <w:tcPr>
            <w:tcW w:w="1838" w:type="dxa"/>
          </w:tcPr>
          <w:p w14:paraId="5EB7E0CC" w14:textId="77777777" w:rsidR="00987CDB" w:rsidRPr="00987CDB" w:rsidRDefault="00987CDB" w:rsidP="000927D1">
            <w:pPr>
              <w:spacing w:before="0" w:after="0"/>
              <w:rPr>
                <w:b/>
                <w:bCs/>
                <w:lang w:val="en-GB"/>
              </w:rPr>
            </w:pPr>
          </w:p>
        </w:tc>
        <w:tc>
          <w:tcPr>
            <w:tcW w:w="7178" w:type="dxa"/>
          </w:tcPr>
          <w:p w14:paraId="4F37D40A" w14:textId="77777777" w:rsidR="00987CDB" w:rsidRPr="00987CDB" w:rsidRDefault="00987CDB" w:rsidP="000927D1">
            <w:pPr>
              <w:spacing w:before="0" w:after="0"/>
              <w:rPr>
                <w:b/>
                <w:bCs/>
                <w:lang w:val="en-GB"/>
              </w:rPr>
            </w:pPr>
          </w:p>
        </w:tc>
      </w:tr>
      <w:tr w:rsidR="00987CDB" w:rsidRPr="00987CDB" w14:paraId="4BAB70F0" w14:textId="77777777" w:rsidTr="000927D1">
        <w:tc>
          <w:tcPr>
            <w:tcW w:w="1838" w:type="dxa"/>
          </w:tcPr>
          <w:p w14:paraId="2937C1DC" w14:textId="77777777" w:rsidR="00987CDB" w:rsidRPr="00987CDB" w:rsidRDefault="00987CDB" w:rsidP="000927D1">
            <w:pPr>
              <w:spacing w:before="0" w:after="0"/>
              <w:rPr>
                <w:b/>
                <w:bCs/>
                <w:lang w:val="en-GB"/>
              </w:rPr>
            </w:pPr>
          </w:p>
        </w:tc>
        <w:tc>
          <w:tcPr>
            <w:tcW w:w="7178" w:type="dxa"/>
          </w:tcPr>
          <w:p w14:paraId="5B14E53E" w14:textId="77777777" w:rsidR="00987CDB" w:rsidRPr="00987CDB" w:rsidRDefault="00987CDB" w:rsidP="000927D1">
            <w:pPr>
              <w:spacing w:before="0" w:after="0"/>
              <w:rPr>
                <w:b/>
                <w:bCs/>
                <w:lang w:val="en-GB"/>
              </w:rPr>
            </w:pPr>
          </w:p>
        </w:tc>
      </w:tr>
      <w:tr w:rsidR="00987CDB" w:rsidRPr="00987CDB" w14:paraId="0E3EFDF4" w14:textId="77777777" w:rsidTr="00987CDB">
        <w:tc>
          <w:tcPr>
            <w:tcW w:w="1838" w:type="dxa"/>
          </w:tcPr>
          <w:p w14:paraId="6141E7D8" w14:textId="77777777" w:rsidR="00987CDB" w:rsidRPr="00987CDB" w:rsidRDefault="00987CDB" w:rsidP="00987CDB">
            <w:pPr>
              <w:spacing w:before="0" w:after="0"/>
              <w:rPr>
                <w:b/>
                <w:bCs/>
                <w:lang w:val="en-GB"/>
              </w:rPr>
            </w:pPr>
          </w:p>
        </w:tc>
        <w:tc>
          <w:tcPr>
            <w:tcW w:w="7178" w:type="dxa"/>
          </w:tcPr>
          <w:p w14:paraId="38682422" w14:textId="77777777" w:rsidR="00987CDB" w:rsidRPr="00987CDB" w:rsidRDefault="00987CDB" w:rsidP="00987CDB">
            <w:pPr>
              <w:spacing w:before="0" w:after="0"/>
              <w:rPr>
                <w:b/>
                <w:bCs/>
                <w:lang w:val="en-GB"/>
              </w:rPr>
            </w:pPr>
          </w:p>
        </w:tc>
      </w:tr>
    </w:tbl>
    <w:p w14:paraId="1C300846" w14:textId="467E48C4" w:rsidR="00987CDB" w:rsidRDefault="00987CDB" w:rsidP="00987CDB">
      <w:pPr>
        <w:jc w:val="both"/>
        <w:rPr>
          <w:lang w:val="en-GB"/>
        </w:rPr>
      </w:pPr>
    </w:p>
    <w:p w14:paraId="75BA6F20" w14:textId="77777777" w:rsidR="00C77704" w:rsidRPr="000927D1" w:rsidRDefault="00C77704" w:rsidP="000927D1">
      <w:pPr>
        <w:jc w:val="both"/>
        <w:rPr>
          <w:lang w:val="en-GB"/>
        </w:rPr>
      </w:pPr>
    </w:p>
    <w:p w14:paraId="102AAF5C" w14:textId="2722031B" w:rsidR="000746C2" w:rsidRDefault="00506891" w:rsidP="00506891">
      <w:pPr>
        <w:pStyle w:val="Heading3"/>
        <w:tabs>
          <w:tab w:val="clear" w:pos="568"/>
        </w:tabs>
        <w:ind w:left="0"/>
        <w:rPr>
          <w:rFonts w:cs="Arial"/>
        </w:rPr>
      </w:pPr>
      <w:r>
        <w:rPr>
          <w:rFonts w:cs="Arial"/>
        </w:rPr>
        <w:t>H</w:t>
      </w:r>
      <w:r w:rsidRPr="000927D1">
        <w:rPr>
          <w:rFonts w:cs="Arial"/>
        </w:rPr>
        <w:t>orizontal</w:t>
      </w:r>
      <w:r w:rsidRPr="0025567E">
        <w:rPr>
          <w:rFonts w:cs="Arial"/>
        </w:rPr>
        <w:t xml:space="preserve"> positioning accuracy in </w:t>
      </w:r>
      <w:proofErr w:type="spellStart"/>
      <w:r w:rsidRPr="0025567E">
        <w:rPr>
          <w:rFonts w:cs="Arial"/>
        </w:rPr>
        <w:t>InF</w:t>
      </w:r>
      <w:proofErr w:type="spellEnd"/>
      <w:r w:rsidRPr="0025567E">
        <w:rPr>
          <w:rFonts w:cs="Arial"/>
        </w:rPr>
        <w:t>-</w:t>
      </w:r>
      <w:r>
        <w:rPr>
          <w:rFonts w:cs="Arial"/>
        </w:rPr>
        <w:t>D</w:t>
      </w:r>
      <w:r w:rsidRPr="0025567E">
        <w:rPr>
          <w:rFonts w:cs="Arial"/>
        </w:rPr>
        <w:t>H</w:t>
      </w:r>
    </w:p>
    <w:p w14:paraId="041B6A86" w14:textId="12E4A76F" w:rsidR="00D8300C" w:rsidRDefault="00D8300C" w:rsidP="00D8300C">
      <w:pPr>
        <w:pStyle w:val="Heading4"/>
        <w:tabs>
          <w:tab w:val="clear" w:pos="1432"/>
        </w:tabs>
        <w:ind w:left="0" w:firstLine="0"/>
      </w:pPr>
      <w:r>
        <w:t xml:space="preserve">Discussion Round #1 </w:t>
      </w:r>
    </w:p>
    <w:p w14:paraId="5EDDF561" w14:textId="77777777" w:rsidR="00D8300C" w:rsidRPr="00D8300C" w:rsidRDefault="00D8300C" w:rsidP="000927D1">
      <w:pPr>
        <w:rPr>
          <w:lang w:val="en-GB"/>
        </w:rPr>
      </w:pPr>
    </w:p>
    <w:p w14:paraId="03304FC7" w14:textId="2D116CCD" w:rsidR="00C90612" w:rsidRPr="00E66716" w:rsidRDefault="00C90612" w:rsidP="00A65E94">
      <w:pPr>
        <w:pStyle w:val="ListParagraph"/>
        <w:numPr>
          <w:ilvl w:val="0"/>
          <w:numId w:val="102"/>
        </w:numPr>
        <w:ind w:left="0"/>
        <w:rPr>
          <w:rFonts w:ascii="Times New Roman" w:hAnsi="Times New Roman"/>
          <w:b/>
          <w:bCs/>
        </w:rPr>
      </w:pPr>
      <w:r>
        <w:t xml:space="preserve"> </w:t>
      </w:r>
      <w:r w:rsidRPr="00E66716">
        <w:rPr>
          <w:rFonts w:ascii="Times New Roman" w:hAnsi="Times New Roman"/>
          <w:b/>
          <w:bCs/>
        </w:rPr>
        <w:t>(On</w:t>
      </w:r>
      <w:r w:rsidR="00E66716">
        <w:rPr>
          <w:rFonts w:ascii="Times New Roman" w:hAnsi="Times New Roman"/>
          <w:b/>
          <w:bCs/>
        </w:rPr>
        <w:t xml:space="preserve"> horizontal positioning accuracy in</w:t>
      </w:r>
      <w:r w:rsidRPr="00E66716">
        <w:rPr>
          <w:rFonts w:ascii="Times New Roman" w:hAnsi="Times New Roman"/>
          <w:b/>
          <w:bCs/>
        </w:rPr>
        <w:t xml:space="preserve"> </w:t>
      </w:r>
      <w:proofErr w:type="spellStart"/>
      <w:r w:rsidRPr="00E66716">
        <w:rPr>
          <w:rFonts w:ascii="Times New Roman" w:hAnsi="Times New Roman"/>
          <w:b/>
          <w:bCs/>
        </w:rPr>
        <w:t>InF</w:t>
      </w:r>
      <w:proofErr w:type="spellEnd"/>
      <w:r w:rsidRPr="00E66716">
        <w:rPr>
          <w:rFonts w:ascii="Times New Roman" w:hAnsi="Times New Roman"/>
          <w:b/>
          <w:bCs/>
        </w:rPr>
        <w:t>-DH)</w:t>
      </w:r>
    </w:p>
    <w:p w14:paraId="05967CC5" w14:textId="14650274" w:rsidR="000656C2" w:rsidRPr="00E66716" w:rsidRDefault="000656C2" w:rsidP="00A65E94">
      <w:pPr>
        <w:pStyle w:val="ListParagraph"/>
        <w:numPr>
          <w:ilvl w:val="1"/>
          <w:numId w:val="102"/>
        </w:numPr>
        <w:rPr>
          <w:rFonts w:ascii="Times New Roman" w:hAnsi="Times New Roman"/>
          <w:b/>
          <w:bCs/>
        </w:rPr>
      </w:pPr>
      <w:r w:rsidRPr="00E66716">
        <w:rPr>
          <w:rFonts w:ascii="Times New Roman" w:hAnsi="Times New Roman"/>
          <w:b/>
          <w:bCs/>
        </w:rPr>
        <w:t xml:space="preserve">Evaluation results for indoor factory scenario </w:t>
      </w:r>
      <w:proofErr w:type="spellStart"/>
      <w:r w:rsidRPr="00E66716">
        <w:rPr>
          <w:rFonts w:ascii="Times New Roman" w:hAnsi="Times New Roman"/>
          <w:b/>
          <w:bCs/>
        </w:rPr>
        <w:t>InF</w:t>
      </w:r>
      <w:proofErr w:type="spellEnd"/>
      <w:r w:rsidRPr="00E66716">
        <w:rPr>
          <w:rFonts w:ascii="Times New Roman" w:hAnsi="Times New Roman"/>
          <w:b/>
          <w:bCs/>
        </w:rPr>
        <w:t>-DH</w:t>
      </w:r>
      <w:r w:rsidR="00FC3079" w:rsidRPr="00E66716">
        <w:rPr>
          <w:rFonts w:ascii="Times New Roman" w:hAnsi="Times New Roman"/>
          <w:b/>
          <w:bCs/>
        </w:rPr>
        <w:t xml:space="preserve"> </w:t>
      </w:r>
      <w:r w:rsidRPr="00E66716">
        <w:rPr>
          <w:rFonts w:ascii="Times New Roman" w:hAnsi="Times New Roman"/>
          <w:b/>
          <w:bCs/>
        </w:rPr>
        <w:t xml:space="preserve">(dense high) show that this scenario is </w:t>
      </w:r>
      <w:r w:rsidR="008C45EA" w:rsidRPr="00E66716">
        <w:rPr>
          <w:rFonts w:ascii="Times New Roman" w:hAnsi="Times New Roman"/>
          <w:b/>
          <w:bCs/>
        </w:rPr>
        <w:t>characterized by high p</w:t>
      </w:r>
      <w:r w:rsidR="00F062C0" w:rsidRPr="00E66716">
        <w:rPr>
          <w:rFonts w:ascii="Times New Roman" w:hAnsi="Times New Roman"/>
          <w:b/>
          <w:bCs/>
        </w:rPr>
        <w:t>robability of N</w:t>
      </w:r>
      <w:r w:rsidRPr="00E66716">
        <w:rPr>
          <w:rFonts w:ascii="Times New Roman" w:hAnsi="Times New Roman"/>
          <w:b/>
          <w:bCs/>
        </w:rPr>
        <w:t xml:space="preserve">LOS links, </w:t>
      </w:r>
      <w:r w:rsidR="00F062C0" w:rsidRPr="00E66716">
        <w:rPr>
          <w:rFonts w:ascii="Times New Roman" w:hAnsi="Times New Roman"/>
          <w:b/>
          <w:bCs/>
        </w:rPr>
        <w:t xml:space="preserve">that have </w:t>
      </w:r>
      <w:r w:rsidR="000F5FDA" w:rsidRPr="00E66716">
        <w:rPr>
          <w:rFonts w:ascii="Times New Roman" w:hAnsi="Times New Roman"/>
          <w:b/>
          <w:bCs/>
        </w:rPr>
        <w:t xml:space="preserve">detrimental </w:t>
      </w:r>
      <w:r w:rsidR="002F51F9">
        <w:rPr>
          <w:rFonts w:ascii="Times New Roman" w:hAnsi="Times New Roman"/>
          <w:b/>
          <w:bCs/>
        </w:rPr>
        <w:t>impact</w:t>
      </w:r>
      <w:r w:rsidR="002F51F9" w:rsidRPr="00E66716">
        <w:rPr>
          <w:rFonts w:ascii="Times New Roman" w:hAnsi="Times New Roman"/>
          <w:b/>
          <w:bCs/>
        </w:rPr>
        <w:t xml:space="preserve"> </w:t>
      </w:r>
      <w:r w:rsidR="000F5FDA" w:rsidRPr="00E66716">
        <w:rPr>
          <w:rFonts w:ascii="Times New Roman" w:hAnsi="Times New Roman"/>
          <w:b/>
          <w:bCs/>
        </w:rPr>
        <w:t xml:space="preserve">on </w:t>
      </w:r>
      <w:r w:rsidR="002F51F9" w:rsidRPr="00E66716">
        <w:rPr>
          <w:rFonts w:ascii="Times New Roman" w:hAnsi="Times New Roman"/>
          <w:b/>
          <w:bCs/>
        </w:rPr>
        <w:t xml:space="preserve">UE positioning </w:t>
      </w:r>
      <w:r w:rsidRPr="00E66716">
        <w:rPr>
          <w:rFonts w:ascii="Times New Roman" w:hAnsi="Times New Roman"/>
          <w:b/>
          <w:bCs/>
        </w:rPr>
        <w:t>accura</w:t>
      </w:r>
      <w:r w:rsidR="000F5FDA" w:rsidRPr="00E66716">
        <w:rPr>
          <w:rFonts w:ascii="Times New Roman" w:hAnsi="Times New Roman"/>
          <w:b/>
          <w:bCs/>
        </w:rPr>
        <w:t>cy due to NLOS excess time offset in propagation delay</w:t>
      </w:r>
      <w:r w:rsidRPr="00E66716">
        <w:rPr>
          <w:rFonts w:ascii="Times New Roman" w:hAnsi="Times New Roman"/>
          <w:b/>
          <w:bCs/>
        </w:rPr>
        <w:t>.</w:t>
      </w:r>
    </w:p>
    <w:p w14:paraId="0D3F3AB9" w14:textId="19CD67FD" w:rsidR="003840C8" w:rsidRPr="00E66716" w:rsidRDefault="001F6ECC" w:rsidP="00A65E94">
      <w:pPr>
        <w:pStyle w:val="ListParagraph"/>
        <w:numPr>
          <w:ilvl w:val="1"/>
          <w:numId w:val="102"/>
        </w:numPr>
        <w:rPr>
          <w:rFonts w:ascii="Times New Roman" w:hAnsi="Times New Roman"/>
          <w:b/>
          <w:bCs/>
        </w:rPr>
      </w:pPr>
      <w:r w:rsidRPr="00E66716">
        <w:rPr>
          <w:rFonts w:ascii="Times New Roman" w:hAnsi="Times New Roman"/>
          <w:b/>
          <w:bCs/>
        </w:rPr>
        <w:t>Target</w:t>
      </w:r>
      <w:r w:rsidR="003840C8" w:rsidRPr="00E66716">
        <w:rPr>
          <w:rFonts w:ascii="Times New Roman" w:hAnsi="Times New Roman"/>
          <w:b/>
          <w:bCs/>
        </w:rPr>
        <w:t xml:space="preserve"> level of horizontal positioning </w:t>
      </w:r>
      <w:r w:rsidR="003840C8" w:rsidRPr="00366699">
        <w:rPr>
          <w:rFonts w:ascii="Times New Roman" w:hAnsi="Times New Roman"/>
          <w:b/>
          <w:bCs/>
        </w:rPr>
        <w:t xml:space="preserve">accuracy is </w:t>
      </w:r>
      <w:r w:rsidR="003840C8" w:rsidRPr="000927D1">
        <w:rPr>
          <w:rFonts w:ascii="Times New Roman" w:hAnsi="Times New Roman"/>
          <w:b/>
          <w:bCs/>
        </w:rPr>
        <w:t>not</w:t>
      </w:r>
      <w:r w:rsidR="003840C8" w:rsidRPr="00366699">
        <w:rPr>
          <w:rFonts w:ascii="Times New Roman" w:hAnsi="Times New Roman"/>
          <w:b/>
          <w:bCs/>
        </w:rPr>
        <w:t xml:space="preserve"> achieved</w:t>
      </w:r>
      <w:r w:rsidR="003840C8" w:rsidRPr="00E66716">
        <w:rPr>
          <w:rFonts w:ascii="Times New Roman" w:hAnsi="Times New Roman"/>
          <w:b/>
          <w:bCs/>
        </w:rPr>
        <w:t xml:space="preserve"> by Rel.16 solutions (DL-TDOA, UL-TDOA, Multi-RTT and combination of hybrid solutions such as DL-TDOA+DL-</w:t>
      </w:r>
      <w:proofErr w:type="spellStart"/>
      <w:r w:rsidR="003840C8" w:rsidRPr="00E66716">
        <w:rPr>
          <w:rFonts w:ascii="Times New Roman" w:hAnsi="Times New Roman"/>
          <w:b/>
          <w:bCs/>
        </w:rPr>
        <w:t>AoD</w:t>
      </w:r>
      <w:proofErr w:type="spellEnd"/>
      <w:r w:rsidR="003840C8" w:rsidRPr="00E66716">
        <w:rPr>
          <w:rFonts w:ascii="Times New Roman" w:hAnsi="Times New Roman"/>
          <w:b/>
          <w:bCs/>
        </w:rPr>
        <w:t xml:space="preserve">, UL-TDOA+UL </w:t>
      </w:r>
      <w:proofErr w:type="spellStart"/>
      <w:r w:rsidR="003840C8" w:rsidRPr="00E66716">
        <w:rPr>
          <w:rFonts w:ascii="Times New Roman" w:hAnsi="Times New Roman"/>
          <w:b/>
          <w:bCs/>
        </w:rPr>
        <w:t>AoA</w:t>
      </w:r>
      <w:proofErr w:type="spellEnd"/>
      <w:r w:rsidR="003840C8" w:rsidRPr="00E66716">
        <w:rPr>
          <w:rFonts w:ascii="Times New Roman" w:hAnsi="Times New Roman"/>
          <w:b/>
          <w:bCs/>
        </w:rPr>
        <w:t>) if no enhancements are considered</w:t>
      </w:r>
    </w:p>
    <w:p w14:paraId="5C8384EA" w14:textId="021BE174" w:rsidR="00303C24" w:rsidRPr="00E66716" w:rsidRDefault="00303C24" w:rsidP="00A65E94">
      <w:pPr>
        <w:pStyle w:val="ListParagraph"/>
        <w:numPr>
          <w:ilvl w:val="1"/>
          <w:numId w:val="102"/>
        </w:numPr>
        <w:rPr>
          <w:rFonts w:ascii="Times New Roman" w:hAnsi="Times New Roman"/>
          <w:b/>
          <w:bCs/>
        </w:rPr>
      </w:pPr>
      <w:r w:rsidRPr="00E66716">
        <w:rPr>
          <w:rFonts w:ascii="Times New Roman" w:hAnsi="Times New Roman"/>
          <w:b/>
          <w:bCs/>
        </w:rPr>
        <w:t xml:space="preserve">For the case without modeling synchronization and </w:t>
      </w:r>
      <w:proofErr w:type="spellStart"/>
      <w:r w:rsidR="00C456C9">
        <w:rPr>
          <w:rFonts w:ascii="Times New Roman" w:hAnsi="Times New Roman"/>
          <w:b/>
          <w:bCs/>
        </w:rPr>
        <w:t>gNB</w:t>
      </w:r>
      <w:proofErr w:type="spellEnd"/>
      <w:r w:rsidR="00C456C9">
        <w:rPr>
          <w:rFonts w:ascii="Times New Roman" w:hAnsi="Times New Roman"/>
          <w:b/>
          <w:bCs/>
        </w:rPr>
        <w:t xml:space="preserve">/UE TX/RX timing </w:t>
      </w:r>
      <w:r w:rsidRPr="00E66716">
        <w:rPr>
          <w:rFonts w:ascii="Times New Roman" w:hAnsi="Times New Roman"/>
          <w:b/>
          <w:bCs/>
        </w:rPr>
        <w:t>errors</w:t>
      </w:r>
    </w:p>
    <w:p w14:paraId="3C8EFBD8" w14:textId="76B66FF5" w:rsidR="00303C24" w:rsidRPr="00E66716" w:rsidRDefault="00303C24" w:rsidP="00A65E94">
      <w:pPr>
        <w:pStyle w:val="ListParagraph"/>
        <w:numPr>
          <w:ilvl w:val="2"/>
          <w:numId w:val="102"/>
        </w:numPr>
        <w:rPr>
          <w:rFonts w:ascii="Times New Roman" w:hAnsi="Times New Roman"/>
          <w:b/>
          <w:bCs/>
        </w:rPr>
      </w:pPr>
      <w:r w:rsidRPr="00E66716">
        <w:rPr>
          <w:rFonts w:ascii="Times New Roman" w:hAnsi="Times New Roman"/>
          <w:b/>
          <w:bCs/>
          <w:lang w:val="en-GB"/>
        </w:rPr>
        <w:t xml:space="preserve">Results were provided by </w:t>
      </w:r>
      <w:r w:rsidR="007B16FA" w:rsidRPr="00E66716">
        <w:rPr>
          <w:rFonts w:ascii="Times New Roman" w:hAnsi="Times New Roman"/>
          <w:b/>
          <w:bCs/>
          <w:lang w:val="en-GB"/>
        </w:rPr>
        <w:t>[</w:t>
      </w:r>
      <w:r w:rsidRPr="00E66716">
        <w:rPr>
          <w:rFonts w:ascii="Times New Roman" w:hAnsi="Times New Roman"/>
          <w:b/>
          <w:bCs/>
          <w:lang w:val="en-GB"/>
        </w:rPr>
        <w:t>12</w:t>
      </w:r>
      <w:r w:rsidR="007B16FA" w:rsidRPr="00E66716">
        <w:rPr>
          <w:rFonts w:ascii="Times New Roman" w:hAnsi="Times New Roman"/>
          <w:b/>
          <w:bCs/>
          <w:lang w:val="en-GB"/>
        </w:rPr>
        <w:t>]</w:t>
      </w:r>
      <w:r w:rsidRPr="00E66716">
        <w:rPr>
          <w:rFonts w:ascii="Times New Roman" w:hAnsi="Times New Roman"/>
          <w:b/>
          <w:bCs/>
          <w:lang w:val="en-GB"/>
        </w:rPr>
        <w:t xml:space="preserve"> out of </w:t>
      </w:r>
      <w:r w:rsidR="007B16FA" w:rsidRPr="00E66716">
        <w:rPr>
          <w:rFonts w:ascii="Times New Roman" w:hAnsi="Times New Roman"/>
          <w:b/>
          <w:bCs/>
          <w:lang w:val="en-GB"/>
        </w:rPr>
        <w:t>[</w:t>
      </w:r>
      <w:r w:rsidRPr="00E66716">
        <w:rPr>
          <w:rFonts w:ascii="Times New Roman" w:hAnsi="Times New Roman"/>
          <w:b/>
          <w:bCs/>
          <w:lang w:val="en-GB"/>
        </w:rPr>
        <w:t>17</w:t>
      </w:r>
      <w:r w:rsidR="007B16FA" w:rsidRPr="00E66716">
        <w:rPr>
          <w:rFonts w:ascii="Times New Roman" w:hAnsi="Times New Roman"/>
          <w:b/>
          <w:bCs/>
          <w:lang w:val="en-GB"/>
        </w:rPr>
        <w:t>]</w:t>
      </w:r>
      <w:r w:rsidRPr="00E66716">
        <w:rPr>
          <w:rFonts w:ascii="Times New Roman" w:hAnsi="Times New Roman"/>
          <w:b/>
          <w:bCs/>
          <w:lang w:val="en-GB"/>
        </w:rPr>
        <w:t xml:space="preserve"> sources for FR1 and by </w:t>
      </w:r>
      <w:r w:rsidR="007B16FA" w:rsidRPr="00E66716">
        <w:rPr>
          <w:rFonts w:ascii="Times New Roman" w:hAnsi="Times New Roman"/>
          <w:b/>
          <w:bCs/>
          <w:lang w:val="en-GB"/>
        </w:rPr>
        <w:t>[</w:t>
      </w:r>
      <w:r w:rsidRPr="00E66716">
        <w:rPr>
          <w:rFonts w:ascii="Times New Roman" w:hAnsi="Times New Roman"/>
          <w:b/>
          <w:bCs/>
          <w:lang w:val="en-GB"/>
        </w:rPr>
        <w:t>9</w:t>
      </w:r>
      <w:r w:rsidR="007B16FA" w:rsidRPr="00E66716">
        <w:rPr>
          <w:rFonts w:ascii="Times New Roman" w:hAnsi="Times New Roman"/>
          <w:b/>
          <w:bCs/>
          <w:lang w:val="en-GB"/>
        </w:rPr>
        <w:t>]</w:t>
      </w:r>
      <w:r w:rsidRPr="00E66716">
        <w:rPr>
          <w:rFonts w:ascii="Times New Roman" w:hAnsi="Times New Roman"/>
          <w:b/>
          <w:bCs/>
          <w:lang w:val="en-GB"/>
        </w:rPr>
        <w:t xml:space="preserve"> sources out of </w:t>
      </w:r>
      <w:r w:rsidR="007B16FA" w:rsidRPr="00E66716">
        <w:rPr>
          <w:rFonts w:ascii="Times New Roman" w:hAnsi="Times New Roman"/>
          <w:b/>
          <w:bCs/>
          <w:lang w:val="en-GB"/>
        </w:rPr>
        <w:t>[</w:t>
      </w:r>
      <w:r w:rsidRPr="00E66716">
        <w:rPr>
          <w:rFonts w:ascii="Times New Roman" w:hAnsi="Times New Roman"/>
          <w:b/>
          <w:bCs/>
          <w:lang w:val="en-GB"/>
        </w:rPr>
        <w:t>17</w:t>
      </w:r>
      <w:r w:rsidR="007B16FA" w:rsidRPr="00E66716">
        <w:rPr>
          <w:rFonts w:ascii="Times New Roman" w:hAnsi="Times New Roman"/>
          <w:b/>
          <w:bCs/>
          <w:lang w:val="en-GB"/>
        </w:rPr>
        <w:t>]</w:t>
      </w:r>
      <w:r w:rsidRPr="00E66716">
        <w:rPr>
          <w:rFonts w:ascii="Times New Roman" w:hAnsi="Times New Roman"/>
          <w:b/>
          <w:bCs/>
          <w:lang w:val="en-GB"/>
        </w:rPr>
        <w:t xml:space="preserve"> for FR2</w:t>
      </w:r>
    </w:p>
    <w:p w14:paraId="54606A74" w14:textId="50974DC9" w:rsidR="00303C24" w:rsidRPr="00E66716" w:rsidRDefault="00303C24" w:rsidP="00A65E94">
      <w:pPr>
        <w:pStyle w:val="ListParagraph"/>
        <w:numPr>
          <w:ilvl w:val="3"/>
          <w:numId w:val="102"/>
        </w:numPr>
        <w:jc w:val="both"/>
        <w:rPr>
          <w:rFonts w:ascii="Times New Roman" w:hAnsi="Times New Roman"/>
          <w:b/>
          <w:bCs/>
          <w:lang w:val="en-GB"/>
        </w:rPr>
      </w:pPr>
      <w:r w:rsidRPr="00E66716">
        <w:rPr>
          <w:rFonts w:ascii="Times New Roman" w:hAnsi="Times New Roman"/>
          <w:b/>
          <w:bCs/>
          <w:lang w:val="en-GB"/>
        </w:rPr>
        <w:lastRenderedPageBreak/>
        <w:t xml:space="preserve">For </w:t>
      </w:r>
      <w:r w:rsidR="00E82C40">
        <w:rPr>
          <w:rFonts w:ascii="Times New Roman" w:hAnsi="Times New Roman"/>
          <w:b/>
          <w:bCs/>
          <w:lang w:val="en-GB"/>
        </w:rPr>
        <w:t xml:space="preserve">NR positioning </w:t>
      </w:r>
      <w:r w:rsidRPr="00E66716">
        <w:rPr>
          <w:rFonts w:ascii="Times New Roman" w:hAnsi="Times New Roman"/>
          <w:b/>
          <w:bCs/>
          <w:lang w:val="en-GB"/>
        </w:rPr>
        <w:t>evaluation</w:t>
      </w:r>
      <w:r w:rsidR="00E82C40">
        <w:rPr>
          <w:rFonts w:ascii="Times New Roman" w:hAnsi="Times New Roman"/>
          <w:b/>
          <w:bCs/>
          <w:lang w:val="en-GB"/>
        </w:rPr>
        <w:t>s</w:t>
      </w:r>
      <w:r w:rsidRPr="00E66716">
        <w:rPr>
          <w:rFonts w:ascii="Times New Roman" w:hAnsi="Times New Roman"/>
          <w:b/>
          <w:bCs/>
          <w:lang w:val="en-GB"/>
        </w:rPr>
        <w:t xml:space="preserve"> in FR1 band, the following is observed with respect to target horizontal positioning accuracy:</w:t>
      </w:r>
    </w:p>
    <w:p w14:paraId="11E0CDF1" w14:textId="6C8EAA6C" w:rsidR="00303C24" w:rsidRPr="00E66716" w:rsidRDefault="00303C24" w:rsidP="00A65E94">
      <w:pPr>
        <w:pStyle w:val="ListParagraph"/>
        <w:numPr>
          <w:ilvl w:val="4"/>
          <w:numId w:val="102"/>
        </w:numPr>
        <w:jc w:val="both"/>
        <w:rPr>
          <w:rFonts w:ascii="Times New Roman" w:hAnsi="Times New Roman"/>
          <w:b/>
          <w:bCs/>
          <w:lang w:val="en-GB"/>
        </w:rPr>
      </w:pPr>
      <w:r w:rsidRPr="00E66716">
        <w:rPr>
          <w:rFonts w:ascii="Times New Roman" w:hAnsi="Times New Roman"/>
          <w:b/>
          <w:bCs/>
          <w:lang w:val="en-GB"/>
        </w:rPr>
        <w:t xml:space="preserve">Accuracy of ≤ </w:t>
      </w:r>
      <w:hyperlink r:id="rId15" w:history="1">
        <w:r w:rsidRPr="00E66716">
          <w:rPr>
            <w:rFonts w:ascii="Times New Roman" w:hAnsi="Times New Roman"/>
            <w:b/>
            <w:bCs/>
            <w:lang w:val="en-GB"/>
          </w:rPr>
          <w:t>0.2m @ 90%</w:t>
        </w:r>
      </w:hyperlink>
      <w:r w:rsidRPr="00E66716">
        <w:rPr>
          <w:rFonts w:ascii="Times New Roman" w:hAnsi="Times New Roman"/>
          <w:b/>
          <w:bCs/>
          <w:lang w:val="en-GB"/>
        </w:rPr>
        <w:t xml:space="preserve"> is achieved in contributions from [</w:t>
      </w:r>
      <w:r w:rsidR="00541203" w:rsidRPr="00E66716">
        <w:rPr>
          <w:rFonts w:ascii="Times New Roman" w:hAnsi="Times New Roman"/>
          <w:b/>
          <w:bCs/>
          <w:lang w:val="en-GB"/>
        </w:rPr>
        <w:t>1</w:t>
      </w:r>
      <w:r w:rsidRPr="00E66716">
        <w:rPr>
          <w:rFonts w:ascii="Times New Roman" w:hAnsi="Times New Roman"/>
          <w:b/>
          <w:bCs/>
          <w:lang w:val="en-GB"/>
        </w:rPr>
        <w:t xml:space="preserve">] sources and is not achieved in </w:t>
      </w:r>
      <w:r w:rsidR="00F9772E" w:rsidRPr="00E66716">
        <w:rPr>
          <w:rFonts w:ascii="Times New Roman" w:hAnsi="Times New Roman"/>
          <w:b/>
          <w:bCs/>
          <w:lang w:val="en-GB"/>
        </w:rPr>
        <w:t>contributions</w:t>
      </w:r>
      <w:r w:rsidRPr="00E66716">
        <w:rPr>
          <w:rFonts w:ascii="Times New Roman" w:hAnsi="Times New Roman"/>
          <w:b/>
          <w:bCs/>
          <w:lang w:val="en-GB"/>
        </w:rPr>
        <w:t xml:space="preserve"> from [</w:t>
      </w:r>
      <w:r w:rsidR="00541203" w:rsidRPr="00E66716">
        <w:rPr>
          <w:rFonts w:ascii="Times New Roman" w:hAnsi="Times New Roman"/>
          <w:b/>
          <w:bCs/>
          <w:lang w:val="en-GB"/>
        </w:rPr>
        <w:t>11</w:t>
      </w:r>
      <w:r w:rsidRPr="00E66716">
        <w:rPr>
          <w:rFonts w:ascii="Times New Roman" w:hAnsi="Times New Roman"/>
          <w:b/>
          <w:bCs/>
          <w:lang w:val="en-GB"/>
        </w:rPr>
        <w:t>] sources</w:t>
      </w:r>
    </w:p>
    <w:p w14:paraId="78495C4E" w14:textId="382CF243" w:rsidR="00303C24" w:rsidRPr="00E66716" w:rsidRDefault="00303C24" w:rsidP="00A65E94">
      <w:pPr>
        <w:pStyle w:val="ListParagraph"/>
        <w:numPr>
          <w:ilvl w:val="4"/>
          <w:numId w:val="102"/>
        </w:numPr>
        <w:jc w:val="both"/>
        <w:rPr>
          <w:rFonts w:ascii="Times New Roman" w:hAnsi="Times New Roman"/>
          <w:b/>
          <w:bCs/>
          <w:lang w:val="en-GB"/>
        </w:rPr>
      </w:pPr>
      <w:r w:rsidRPr="00E66716">
        <w:rPr>
          <w:rFonts w:ascii="Times New Roman" w:hAnsi="Times New Roman"/>
          <w:b/>
          <w:bCs/>
          <w:lang w:val="en-GB"/>
        </w:rPr>
        <w:t xml:space="preserve">Accuracy of ≤ </w:t>
      </w:r>
      <w:hyperlink r:id="rId16" w:history="1">
        <w:r w:rsidRPr="00E66716">
          <w:rPr>
            <w:rFonts w:ascii="Times New Roman" w:hAnsi="Times New Roman"/>
            <w:b/>
            <w:bCs/>
            <w:lang w:val="en-GB"/>
          </w:rPr>
          <w:t>0.5m @ 90%</w:t>
        </w:r>
      </w:hyperlink>
      <w:r w:rsidRPr="00E66716">
        <w:rPr>
          <w:rFonts w:ascii="Times New Roman" w:hAnsi="Times New Roman"/>
          <w:b/>
          <w:bCs/>
          <w:lang w:val="en-GB"/>
        </w:rPr>
        <w:t xml:space="preserve"> is achieved in contributions from [</w:t>
      </w:r>
      <w:r w:rsidR="00541203" w:rsidRPr="00E66716">
        <w:rPr>
          <w:rFonts w:ascii="Times New Roman" w:hAnsi="Times New Roman"/>
          <w:b/>
          <w:bCs/>
          <w:lang w:val="en-GB"/>
        </w:rPr>
        <w:t>2</w:t>
      </w:r>
      <w:r w:rsidRPr="00E66716">
        <w:rPr>
          <w:rFonts w:ascii="Times New Roman" w:hAnsi="Times New Roman"/>
          <w:b/>
          <w:bCs/>
          <w:lang w:val="en-GB"/>
        </w:rPr>
        <w:t xml:space="preserve">] sources and is not achieved in </w:t>
      </w:r>
      <w:r w:rsidR="00F9772E" w:rsidRPr="00E66716">
        <w:rPr>
          <w:rFonts w:ascii="Times New Roman" w:hAnsi="Times New Roman"/>
          <w:b/>
          <w:bCs/>
          <w:lang w:val="en-GB"/>
        </w:rPr>
        <w:t>contributions</w:t>
      </w:r>
      <w:r w:rsidRPr="00E66716">
        <w:rPr>
          <w:rFonts w:ascii="Times New Roman" w:hAnsi="Times New Roman"/>
          <w:b/>
          <w:bCs/>
          <w:lang w:val="en-GB"/>
        </w:rPr>
        <w:t xml:space="preserve"> from [</w:t>
      </w:r>
      <w:r w:rsidR="004F74BA" w:rsidRPr="00E66716">
        <w:rPr>
          <w:rFonts w:ascii="Times New Roman" w:hAnsi="Times New Roman"/>
          <w:b/>
          <w:bCs/>
          <w:lang w:val="en-GB"/>
        </w:rPr>
        <w:t>10</w:t>
      </w:r>
      <w:r w:rsidRPr="00E66716">
        <w:rPr>
          <w:rFonts w:ascii="Times New Roman" w:hAnsi="Times New Roman"/>
          <w:b/>
          <w:bCs/>
          <w:lang w:val="en-GB"/>
        </w:rPr>
        <w:t>] sources</w:t>
      </w:r>
    </w:p>
    <w:p w14:paraId="316720A9" w14:textId="153F2E9B" w:rsidR="00303C24" w:rsidRPr="00E66716" w:rsidRDefault="00303C24" w:rsidP="00A65E94">
      <w:pPr>
        <w:pStyle w:val="ListParagraph"/>
        <w:numPr>
          <w:ilvl w:val="3"/>
          <w:numId w:val="102"/>
        </w:numPr>
        <w:jc w:val="both"/>
        <w:rPr>
          <w:rFonts w:ascii="Times New Roman" w:hAnsi="Times New Roman"/>
          <w:b/>
          <w:bCs/>
          <w:lang w:val="en-GB"/>
        </w:rPr>
      </w:pPr>
      <w:r w:rsidRPr="00E66716">
        <w:rPr>
          <w:rFonts w:ascii="Times New Roman" w:hAnsi="Times New Roman"/>
          <w:b/>
          <w:bCs/>
          <w:lang w:val="en-GB"/>
        </w:rPr>
        <w:t xml:space="preserve">For </w:t>
      </w:r>
      <w:r w:rsidR="00E82C40">
        <w:rPr>
          <w:rFonts w:ascii="Times New Roman" w:hAnsi="Times New Roman"/>
          <w:b/>
          <w:bCs/>
          <w:lang w:val="en-GB"/>
        </w:rPr>
        <w:t xml:space="preserve">NR positioning </w:t>
      </w:r>
      <w:r w:rsidRPr="00E66716">
        <w:rPr>
          <w:rFonts w:ascii="Times New Roman" w:hAnsi="Times New Roman"/>
          <w:b/>
          <w:bCs/>
          <w:lang w:val="en-GB"/>
        </w:rPr>
        <w:t>evaluation</w:t>
      </w:r>
      <w:r w:rsidR="00E82C40">
        <w:rPr>
          <w:rFonts w:ascii="Times New Roman" w:hAnsi="Times New Roman"/>
          <w:b/>
          <w:bCs/>
          <w:lang w:val="en-GB"/>
        </w:rPr>
        <w:t>s</w:t>
      </w:r>
      <w:r w:rsidRPr="00E66716">
        <w:rPr>
          <w:rFonts w:ascii="Times New Roman" w:hAnsi="Times New Roman"/>
          <w:b/>
          <w:bCs/>
          <w:lang w:val="en-GB"/>
        </w:rPr>
        <w:t xml:space="preserve"> in FR2 band, the following is observed with respect to target horizontal positioning accuracy:</w:t>
      </w:r>
    </w:p>
    <w:p w14:paraId="5C5CC4D7" w14:textId="2F56C617" w:rsidR="00303C24" w:rsidRPr="00E66716" w:rsidRDefault="00303C24" w:rsidP="00A65E94">
      <w:pPr>
        <w:pStyle w:val="ListParagraph"/>
        <w:numPr>
          <w:ilvl w:val="4"/>
          <w:numId w:val="102"/>
        </w:numPr>
        <w:jc w:val="both"/>
        <w:rPr>
          <w:rFonts w:ascii="Times New Roman" w:hAnsi="Times New Roman"/>
          <w:b/>
          <w:bCs/>
          <w:lang w:val="en-GB"/>
        </w:rPr>
      </w:pPr>
      <w:r w:rsidRPr="00E66716">
        <w:rPr>
          <w:rFonts w:ascii="Times New Roman" w:hAnsi="Times New Roman"/>
          <w:b/>
          <w:bCs/>
          <w:lang w:val="en-GB"/>
        </w:rPr>
        <w:t xml:space="preserve">Accuracy of ≤ </w:t>
      </w:r>
      <w:hyperlink r:id="rId17" w:history="1">
        <w:r w:rsidRPr="00E66716">
          <w:rPr>
            <w:rFonts w:ascii="Times New Roman" w:hAnsi="Times New Roman"/>
            <w:b/>
            <w:bCs/>
            <w:lang w:val="en-GB"/>
          </w:rPr>
          <w:t>0.2m @ 90%</w:t>
        </w:r>
      </w:hyperlink>
      <w:r w:rsidRPr="00E66716">
        <w:rPr>
          <w:rFonts w:ascii="Times New Roman" w:hAnsi="Times New Roman"/>
          <w:b/>
          <w:bCs/>
          <w:lang w:val="en-GB"/>
        </w:rPr>
        <w:t xml:space="preserve"> is achieved in contributions from [</w:t>
      </w:r>
      <w:r w:rsidR="004F74BA" w:rsidRPr="00E66716">
        <w:rPr>
          <w:rFonts w:ascii="Times New Roman" w:hAnsi="Times New Roman"/>
          <w:b/>
          <w:bCs/>
          <w:lang w:val="en-GB"/>
        </w:rPr>
        <w:t>3</w:t>
      </w:r>
      <w:r w:rsidRPr="00E66716">
        <w:rPr>
          <w:rFonts w:ascii="Times New Roman" w:hAnsi="Times New Roman"/>
          <w:b/>
          <w:bCs/>
          <w:lang w:val="en-GB"/>
        </w:rPr>
        <w:t xml:space="preserve">] sources and is not achieved in </w:t>
      </w:r>
      <w:r w:rsidR="00F9772E" w:rsidRPr="00E66716">
        <w:rPr>
          <w:rFonts w:ascii="Times New Roman" w:hAnsi="Times New Roman"/>
          <w:b/>
          <w:bCs/>
          <w:lang w:val="en-GB"/>
        </w:rPr>
        <w:t>contributions</w:t>
      </w:r>
      <w:r w:rsidRPr="00E66716">
        <w:rPr>
          <w:rFonts w:ascii="Times New Roman" w:hAnsi="Times New Roman"/>
          <w:b/>
          <w:bCs/>
          <w:lang w:val="en-GB"/>
        </w:rPr>
        <w:t xml:space="preserve"> from [</w:t>
      </w:r>
      <w:r w:rsidR="004F74BA" w:rsidRPr="00E66716">
        <w:rPr>
          <w:rFonts w:ascii="Times New Roman" w:hAnsi="Times New Roman"/>
          <w:b/>
          <w:bCs/>
          <w:lang w:val="en-GB"/>
        </w:rPr>
        <w:t>6</w:t>
      </w:r>
      <w:r w:rsidRPr="00E66716">
        <w:rPr>
          <w:rFonts w:ascii="Times New Roman" w:hAnsi="Times New Roman"/>
          <w:b/>
          <w:bCs/>
          <w:lang w:val="en-GB"/>
        </w:rPr>
        <w:t>] sources</w:t>
      </w:r>
    </w:p>
    <w:p w14:paraId="7C7F4CB8" w14:textId="754A1FBE" w:rsidR="00B672F2" w:rsidRDefault="00303C24" w:rsidP="00A65E94">
      <w:pPr>
        <w:pStyle w:val="ListParagraph"/>
        <w:numPr>
          <w:ilvl w:val="4"/>
          <w:numId w:val="102"/>
        </w:numPr>
        <w:jc w:val="both"/>
        <w:rPr>
          <w:rFonts w:ascii="Times New Roman" w:hAnsi="Times New Roman"/>
          <w:b/>
          <w:bCs/>
          <w:lang w:val="en-GB"/>
        </w:rPr>
      </w:pPr>
      <w:r w:rsidRPr="00E66716">
        <w:rPr>
          <w:rFonts w:ascii="Times New Roman" w:hAnsi="Times New Roman"/>
          <w:b/>
          <w:bCs/>
          <w:lang w:val="en-GB"/>
        </w:rPr>
        <w:t xml:space="preserve">Accuracy of ≤ </w:t>
      </w:r>
      <w:hyperlink r:id="rId18" w:history="1">
        <w:r w:rsidRPr="00E66716">
          <w:rPr>
            <w:rFonts w:ascii="Times New Roman" w:hAnsi="Times New Roman"/>
            <w:b/>
            <w:bCs/>
            <w:lang w:val="en-GB"/>
          </w:rPr>
          <w:t>0.5m @ 90%</w:t>
        </w:r>
      </w:hyperlink>
      <w:r w:rsidRPr="00E66716">
        <w:rPr>
          <w:rFonts w:ascii="Times New Roman" w:hAnsi="Times New Roman"/>
          <w:b/>
          <w:bCs/>
          <w:lang w:val="en-GB"/>
        </w:rPr>
        <w:t xml:space="preserve"> is achieved in contributions from [</w:t>
      </w:r>
      <w:r w:rsidR="00027EBF" w:rsidRPr="00E66716">
        <w:rPr>
          <w:rFonts w:ascii="Times New Roman" w:hAnsi="Times New Roman"/>
          <w:b/>
          <w:bCs/>
          <w:lang w:val="en-GB"/>
        </w:rPr>
        <w:t>3</w:t>
      </w:r>
      <w:r w:rsidRPr="00E66716">
        <w:rPr>
          <w:rFonts w:ascii="Times New Roman" w:hAnsi="Times New Roman"/>
          <w:b/>
          <w:bCs/>
          <w:lang w:val="en-GB"/>
        </w:rPr>
        <w:t xml:space="preserve">] sources and is not achieved in </w:t>
      </w:r>
      <w:r w:rsidR="00F9772E" w:rsidRPr="00E66716">
        <w:rPr>
          <w:rFonts w:ascii="Times New Roman" w:hAnsi="Times New Roman"/>
          <w:b/>
          <w:bCs/>
          <w:lang w:val="en-GB"/>
        </w:rPr>
        <w:t>contributions</w:t>
      </w:r>
      <w:r w:rsidRPr="00E66716">
        <w:rPr>
          <w:rFonts w:ascii="Times New Roman" w:hAnsi="Times New Roman"/>
          <w:b/>
          <w:bCs/>
          <w:lang w:val="en-GB"/>
        </w:rPr>
        <w:t xml:space="preserve"> from [</w:t>
      </w:r>
      <w:r w:rsidR="00027EBF" w:rsidRPr="00E66716">
        <w:rPr>
          <w:rFonts w:ascii="Times New Roman" w:hAnsi="Times New Roman"/>
          <w:b/>
          <w:bCs/>
          <w:lang w:val="en-GB"/>
        </w:rPr>
        <w:t>6</w:t>
      </w:r>
      <w:r w:rsidRPr="00E66716">
        <w:rPr>
          <w:rFonts w:ascii="Times New Roman" w:hAnsi="Times New Roman"/>
          <w:b/>
          <w:bCs/>
          <w:lang w:val="en-GB"/>
        </w:rPr>
        <w:t>] source</w:t>
      </w:r>
      <w:r w:rsidR="00027EBF" w:rsidRPr="00E66716">
        <w:rPr>
          <w:rFonts w:ascii="Times New Roman" w:hAnsi="Times New Roman"/>
          <w:b/>
          <w:bCs/>
          <w:lang w:val="en-GB"/>
        </w:rPr>
        <w:t>s</w:t>
      </w:r>
    </w:p>
    <w:p w14:paraId="37B0B0B0" w14:textId="2C598509" w:rsidR="000638BA" w:rsidRPr="000927D1" w:rsidRDefault="000638BA" w:rsidP="000638BA">
      <w:pPr>
        <w:jc w:val="both"/>
        <w:rPr>
          <w:lang w:val="en-GB"/>
        </w:rPr>
      </w:pPr>
    </w:p>
    <w:p w14:paraId="2C7A380C" w14:textId="77777777" w:rsidR="000638BA" w:rsidRPr="0025567E" w:rsidRDefault="000638BA" w:rsidP="000638BA">
      <w:pPr>
        <w:jc w:val="both"/>
        <w:rPr>
          <w:lang w:val="en-GB"/>
        </w:rPr>
      </w:pPr>
      <w:r w:rsidRPr="0025567E">
        <w:rPr>
          <w:lang w:val="en-GB"/>
        </w:rPr>
        <w:t>Companies are invited to provide view</w:t>
      </w:r>
      <w:r>
        <w:rPr>
          <w:lang w:val="en-GB"/>
        </w:rPr>
        <w:t>s</w:t>
      </w:r>
      <w:r w:rsidRPr="0025567E">
        <w:rPr>
          <w:lang w:val="en-GB"/>
        </w:rPr>
        <w:t xml:space="preserve"> on above observation</w:t>
      </w:r>
      <w:r>
        <w:rPr>
          <w:lang w:val="en-GB"/>
        </w:rPr>
        <w:t>s</w:t>
      </w:r>
      <w:r w:rsidRPr="0025567E">
        <w:rPr>
          <w:lang w:val="en-GB"/>
        </w:rPr>
        <w:t xml:space="preserve"> in table below</w:t>
      </w:r>
    </w:p>
    <w:tbl>
      <w:tblPr>
        <w:tblStyle w:val="TableGrid"/>
        <w:tblW w:w="0" w:type="auto"/>
        <w:tblLook w:val="04A0" w:firstRow="1" w:lastRow="0" w:firstColumn="1" w:lastColumn="0" w:noHBand="0" w:noVBand="1"/>
      </w:tblPr>
      <w:tblGrid>
        <w:gridCol w:w="1838"/>
        <w:gridCol w:w="7178"/>
      </w:tblGrid>
      <w:tr w:rsidR="000638BA" w:rsidRPr="0025567E" w14:paraId="40D02EDD" w14:textId="77777777" w:rsidTr="0025567E">
        <w:tc>
          <w:tcPr>
            <w:tcW w:w="1838" w:type="dxa"/>
            <w:shd w:val="clear" w:color="auto" w:fill="FFF2CC" w:themeFill="accent4" w:themeFillTint="33"/>
          </w:tcPr>
          <w:p w14:paraId="67C4F415" w14:textId="77777777" w:rsidR="000638BA" w:rsidRPr="0025567E" w:rsidRDefault="000638BA" w:rsidP="0025567E">
            <w:pPr>
              <w:spacing w:before="0" w:after="0"/>
              <w:rPr>
                <w:b/>
                <w:bCs/>
                <w:lang w:val="en-GB"/>
              </w:rPr>
            </w:pPr>
            <w:r w:rsidRPr="0025567E">
              <w:rPr>
                <w:b/>
                <w:bCs/>
                <w:lang w:val="en-GB"/>
              </w:rPr>
              <w:t>Company Name</w:t>
            </w:r>
          </w:p>
        </w:tc>
        <w:tc>
          <w:tcPr>
            <w:tcW w:w="7178" w:type="dxa"/>
            <w:shd w:val="clear" w:color="auto" w:fill="FFF2CC" w:themeFill="accent4" w:themeFillTint="33"/>
          </w:tcPr>
          <w:p w14:paraId="09D4B92A" w14:textId="77777777" w:rsidR="000638BA" w:rsidRPr="0025567E" w:rsidRDefault="000638BA" w:rsidP="0025567E">
            <w:pPr>
              <w:spacing w:before="0" w:after="0"/>
              <w:rPr>
                <w:b/>
                <w:bCs/>
                <w:lang w:val="en-GB"/>
              </w:rPr>
            </w:pPr>
            <w:r w:rsidRPr="0025567E">
              <w:rPr>
                <w:b/>
                <w:bCs/>
                <w:lang w:val="en-GB"/>
              </w:rPr>
              <w:t>Comments</w:t>
            </w:r>
          </w:p>
        </w:tc>
      </w:tr>
      <w:tr w:rsidR="000638BA" w:rsidRPr="0025567E" w14:paraId="603CC117" w14:textId="77777777" w:rsidTr="0025567E">
        <w:tc>
          <w:tcPr>
            <w:tcW w:w="1838" w:type="dxa"/>
          </w:tcPr>
          <w:p w14:paraId="0DA2AD61" w14:textId="77777777" w:rsidR="000638BA" w:rsidRPr="0025567E" w:rsidRDefault="000638BA" w:rsidP="0025567E">
            <w:pPr>
              <w:spacing w:before="0" w:after="0"/>
              <w:rPr>
                <w:b/>
                <w:bCs/>
                <w:lang w:val="en-GB"/>
              </w:rPr>
            </w:pPr>
          </w:p>
        </w:tc>
        <w:tc>
          <w:tcPr>
            <w:tcW w:w="7178" w:type="dxa"/>
          </w:tcPr>
          <w:p w14:paraId="34E21497" w14:textId="77777777" w:rsidR="000638BA" w:rsidRPr="0025567E" w:rsidRDefault="000638BA" w:rsidP="0025567E">
            <w:pPr>
              <w:spacing w:before="0" w:after="0"/>
              <w:rPr>
                <w:b/>
                <w:bCs/>
                <w:lang w:val="en-GB"/>
              </w:rPr>
            </w:pPr>
          </w:p>
        </w:tc>
      </w:tr>
      <w:tr w:rsidR="000638BA" w:rsidRPr="0025567E" w14:paraId="1A980B91" w14:textId="77777777" w:rsidTr="0025567E">
        <w:tc>
          <w:tcPr>
            <w:tcW w:w="1838" w:type="dxa"/>
          </w:tcPr>
          <w:p w14:paraId="15C88033" w14:textId="77777777" w:rsidR="000638BA" w:rsidRPr="0025567E" w:rsidRDefault="000638BA" w:rsidP="0025567E">
            <w:pPr>
              <w:spacing w:before="0" w:after="0"/>
              <w:rPr>
                <w:b/>
                <w:bCs/>
                <w:lang w:val="en-GB"/>
              </w:rPr>
            </w:pPr>
          </w:p>
        </w:tc>
        <w:tc>
          <w:tcPr>
            <w:tcW w:w="7178" w:type="dxa"/>
          </w:tcPr>
          <w:p w14:paraId="47EAED22" w14:textId="77777777" w:rsidR="000638BA" w:rsidRPr="0025567E" w:rsidRDefault="000638BA" w:rsidP="0025567E">
            <w:pPr>
              <w:spacing w:before="0" w:after="0"/>
              <w:rPr>
                <w:b/>
                <w:bCs/>
                <w:lang w:val="en-GB"/>
              </w:rPr>
            </w:pPr>
          </w:p>
        </w:tc>
      </w:tr>
      <w:tr w:rsidR="000638BA" w:rsidRPr="0025567E" w14:paraId="39C44C92" w14:textId="77777777" w:rsidTr="0025567E">
        <w:tc>
          <w:tcPr>
            <w:tcW w:w="1838" w:type="dxa"/>
          </w:tcPr>
          <w:p w14:paraId="560087D3" w14:textId="77777777" w:rsidR="000638BA" w:rsidRPr="0025567E" w:rsidRDefault="000638BA" w:rsidP="0025567E">
            <w:pPr>
              <w:spacing w:before="0" w:after="0"/>
              <w:rPr>
                <w:b/>
                <w:bCs/>
                <w:lang w:val="en-GB"/>
              </w:rPr>
            </w:pPr>
          </w:p>
        </w:tc>
        <w:tc>
          <w:tcPr>
            <w:tcW w:w="7178" w:type="dxa"/>
          </w:tcPr>
          <w:p w14:paraId="6D6794CC" w14:textId="77777777" w:rsidR="000638BA" w:rsidRPr="0025567E" w:rsidRDefault="000638BA" w:rsidP="0025567E">
            <w:pPr>
              <w:spacing w:before="0" w:after="0"/>
              <w:rPr>
                <w:b/>
                <w:bCs/>
                <w:lang w:val="en-GB"/>
              </w:rPr>
            </w:pPr>
          </w:p>
        </w:tc>
      </w:tr>
      <w:tr w:rsidR="000638BA" w:rsidRPr="0025567E" w14:paraId="7FE71AB1" w14:textId="77777777" w:rsidTr="0025567E">
        <w:tc>
          <w:tcPr>
            <w:tcW w:w="1838" w:type="dxa"/>
          </w:tcPr>
          <w:p w14:paraId="3ABA5D9F" w14:textId="77777777" w:rsidR="000638BA" w:rsidRPr="0025567E" w:rsidRDefault="000638BA" w:rsidP="0025567E">
            <w:pPr>
              <w:spacing w:before="0" w:after="0"/>
              <w:rPr>
                <w:b/>
                <w:bCs/>
                <w:lang w:val="en-GB"/>
              </w:rPr>
            </w:pPr>
          </w:p>
        </w:tc>
        <w:tc>
          <w:tcPr>
            <w:tcW w:w="7178" w:type="dxa"/>
          </w:tcPr>
          <w:p w14:paraId="1AA67BC6" w14:textId="77777777" w:rsidR="000638BA" w:rsidRPr="0025567E" w:rsidRDefault="000638BA" w:rsidP="0025567E">
            <w:pPr>
              <w:spacing w:before="0" w:after="0"/>
              <w:rPr>
                <w:b/>
                <w:bCs/>
                <w:lang w:val="en-GB"/>
              </w:rPr>
            </w:pPr>
          </w:p>
        </w:tc>
      </w:tr>
    </w:tbl>
    <w:p w14:paraId="5FF7E83E" w14:textId="0C461C5C" w:rsidR="000638BA" w:rsidRDefault="000638BA" w:rsidP="000638BA">
      <w:pPr>
        <w:jc w:val="both"/>
        <w:rPr>
          <w:lang w:val="en-GB"/>
        </w:rPr>
      </w:pPr>
    </w:p>
    <w:p w14:paraId="78BAA11A" w14:textId="77777777" w:rsidR="00C77704" w:rsidRPr="0025567E" w:rsidRDefault="00C77704" w:rsidP="000638BA">
      <w:pPr>
        <w:jc w:val="both"/>
        <w:rPr>
          <w:lang w:val="en-GB"/>
        </w:rPr>
      </w:pPr>
    </w:p>
    <w:p w14:paraId="1A70C71F" w14:textId="43812A30" w:rsidR="00506891" w:rsidRPr="000746C2" w:rsidRDefault="00506891" w:rsidP="00506891">
      <w:pPr>
        <w:pStyle w:val="Heading3"/>
        <w:tabs>
          <w:tab w:val="clear" w:pos="568"/>
        </w:tabs>
        <w:ind w:left="0"/>
      </w:pPr>
      <w:r>
        <w:rPr>
          <w:rFonts w:cs="Arial"/>
        </w:rPr>
        <w:t>H</w:t>
      </w:r>
      <w:r w:rsidRPr="0025567E">
        <w:rPr>
          <w:rFonts w:cs="Arial"/>
        </w:rPr>
        <w:t xml:space="preserve">orizontal positioning accuracy in </w:t>
      </w:r>
      <w:r>
        <w:rPr>
          <w:rFonts w:cs="Arial"/>
        </w:rPr>
        <w:t>IOO/</w:t>
      </w:r>
      <w:proofErr w:type="spellStart"/>
      <w:r>
        <w:rPr>
          <w:rFonts w:cs="Arial"/>
        </w:rPr>
        <w:t>UMi</w:t>
      </w:r>
      <w:proofErr w:type="spellEnd"/>
      <w:r>
        <w:rPr>
          <w:rFonts w:cs="Arial"/>
        </w:rPr>
        <w:t>/</w:t>
      </w:r>
      <w:proofErr w:type="spellStart"/>
      <w:r>
        <w:rPr>
          <w:rFonts w:cs="Arial"/>
        </w:rPr>
        <w:t>UMa</w:t>
      </w:r>
      <w:proofErr w:type="spellEnd"/>
    </w:p>
    <w:p w14:paraId="1B2C9B7C" w14:textId="5E3FC841" w:rsidR="00D8300C" w:rsidRDefault="00D8300C" w:rsidP="00D8300C">
      <w:pPr>
        <w:pStyle w:val="Heading4"/>
        <w:tabs>
          <w:tab w:val="clear" w:pos="1432"/>
        </w:tabs>
        <w:ind w:left="0" w:firstLine="0"/>
      </w:pPr>
      <w:r>
        <w:t>Discussion Round #1</w:t>
      </w:r>
    </w:p>
    <w:p w14:paraId="3428C57A" w14:textId="77777777" w:rsidR="00D8300C" w:rsidRPr="004717DB" w:rsidRDefault="00D8300C" w:rsidP="004717DB">
      <w:pPr>
        <w:jc w:val="both"/>
        <w:rPr>
          <w:lang w:val="en-GB"/>
        </w:rPr>
      </w:pPr>
    </w:p>
    <w:p w14:paraId="6924194D" w14:textId="53FC3225" w:rsidR="009017A3" w:rsidRPr="00E66716" w:rsidRDefault="00E66716" w:rsidP="00A65E94">
      <w:pPr>
        <w:pStyle w:val="ListParagraph"/>
        <w:numPr>
          <w:ilvl w:val="0"/>
          <w:numId w:val="102"/>
        </w:numPr>
        <w:ind w:left="0"/>
        <w:rPr>
          <w:rFonts w:ascii="Times New Roman" w:hAnsi="Times New Roman"/>
          <w:b/>
          <w:bCs/>
        </w:rPr>
      </w:pPr>
      <w:r>
        <w:rPr>
          <w:rFonts w:ascii="Times New Roman" w:hAnsi="Times New Roman"/>
          <w:b/>
          <w:bCs/>
        </w:rPr>
        <w:t xml:space="preserve"> </w:t>
      </w:r>
      <w:r w:rsidR="009017A3" w:rsidRPr="00E66716">
        <w:rPr>
          <w:rFonts w:ascii="Times New Roman" w:hAnsi="Times New Roman"/>
          <w:b/>
          <w:bCs/>
        </w:rPr>
        <w:t xml:space="preserve">(On </w:t>
      </w:r>
      <w:r>
        <w:rPr>
          <w:rFonts w:ascii="Times New Roman" w:hAnsi="Times New Roman"/>
          <w:b/>
          <w:bCs/>
        </w:rPr>
        <w:t>positioning accuracy in</w:t>
      </w:r>
      <w:r w:rsidRPr="00E66716">
        <w:rPr>
          <w:rFonts w:ascii="Times New Roman" w:hAnsi="Times New Roman"/>
          <w:b/>
          <w:bCs/>
        </w:rPr>
        <w:t xml:space="preserve"> </w:t>
      </w:r>
      <w:proofErr w:type="spellStart"/>
      <w:r w:rsidR="009017A3" w:rsidRPr="00E66716">
        <w:rPr>
          <w:rFonts w:ascii="Times New Roman" w:hAnsi="Times New Roman"/>
          <w:b/>
          <w:bCs/>
        </w:rPr>
        <w:t>UMa</w:t>
      </w:r>
      <w:proofErr w:type="spellEnd"/>
      <w:r w:rsidR="009017A3" w:rsidRPr="00E66716">
        <w:rPr>
          <w:rFonts w:ascii="Times New Roman" w:hAnsi="Times New Roman"/>
          <w:b/>
          <w:bCs/>
        </w:rPr>
        <w:t>/</w:t>
      </w:r>
      <w:proofErr w:type="spellStart"/>
      <w:r w:rsidR="009017A3" w:rsidRPr="00E66716">
        <w:rPr>
          <w:rFonts w:ascii="Times New Roman" w:hAnsi="Times New Roman"/>
          <w:b/>
          <w:bCs/>
        </w:rPr>
        <w:t>UMi</w:t>
      </w:r>
      <w:proofErr w:type="spellEnd"/>
      <w:r w:rsidR="009017A3" w:rsidRPr="00E66716">
        <w:rPr>
          <w:rFonts w:ascii="Times New Roman" w:hAnsi="Times New Roman"/>
          <w:b/>
          <w:bCs/>
        </w:rPr>
        <w:t>/IOO)</w:t>
      </w:r>
    </w:p>
    <w:p w14:paraId="10F21946" w14:textId="4752A5CB" w:rsidR="00287430" w:rsidRPr="00E66716" w:rsidRDefault="00287430" w:rsidP="00A65E94">
      <w:pPr>
        <w:pStyle w:val="ListParagraph"/>
        <w:numPr>
          <w:ilvl w:val="1"/>
          <w:numId w:val="102"/>
        </w:numPr>
        <w:rPr>
          <w:rFonts w:ascii="Times New Roman" w:hAnsi="Times New Roman"/>
          <w:b/>
          <w:bCs/>
        </w:rPr>
      </w:pPr>
      <w:r w:rsidRPr="00E66716">
        <w:rPr>
          <w:rFonts w:ascii="Times New Roman" w:hAnsi="Times New Roman"/>
          <w:b/>
          <w:bCs/>
        </w:rPr>
        <w:t xml:space="preserve">Evaluation results for </w:t>
      </w:r>
      <w:r w:rsidR="007627AB" w:rsidRPr="00E66716">
        <w:rPr>
          <w:rFonts w:ascii="Times New Roman" w:hAnsi="Times New Roman"/>
          <w:b/>
          <w:bCs/>
        </w:rPr>
        <w:t>optional IOO</w:t>
      </w:r>
      <w:r w:rsidRPr="00E66716">
        <w:rPr>
          <w:rFonts w:ascii="Times New Roman" w:hAnsi="Times New Roman"/>
          <w:b/>
          <w:bCs/>
        </w:rPr>
        <w:t>/</w:t>
      </w:r>
      <w:proofErr w:type="spellStart"/>
      <w:r w:rsidRPr="00E66716">
        <w:rPr>
          <w:rFonts w:ascii="Times New Roman" w:hAnsi="Times New Roman"/>
          <w:b/>
          <w:bCs/>
        </w:rPr>
        <w:t>UMi</w:t>
      </w:r>
      <w:proofErr w:type="spellEnd"/>
      <w:r w:rsidRPr="00E66716">
        <w:rPr>
          <w:rFonts w:ascii="Times New Roman" w:hAnsi="Times New Roman"/>
          <w:b/>
          <w:bCs/>
        </w:rPr>
        <w:t>/</w:t>
      </w:r>
      <w:proofErr w:type="spellStart"/>
      <w:r w:rsidR="007627AB" w:rsidRPr="00E66716">
        <w:rPr>
          <w:rFonts w:ascii="Times New Roman" w:hAnsi="Times New Roman"/>
          <w:b/>
          <w:bCs/>
        </w:rPr>
        <w:t>UMa</w:t>
      </w:r>
      <w:proofErr w:type="spellEnd"/>
      <w:r w:rsidR="007627AB" w:rsidRPr="00E66716">
        <w:rPr>
          <w:rFonts w:ascii="Times New Roman" w:hAnsi="Times New Roman"/>
          <w:b/>
          <w:bCs/>
        </w:rPr>
        <w:t xml:space="preserve"> scenarios</w:t>
      </w:r>
      <w:r w:rsidRPr="00E66716">
        <w:rPr>
          <w:rFonts w:ascii="Times New Roman" w:hAnsi="Times New Roman"/>
          <w:b/>
          <w:bCs/>
        </w:rPr>
        <w:t xml:space="preserve"> are provided by 3 out of 17 sources</w:t>
      </w:r>
    </w:p>
    <w:p w14:paraId="5C257710" w14:textId="3913EE29" w:rsidR="00084871" w:rsidRPr="00E66716" w:rsidRDefault="000634B8" w:rsidP="00A65E94">
      <w:pPr>
        <w:pStyle w:val="ListParagraph"/>
        <w:numPr>
          <w:ilvl w:val="1"/>
          <w:numId w:val="102"/>
        </w:numPr>
        <w:rPr>
          <w:rFonts w:ascii="Times New Roman" w:hAnsi="Times New Roman"/>
          <w:b/>
          <w:bCs/>
        </w:rPr>
      </w:pPr>
      <w:r w:rsidRPr="00E66716">
        <w:rPr>
          <w:rFonts w:ascii="Times New Roman" w:hAnsi="Times New Roman"/>
          <w:b/>
          <w:bCs/>
        </w:rPr>
        <w:t xml:space="preserve">The following </w:t>
      </w:r>
      <w:r w:rsidR="00344B71" w:rsidRPr="00E66716">
        <w:rPr>
          <w:rFonts w:ascii="Times New Roman" w:hAnsi="Times New Roman"/>
          <w:b/>
          <w:bCs/>
        </w:rPr>
        <w:t xml:space="preserve">is observed for </w:t>
      </w:r>
      <w:r w:rsidRPr="00E66716">
        <w:rPr>
          <w:rFonts w:ascii="Times New Roman" w:hAnsi="Times New Roman"/>
          <w:b/>
          <w:bCs/>
        </w:rPr>
        <w:t>h</w:t>
      </w:r>
      <w:r w:rsidR="001A3366" w:rsidRPr="00E66716">
        <w:rPr>
          <w:rFonts w:ascii="Times New Roman" w:hAnsi="Times New Roman"/>
          <w:b/>
          <w:bCs/>
        </w:rPr>
        <w:t xml:space="preserve">orizontal positioning </w:t>
      </w:r>
      <w:r w:rsidRPr="00E66716">
        <w:rPr>
          <w:rFonts w:ascii="Times New Roman" w:hAnsi="Times New Roman"/>
          <w:b/>
          <w:bCs/>
        </w:rPr>
        <w:t xml:space="preserve">accuracy </w:t>
      </w:r>
      <w:r w:rsidR="00512C2B">
        <w:rPr>
          <w:rFonts w:ascii="Times New Roman" w:hAnsi="Times New Roman"/>
          <w:b/>
          <w:bCs/>
        </w:rPr>
        <w:t>based on submitted evaluation results</w:t>
      </w:r>
    </w:p>
    <w:p w14:paraId="24FBFBDA" w14:textId="67C1A355" w:rsidR="006F798F" w:rsidRPr="00E66716" w:rsidRDefault="00084871" w:rsidP="00A65E94">
      <w:pPr>
        <w:pStyle w:val="ListParagraph"/>
        <w:numPr>
          <w:ilvl w:val="2"/>
          <w:numId w:val="102"/>
        </w:numPr>
        <w:rPr>
          <w:rFonts w:ascii="Times New Roman" w:hAnsi="Times New Roman"/>
          <w:b/>
          <w:bCs/>
        </w:rPr>
      </w:pPr>
      <w:r w:rsidRPr="00E66716">
        <w:rPr>
          <w:rFonts w:ascii="Times New Roman" w:hAnsi="Times New Roman"/>
          <w:b/>
          <w:bCs/>
        </w:rPr>
        <w:t xml:space="preserve">1m @ 80% is achieved </w:t>
      </w:r>
      <w:r w:rsidR="006F798F" w:rsidRPr="00E66716">
        <w:rPr>
          <w:rFonts w:ascii="Times New Roman" w:hAnsi="Times New Roman"/>
          <w:b/>
          <w:bCs/>
        </w:rPr>
        <w:t>for IOO</w:t>
      </w:r>
      <w:r w:rsidR="006D1449" w:rsidRPr="00E66716">
        <w:rPr>
          <w:rFonts w:ascii="Times New Roman" w:hAnsi="Times New Roman"/>
          <w:b/>
          <w:bCs/>
        </w:rPr>
        <w:t>/</w:t>
      </w:r>
      <w:proofErr w:type="spellStart"/>
      <w:r w:rsidR="006D1449" w:rsidRPr="00E66716">
        <w:rPr>
          <w:rFonts w:ascii="Times New Roman" w:hAnsi="Times New Roman"/>
          <w:b/>
          <w:bCs/>
        </w:rPr>
        <w:t>UMi</w:t>
      </w:r>
      <w:proofErr w:type="spellEnd"/>
      <w:r w:rsidR="006D1449" w:rsidRPr="00E66716">
        <w:rPr>
          <w:rFonts w:ascii="Times New Roman" w:hAnsi="Times New Roman"/>
          <w:b/>
          <w:bCs/>
        </w:rPr>
        <w:t xml:space="preserve"> by 2 out of 3 sources</w:t>
      </w:r>
    </w:p>
    <w:p w14:paraId="18ADB03E" w14:textId="73754DCF" w:rsidR="006F798F" w:rsidRPr="00E66716" w:rsidRDefault="00E02418" w:rsidP="00A65E94">
      <w:pPr>
        <w:pStyle w:val="ListParagraph"/>
        <w:numPr>
          <w:ilvl w:val="2"/>
          <w:numId w:val="102"/>
        </w:numPr>
        <w:rPr>
          <w:rFonts w:ascii="Times New Roman" w:hAnsi="Times New Roman"/>
          <w:b/>
          <w:bCs/>
        </w:rPr>
      </w:pPr>
      <w:r w:rsidRPr="00E66716">
        <w:rPr>
          <w:rFonts w:ascii="Times New Roman" w:hAnsi="Times New Roman"/>
          <w:b/>
          <w:bCs/>
        </w:rPr>
        <w:t xml:space="preserve">10m @ 80% is achieved for </w:t>
      </w:r>
      <w:proofErr w:type="spellStart"/>
      <w:r w:rsidRPr="00E66716">
        <w:rPr>
          <w:rFonts w:ascii="Times New Roman" w:hAnsi="Times New Roman"/>
          <w:b/>
          <w:bCs/>
        </w:rPr>
        <w:t>UM</w:t>
      </w:r>
      <w:r w:rsidR="006D1449" w:rsidRPr="00E66716">
        <w:rPr>
          <w:rFonts w:ascii="Times New Roman" w:hAnsi="Times New Roman"/>
          <w:b/>
          <w:bCs/>
        </w:rPr>
        <w:t>a</w:t>
      </w:r>
      <w:proofErr w:type="spellEnd"/>
      <w:r w:rsidR="000634B8" w:rsidRPr="00E66716">
        <w:rPr>
          <w:rFonts w:ascii="Times New Roman" w:hAnsi="Times New Roman"/>
          <w:b/>
          <w:bCs/>
        </w:rPr>
        <w:t xml:space="preserve"> by 2 out of 3 sources</w:t>
      </w:r>
    </w:p>
    <w:p w14:paraId="087BA7A4" w14:textId="3ECE6B53" w:rsidR="008F24CB" w:rsidRDefault="00E372CC" w:rsidP="00A65E94">
      <w:pPr>
        <w:pStyle w:val="ListParagraph"/>
        <w:numPr>
          <w:ilvl w:val="1"/>
          <w:numId w:val="102"/>
        </w:numPr>
        <w:rPr>
          <w:rFonts w:ascii="Times New Roman" w:hAnsi="Times New Roman"/>
          <w:b/>
          <w:bCs/>
        </w:rPr>
      </w:pPr>
      <w:r w:rsidRPr="00E66716">
        <w:rPr>
          <w:rFonts w:ascii="Times New Roman" w:hAnsi="Times New Roman"/>
          <w:b/>
          <w:bCs/>
        </w:rPr>
        <w:t>Consid</w:t>
      </w:r>
      <w:r w:rsidR="00EF7962" w:rsidRPr="00E66716">
        <w:rPr>
          <w:rFonts w:ascii="Times New Roman" w:hAnsi="Times New Roman"/>
          <w:b/>
          <w:bCs/>
        </w:rPr>
        <w:t>e</w:t>
      </w:r>
      <w:r w:rsidRPr="00E66716">
        <w:rPr>
          <w:rFonts w:ascii="Times New Roman" w:hAnsi="Times New Roman"/>
          <w:b/>
          <w:bCs/>
        </w:rPr>
        <w:t xml:space="preserve">ring small </w:t>
      </w:r>
      <w:r w:rsidR="00E66716" w:rsidRPr="00E66716">
        <w:rPr>
          <w:rFonts w:ascii="Times New Roman" w:hAnsi="Times New Roman"/>
          <w:b/>
          <w:bCs/>
        </w:rPr>
        <w:t>number</w:t>
      </w:r>
      <w:r w:rsidRPr="00E66716">
        <w:rPr>
          <w:rFonts w:ascii="Times New Roman" w:hAnsi="Times New Roman"/>
          <w:b/>
          <w:bCs/>
        </w:rPr>
        <w:t xml:space="preserve"> of available </w:t>
      </w:r>
      <w:r w:rsidR="00863B76" w:rsidRPr="00E66716">
        <w:rPr>
          <w:rFonts w:ascii="Times New Roman" w:hAnsi="Times New Roman"/>
          <w:b/>
          <w:bCs/>
        </w:rPr>
        <w:t>sources</w:t>
      </w:r>
      <w:r w:rsidR="00D1026B">
        <w:rPr>
          <w:rFonts w:ascii="Times New Roman" w:hAnsi="Times New Roman"/>
          <w:b/>
          <w:bCs/>
        </w:rPr>
        <w:t xml:space="preserve"> for</w:t>
      </w:r>
      <w:r w:rsidR="00B735EE">
        <w:rPr>
          <w:rFonts w:ascii="Times New Roman" w:hAnsi="Times New Roman"/>
          <w:b/>
          <w:bCs/>
          <w:lang w:val="ru-RU"/>
        </w:rPr>
        <w:t xml:space="preserve"> </w:t>
      </w:r>
      <w:r w:rsidR="00B735EE">
        <w:rPr>
          <w:rFonts w:ascii="Times New Roman" w:hAnsi="Times New Roman"/>
          <w:b/>
          <w:bCs/>
        </w:rPr>
        <w:t xml:space="preserve">NR Positioning evaluations </w:t>
      </w:r>
      <w:proofErr w:type="gramStart"/>
      <w:r w:rsidR="00B735EE">
        <w:rPr>
          <w:rFonts w:ascii="Times New Roman" w:hAnsi="Times New Roman"/>
          <w:b/>
          <w:bCs/>
        </w:rPr>
        <w:t xml:space="preserve">in </w:t>
      </w:r>
      <w:r w:rsidR="00D1026B">
        <w:rPr>
          <w:rFonts w:ascii="Times New Roman" w:hAnsi="Times New Roman"/>
          <w:b/>
          <w:bCs/>
        </w:rPr>
        <w:t xml:space="preserve"> IOO</w:t>
      </w:r>
      <w:proofErr w:type="gramEnd"/>
      <w:r w:rsidR="00D1026B">
        <w:rPr>
          <w:rFonts w:ascii="Times New Roman" w:hAnsi="Times New Roman"/>
          <w:b/>
          <w:bCs/>
        </w:rPr>
        <w:t>/</w:t>
      </w:r>
      <w:proofErr w:type="spellStart"/>
      <w:r w:rsidR="00D1026B">
        <w:rPr>
          <w:rFonts w:ascii="Times New Roman" w:hAnsi="Times New Roman"/>
          <w:b/>
          <w:bCs/>
        </w:rPr>
        <w:t>UMi</w:t>
      </w:r>
      <w:proofErr w:type="spellEnd"/>
      <w:r w:rsidR="00D1026B">
        <w:rPr>
          <w:rFonts w:ascii="Times New Roman" w:hAnsi="Times New Roman"/>
          <w:b/>
          <w:bCs/>
        </w:rPr>
        <w:t>/</w:t>
      </w:r>
      <w:proofErr w:type="spellStart"/>
      <w:r w:rsidR="00D1026B">
        <w:rPr>
          <w:rFonts w:ascii="Times New Roman" w:hAnsi="Times New Roman"/>
          <w:b/>
          <w:bCs/>
        </w:rPr>
        <w:t>UMa</w:t>
      </w:r>
      <w:proofErr w:type="spellEnd"/>
      <w:r w:rsidR="00B47CDF">
        <w:rPr>
          <w:rFonts w:ascii="Times New Roman" w:hAnsi="Times New Roman"/>
          <w:b/>
          <w:bCs/>
        </w:rPr>
        <w:t xml:space="preserve"> scenarios</w:t>
      </w:r>
      <w:r w:rsidR="00863B76" w:rsidRPr="00E66716">
        <w:rPr>
          <w:rFonts w:ascii="Times New Roman" w:hAnsi="Times New Roman"/>
          <w:b/>
          <w:bCs/>
        </w:rPr>
        <w:t>,</w:t>
      </w:r>
      <w:r w:rsidRPr="00E66716">
        <w:rPr>
          <w:rFonts w:ascii="Times New Roman" w:hAnsi="Times New Roman"/>
          <w:b/>
          <w:bCs/>
        </w:rPr>
        <w:t xml:space="preserve"> it is recommended to draw</w:t>
      </w:r>
      <w:r w:rsidR="00B31DF2">
        <w:rPr>
          <w:rFonts w:ascii="Times New Roman" w:hAnsi="Times New Roman"/>
          <w:b/>
          <w:bCs/>
        </w:rPr>
        <w:t xml:space="preserve"> </w:t>
      </w:r>
      <w:r w:rsidR="00D1026B">
        <w:rPr>
          <w:rFonts w:ascii="Times New Roman" w:hAnsi="Times New Roman"/>
          <w:b/>
          <w:bCs/>
        </w:rPr>
        <w:t xml:space="preserve">conclusions and observations </w:t>
      </w:r>
      <w:r w:rsidRPr="00E66716">
        <w:rPr>
          <w:rFonts w:ascii="Times New Roman" w:hAnsi="Times New Roman"/>
          <w:b/>
          <w:bCs/>
        </w:rPr>
        <w:t xml:space="preserve"> </w:t>
      </w:r>
      <w:r w:rsidR="00C84D6E">
        <w:rPr>
          <w:rFonts w:ascii="Times New Roman" w:hAnsi="Times New Roman"/>
          <w:b/>
          <w:bCs/>
        </w:rPr>
        <w:t xml:space="preserve"> based on agreed </w:t>
      </w:r>
      <w:proofErr w:type="spellStart"/>
      <w:r w:rsidR="007627AB" w:rsidRPr="00E66716">
        <w:rPr>
          <w:rFonts w:ascii="Times New Roman" w:hAnsi="Times New Roman"/>
          <w:b/>
          <w:bCs/>
        </w:rPr>
        <w:t>InF</w:t>
      </w:r>
      <w:proofErr w:type="spellEnd"/>
      <w:r w:rsidR="007627AB" w:rsidRPr="00E66716">
        <w:rPr>
          <w:rFonts w:ascii="Times New Roman" w:hAnsi="Times New Roman"/>
          <w:b/>
          <w:bCs/>
        </w:rPr>
        <w:t xml:space="preserve"> scenarios</w:t>
      </w:r>
      <w:r w:rsidR="00754740" w:rsidRPr="00E66716">
        <w:rPr>
          <w:rFonts w:ascii="Times New Roman" w:hAnsi="Times New Roman"/>
          <w:b/>
          <w:bCs/>
        </w:rPr>
        <w:t xml:space="preserve"> only</w:t>
      </w:r>
      <w:r w:rsidR="00B47CDF">
        <w:rPr>
          <w:rFonts w:ascii="Times New Roman" w:hAnsi="Times New Roman"/>
          <w:b/>
          <w:bCs/>
        </w:rPr>
        <w:t xml:space="preserve"> (i.e. baseline scenarios)</w:t>
      </w:r>
    </w:p>
    <w:p w14:paraId="3F0DAA1E" w14:textId="77777777" w:rsidR="000638BA" w:rsidRPr="000927D1" w:rsidRDefault="000638BA" w:rsidP="000927D1">
      <w:pPr>
        <w:jc w:val="both"/>
        <w:rPr>
          <w:lang w:val="en-GB"/>
        </w:rPr>
      </w:pPr>
    </w:p>
    <w:p w14:paraId="0A440EC1" w14:textId="77777777" w:rsidR="000638BA" w:rsidRPr="000638BA" w:rsidRDefault="000638BA" w:rsidP="000927D1">
      <w:pPr>
        <w:jc w:val="both"/>
        <w:rPr>
          <w:lang w:val="en-GB"/>
        </w:rPr>
      </w:pPr>
      <w:r w:rsidRPr="000638BA">
        <w:rPr>
          <w:lang w:val="en-GB"/>
        </w:rPr>
        <w:t>Companies are invited to provide views on above observations in table below</w:t>
      </w:r>
    </w:p>
    <w:tbl>
      <w:tblPr>
        <w:tblStyle w:val="TableGrid"/>
        <w:tblW w:w="0" w:type="auto"/>
        <w:tblLook w:val="04A0" w:firstRow="1" w:lastRow="0" w:firstColumn="1" w:lastColumn="0" w:noHBand="0" w:noVBand="1"/>
      </w:tblPr>
      <w:tblGrid>
        <w:gridCol w:w="1838"/>
        <w:gridCol w:w="7178"/>
      </w:tblGrid>
      <w:tr w:rsidR="000638BA" w:rsidRPr="0025567E" w14:paraId="147A48ED" w14:textId="77777777" w:rsidTr="0025567E">
        <w:tc>
          <w:tcPr>
            <w:tcW w:w="1838" w:type="dxa"/>
            <w:shd w:val="clear" w:color="auto" w:fill="FFF2CC" w:themeFill="accent4" w:themeFillTint="33"/>
          </w:tcPr>
          <w:p w14:paraId="6FF6AB06" w14:textId="77777777" w:rsidR="000638BA" w:rsidRPr="0025567E" w:rsidRDefault="000638BA" w:rsidP="0025567E">
            <w:pPr>
              <w:spacing w:before="0" w:after="0"/>
              <w:rPr>
                <w:b/>
                <w:bCs/>
                <w:lang w:val="en-GB"/>
              </w:rPr>
            </w:pPr>
            <w:r w:rsidRPr="0025567E">
              <w:rPr>
                <w:b/>
                <w:bCs/>
                <w:lang w:val="en-GB"/>
              </w:rPr>
              <w:t>Company Name</w:t>
            </w:r>
          </w:p>
        </w:tc>
        <w:tc>
          <w:tcPr>
            <w:tcW w:w="7178" w:type="dxa"/>
            <w:shd w:val="clear" w:color="auto" w:fill="FFF2CC" w:themeFill="accent4" w:themeFillTint="33"/>
          </w:tcPr>
          <w:p w14:paraId="650BE5C3" w14:textId="77777777" w:rsidR="000638BA" w:rsidRPr="0025567E" w:rsidRDefault="000638BA" w:rsidP="0025567E">
            <w:pPr>
              <w:spacing w:before="0" w:after="0"/>
              <w:rPr>
                <w:b/>
                <w:bCs/>
                <w:lang w:val="en-GB"/>
              </w:rPr>
            </w:pPr>
            <w:r w:rsidRPr="0025567E">
              <w:rPr>
                <w:b/>
                <w:bCs/>
                <w:lang w:val="en-GB"/>
              </w:rPr>
              <w:t>Comments</w:t>
            </w:r>
          </w:p>
        </w:tc>
      </w:tr>
      <w:tr w:rsidR="000638BA" w:rsidRPr="0025567E" w14:paraId="18B86C32" w14:textId="77777777" w:rsidTr="0025567E">
        <w:tc>
          <w:tcPr>
            <w:tcW w:w="1838" w:type="dxa"/>
          </w:tcPr>
          <w:p w14:paraId="324C72D5" w14:textId="77777777" w:rsidR="000638BA" w:rsidRPr="0025567E" w:rsidRDefault="000638BA" w:rsidP="0025567E">
            <w:pPr>
              <w:spacing w:before="0" w:after="0"/>
              <w:rPr>
                <w:b/>
                <w:bCs/>
                <w:lang w:val="en-GB"/>
              </w:rPr>
            </w:pPr>
          </w:p>
        </w:tc>
        <w:tc>
          <w:tcPr>
            <w:tcW w:w="7178" w:type="dxa"/>
          </w:tcPr>
          <w:p w14:paraId="39DE1AD7" w14:textId="77777777" w:rsidR="000638BA" w:rsidRPr="0025567E" w:rsidRDefault="000638BA" w:rsidP="0025567E">
            <w:pPr>
              <w:spacing w:before="0" w:after="0"/>
              <w:rPr>
                <w:b/>
                <w:bCs/>
                <w:lang w:val="en-GB"/>
              </w:rPr>
            </w:pPr>
          </w:p>
        </w:tc>
      </w:tr>
      <w:tr w:rsidR="000638BA" w:rsidRPr="0025567E" w14:paraId="7BD38F0C" w14:textId="77777777" w:rsidTr="0025567E">
        <w:tc>
          <w:tcPr>
            <w:tcW w:w="1838" w:type="dxa"/>
          </w:tcPr>
          <w:p w14:paraId="761B7594" w14:textId="77777777" w:rsidR="000638BA" w:rsidRPr="0025567E" w:rsidRDefault="000638BA" w:rsidP="0025567E">
            <w:pPr>
              <w:spacing w:before="0" w:after="0"/>
              <w:rPr>
                <w:b/>
                <w:bCs/>
                <w:lang w:val="en-GB"/>
              </w:rPr>
            </w:pPr>
          </w:p>
        </w:tc>
        <w:tc>
          <w:tcPr>
            <w:tcW w:w="7178" w:type="dxa"/>
          </w:tcPr>
          <w:p w14:paraId="167AB08B" w14:textId="77777777" w:rsidR="000638BA" w:rsidRPr="0025567E" w:rsidRDefault="000638BA" w:rsidP="0025567E">
            <w:pPr>
              <w:spacing w:before="0" w:after="0"/>
              <w:rPr>
                <w:b/>
                <w:bCs/>
                <w:lang w:val="en-GB"/>
              </w:rPr>
            </w:pPr>
          </w:p>
        </w:tc>
      </w:tr>
      <w:tr w:rsidR="000638BA" w:rsidRPr="0025567E" w14:paraId="7D1A59BA" w14:textId="77777777" w:rsidTr="0025567E">
        <w:tc>
          <w:tcPr>
            <w:tcW w:w="1838" w:type="dxa"/>
          </w:tcPr>
          <w:p w14:paraId="7E23B54B" w14:textId="77777777" w:rsidR="000638BA" w:rsidRPr="0025567E" w:rsidRDefault="000638BA" w:rsidP="0025567E">
            <w:pPr>
              <w:spacing w:before="0" w:after="0"/>
              <w:rPr>
                <w:b/>
                <w:bCs/>
                <w:lang w:val="en-GB"/>
              </w:rPr>
            </w:pPr>
          </w:p>
        </w:tc>
        <w:tc>
          <w:tcPr>
            <w:tcW w:w="7178" w:type="dxa"/>
          </w:tcPr>
          <w:p w14:paraId="3AEEFADA" w14:textId="77777777" w:rsidR="000638BA" w:rsidRPr="0025567E" w:rsidRDefault="000638BA" w:rsidP="0025567E">
            <w:pPr>
              <w:spacing w:before="0" w:after="0"/>
              <w:rPr>
                <w:b/>
                <w:bCs/>
                <w:lang w:val="en-GB"/>
              </w:rPr>
            </w:pPr>
          </w:p>
        </w:tc>
      </w:tr>
      <w:tr w:rsidR="000638BA" w:rsidRPr="0025567E" w14:paraId="7ADBFDE3" w14:textId="77777777" w:rsidTr="0025567E">
        <w:tc>
          <w:tcPr>
            <w:tcW w:w="1838" w:type="dxa"/>
          </w:tcPr>
          <w:p w14:paraId="76F14148" w14:textId="77777777" w:rsidR="000638BA" w:rsidRPr="0025567E" w:rsidRDefault="000638BA" w:rsidP="0025567E">
            <w:pPr>
              <w:spacing w:before="0" w:after="0"/>
              <w:rPr>
                <w:b/>
                <w:bCs/>
                <w:lang w:val="en-GB"/>
              </w:rPr>
            </w:pPr>
          </w:p>
        </w:tc>
        <w:tc>
          <w:tcPr>
            <w:tcW w:w="7178" w:type="dxa"/>
          </w:tcPr>
          <w:p w14:paraId="20626C28" w14:textId="77777777" w:rsidR="000638BA" w:rsidRPr="0025567E" w:rsidRDefault="000638BA" w:rsidP="0025567E">
            <w:pPr>
              <w:spacing w:before="0" w:after="0"/>
              <w:rPr>
                <w:b/>
                <w:bCs/>
                <w:lang w:val="en-GB"/>
              </w:rPr>
            </w:pPr>
          </w:p>
        </w:tc>
      </w:tr>
    </w:tbl>
    <w:p w14:paraId="64A7F8FB" w14:textId="4FF246CB" w:rsidR="000638BA" w:rsidRDefault="000638BA" w:rsidP="000638BA">
      <w:pPr>
        <w:jc w:val="both"/>
        <w:rPr>
          <w:lang w:val="en-GB"/>
        </w:rPr>
      </w:pPr>
    </w:p>
    <w:p w14:paraId="1C92CA24" w14:textId="77777777" w:rsidR="00C0170B" w:rsidRPr="000638BA" w:rsidRDefault="00C0170B" w:rsidP="000927D1">
      <w:pPr>
        <w:jc w:val="both"/>
        <w:rPr>
          <w:lang w:val="en-GB"/>
        </w:rPr>
      </w:pPr>
    </w:p>
    <w:p w14:paraId="7D3C165B" w14:textId="63344A2A" w:rsidR="00C90612" w:rsidRDefault="00BC7E4C" w:rsidP="00BC7E4C">
      <w:pPr>
        <w:pStyle w:val="Heading3"/>
        <w:tabs>
          <w:tab w:val="clear" w:pos="568"/>
        </w:tabs>
        <w:ind w:left="0"/>
        <w:rPr>
          <w:rFonts w:cs="Arial"/>
        </w:rPr>
      </w:pPr>
      <w:r>
        <w:rPr>
          <w:rFonts w:cs="Arial"/>
        </w:rPr>
        <w:t>I</w:t>
      </w:r>
      <w:r w:rsidRPr="000927D1">
        <w:rPr>
          <w:rFonts w:cs="Arial"/>
        </w:rPr>
        <w:t xml:space="preserve">mpact of synchronization and </w:t>
      </w:r>
      <w:proofErr w:type="spellStart"/>
      <w:r w:rsidRPr="000927D1">
        <w:rPr>
          <w:rFonts w:cs="Arial"/>
        </w:rPr>
        <w:t>gNB</w:t>
      </w:r>
      <w:proofErr w:type="spellEnd"/>
      <w:r w:rsidRPr="000927D1">
        <w:rPr>
          <w:rFonts w:cs="Arial"/>
        </w:rPr>
        <w:t>/UE TX/RX timing errors</w:t>
      </w:r>
    </w:p>
    <w:p w14:paraId="4E9CC353" w14:textId="6EB43A8F" w:rsidR="00D8300C" w:rsidRDefault="00D8300C" w:rsidP="00D8300C">
      <w:pPr>
        <w:pStyle w:val="Heading4"/>
        <w:tabs>
          <w:tab w:val="clear" w:pos="1432"/>
        </w:tabs>
        <w:ind w:left="0" w:firstLine="0"/>
      </w:pPr>
      <w:r>
        <w:t>Discussion Round #1</w:t>
      </w:r>
    </w:p>
    <w:p w14:paraId="680E187A" w14:textId="77777777" w:rsidR="00BC7E4C" w:rsidRPr="000927D1" w:rsidRDefault="00BC7E4C">
      <w:pPr>
        <w:rPr>
          <w:lang w:val="en-GB"/>
        </w:rPr>
      </w:pPr>
    </w:p>
    <w:p w14:paraId="026D9629" w14:textId="0101E2B2" w:rsidR="004717DB" w:rsidRPr="00E66716" w:rsidRDefault="00B51A10" w:rsidP="00A65E94">
      <w:pPr>
        <w:pStyle w:val="ListParagraph"/>
        <w:numPr>
          <w:ilvl w:val="0"/>
          <w:numId w:val="102"/>
        </w:numPr>
        <w:ind w:left="0"/>
        <w:rPr>
          <w:rFonts w:ascii="Times New Roman" w:hAnsi="Times New Roman"/>
          <w:b/>
          <w:bCs/>
        </w:rPr>
      </w:pPr>
      <w:r>
        <w:rPr>
          <w:rFonts w:ascii="Times New Roman" w:hAnsi="Times New Roman"/>
        </w:rPr>
        <w:t xml:space="preserve"> </w:t>
      </w:r>
      <w:r w:rsidR="004717DB" w:rsidRPr="00E66716">
        <w:rPr>
          <w:rFonts w:ascii="Times New Roman" w:hAnsi="Times New Roman"/>
          <w:b/>
          <w:bCs/>
        </w:rPr>
        <w:t xml:space="preserve">(On impact of synchronization and </w:t>
      </w:r>
      <w:proofErr w:type="spellStart"/>
      <w:r w:rsidR="006A32CE" w:rsidRPr="00E66716">
        <w:rPr>
          <w:rFonts w:ascii="Times New Roman" w:hAnsi="Times New Roman"/>
          <w:b/>
          <w:bCs/>
        </w:rPr>
        <w:t>gNB</w:t>
      </w:r>
      <w:proofErr w:type="spellEnd"/>
      <w:r w:rsidR="006A32CE" w:rsidRPr="00E66716">
        <w:rPr>
          <w:rFonts w:ascii="Times New Roman" w:hAnsi="Times New Roman"/>
          <w:b/>
          <w:bCs/>
        </w:rPr>
        <w:t xml:space="preserve">/UE </w:t>
      </w:r>
      <w:r w:rsidR="004717DB" w:rsidRPr="00E66716">
        <w:rPr>
          <w:rFonts w:ascii="Times New Roman" w:hAnsi="Times New Roman"/>
          <w:b/>
          <w:bCs/>
        </w:rPr>
        <w:t xml:space="preserve">TX/RX timing </w:t>
      </w:r>
      <w:r w:rsidR="006A32CE" w:rsidRPr="00E66716">
        <w:rPr>
          <w:rFonts w:ascii="Times New Roman" w:hAnsi="Times New Roman"/>
          <w:b/>
          <w:bCs/>
        </w:rPr>
        <w:t>errors</w:t>
      </w:r>
      <w:r w:rsidR="004717DB" w:rsidRPr="00E66716">
        <w:rPr>
          <w:rFonts w:ascii="Times New Roman" w:hAnsi="Times New Roman"/>
          <w:b/>
          <w:bCs/>
        </w:rPr>
        <w:t>)</w:t>
      </w:r>
    </w:p>
    <w:p w14:paraId="47AFAD46" w14:textId="26EBD941" w:rsidR="00003285" w:rsidRPr="00E66716" w:rsidRDefault="00CC5EFF" w:rsidP="000D14BC">
      <w:pPr>
        <w:pStyle w:val="ListParagraph"/>
        <w:numPr>
          <w:ilvl w:val="1"/>
          <w:numId w:val="102"/>
        </w:numPr>
        <w:rPr>
          <w:rFonts w:ascii="Times New Roman" w:hAnsi="Times New Roman"/>
          <w:b/>
          <w:bCs/>
          <w:lang w:val="en-GB"/>
        </w:rPr>
      </w:pPr>
      <w:r w:rsidRPr="00E66716">
        <w:rPr>
          <w:rFonts w:ascii="Times New Roman" w:hAnsi="Times New Roman"/>
          <w:b/>
          <w:bCs/>
        </w:rPr>
        <w:t xml:space="preserve">Evaluation results </w:t>
      </w:r>
      <w:r w:rsidR="00215317" w:rsidRPr="00E66716">
        <w:rPr>
          <w:rFonts w:ascii="Times New Roman" w:hAnsi="Times New Roman"/>
          <w:b/>
          <w:bCs/>
        </w:rPr>
        <w:t xml:space="preserve">(provided by [6] out of [17] sources) </w:t>
      </w:r>
      <w:r w:rsidRPr="00E66716">
        <w:rPr>
          <w:rFonts w:ascii="Times New Roman" w:hAnsi="Times New Roman"/>
          <w:b/>
          <w:bCs/>
        </w:rPr>
        <w:t xml:space="preserve">have shown that </w:t>
      </w:r>
      <w:r w:rsidR="004717DB" w:rsidRPr="00E66716">
        <w:rPr>
          <w:rFonts w:ascii="Times New Roman" w:hAnsi="Times New Roman"/>
          <w:b/>
          <w:bCs/>
        </w:rPr>
        <w:t>synchronization</w:t>
      </w:r>
      <w:r w:rsidR="004717DB" w:rsidRPr="00E66716">
        <w:rPr>
          <w:rFonts w:ascii="Times New Roman" w:hAnsi="Times New Roman"/>
          <w:b/>
          <w:bCs/>
          <w:lang w:val="en-GB"/>
        </w:rPr>
        <w:t xml:space="preserve"> </w:t>
      </w:r>
      <w:r w:rsidR="009D018E" w:rsidRPr="00E66716">
        <w:rPr>
          <w:rFonts w:ascii="Times New Roman" w:hAnsi="Times New Roman"/>
          <w:b/>
          <w:bCs/>
          <w:lang w:val="en-GB"/>
        </w:rPr>
        <w:t xml:space="preserve">and </w:t>
      </w:r>
      <w:proofErr w:type="spellStart"/>
      <w:r w:rsidR="009D018E" w:rsidRPr="00E66716">
        <w:rPr>
          <w:rFonts w:ascii="Times New Roman" w:hAnsi="Times New Roman"/>
          <w:b/>
          <w:bCs/>
          <w:lang w:val="en-GB"/>
        </w:rPr>
        <w:t>gNB</w:t>
      </w:r>
      <w:proofErr w:type="spellEnd"/>
      <w:r w:rsidR="009D018E" w:rsidRPr="00E66716">
        <w:rPr>
          <w:rFonts w:ascii="Times New Roman" w:hAnsi="Times New Roman"/>
          <w:b/>
          <w:bCs/>
          <w:lang w:val="en-GB"/>
        </w:rPr>
        <w:t>/UE TX/RX timing</w:t>
      </w:r>
      <w:r w:rsidR="00425BD1">
        <w:rPr>
          <w:rFonts w:ascii="Times New Roman" w:hAnsi="Times New Roman"/>
          <w:b/>
          <w:bCs/>
          <w:lang w:val="en-GB"/>
        </w:rPr>
        <w:t xml:space="preserve"> errors</w:t>
      </w:r>
      <w:r w:rsidR="009D018E" w:rsidRPr="00E66716">
        <w:rPr>
          <w:rFonts w:ascii="Times New Roman" w:hAnsi="Times New Roman"/>
          <w:b/>
          <w:bCs/>
          <w:lang w:val="en-GB"/>
        </w:rPr>
        <w:t xml:space="preserve"> </w:t>
      </w:r>
      <w:r w:rsidR="000C6E5F" w:rsidRPr="00E66716">
        <w:rPr>
          <w:rFonts w:ascii="Times New Roman" w:hAnsi="Times New Roman"/>
          <w:b/>
          <w:bCs/>
          <w:lang w:val="en-GB"/>
        </w:rPr>
        <w:t xml:space="preserve">have </w:t>
      </w:r>
      <w:r w:rsidR="00425BD1">
        <w:rPr>
          <w:rFonts w:ascii="Times New Roman" w:hAnsi="Times New Roman"/>
          <w:b/>
          <w:bCs/>
          <w:lang w:val="en-GB"/>
        </w:rPr>
        <w:t>degrade</w:t>
      </w:r>
      <w:r w:rsidR="007E4A61" w:rsidRPr="00E66716">
        <w:rPr>
          <w:rFonts w:ascii="Times New Roman" w:hAnsi="Times New Roman"/>
          <w:b/>
          <w:bCs/>
          <w:lang w:val="en-GB"/>
        </w:rPr>
        <w:t xml:space="preserve"> </w:t>
      </w:r>
      <w:r w:rsidR="00495EDA" w:rsidRPr="00E66716">
        <w:rPr>
          <w:rFonts w:ascii="Times New Roman" w:hAnsi="Times New Roman"/>
          <w:b/>
          <w:bCs/>
          <w:lang w:val="en-GB"/>
        </w:rPr>
        <w:t xml:space="preserve">UE </w:t>
      </w:r>
      <w:r w:rsidR="00F2439B" w:rsidRPr="00E66716">
        <w:rPr>
          <w:rFonts w:ascii="Times New Roman" w:hAnsi="Times New Roman"/>
          <w:b/>
          <w:bCs/>
          <w:lang w:val="en-GB"/>
        </w:rPr>
        <w:t>positioning accuracy</w:t>
      </w:r>
      <w:r w:rsidR="009D018E" w:rsidRPr="00E66716">
        <w:rPr>
          <w:rFonts w:ascii="Times New Roman" w:hAnsi="Times New Roman"/>
          <w:b/>
          <w:bCs/>
          <w:lang w:val="en-GB"/>
        </w:rPr>
        <w:t xml:space="preserve"> </w:t>
      </w:r>
      <w:r w:rsidR="00DE5A18" w:rsidRPr="00E66716">
        <w:rPr>
          <w:rFonts w:ascii="Times New Roman" w:hAnsi="Times New Roman"/>
          <w:b/>
          <w:bCs/>
          <w:lang w:val="en-GB"/>
        </w:rPr>
        <w:t xml:space="preserve">of </w:t>
      </w:r>
      <w:r w:rsidR="007E70C6" w:rsidRPr="00E66716">
        <w:rPr>
          <w:rFonts w:ascii="Times New Roman" w:hAnsi="Times New Roman"/>
          <w:b/>
          <w:bCs/>
          <w:lang w:val="en-GB"/>
        </w:rPr>
        <w:t xml:space="preserve">the Rel.16 </w:t>
      </w:r>
      <w:r w:rsidR="00DE5A18" w:rsidRPr="00E66716">
        <w:rPr>
          <w:rFonts w:ascii="Times New Roman" w:hAnsi="Times New Roman"/>
          <w:b/>
          <w:bCs/>
          <w:lang w:val="en-GB"/>
        </w:rPr>
        <w:t>NR Positionin</w:t>
      </w:r>
      <w:r w:rsidR="0010696D" w:rsidRPr="00E66716">
        <w:rPr>
          <w:rFonts w:ascii="Times New Roman" w:hAnsi="Times New Roman"/>
          <w:b/>
          <w:bCs/>
          <w:lang w:val="en-GB"/>
        </w:rPr>
        <w:t>g</w:t>
      </w:r>
      <w:r w:rsidR="007E70C6" w:rsidRPr="00E66716">
        <w:rPr>
          <w:rFonts w:ascii="Times New Roman" w:hAnsi="Times New Roman"/>
          <w:b/>
          <w:bCs/>
          <w:lang w:val="en-GB"/>
        </w:rPr>
        <w:t xml:space="preserve"> </w:t>
      </w:r>
      <w:r w:rsidR="00E66716" w:rsidRPr="00E66716">
        <w:rPr>
          <w:rFonts w:ascii="Times New Roman" w:hAnsi="Times New Roman"/>
          <w:b/>
          <w:bCs/>
          <w:lang w:val="en-GB"/>
        </w:rPr>
        <w:t>timing-based</w:t>
      </w:r>
      <w:r w:rsidR="007E70C6" w:rsidRPr="00E66716">
        <w:rPr>
          <w:rFonts w:ascii="Times New Roman" w:hAnsi="Times New Roman"/>
          <w:b/>
          <w:bCs/>
          <w:lang w:val="en-GB"/>
        </w:rPr>
        <w:t xml:space="preserve"> solutions</w:t>
      </w:r>
    </w:p>
    <w:p w14:paraId="1F6B8690" w14:textId="0B333079" w:rsidR="00F56860" w:rsidRPr="00E66716" w:rsidRDefault="00E77E05" w:rsidP="005C7DB8">
      <w:pPr>
        <w:pStyle w:val="ListParagraph"/>
        <w:numPr>
          <w:ilvl w:val="1"/>
          <w:numId w:val="102"/>
        </w:numPr>
        <w:rPr>
          <w:rFonts w:ascii="Times New Roman" w:hAnsi="Times New Roman"/>
          <w:b/>
          <w:bCs/>
          <w:lang w:val="en-GB"/>
        </w:rPr>
      </w:pPr>
      <w:r w:rsidRPr="00E66716">
        <w:rPr>
          <w:rFonts w:ascii="Times New Roman" w:hAnsi="Times New Roman"/>
          <w:b/>
          <w:bCs/>
          <w:lang w:val="en-GB"/>
        </w:rPr>
        <w:t xml:space="preserve">If </w:t>
      </w:r>
      <w:r w:rsidR="00FA701C" w:rsidRPr="00E66716">
        <w:rPr>
          <w:rFonts w:ascii="Times New Roman" w:hAnsi="Times New Roman"/>
          <w:b/>
          <w:bCs/>
          <w:lang w:val="en-GB"/>
        </w:rPr>
        <w:t xml:space="preserve">synchronization and </w:t>
      </w:r>
      <w:proofErr w:type="spellStart"/>
      <w:r w:rsidR="00FA701C" w:rsidRPr="00E66716">
        <w:rPr>
          <w:rFonts w:ascii="Times New Roman" w:hAnsi="Times New Roman"/>
          <w:b/>
          <w:bCs/>
          <w:lang w:val="en-GB"/>
        </w:rPr>
        <w:t>gNB</w:t>
      </w:r>
      <w:proofErr w:type="spellEnd"/>
      <w:r w:rsidR="00FA701C" w:rsidRPr="00E66716">
        <w:rPr>
          <w:rFonts w:ascii="Times New Roman" w:hAnsi="Times New Roman"/>
          <w:b/>
          <w:bCs/>
          <w:lang w:val="en-GB"/>
        </w:rPr>
        <w:t>/UE TX/RX timing errors are m</w:t>
      </w:r>
      <w:r w:rsidR="00F56860" w:rsidRPr="00E66716">
        <w:rPr>
          <w:rFonts w:ascii="Times New Roman" w:hAnsi="Times New Roman"/>
          <w:b/>
          <w:bCs/>
          <w:lang w:val="en-GB"/>
        </w:rPr>
        <w:t xml:space="preserve">odelled </w:t>
      </w:r>
      <w:r w:rsidR="005352E3" w:rsidRPr="00E66716">
        <w:rPr>
          <w:rFonts w:ascii="Times New Roman" w:hAnsi="Times New Roman"/>
          <w:b/>
          <w:bCs/>
          <w:lang w:val="en-GB"/>
        </w:rPr>
        <w:t>without compensation</w:t>
      </w:r>
      <w:r w:rsidR="00954ED2" w:rsidRPr="00E66716">
        <w:rPr>
          <w:rFonts w:ascii="Times New Roman" w:hAnsi="Times New Roman"/>
          <w:b/>
          <w:bCs/>
          <w:lang w:val="en-GB"/>
        </w:rPr>
        <w:t>,</w:t>
      </w:r>
      <w:r w:rsidR="005352E3" w:rsidRPr="00E66716">
        <w:rPr>
          <w:rFonts w:ascii="Times New Roman" w:hAnsi="Times New Roman"/>
          <w:b/>
          <w:bCs/>
          <w:lang w:val="en-GB"/>
        </w:rPr>
        <w:t xml:space="preserve"> </w:t>
      </w:r>
      <w:r w:rsidR="00F56860" w:rsidRPr="00E66716">
        <w:rPr>
          <w:rFonts w:ascii="Times New Roman" w:hAnsi="Times New Roman"/>
          <w:b/>
          <w:bCs/>
          <w:lang w:val="en-GB"/>
        </w:rPr>
        <w:t xml:space="preserve">the targeted </w:t>
      </w:r>
      <w:proofErr w:type="spellStart"/>
      <w:r w:rsidR="00F56860" w:rsidRPr="00E66716">
        <w:rPr>
          <w:rFonts w:ascii="Times New Roman" w:hAnsi="Times New Roman"/>
          <w:b/>
          <w:bCs/>
          <w:lang w:val="en-GB"/>
        </w:rPr>
        <w:t>IIoT</w:t>
      </w:r>
      <w:proofErr w:type="spellEnd"/>
      <w:r w:rsidR="00F56860" w:rsidRPr="00E66716">
        <w:rPr>
          <w:rFonts w:ascii="Times New Roman" w:hAnsi="Times New Roman"/>
          <w:b/>
          <w:bCs/>
          <w:lang w:val="en-GB"/>
        </w:rPr>
        <w:t xml:space="preserve"> accuracy requirements </w:t>
      </w:r>
      <w:r w:rsidR="00A43A10" w:rsidRPr="00E66716">
        <w:rPr>
          <w:rFonts w:ascii="Times New Roman" w:hAnsi="Times New Roman"/>
          <w:b/>
          <w:bCs/>
          <w:lang w:val="en-GB"/>
        </w:rPr>
        <w:t>with sub</w:t>
      </w:r>
      <w:r w:rsidR="005352E3" w:rsidRPr="00E66716">
        <w:rPr>
          <w:rFonts w:ascii="Times New Roman" w:hAnsi="Times New Roman"/>
          <w:b/>
          <w:bCs/>
          <w:lang w:val="en-GB"/>
        </w:rPr>
        <w:t>-</w:t>
      </w:r>
      <w:r w:rsidR="00A43A10" w:rsidRPr="00E66716">
        <w:rPr>
          <w:rFonts w:ascii="Times New Roman" w:hAnsi="Times New Roman"/>
          <w:b/>
          <w:bCs/>
          <w:lang w:val="en-GB"/>
        </w:rPr>
        <w:t xml:space="preserve">meter level positioning </w:t>
      </w:r>
      <w:r w:rsidR="005352E3" w:rsidRPr="00E66716">
        <w:rPr>
          <w:rFonts w:ascii="Times New Roman" w:hAnsi="Times New Roman"/>
          <w:b/>
          <w:bCs/>
          <w:lang w:val="en-GB"/>
        </w:rPr>
        <w:t xml:space="preserve">accuracy </w:t>
      </w:r>
      <w:r w:rsidR="00B544E7" w:rsidRPr="00E66716">
        <w:rPr>
          <w:rFonts w:ascii="Times New Roman" w:hAnsi="Times New Roman"/>
          <w:b/>
          <w:bCs/>
          <w:lang w:val="en-GB"/>
        </w:rPr>
        <w:t>are not</w:t>
      </w:r>
      <w:r w:rsidR="00F56860" w:rsidRPr="00E66716">
        <w:rPr>
          <w:rFonts w:ascii="Times New Roman" w:hAnsi="Times New Roman"/>
          <w:b/>
          <w:bCs/>
          <w:lang w:val="en-GB"/>
        </w:rPr>
        <w:t xml:space="preserve"> </w:t>
      </w:r>
      <w:r w:rsidR="00A43A10" w:rsidRPr="00E66716">
        <w:rPr>
          <w:rFonts w:ascii="Times New Roman" w:hAnsi="Times New Roman"/>
          <w:b/>
          <w:bCs/>
          <w:lang w:val="en-GB"/>
        </w:rPr>
        <w:t>reached</w:t>
      </w:r>
      <w:r w:rsidR="00B544E7" w:rsidRPr="00E66716">
        <w:rPr>
          <w:rFonts w:ascii="Times New Roman" w:hAnsi="Times New Roman"/>
          <w:b/>
          <w:bCs/>
          <w:lang w:val="en-GB"/>
        </w:rPr>
        <w:t xml:space="preserve"> </w:t>
      </w:r>
      <w:r w:rsidR="00867DEC" w:rsidRPr="00E66716">
        <w:rPr>
          <w:rFonts w:ascii="Times New Roman" w:hAnsi="Times New Roman"/>
          <w:b/>
          <w:bCs/>
          <w:lang w:val="en-GB"/>
        </w:rPr>
        <w:t xml:space="preserve">by </w:t>
      </w:r>
      <w:r w:rsidR="00E66716" w:rsidRPr="00E66716">
        <w:rPr>
          <w:rFonts w:ascii="Times New Roman" w:hAnsi="Times New Roman"/>
          <w:b/>
          <w:bCs/>
          <w:lang w:val="en-GB"/>
        </w:rPr>
        <w:t>timing-based</w:t>
      </w:r>
      <w:r w:rsidR="00867DEC" w:rsidRPr="00E66716">
        <w:rPr>
          <w:rFonts w:ascii="Times New Roman" w:hAnsi="Times New Roman"/>
          <w:b/>
          <w:bCs/>
          <w:lang w:val="en-GB"/>
        </w:rPr>
        <w:t xml:space="preserve"> solutions of the Rel.16</w:t>
      </w:r>
      <w:r w:rsidR="00B544E7" w:rsidRPr="00E66716">
        <w:rPr>
          <w:rFonts w:ascii="Times New Roman" w:hAnsi="Times New Roman"/>
          <w:b/>
          <w:bCs/>
          <w:lang w:val="en-GB"/>
        </w:rPr>
        <w:t xml:space="preserve"> </w:t>
      </w:r>
      <w:r w:rsidR="00867DEC" w:rsidRPr="00E66716">
        <w:rPr>
          <w:rFonts w:ascii="Times New Roman" w:hAnsi="Times New Roman"/>
          <w:b/>
          <w:bCs/>
          <w:lang w:val="en-GB"/>
        </w:rPr>
        <w:t>NR Positioning</w:t>
      </w:r>
      <w:r w:rsidR="002E168F" w:rsidRPr="00E66716">
        <w:rPr>
          <w:rFonts w:ascii="Times New Roman" w:hAnsi="Times New Roman"/>
          <w:b/>
          <w:bCs/>
          <w:lang w:val="en-GB"/>
        </w:rPr>
        <w:t>.</w:t>
      </w:r>
    </w:p>
    <w:p w14:paraId="4C822C4A" w14:textId="0E2B08E8" w:rsidR="00887655" w:rsidRPr="00B95327" w:rsidRDefault="00D357C7">
      <w:pPr>
        <w:pStyle w:val="ListParagraph"/>
        <w:numPr>
          <w:ilvl w:val="1"/>
          <w:numId w:val="102"/>
        </w:numPr>
        <w:rPr>
          <w:rFonts w:ascii="Times New Roman" w:hAnsi="Times New Roman"/>
          <w:b/>
          <w:bCs/>
          <w:lang w:val="en-GB"/>
        </w:rPr>
      </w:pPr>
      <w:r w:rsidRPr="00B95327">
        <w:rPr>
          <w:b/>
          <w:bCs/>
          <w:lang w:val="en-GB"/>
        </w:rPr>
        <w:t xml:space="preserve">Accurate synchronization and </w:t>
      </w:r>
      <w:r w:rsidR="002E168F" w:rsidRPr="00B95327">
        <w:rPr>
          <w:b/>
          <w:bCs/>
          <w:lang w:val="en-GB"/>
        </w:rPr>
        <w:t>small</w:t>
      </w:r>
      <w:r w:rsidRPr="00B95327">
        <w:rPr>
          <w:b/>
          <w:bCs/>
          <w:lang w:val="en-GB"/>
        </w:rPr>
        <w:t xml:space="preserve"> </w:t>
      </w:r>
      <w:proofErr w:type="spellStart"/>
      <w:r w:rsidR="00865A39" w:rsidRPr="00B95327">
        <w:rPr>
          <w:b/>
          <w:bCs/>
          <w:lang w:val="en-GB"/>
        </w:rPr>
        <w:t>gNB</w:t>
      </w:r>
      <w:proofErr w:type="spellEnd"/>
      <w:r w:rsidR="00865A39" w:rsidRPr="00B95327">
        <w:rPr>
          <w:b/>
          <w:bCs/>
          <w:lang w:val="en-GB"/>
        </w:rPr>
        <w:t xml:space="preserve">/UE TX/RX timing errors are essential to </w:t>
      </w:r>
      <w:r w:rsidR="007A549C" w:rsidRPr="00B95327">
        <w:rPr>
          <w:b/>
          <w:bCs/>
          <w:lang w:val="en-GB"/>
        </w:rPr>
        <w:t xml:space="preserve">achieve </w:t>
      </w:r>
      <w:r w:rsidR="002D2420" w:rsidRPr="00B95327">
        <w:rPr>
          <w:b/>
          <w:bCs/>
          <w:lang w:val="en-GB"/>
        </w:rPr>
        <w:t>precise</w:t>
      </w:r>
      <w:r w:rsidR="007A549C" w:rsidRPr="00B95327">
        <w:rPr>
          <w:b/>
          <w:bCs/>
          <w:lang w:val="en-GB"/>
        </w:rPr>
        <w:t xml:space="preserve"> </w:t>
      </w:r>
      <w:r w:rsidR="00724C8E" w:rsidRPr="00B95327">
        <w:rPr>
          <w:b/>
          <w:bCs/>
          <w:lang w:val="en-GB"/>
        </w:rPr>
        <w:t>performance of the NR Positionin</w:t>
      </w:r>
      <w:r w:rsidR="002E168F" w:rsidRPr="00B95327">
        <w:rPr>
          <w:b/>
          <w:bCs/>
          <w:lang w:val="en-GB"/>
        </w:rPr>
        <w:t xml:space="preserve">g </w:t>
      </w:r>
      <w:r w:rsidR="00E66716" w:rsidRPr="00B95327">
        <w:rPr>
          <w:b/>
          <w:bCs/>
          <w:lang w:val="en-GB"/>
        </w:rPr>
        <w:t>timing-based</w:t>
      </w:r>
      <w:r w:rsidR="002E168F" w:rsidRPr="00B95327">
        <w:rPr>
          <w:b/>
          <w:bCs/>
          <w:lang w:val="en-GB"/>
        </w:rPr>
        <w:t xml:space="preserve"> solutions.</w:t>
      </w:r>
      <w:r w:rsidR="00B95327" w:rsidRPr="00B95327">
        <w:rPr>
          <w:b/>
          <w:bCs/>
          <w:lang w:val="en-GB"/>
        </w:rPr>
        <w:t xml:space="preserve"> </w:t>
      </w:r>
      <w:r w:rsidR="00981D9F" w:rsidRPr="00B95327">
        <w:rPr>
          <w:rFonts w:ascii="Times New Roman" w:hAnsi="Times New Roman"/>
          <w:b/>
          <w:bCs/>
          <w:lang w:val="en-GB"/>
        </w:rPr>
        <w:t xml:space="preserve">Further alignment on </w:t>
      </w:r>
      <w:r w:rsidR="00887655" w:rsidRPr="00B95327">
        <w:rPr>
          <w:rFonts w:ascii="Times New Roman" w:hAnsi="Times New Roman"/>
          <w:b/>
          <w:bCs/>
          <w:lang w:val="en-GB"/>
        </w:rPr>
        <w:t xml:space="preserve">the X and Y </w:t>
      </w:r>
      <w:proofErr w:type="gramStart"/>
      <w:r w:rsidR="00F00A27" w:rsidRPr="00B95327">
        <w:rPr>
          <w:rFonts w:ascii="Times New Roman" w:hAnsi="Times New Roman"/>
          <w:b/>
          <w:bCs/>
          <w:lang w:val="en-GB"/>
        </w:rPr>
        <w:t>values  are</w:t>
      </w:r>
      <w:proofErr w:type="gramEnd"/>
      <w:r w:rsidR="00887655" w:rsidRPr="00B95327">
        <w:rPr>
          <w:rFonts w:ascii="Times New Roman" w:hAnsi="Times New Roman"/>
          <w:b/>
          <w:bCs/>
          <w:lang w:val="en-GB"/>
        </w:rPr>
        <w:t xml:space="preserve"> need</w:t>
      </w:r>
      <w:r w:rsidR="00F00A27" w:rsidRPr="00B95327">
        <w:rPr>
          <w:rFonts w:ascii="Times New Roman" w:hAnsi="Times New Roman"/>
          <w:b/>
          <w:bCs/>
          <w:lang w:val="en-GB"/>
        </w:rPr>
        <w:t>ed</w:t>
      </w:r>
      <w:r w:rsidR="00887655" w:rsidRPr="00B95327">
        <w:rPr>
          <w:rFonts w:ascii="Times New Roman" w:hAnsi="Times New Roman"/>
          <w:b/>
          <w:bCs/>
          <w:lang w:val="en-GB"/>
        </w:rPr>
        <w:t xml:space="preserve"> in the </w:t>
      </w:r>
      <w:proofErr w:type="spellStart"/>
      <w:r w:rsidR="00887655" w:rsidRPr="00B95327">
        <w:rPr>
          <w:rFonts w:ascii="Times New Roman" w:hAnsi="Times New Roman"/>
          <w:b/>
          <w:bCs/>
          <w:lang w:val="en-GB"/>
        </w:rPr>
        <w:t>gNB</w:t>
      </w:r>
      <w:proofErr w:type="spellEnd"/>
      <w:r w:rsidR="00887655" w:rsidRPr="00B95327">
        <w:rPr>
          <w:rFonts w:ascii="Times New Roman" w:hAnsi="Times New Roman"/>
          <w:b/>
          <w:bCs/>
          <w:lang w:val="en-GB"/>
        </w:rPr>
        <w:t xml:space="preserve">/UE TX/RX timing error model to </w:t>
      </w:r>
      <w:r w:rsidR="00887655" w:rsidRPr="00B95327">
        <w:rPr>
          <w:rFonts w:ascii="Times New Roman" w:hAnsi="Times New Roman"/>
          <w:b/>
          <w:bCs/>
        </w:rPr>
        <w:t>facilitate</w:t>
      </w:r>
      <w:r w:rsidR="00887655" w:rsidRPr="00B95327">
        <w:rPr>
          <w:rFonts w:ascii="Times New Roman" w:hAnsi="Times New Roman"/>
          <w:b/>
          <w:bCs/>
          <w:lang w:val="en-GB"/>
        </w:rPr>
        <w:t xml:space="preserve"> </w:t>
      </w:r>
      <w:r w:rsidR="008F2D83" w:rsidRPr="00B95327">
        <w:rPr>
          <w:rFonts w:ascii="Times New Roman" w:hAnsi="Times New Roman"/>
          <w:b/>
          <w:bCs/>
          <w:lang w:val="en-GB"/>
        </w:rPr>
        <w:t xml:space="preserve">the </w:t>
      </w:r>
      <w:r w:rsidR="00887655" w:rsidRPr="00B95327">
        <w:rPr>
          <w:rFonts w:ascii="Times New Roman" w:hAnsi="Times New Roman"/>
          <w:b/>
          <w:bCs/>
          <w:lang w:val="en-GB"/>
        </w:rPr>
        <w:t>use of common assumptions across different sources</w:t>
      </w:r>
    </w:p>
    <w:p w14:paraId="06961636" w14:textId="0992E408" w:rsidR="00E9767C" w:rsidRPr="00E66716" w:rsidRDefault="00E9767C" w:rsidP="005C7DB8">
      <w:pPr>
        <w:pStyle w:val="ListParagraph"/>
        <w:numPr>
          <w:ilvl w:val="1"/>
          <w:numId w:val="102"/>
        </w:numPr>
        <w:rPr>
          <w:rFonts w:ascii="Times New Roman" w:hAnsi="Times New Roman"/>
          <w:b/>
          <w:bCs/>
          <w:lang w:val="en-GB"/>
        </w:rPr>
      </w:pPr>
      <w:r w:rsidRPr="00E66716">
        <w:rPr>
          <w:rFonts w:ascii="Times New Roman" w:hAnsi="Times New Roman"/>
          <w:b/>
          <w:bCs/>
          <w:lang w:val="en-GB"/>
        </w:rPr>
        <w:t xml:space="preserve">The </w:t>
      </w:r>
      <w:r w:rsidR="007767F6" w:rsidRPr="00E66716">
        <w:rPr>
          <w:rFonts w:ascii="Times New Roman" w:hAnsi="Times New Roman"/>
          <w:b/>
          <w:bCs/>
          <w:lang w:val="en-GB"/>
        </w:rPr>
        <w:t xml:space="preserve">values of </w:t>
      </w:r>
      <w:r w:rsidRPr="00E66716">
        <w:rPr>
          <w:rFonts w:ascii="Times New Roman" w:hAnsi="Times New Roman"/>
          <w:b/>
          <w:bCs/>
          <w:lang w:val="en-GB"/>
        </w:rPr>
        <w:t>X and Y</w:t>
      </w:r>
      <w:r w:rsidR="007767F6" w:rsidRPr="00E66716">
        <w:rPr>
          <w:rFonts w:ascii="Times New Roman" w:hAnsi="Times New Roman"/>
          <w:b/>
          <w:bCs/>
          <w:lang w:val="en-GB"/>
        </w:rPr>
        <w:t xml:space="preserve"> beyond </w:t>
      </w:r>
      <w:r w:rsidR="00B63676">
        <w:rPr>
          <w:rFonts w:ascii="Times New Roman" w:hAnsi="Times New Roman"/>
          <w:b/>
          <w:bCs/>
          <w:lang w:val="en-GB"/>
        </w:rPr>
        <w:t xml:space="preserve">certain limit </w:t>
      </w:r>
      <w:r w:rsidR="00A0103A" w:rsidRPr="00E66716">
        <w:rPr>
          <w:rFonts w:ascii="Times New Roman" w:hAnsi="Times New Roman"/>
          <w:b/>
          <w:bCs/>
          <w:lang w:val="en-GB"/>
        </w:rPr>
        <w:t>[</w:t>
      </w:r>
      <w:r w:rsidR="00F04E16">
        <w:rPr>
          <w:rFonts w:ascii="Times New Roman" w:hAnsi="Times New Roman"/>
          <w:b/>
          <w:bCs/>
          <w:lang w:val="en-GB"/>
        </w:rPr>
        <w:t xml:space="preserve">1.25 </w:t>
      </w:r>
      <w:r w:rsidR="00E86834">
        <w:rPr>
          <w:rFonts w:ascii="Times New Roman" w:hAnsi="Times New Roman"/>
          <w:b/>
          <w:bCs/>
          <w:lang w:val="en-GB"/>
        </w:rPr>
        <w:t xml:space="preserve">ns </w:t>
      </w:r>
      <w:r w:rsidR="00F04E16">
        <w:rPr>
          <w:rFonts w:ascii="Times New Roman" w:hAnsi="Times New Roman"/>
          <w:b/>
          <w:bCs/>
          <w:lang w:val="en-GB"/>
        </w:rPr>
        <w:t>and 2.5 ns</w:t>
      </w:r>
      <w:r w:rsidR="00A0103A" w:rsidRPr="00E66716">
        <w:rPr>
          <w:rFonts w:ascii="Times New Roman" w:hAnsi="Times New Roman"/>
          <w:b/>
          <w:bCs/>
          <w:lang w:val="en-GB"/>
        </w:rPr>
        <w:t xml:space="preserve">] </w:t>
      </w:r>
      <w:r w:rsidR="007767F6" w:rsidRPr="00E66716">
        <w:rPr>
          <w:rFonts w:ascii="Times New Roman" w:hAnsi="Times New Roman"/>
          <w:b/>
          <w:bCs/>
          <w:lang w:val="en-GB"/>
        </w:rPr>
        <w:t xml:space="preserve">allow to </w:t>
      </w:r>
      <w:r w:rsidR="003B0472">
        <w:rPr>
          <w:rFonts w:ascii="Times New Roman" w:hAnsi="Times New Roman"/>
          <w:b/>
          <w:bCs/>
          <w:lang w:val="en-GB"/>
        </w:rPr>
        <w:t>approach</w:t>
      </w:r>
      <w:r w:rsidR="003B0472" w:rsidRPr="00E66716">
        <w:rPr>
          <w:rFonts w:ascii="Times New Roman" w:hAnsi="Times New Roman"/>
          <w:b/>
          <w:bCs/>
          <w:lang w:val="en-GB"/>
        </w:rPr>
        <w:t xml:space="preserve"> </w:t>
      </w:r>
      <w:r w:rsidR="00A0103A" w:rsidRPr="00E66716">
        <w:rPr>
          <w:rFonts w:ascii="Times New Roman" w:hAnsi="Times New Roman"/>
          <w:b/>
          <w:bCs/>
          <w:lang w:val="en-GB"/>
        </w:rPr>
        <w:t xml:space="preserve">target </w:t>
      </w:r>
      <w:r w:rsidR="007767F6" w:rsidRPr="00E66716">
        <w:rPr>
          <w:rFonts w:ascii="Times New Roman" w:hAnsi="Times New Roman"/>
          <w:b/>
          <w:bCs/>
          <w:lang w:val="en-GB"/>
        </w:rPr>
        <w:t xml:space="preserve">positioning </w:t>
      </w:r>
      <w:r w:rsidR="00A0103A" w:rsidRPr="00E66716">
        <w:rPr>
          <w:rFonts w:ascii="Times New Roman" w:hAnsi="Times New Roman"/>
          <w:b/>
          <w:bCs/>
          <w:lang w:val="en-GB"/>
        </w:rPr>
        <w:t>accuracies</w:t>
      </w:r>
      <w:r w:rsidR="003B0472">
        <w:rPr>
          <w:rFonts w:ascii="Times New Roman" w:hAnsi="Times New Roman"/>
          <w:b/>
          <w:bCs/>
          <w:lang w:val="en-GB"/>
        </w:rPr>
        <w:t>,</w:t>
      </w:r>
      <w:r w:rsidR="00A0103A" w:rsidRPr="00E66716">
        <w:rPr>
          <w:rFonts w:ascii="Times New Roman" w:hAnsi="Times New Roman"/>
          <w:b/>
          <w:bCs/>
          <w:lang w:val="en-GB"/>
        </w:rPr>
        <w:t xml:space="preserve"> but the </w:t>
      </w:r>
      <w:r w:rsidRPr="00E66716">
        <w:rPr>
          <w:rFonts w:ascii="Times New Roman" w:hAnsi="Times New Roman"/>
          <w:b/>
          <w:bCs/>
          <w:lang w:val="en-GB"/>
        </w:rPr>
        <w:t xml:space="preserve">feasibility of X and Y </w:t>
      </w:r>
      <w:r w:rsidR="003B0472">
        <w:rPr>
          <w:rFonts w:ascii="Times New Roman" w:hAnsi="Times New Roman"/>
          <w:b/>
          <w:bCs/>
          <w:lang w:val="en-GB"/>
        </w:rPr>
        <w:t xml:space="preserve">values </w:t>
      </w:r>
      <w:r w:rsidRPr="00E66716">
        <w:rPr>
          <w:rFonts w:ascii="Times New Roman" w:hAnsi="Times New Roman"/>
          <w:b/>
          <w:bCs/>
          <w:lang w:val="en-GB"/>
        </w:rPr>
        <w:t xml:space="preserve">need to be </w:t>
      </w:r>
      <w:r w:rsidR="003B0472">
        <w:rPr>
          <w:rFonts w:ascii="Times New Roman" w:hAnsi="Times New Roman"/>
          <w:b/>
          <w:bCs/>
          <w:lang w:val="en-GB"/>
        </w:rPr>
        <w:t xml:space="preserve">further discussed </w:t>
      </w:r>
      <w:r w:rsidRPr="00E66716">
        <w:rPr>
          <w:rFonts w:ascii="Times New Roman" w:hAnsi="Times New Roman"/>
          <w:b/>
          <w:bCs/>
          <w:lang w:val="en-GB"/>
        </w:rPr>
        <w:t>by RAN WG</w:t>
      </w:r>
      <w:r w:rsidR="005155E1" w:rsidRPr="00E66716">
        <w:rPr>
          <w:rFonts w:ascii="Times New Roman" w:hAnsi="Times New Roman"/>
          <w:b/>
          <w:bCs/>
          <w:lang w:val="en-GB"/>
        </w:rPr>
        <w:t>4</w:t>
      </w:r>
    </w:p>
    <w:p w14:paraId="3940F0C0" w14:textId="0525E5A4" w:rsidR="004717DB" w:rsidRDefault="004717DB" w:rsidP="00EF430F">
      <w:pPr>
        <w:rPr>
          <w:lang w:val="en-GB"/>
        </w:rPr>
      </w:pPr>
    </w:p>
    <w:p w14:paraId="3749830B" w14:textId="77777777" w:rsidR="000638BA" w:rsidRPr="000638BA" w:rsidRDefault="000638BA" w:rsidP="000638BA">
      <w:pPr>
        <w:jc w:val="both"/>
        <w:rPr>
          <w:lang w:val="en-GB"/>
        </w:rPr>
      </w:pPr>
      <w:r w:rsidRPr="000638BA">
        <w:rPr>
          <w:lang w:val="en-GB"/>
        </w:rPr>
        <w:t>Companies are invited to provide views on above observations in table below</w:t>
      </w:r>
    </w:p>
    <w:tbl>
      <w:tblPr>
        <w:tblStyle w:val="TableGrid"/>
        <w:tblW w:w="0" w:type="auto"/>
        <w:tblLook w:val="04A0" w:firstRow="1" w:lastRow="0" w:firstColumn="1" w:lastColumn="0" w:noHBand="0" w:noVBand="1"/>
      </w:tblPr>
      <w:tblGrid>
        <w:gridCol w:w="1838"/>
        <w:gridCol w:w="7178"/>
      </w:tblGrid>
      <w:tr w:rsidR="000638BA" w:rsidRPr="0025567E" w14:paraId="6484D4CA" w14:textId="77777777" w:rsidTr="0025567E">
        <w:tc>
          <w:tcPr>
            <w:tcW w:w="1838" w:type="dxa"/>
            <w:shd w:val="clear" w:color="auto" w:fill="FFF2CC" w:themeFill="accent4" w:themeFillTint="33"/>
          </w:tcPr>
          <w:p w14:paraId="1A352081" w14:textId="77777777" w:rsidR="000638BA" w:rsidRPr="0025567E" w:rsidRDefault="000638BA" w:rsidP="0025567E">
            <w:pPr>
              <w:spacing w:before="0" w:after="0"/>
              <w:rPr>
                <w:b/>
                <w:bCs/>
                <w:lang w:val="en-GB"/>
              </w:rPr>
            </w:pPr>
            <w:r w:rsidRPr="0025567E">
              <w:rPr>
                <w:b/>
                <w:bCs/>
                <w:lang w:val="en-GB"/>
              </w:rPr>
              <w:t>Company Name</w:t>
            </w:r>
          </w:p>
        </w:tc>
        <w:tc>
          <w:tcPr>
            <w:tcW w:w="7178" w:type="dxa"/>
            <w:shd w:val="clear" w:color="auto" w:fill="FFF2CC" w:themeFill="accent4" w:themeFillTint="33"/>
          </w:tcPr>
          <w:p w14:paraId="032CB0BC" w14:textId="77777777" w:rsidR="000638BA" w:rsidRPr="0025567E" w:rsidRDefault="000638BA" w:rsidP="0025567E">
            <w:pPr>
              <w:spacing w:before="0" w:after="0"/>
              <w:rPr>
                <w:b/>
                <w:bCs/>
                <w:lang w:val="en-GB"/>
              </w:rPr>
            </w:pPr>
            <w:r w:rsidRPr="0025567E">
              <w:rPr>
                <w:b/>
                <w:bCs/>
                <w:lang w:val="en-GB"/>
              </w:rPr>
              <w:t>Comments</w:t>
            </w:r>
          </w:p>
        </w:tc>
      </w:tr>
      <w:tr w:rsidR="000638BA" w:rsidRPr="0025567E" w14:paraId="77B57059" w14:textId="77777777" w:rsidTr="0025567E">
        <w:tc>
          <w:tcPr>
            <w:tcW w:w="1838" w:type="dxa"/>
          </w:tcPr>
          <w:p w14:paraId="56E447F0" w14:textId="77777777" w:rsidR="000638BA" w:rsidRPr="0025567E" w:rsidRDefault="000638BA" w:rsidP="0025567E">
            <w:pPr>
              <w:spacing w:before="0" w:after="0"/>
              <w:rPr>
                <w:b/>
                <w:bCs/>
                <w:lang w:val="en-GB"/>
              </w:rPr>
            </w:pPr>
          </w:p>
        </w:tc>
        <w:tc>
          <w:tcPr>
            <w:tcW w:w="7178" w:type="dxa"/>
          </w:tcPr>
          <w:p w14:paraId="0EA8AB04" w14:textId="77777777" w:rsidR="000638BA" w:rsidRPr="0025567E" w:rsidRDefault="000638BA" w:rsidP="0025567E">
            <w:pPr>
              <w:spacing w:before="0" w:after="0"/>
              <w:rPr>
                <w:b/>
                <w:bCs/>
                <w:lang w:val="en-GB"/>
              </w:rPr>
            </w:pPr>
          </w:p>
        </w:tc>
      </w:tr>
      <w:tr w:rsidR="000638BA" w:rsidRPr="0025567E" w14:paraId="48CDA315" w14:textId="77777777" w:rsidTr="0025567E">
        <w:tc>
          <w:tcPr>
            <w:tcW w:w="1838" w:type="dxa"/>
          </w:tcPr>
          <w:p w14:paraId="06A3F382" w14:textId="77777777" w:rsidR="000638BA" w:rsidRPr="0025567E" w:rsidRDefault="000638BA" w:rsidP="0025567E">
            <w:pPr>
              <w:spacing w:before="0" w:after="0"/>
              <w:rPr>
                <w:b/>
                <w:bCs/>
                <w:lang w:val="en-GB"/>
              </w:rPr>
            </w:pPr>
          </w:p>
        </w:tc>
        <w:tc>
          <w:tcPr>
            <w:tcW w:w="7178" w:type="dxa"/>
          </w:tcPr>
          <w:p w14:paraId="5AC1685D" w14:textId="77777777" w:rsidR="000638BA" w:rsidRPr="0025567E" w:rsidRDefault="000638BA" w:rsidP="0025567E">
            <w:pPr>
              <w:spacing w:before="0" w:after="0"/>
              <w:rPr>
                <w:b/>
                <w:bCs/>
                <w:lang w:val="en-GB"/>
              </w:rPr>
            </w:pPr>
          </w:p>
        </w:tc>
      </w:tr>
      <w:tr w:rsidR="000638BA" w:rsidRPr="0025567E" w14:paraId="634B12F8" w14:textId="77777777" w:rsidTr="0025567E">
        <w:tc>
          <w:tcPr>
            <w:tcW w:w="1838" w:type="dxa"/>
          </w:tcPr>
          <w:p w14:paraId="13F63AAB" w14:textId="77777777" w:rsidR="000638BA" w:rsidRPr="0025567E" w:rsidRDefault="000638BA" w:rsidP="0025567E">
            <w:pPr>
              <w:spacing w:before="0" w:after="0"/>
              <w:rPr>
                <w:b/>
                <w:bCs/>
                <w:lang w:val="en-GB"/>
              </w:rPr>
            </w:pPr>
          </w:p>
        </w:tc>
        <w:tc>
          <w:tcPr>
            <w:tcW w:w="7178" w:type="dxa"/>
          </w:tcPr>
          <w:p w14:paraId="68356405" w14:textId="77777777" w:rsidR="000638BA" w:rsidRPr="0025567E" w:rsidRDefault="000638BA" w:rsidP="0025567E">
            <w:pPr>
              <w:spacing w:before="0" w:after="0"/>
              <w:rPr>
                <w:b/>
                <w:bCs/>
                <w:lang w:val="en-GB"/>
              </w:rPr>
            </w:pPr>
          </w:p>
        </w:tc>
      </w:tr>
      <w:tr w:rsidR="000638BA" w:rsidRPr="0025567E" w14:paraId="7C3B24DB" w14:textId="77777777" w:rsidTr="0025567E">
        <w:tc>
          <w:tcPr>
            <w:tcW w:w="1838" w:type="dxa"/>
          </w:tcPr>
          <w:p w14:paraId="5223974C" w14:textId="77777777" w:rsidR="000638BA" w:rsidRPr="0025567E" w:rsidRDefault="000638BA" w:rsidP="0025567E">
            <w:pPr>
              <w:spacing w:before="0" w:after="0"/>
              <w:rPr>
                <w:b/>
                <w:bCs/>
                <w:lang w:val="en-GB"/>
              </w:rPr>
            </w:pPr>
          </w:p>
        </w:tc>
        <w:tc>
          <w:tcPr>
            <w:tcW w:w="7178" w:type="dxa"/>
          </w:tcPr>
          <w:p w14:paraId="3A702B55" w14:textId="77777777" w:rsidR="000638BA" w:rsidRPr="0025567E" w:rsidRDefault="000638BA" w:rsidP="0025567E">
            <w:pPr>
              <w:spacing w:before="0" w:after="0"/>
              <w:rPr>
                <w:b/>
                <w:bCs/>
                <w:lang w:val="en-GB"/>
              </w:rPr>
            </w:pPr>
          </w:p>
        </w:tc>
      </w:tr>
    </w:tbl>
    <w:p w14:paraId="0401E29E" w14:textId="1337803B" w:rsidR="000638BA" w:rsidRDefault="000638BA" w:rsidP="000638BA">
      <w:pPr>
        <w:jc w:val="both"/>
        <w:rPr>
          <w:lang w:val="en-GB"/>
        </w:rPr>
      </w:pPr>
    </w:p>
    <w:p w14:paraId="533F09B6" w14:textId="77777777" w:rsidR="00C0170B" w:rsidRPr="000638BA" w:rsidRDefault="00C0170B" w:rsidP="000638BA">
      <w:pPr>
        <w:jc w:val="both"/>
        <w:rPr>
          <w:lang w:val="en-GB"/>
        </w:rPr>
      </w:pPr>
    </w:p>
    <w:p w14:paraId="6E1A6FAF" w14:textId="60B7BA0A" w:rsidR="00D50419" w:rsidRDefault="00D50419" w:rsidP="00D50419">
      <w:pPr>
        <w:pStyle w:val="Heading2"/>
        <w:tabs>
          <w:tab w:val="clear" w:pos="1711"/>
          <w:tab w:val="num" w:pos="426"/>
        </w:tabs>
        <w:spacing w:before="0"/>
        <w:ind w:left="425" w:hanging="425"/>
      </w:pPr>
      <w:r>
        <w:lastRenderedPageBreak/>
        <w:t>Accuracy Evaluation for NR Positioning Enhancements</w:t>
      </w:r>
    </w:p>
    <w:p w14:paraId="5F7DD9B9" w14:textId="77777777" w:rsidR="00690A4F" w:rsidRPr="00EF430F" w:rsidRDefault="00690A4F" w:rsidP="000927D1">
      <w:pPr>
        <w:pStyle w:val="Heading3"/>
        <w:tabs>
          <w:tab w:val="clear" w:pos="568"/>
        </w:tabs>
        <w:ind w:left="0"/>
      </w:pPr>
      <w:r>
        <w:t>LOS / NLOS Identification and NLOS Mitigation</w:t>
      </w:r>
    </w:p>
    <w:p w14:paraId="5228B713" w14:textId="09D28491" w:rsidR="00223F65" w:rsidRDefault="00223F65" w:rsidP="00223F65">
      <w:pPr>
        <w:pStyle w:val="Heading4"/>
        <w:tabs>
          <w:tab w:val="clear" w:pos="1432"/>
        </w:tabs>
        <w:ind w:left="0" w:firstLine="0"/>
      </w:pPr>
      <w:r>
        <w:t>Discussion Round #1</w:t>
      </w:r>
    </w:p>
    <w:p w14:paraId="48CF3754" w14:textId="77777777" w:rsidR="00E07D0B" w:rsidRDefault="00E07D0B" w:rsidP="00E07D0B">
      <w:pPr>
        <w:rPr>
          <w:rFonts w:cs="Times New Roman"/>
          <w:lang w:val="en-GB"/>
        </w:rPr>
      </w:pPr>
    </w:p>
    <w:p w14:paraId="508A75B2" w14:textId="21D9173A" w:rsidR="00E07D0B" w:rsidRPr="00E66716" w:rsidRDefault="00EC539B" w:rsidP="00EC539B">
      <w:pPr>
        <w:pStyle w:val="ListParagraph"/>
        <w:numPr>
          <w:ilvl w:val="0"/>
          <w:numId w:val="102"/>
        </w:numPr>
        <w:ind w:left="0"/>
        <w:rPr>
          <w:rFonts w:ascii="Times New Roman" w:hAnsi="Times New Roman"/>
          <w:b/>
          <w:bCs/>
        </w:rPr>
      </w:pPr>
      <w:r w:rsidRPr="009017A3">
        <w:rPr>
          <w:rFonts w:ascii="Times New Roman" w:hAnsi="Times New Roman"/>
        </w:rPr>
        <w:t xml:space="preserve"> </w:t>
      </w:r>
      <w:r w:rsidR="00E07D0B" w:rsidRPr="00E66716">
        <w:rPr>
          <w:rFonts w:ascii="Times New Roman" w:hAnsi="Times New Roman"/>
          <w:b/>
          <w:bCs/>
        </w:rPr>
        <w:t>(</w:t>
      </w:r>
      <w:r w:rsidR="00935F6E" w:rsidRPr="00E66716">
        <w:rPr>
          <w:rFonts w:ascii="Times New Roman" w:hAnsi="Times New Roman"/>
          <w:b/>
          <w:bCs/>
        </w:rPr>
        <w:t xml:space="preserve">On </w:t>
      </w:r>
      <w:r w:rsidR="00E07D0B" w:rsidRPr="00E66716">
        <w:rPr>
          <w:rFonts w:ascii="Times New Roman" w:hAnsi="Times New Roman"/>
          <w:b/>
          <w:bCs/>
        </w:rPr>
        <w:t>LOS/NLOS identification and NLOS mitigation)</w:t>
      </w:r>
    </w:p>
    <w:p w14:paraId="6AD201E2" w14:textId="77777777" w:rsidR="00E07D0B" w:rsidRPr="00E66716" w:rsidRDefault="00E07D0B" w:rsidP="00E66716">
      <w:pPr>
        <w:pStyle w:val="ListParagraph"/>
        <w:numPr>
          <w:ilvl w:val="1"/>
          <w:numId w:val="102"/>
        </w:numPr>
        <w:rPr>
          <w:rFonts w:ascii="Times New Roman" w:hAnsi="Times New Roman"/>
          <w:b/>
          <w:bCs/>
        </w:rPr>
      </w:pPr>
      <w:r w:rsidRPr="00E66716">
        <w:rPr>
          <w:rFonts w:ascii="Times New Roman" w:hAnsi="Times New Roman"/>
          <w:b/>
          <w:bCs/>
        </w:rPr>
        <w:t>Evaluation results for LOS/NLOS identification and NLOS mitigation in indoor factory scenario were provided by [9] sources out of [17]:</w:t>
      </w:r>
    </w:p>
    <w:p w14:paraId="65349ED6" w14:textId="05B35AF7" w:rsidR="003B0472" w:rsidRDefault="00ED33BC" w:rsidP="000927D1">
      <w:pPr>
        <w:pStyle w:val="ListParagraph"/>
        <w:numPr>
          <w:ilvl w:val="2"/>
          <w:numId w:val="102"/>
        </w:numPr>
        <w:jc w:val="both"/>
        <w:rPr>
          <w:rFonts w:ascii="Times New Roman" w:hAnsi="Times New Roman"/>
          <w:b/>
          <w:bCs/>
        </w:rPr>
      </w:pPr>
      <w:r w:rsidRPr="00E66716">
        <w:rPr>
          <w:rFonts w:ascii="Times New Roman" w:hAnsi="Times New Roman"/>
          <w:b/>
          <w:bCs/>
        </w:rPr>
        <w:t xml:space="preserve">The </w:t>
      </w:r>
      <w:r w:rsidR="00E07D0B" w:rsidRPr="00E66716">
        <w:rPr>
          <w:rFonts w:ascii="Times New Roman" w:hAnsi="Times New Roman"/>
          <w:b/>
          <w:bCs/>
        </w:rPr>
        <w:t xml:space="preserve">[6] sources show that LOS/NLOS identification provides performance </w:t>
      </w:r>
      <w:r w:rsidR="005C25E3">
        <w:rPr>
          <w:rFonts w:ascii="Times New Roman" w:hAnsi="Times New Roman"/>
          <w:b/>
          <w:bCs/>
        </w:rPr>
        <w:t>gain</w:t>
      </w:r>
      <w:r w:rsidR="005C25E3" w:rsidRPr="00E66716">
        <w:rPr>
          <w:rFonts w:ascii="Times New Roman" w:hAnsi="Times New Roman"/>
          <w:b/>
          <w:bCs/>
        </w:rPr>
        <w:t xml:space="preserve"> </w:t>
      </w:r>
      <w:r w:rsidR="00E07D0B" w:rsidRPr="00E66716">
        <w:rPr>
          <w:rFonts w:ascii="Times New Roman" w:hAnsi="Times New Roman"/>
          <w:b/>
          <w:bCs/>
        </w:rPr>
        <w:t>and reporting of the LOS/NLOS link type need to be considered as NR positioning enhancement</w:t>
      </w:r>
      <w:r w:rsidR="005C25E3">
        <w:rPr>
          <w:rFonts w:ascii="Times New Roman" w:hAnsi="Times New Roman"/>
          <w:b/>
          <w:bCs/>
        </w:rPr>
        <w:t xml:space="preserve"> relative to Rel.16 solutions</w:t>
      </w:r>
      <w:r w:rsidR="00E07D0B" w:rsidRPr="00E66716">
        <w:rPr>
          <w:rFonts w:ascii="Times New Roman" w:hAnsi="Times New Roman"/>
          <w:b/>
          <w:bCs/>
        </w:rPr>
        <w:t xml:space="preserve">. </w:t>
      </w:r>
    </w:p>
    <w:p w14:paraId="159F1B3D" w14:textId="64CE9C3A" w:rsidR="00E07D0B" w:rsidRPr="00E66716" w:rsidRDefault="00DC005F" w:rsidP="000927D1">
      <w:pPr>
        <w:pStyle w:val="ListParagraph"/>
        <w:numPr>
          <w:ilvl w:val="2"/>
          <w:numId w:val="102"/>
        </w:numPr>
        <w:jc w:val="both"/>
        <w:rPr>
          <w:rFonts w:ascii="Times New Roman" w:hAnsi="Times New Roman"/>
          <w:b/>
          <w:bCs/>
        </w:rPr>
      </w:pPr>
      <w:r>
        <w:rPr>
          <w:rFonts w:ascii="Times New Roman" w:hAnsi="Times New Roman"/>
          <w:b/>
          <w:bCs/>
        </w:rPr>
        <w:t>The [</w:t>
      </w:r>
      <w:r w:rsidR="001A03D3">
        <w:rPr>
          <w:rFonts w:ascii="Times New Roman" w:hAnsi="Times New Roman"/>
          <w:b/>
          <w:bCs/>
        </w:rPr>
        <w:t>2</w:t>
      </w:r>
      <w:r>
        <w:rPr>
          <w:rFonts w:ascii="Times New Roman" w:hAnsi="Times New Roman"/>
          <w:b/>
          <w:bCs/>
        </w:rPr>
        <w:t xml:space="preserve">] sources compared NR positioning performance </w:t>
      </w:r>
      <w:r w:rsidR="00C05EB0">
        <w:rPr>
          <w:rFonts w:ascii="Times New Roman" w:hAnsi="Times New Roman"/>
          <w:b/>
          <w:bCs/>
        </w:rPr>
        <w:t xml:space="preserve">of </w:t>
      </w:r>
      <w:r w:rsidR="00E07D0B" w:rsidRPr="00E66716">
        <w:rPr>
          <w:rFonts w:ascii="Times New Roman" w:hAnsi="Times New Roman"/>
          <w:b/>
          <w:bCs/>
        </w:rPr>
        <w:t>LOS/NLOS detection algorithm</w:t>
      </w:r>
      <w:r w:rsidR="00C05EB0">
        <w:rPr>
          <w:rFonts w:ascii="Times New Roman" w:hAnsi="Times New Roman"/>
          <w:b/>
          <w:bCs/>
        </w:rPr>
        <w:t xml:space="preserve">(s) and </w:t>
      </w:r>
      <w:r w:rsidR="00276B96">
        <w:rPr>
          <w:rFonts w:ascii="Times New Roman" w:hAnsi="Times New Roman"/>
          <w:b/>
          <w:bCs/>
        </w:rPr>
        <w:t xml:space="preserve">have </w:t>
      </w:r>
      <w:r w:rsidR="00C05EB0">
        <w:rPr>
          <w:rFonts w:ascii="Times New Roman" w:hAnsi="Times New Roman"/>
          <w:b/>
          <w:bCs/>
        </w:rPr>
        <w:t>shown that it</w:t>
      </w:r>
      <w:r w:rsidR="00E07D0B" w:rsidRPr="00E66716">
        <w:rPr>
          <w:rFonts w:ascii="Times New Roman" w:hAnsi="Times New Roman"/>
          <w:b/>
          <w:bCs/>
        </w:rPr>
        <w:t xml:space="preserve"> has better performance compared to the outlier rejection algorithms.</w:t>
      </w:r>
    </w:p>
    <w:p w14:paraId="13E4A870" w14:textId="137CA530" w:rsidR="00E07D0B" w:rsidRPr="00E66716" w:rsidRDefault="00ED33BC" w:rsidP="000927D1">
      <w:pPr>
        <w:pStyle w:val="ListParagraph"/>
        <w:numPr>
          <w:ilvl w:val="2"/>
          <w:numId w:val="102"/>
        </w:numPr>
        <w:jc w:val="both"/>
        <w:rPr>
          <w:rFonts w:ascii="Times New Roman" w:hAnsi="Times New Roman"/>
          <w:b/>
          <w:bCs/>
        </w:rPr>
      </w:pPr>
      <w:r w:rsidRPr="00E66716">
        <w:rPr>
          <w:rFonts w:ascii="Times New Roman" w:hAnsi="Times New Roman"/>
          <w:b/>
          <w:bCs/>
        </w:rPr>
        <w:t xml:space="preserve">The </w:t>
      </w:r>
      <w:r w:rsidR="00E07D0B" w:rsidRPr="00E66716">
        <w:rPr>
          <w:rFonts w:ascii="Times New Roman" w:hAnsi="Times New Roman"/>
          <w:b/>
          <w:bCs/>
        </w:rPr>
        <w:t xml:space="preserve">[1] source shows that implementing NLOS mitigation can improve positioning accuracy. In </w:t>
      </w:r>
      <w:proofErr w:type="spellStart"/>
      <w:r w:rsidR="00E07D0B" w:rsidRPr="00E66716">
        <w:rPr>
          <w:rFonts w:ascii="Times New Roman" w:hAnsi="Times New Roman"/>
          <w:b/>
          <w:bCs/>
        </w:rPr>
        <w:t>InF</w:t>
      </w:r>
      <w:proofErr w:type="spellEnd"/>
      <w:r w:rsidR="00E07D0B" w:rsidRPr="00E66716">
        <w:rPr>
          <w:rFonts w:ascii="Times New Roman" w:hAnsi="Times New Roman"/>
          <w:b/>
          <w:bCs/>
        </w:rPr>
        <w:t>-SH scenario, gain from the method of LOS classification is marginal.</w:t>
      </w:r>
    </w:p>
    <w:p w14:paraId="46859A44" w14:textId="654C57A7" w:rsidR="00350E07" w:rsidRPr="00E66716" w:rsidRDefault="00ED33BC" w:rsidP="00E66716">
      <w:pPr>
        <w:pStyle w:val="ListParagraph"/>
        <w:numPr>
          <w:ilvl w:val="2"/>
          <w:numId w:val="102"/>
        </w:numPr>
        <w:rPr>
          <w:rFonts w:ascii="Times New Roman" w:hAnsi="Times New Roman"/>
          <w:b/>
          <w:bCs/>
        </w:rPr>
      </w:pPr>
      <w:r w:rsidRPr="00E66716">
        <w:rPr>
          <w:rFonts w:ascii="Times New Roman" w:hAnsi="Times New Roman"/>
          <w:b/>
          <w:bCs/>
        </w:rPr>
        <w:t xml:space="preserve">The </w:t>
      </w:r>
      <w:r w:rsidR="00E07D0B" w:rsidRPr="00E66716">
        <w:rPr>
          <w:rFonts w:ascii="Times New Roman" w:hAnsi="Times New Roman"/>
          <w:b/>
          <w:bCs/>
        </w:rPr>
        <w:t>[2] sources show that the outlier rejection algorithm has better performance than LOS/NLOS detection algorithm.</w:t>
      </w:r>
    </w:p>
    <w:p w14:paraId="435D8E7E" w14:textId="3CCB81CD" w:rsidR="00AE2F5F" w:rsidRPr="00E66716" w:rsidRDefault="00AE2F5F" w:rsidP="00E66716">
      <w:pPr>
        <w:pStyle w:val="ListParagraph"/>
        <w:numPr>
          <w:ilvl w:val="1"/>
          <w:numId w:val="102"/>
        </w:numPr>
        <w:rPr>
          <w:rFonts w:ascii="Times New Roman" w:hAnsi="Times New Roman"/>
          <w:b/>
          <w:bCs/>
        </w:rPr>
      </w:pPr>
      <w:r w:rsidRPr="00E66716">
        <w:rPr>
          <w:rFonts w:ascii="Times New Roman" w:hAnsi="Times New Roman"/>
          <w:b/>
          <w:bCs/>
        </w:rPr>
        <w:t xml:space="preserve">LOS/NLOS identification and NLOS mitigation are recommended as a </w:t>
      </w:r>
      <w:r w:rsidR="00E66716" w:rsidRPr="00E66716">
        <w:rPr>
          <w:rFonts w:ascii="Times New Roman" w:hAnsi="Times New Roman"/>
          <w:b/>
          <w:bCs/>
        </w:rPr>
        <w:t>solution</w:t>
      </w:r>
      <w:r w:rsidRPr="00E66716">
        <w:rPr>
          <w:rFonts w:ascii="Times New Roman" w:hAnsi="Times New Roman"/>
          <w:b/>
          <w:bCs/>
        </w:rPr>
        <w:t xml:space="preserve"> to </w:t>
      </w:r>
      <w:r w:rsidR="008365DE" w:rsidRPr="00E66716">
        <w:rPr>
          <w:rFonts w:ascii="Times New Roman" w:hAnsi="Times New Roman"/>
          <w:b/>
          <w:bCs/>
        </w:rPr>
        <w:t>overcome the problem of NLOS excess propagation delay offset for</w:t>
      </w:r>
      <w:r w:rsidRPr="00E66716">
        <w:rPr>
          <w:rFonts w:ascii="Times New Roman" w:hAnsi="Times New Roman"/>
          <w:b/>
          <w:bCs/>
        </w:rPr>
        <w:t xml:space="preserve"> indoor factory scenario</w:t>
      </w:r>
      <w:r w:rsidR="008365DE" w:rsidRPr="00E66716">
        <w:rPr>
          <w:rFonts w:ascii="Times New Roman" w:hAnsi="Times New Roman"/>
          <w:b/>
          <w:bCs/>
        </w:rPr>
        <w:t>s</w:t>
      </w:r>
      <w:r w:rsidRPr="00E66716">
        <w:rPr>
          <w:rFonts w:ascii="Times New Roman" w:hAnsi="Times New Roman"/>
          <w:b/>
          <w:bCs/>
        </w:rPr>
        <w:t xml:space="preserve"> </w:t>
      </w:r>
      <w:r w:rsidR="008365DE" w:rsidRPr="00E66716">
        <w:rPr>
          <w:rFonts w:ascii="Times New Roman" w:hAnsi="Times New Roman"/>
          <w:b/>
          <w:bCs/>
        </w:rPr>
        <w:t xml:space="preserve">especially </w:t>
      </w:r>
      <w:r w:rsidR="00ED33BC" w:rsidRPr="00E66716">
        <w:rPr>
          <w:rFonts w:ascii="Times New Roman" w:hAnsi="Times New Roman"/>
          <w:b/>
          <w:bCs/>
        </w:rPr>
        <w:t xml:space="preserve">in the </w:t>
      </w:r>
      <w:r w:rsidR="00CA3189">
        <w:rPr>
          <w:rFonts w:ascii="Times New Roman" w:hAnsi="Times New Roman"/>
          <w:b/>
          <w:bCs/>
        </w:rPr>
        <w:t>NLOS-heavy scenarios</w:t>
      </w:r>
      <w:r w:rsidR="00E73EDC">
        <w:rPr>
          <w:rFonts w:ascii="Times New Roman" w:hAnsi="Times New Roman"/>
          <w:b/>
          <w:bCs/>
        </w:rPr>
        <w:t xml:space="preserve"> </w:t>
      </w:r>
      <w:r w:rsidR="00CA3189">
        <w:rPr>
          <w:rFonts w:ascii="Times New Roman" w:hAnsi="Times New Roman"/>
          <w:b/>
          <w:bCs/>
        </w:rPr>
        <w:t>lik</w:t>
      </w:r>
      <w:r w:rsidR="00E73EDC">
        <w:rPr>
          <w:rFonts w:ascii="Times New Roman" w:hAnsi="Times New Roman"/>
          <w:b/>
          <w:bCs/>
        </w:rPr>
        <w:t>e</w:t>
      </w:r>
      <w:r w:rsidR="00CA3189">
        <w:rPr>
          <w:rFonts w:ascii="Times New Roman" w:hAnsi="Times New Roman"/>
          <w:b/>
          <w:bCs/>
        </w:rPr>
        <w:t xml:space="preserve"> </w:t>
      </w:r>
      <w:proofErr w:type="spellStart"/>
      <w:r w:rsidR="008365DE" w:rsidRPr="00E66716">
        <w:rPr>
          <w:rFonts w:ascii="Times New Roman" w:hAnsi="Times New Roman"/>
          <w:b/>
          <w:bCs/>
        </w:rPr>
        <w:t>InF</w:t>
      </w:r>
      <w:proofErr w:type="spellEnd"/>
      <w:r w:rsidR="008365DE" w:rsidRPr="00E66716">
        <w:rPr>
          <w:rFonts w:ascii="Times New Roman" w:hAnsi="Times New Roman"/>
          <w:b/>
          <w:bCs/>
        </w:rPr>
        <w:t>-DH</w:t>
      </w:r>
      <w:r w:rsidR="00ED33BC" w:rsidRPr="00E66716">
        <w:rPr>
          <w:rFonts w:ascii="Times New Roman" w:hAnsi="Times New Roman"/>
          <w:b/>
          <w:bCs/>
        </w:rPr>
        <w:t>.</w:t>
      </w:r>
    </w:p>
    <w:p w14:paraId="2A7F4BA0" w14:textId="781B5299" w:rsidR="00447E90" w:rsidRDefault="00447E90" w:rsidP="00350E07">
      <w:pPr>
        <w:rPr>
          <w:lang w:val="en-US"/>
        </w:rPr>
      </w:pPr>
    </w:p>
    <w:p w14:paraId="5B5AAA67" w14:textId="77777777" w:rsidR="000638BA" w:rsidRPr="000638BA" w:rsidRDefault="000638BA" w:rsidP="000638BA">
      <w:pPr>
        <w:jc w:val="both"/>
        <w:rPr>
          <w:lang w:val="en-GB"/>
        </w:rPr>
      </w:pPr>
      <w:r w:rsidRPr="000638BA">
        <w:rPr>
          <w:lang w:val="en-GB"/>
        </w:rPr>
        <w:t>Companies are invited to provide views on above observations in table below</w:t>
      </w:r>
    </w:p>
    <w:tbl>
      <w:tblPr>
        <w:tblStyle w:val="TableGrid"/>
        <w:tblW w:w="0" w:type="auto"/>
        <w:tblLook w:val="04A0" w:firstRow="1" w:lastRow="0" w:firstColumn="1" w:lastColumn="0" w:noHBand="0" w:noVBand="1"/>
      </w:tblPr>
      <w:tblGrid>
        <w:gridCol w:w="1838"/>
        <w:gridCol w:w="7178"/>
      </w:tblGrid>
      <w:tr w:rsidR="000638BA" w:rsidRPr="0025567E" w14:paraId="24D517D8" w14:textId="77777777" w:rsidTr="0025567E">
        <w:tc>
          <w:tcPr>
            <w:tcW w:w="1838" w:type="dxa"/>
            <w:shd w:val="clear" w:color="auto" w:fill="FFF2CC" w:themeFill="accent4" w:themeFillTint="33"/>
          </w:tcPr>
          <w:p w14:paraId="4048161F" w14:textId="77777777" w:rsidR="000638BA" w:rsidRPr="0025567E" w:rsidRDefault="000638BA" w:rsidP="0025567E">
            <w:pPr>
              <w:spacing w:before="0" w:after="0"/>
              <w:rPr>
                <w:b/>
                <w:bCs/>
                <w:lang w:val="en-GB"/>
              </w:rPr>
            </w:pPr>
            <w:r w:rsidRPr="0025567E">
              <w:rPr>
                <w:b/>
                <w:bCs/>
                <w:lang w:val="en-GB"/>
              </w:rPr>
              <w:t>Company Name</w:t>
            </w:r>
          </w:p>
        </w:tc>
        <w:tc>
          <w:tcPr>
            <w:tcW w:w="7178" w:type="dxa"/>
            <w:shd w:val="clear" w:color="auto" w:fill="FFF2CC" w:themeFill="accent4" w:themeFillTint="33"/>
          </w:tcPr>
          <w:p w14:paraId="288581E6" w14:textId="77777777" w:rsidR="000638BA" w:rsidRPr="0025567E" w:rsidRDefault="000638BA" w:rsidP="0025567E">
            <w:pPr>
              <w:spacing w:before="0" w:after="0"/>
              <w:rPr>
                <w:b/>
                <w:bCs/>
                <w:lang w:val="en-GB"/>
              </w:rPr>
            </w:pPr>
            <w:r w:rsidRPr="0025567E">
              <w:rPr>
                <w:b/>
                <w:bCs/>
                <w:lang w:val="en-GB"/>
              </w:rPr>
              <w:t>Comments</w:t>
            </w:r>
          </w:p>
        </w:tc>
      </w:tr>
      <w:tr w:rsidR="000638BA" w:rsidRPr="0025567E" w14:paraId="331ABE8B" w14:textId="77777777" w:rsidTr="0025567E">
        <w:tc>
          <w:tcPr>
            <w:tcW w:w="1838" w:type="dxa"/>
          </w:tcPr>
          <w:p w14:paraId="1E00714B" w14:textId="77777777" w:rsidR="000638BA" w:rsidRPr="0025567E" w:rsidRDefault="000638BA" w:rsidP="0025567E">
            <w:pPr>
              <w:spacing w:before="0" w:after="0"/>
              <w:rPr>
                <w:b/>
                <w:bCs/>
                <w:lang w:val="en-GB"/>
              </w:rPr>
            </w:pPr>
          </w:p>
        </w:tc>
        <w:tc>
          <w:tcPr>
            <w:tcW w:w="7178" w:type="dxa"/>
          </w:tcPr>
          <w:p w14:paraId="12070A17" w14:textId="77777777" w:rsidR="000638BA" w:rsidRPr="0025567E" w:rsidRDefault="000638BA" w:rsidP="0025567E">
            <w:pPr>
              <w:spacing w:before="0" w:after="0"/>
              <w:rPr>
                <w:b/>
                <w:bCs/>
                <w:lang w:val="en-GB"/>
              </w:rPr>
            </w:pPr>
          </w:p>
        </w:tc>
      </w:tr>
      <w:tr w:rsidR="000638BA" w:rsidRPr="0025567E" w14:paraId="5969B19E" w14:textId="77777777" w:rsidTr="0025567E">
        <w:tc>
          <w:tcPr>
            <w:tcW w:w="1838" w:type="dxa"/>
          </w:tcPr>
          <w:p w14:paraId="240C9817" w14:textId="77777777" w:rsidR="000638BA" w:rsidRPr="0025567E" w:rsidRDefault="000638BA" w:rsidP="0025567E">
            <w:pPr>
              <w:spacing w:before="0" w:after="0"/>
              <w:rPr>
                <w:b/>
                <w:bCs/>
                <w:lang w:val="en-GB"/>
              </w:rPr>
            </w:pPr>
          </w:p>
        </w:tc>
        <w:tc>
          <w:tcPr>
            <w:tcW w:w="7178" w:type="dxa"/>
          </w:tcPr>
          <w:p w14:paraId="123369AC" w14:textId="77777777" w:rsidR="000638BA" w:rsidRPr="0025567E" w:rsidRDefault="000638BA" w:rsidP="0025567E">
            <w:pPr>
              <w:spacing w:before="0" w:after="0"/>
              <w:rPr>
                <w:b/>
                <w:bCs/>
                <w:lang w:val="en-GB"/>
              </w:rPr>
            </w:pPr>
          </w:p>
        </w:tc>
      </w:tr>
      <w:tr w:rsidR="000638BA" w:rsidRPr="0025567E" w14:paraId="5B6988E4" w14:textId="77777777" w:rsidTr="0025567E">
        <w:tc>
          <w:tcPr>
            <w:tcW w:w="1838" w:type="dxa"/>
          </w:tcPr>
          <w:p w14:paraId="46CFD4D6" w14:textId="77777777" w:rsidR="000638BA" w:rsidRPr="0025567E" w:rsidRDefault="000638BA" w:rsidP="0025567E">
            <w:pPr>
              <w:spacing w:before="0" w:after="0"/>
              <w:rPr>
                <w:b/>
                <w:bCs/>
                <w:lang w:val="en-GB"/>
              </w:rPr>
            </w:pPr>
          </w:p>
        </w:tc>
        <w:tc>
          <w:tcPr>
            <w:tcW w:w="7178" w:type="dxa"/>
          </w:tcPr>
          <w:p w14:paraId="2E24F8CC" w14:textId="77777777" w:rsidR="000638BA" w:rsidRPr="0025567E" w:rsidRDefault="000638BA" w:rsidP="0025567E">
            <w:pPr>
              <w:spacing w:before="0" w:after="0"/>
              <w:rPr>
                <w:b/>
                <w:bCs/>
                <w:lang w:val="en-GB"/>
              </w:rPr>
            </w:pPr>
          </w:p>
        </w:tc>
      </w:tr>
      <w:tr w:rsidR="000638BA" w:rsidRPr="0025567E" w14:paraId="0D4854CF" w14:textId="77777777" w:rsidTr="0025567E">
        <w:tc>
          <w:tcPr>
            <w:tcW w:w="1838" w:type="dxa"/>
          </w:tcPr>
          <w:p w14:paraId="7AB58A69" w14:textId="77777777" w:rsidR="000638BA" w:rsidRPr="0025567E" w:rsidRDefault="000638BA" w:rsidP="0025567E">
            <w:pPr>
              <w:spacing w:before="0" w:after="0"/>
              <w:rPr>
                <w:b/>
                <w:bCs/>
                <w:lang w:val="en-GB"/>
              </w:rPr>
            </w:pPr>
          </w:p>
        </w:tc>
        <w:tc>
          <w:tcPr>
            <w:tcW w:w="7178" w:type="dxa"/>
          </w:tcPr>
          <w:p w14:paraId="218BDA74" w14:textId="77777777" w:rsidR="000638BA" w:rsidRPr="0025567E" w:rsidRDefault="000638BA" w:rsidP="0025567E">
            <w:pPr>
              <w:spacing w:before="0" w:after="0"/>
              <w:rPr>
                <w:b/>
                <w:bCs/>
                <w:lang w:val="en-GB"/>
              </w:rPr>
            </w:pPr>
          </w:p>
        </w:tc>
      </w:tr>
    </w:tbl>
    <w:p w14:paraId="0B0474A9" w14:textId="6C3476E7" w:rsidR="000638BA" w:rsidRDefault="000638BA" w:rsidP="00350E07">
      <w:pPr>
        <w:rPr>
          <w:lang w:val="en-US"/>
        </w:rPr>
      </w:pPr>
    </w:p>
    <w:p w14:paraId="33C28005" w14:textId="77777777" w:rsidR="00C0170B" w:rsidRPr="00AE2F5F" w:rsidRDefault="00C0170B" w:rsidP="00350E07">
      <w:pPr>
        <w:rPr>
          <w:lang w:val="en-US"/>
        </w:rPr>
      </w:pPr>
    </w:p>
    <w:p w14:paraId="0E7651C4" w14:textId="03A7B159" w:rsidR="00447E90" w:rsidRDefault="00447E90" w:rsidP="000927D1">
      <w:pPr>
        <w:pStyle w:val="Heading3"/>
        <w:tabs>
          <w:tab w:val="clear" w:pos="568"/>
        </w:tabs>
        <w:ind w:left="0"/>
      </w:pPr>
      <w:bookmarkStart w:id="1" w:name="_Hlk54605332"/>
      <w:r>
        <w:t xml:space="preserve">Aggregation of </w:t>
      </w:r>
      <w:r w:rsidR="001B61CC">
        <w:t>P</w:t>
      </w:r>
      <w:r>
        <w:t xml:space="preserve">ositioning </w:t>
      </w:r>
      <w:r w:rsidR="001B61CC">
        <w:t>F</w:t>
      </w:r>
      <w:r>
        <w:t xml:space="preserve">requency </w:t>
      </w:r>
      <w:r w:rsidR="001B61CC">
        <w:t>L</w:t>
      </w:r>
      <w:r>
        <w:t>ayers</w:t>
      </w:r>
    </w:p>
    <w:p w14:paraId="01F7AAE5" w14:textId="47B5FC49" w:rsidR="00223F65" w:rsidRDefault="00223F65" w:rsidP="00223F65">
      <w:pPr>
        <w:pStyle w:val="Heading4"/>
        <w:tabs>
          <w:tab w:val="clear" w:pos="1432"/>
        </w:tabs>
        <w:ind w:left="0" w:firstLine="0"/>
      </w:pPr>
      <w:r>
        <w:t>Discussion Round #1</w:t>
      </w:r>
    </w:p>
    <w:p w14:paraId="4A40878B" w14:textId="77777777" w:rsidR="008A1445" w:rsidRPr="008A1445" w:rsidRDefault="008A1445" w:rsidP="008A1445">
      <w:pPr>
        <w:rPr>
          <w:rFonts w:cs="Times New Roman"/>
          <w:lang w:val="en-US"/>
        </w:rPr>
      </w:pPr>
    </w:p>
    <w:p w14:paraId="289CAE9F" w14:textId="1ED96B8A" w:rsidR="008A1445" w:rsidRPr="00E66716" w:rsidRDefault="00E66716" w:rsidP="00A36006">
      <w:pPr>
        <w:pStyle w:val="ListParagraph"/>
        <w:numPr>
          <w:ilvl w:val="0"/>
          <w:numId w:val="102"/>
        </w:numPr>
        <w:ind w:left="0"/>
        <w:rPr>
          <w:rFonts w:ascii="Times New Roman" w:hAnsi="Times New Roman"/>
          <w:b/>
          <w:bCs/>
        </w:rPr>
      </w:pPr>
      <w:r>
        <w:rPr>
          <w:rFonts w:ascii="Times New Roman" w:hAnsi="Times New Roman"/>
          <w:b/>
          <w:bCs/>
        </w:rPr>
        <w:t xml:space="preserve"> </w:t>
      </w:r>
      <w:r w:rsidR="008A1445" w:rsidRPr="00E66716">
        <w:rPr>
          <w:rFonts w:ascii="Times New Roman" w:hAnsi="Times New Roman"/>
          <w:b/>
          <w:bCs/>
        </w:rPr>
        <w:t>(</w:t>
      </w:r>
      <w:r>
        <w:rPr>
          <w:rFonts w:ascii="Times New Roman" w:hAnsi="Times New Roman"/>
          <w:b/>
          <w:bCs/>
        </w:rPr>
        <w:t>On</w:t>
      </w:r>
      <w:r w:rsidR="008A1445" w:rsidRPr="00E66716">
        <w:rPr>
          <w:rFonts w:ascii="Times New Roman" w:hAnsi="Times New Roman"/>
          <w:b/>
          <w:bCs/>
        </w:rPr>
        <w:t xml:space="preserve"> aggregation of NR positioning frequency layers)</w:t>
      </w:r>
    </w:p>
    <w:p w14:paraId="1DE3DC69" w14:textId="1FE1FBE1" w:rsidR="008A1445" w:rsidRPr="00E66716" w:rsidRDefault="008A1445" w:rsidP="00E66716">
      <w:pPr>
        <w:pStyle w:val="ListParagraph"/>
        <w:numPr>
          <w:ilvl w:val="1"/>
          <w:numId w:val="102"/>
        </w:numPr>
        <w:rPr>
          <w:rFonts w:ascii="Times New Roman" w:hAnsi="Times New Roman"/>
          <w:b/>
          <w:bCs/>
        </w:rPr>
      </w:pPr>
      <w:r w:rsidRPr="00E66716">
        <w:rPr>
          <w:rFonts w:ascii="Times New Roman" w:hAnsi="Times New Roman"/>
          <w:b/>
          <w:bCs/>
        </w:rPr>
        <w:lastRenderedPageBreak/>
        <w:t>Evaluation results for aggregation of</w:t>
      </w:r>
      <w:r w:rsidR="005C16F5">
        <w:rPr>
          <w:rFonts w:ascii="Times New Roman" w:hAnsi="Times New Roman"/>
          <w:b/>
          <w:bCs/>
        </w:rPr>
        <w:t xml:space="preserve"> </w:t>
      </w:r>
      <w:r w:rsidRPr="00E66716">
        <w:rPr>
          <w:rFonts w:ascii="Times New Roman" w:hAnsi="Times New Roman"/>
          <w:b/>
          <w:bCs/>
        </w:rPr>
        <w:t>positioning frequency layers were provided by [4] sources out of [17]</w:t>
      </w:r>
      <w:r w:rsidR="005C16F5">
        <w:rPr>
          <w:rFonts w:ascii="Times New Roman" w:hAnsi="Times New Roman"/>
          <w:b/>
          <w:bCs/>
        </w:rPr>
        <w:t>.</w:t>
      </w:r>
    </w:p>
    <w:p w14:paraId="498B6908" w14:textId="40FADFF0" w:rsidR="008A1445" w:rsidRPr="00E66716" w:rsidRDefault="00305387" w:rsidP="00E66716">
      <w:pPr>
        <w:pStyle w:val="ListParagraph"/>
        <w:numPr>
          <w:ilvl w:val="1"/>
          <w:numId w:val="102"/>
        </w:numPr>
        <w:rPr>
          <w:rFonts w:ascii="Times New Roman" w:hAnsi="Times New Roman"/>
          <w:b/>
          <w:bCs/>
        </w:rPr>
      </w:pPr>
      <w:r w:rsidRPr="00E66716">
        <w:rPr>
          <w:rFonts w:ascii="Times New Roman" w:hAnsi="Times New Roman"/>
          <w:b/>
          <w:bCs/>
        </w:rPr>
        <w:t>Aggregatio</w:t>
      </w:r>
      <w:r w:rsidR="004D5BEA" w:rsidRPr="00E66716">
        <w:rPr>
          <w:rFonts w:ascii="Times New Roman" w:hAnsi="Times New Roman"/>
          <w:b/>
          <w:bCs/>
        </w:rPr>
        <w:t>n</w:t>
      </w:r>
      <w:r w:rsidRPr="00E66716">
        <w:rPr>
          <w:rFonts w:ascii="Times New Roman" w:hAnsi="Times New Roman"/>
          <w:b/>
          <w:bCs/>
        </w:rPr>
        <w:t xml:space="preserve"> of NR</w:t>
      </w:r>
      <w:r w:rsidR="008A1445" w:rsidRPr="00E66716">
        <w:rPr>
          <w:rFonts w:ascii="Times New Roman" w:hAnsi="Times New Roman"/>
          <w:b/>
          <w:bCs/>
        </w:rPr>
        <w:t xml:space="preserve"> </w:t>
      </w:r>
      <w:r w:rsidR="004D5BEA" w:rsidRPr="00E66716">
        <w:rPr>
          <w:rFonts w:ascii="Times New Roman" w:hAnsi="Times New Roman"/>
          <w:b/>
          <w:bCs/>
        </w:rPr>
        <w:t xml:space="preserve">positioning frequency layers </w:t>
      </w:r>
      <w:r w:rsidR="008A1445" w:rsidRPr="00E66716">
        <w:rPr>
          <w:rFonts w:ascii="Times New Roman" w:hAnsi="Times New Roman"/>
          <w:b/>
          <w:bCs/>
        </w:rPr>
        <w:t>improve</w:t>
      </w:r>
      <w:r w:rsidR="004D5BEA" w:rsidRPr="00E66716">
        <w:rPr>
          <w:rFonts w:ascii="Times New Roman" w:hAnsi="Times New Roman"/>
          <w:b/>
          <w:bCs/>
        </w:rPr>
        <w:t>s</w:t>
      </w:r>
      <w:r w:rsidR="008A1445" w:rsidRPr="00E66716">
        <w:rPr>
          <w:rFonts w:ascii="Times New Roman" w:hAnsi="Times New Roman"/>
          <w:b/>
          <w:bCs/>
        </w:rPr>
        <w:t xml:space="preserve"> positioning accuracy and achieve the target </w:t>
      </w:r>
      <w:proofErr w:type="spellStart"/>
      <w:r w:rsidR="002D44A0" w:rsidRPr="00E66716">
        <w:rPr>
          <w:rFonts w:ascii="Times New Roman" w:hAnsi="Times New Roman"/>
          <w:b/>
          <w:bCs/>
        </w:rPr>
        <w:t>IIoT</w:t>
      </w:r>
      <w:proofErr w:type="spellEnd"/>
      <w:r w:rsidR="002D44A0" w:rsidRPr="00E66716">
        <w:rPr>
          <w:rFonts w:ascii="Times New Roman" w:hAnsi="Times New Roman"/>
          <w:b/>
          <w:bCs/>
        </w:rPr>
        <w:t xml:space="preserve"> </w:t>
      </w:r>
      <w:r w:rsidR="008A1445" w:rsidRPr="00E66716">
        <w:rPr>
          <w:rFonts w:ascii="Times New Roman" w:hAnsi="Times New Roman"/>
          <w:b/>
          <w:bCs/>
        </w:rPr>
        <w:t>positioning accuracy.</w:t>
      </w:r>
    </w:p>
    <w:p w14:paraId="65148093" w14:textId="7A58094F" w:rsidR="004D5BEA" w:rsidRPr="00E66716" w:rsidRDefault="004D5BEA" w:rsidP="00E66716">
      <w:pPr>
        <w:pStyle w:val="ListParagraph"/>
        <w:numPr>
          <w:ilvl w:val="1"/>
          <w:numId w:val="102"/>
        </w:numPr>
        <w:rPr>
          <w:rFonts w:ascii="Times New Roman" w:hAnsi="Times New Roman"/>
          <w:b/>
          <w:bCs/>
        </w:rPr>
      </w:pPr>
      <w:r w:rsidRPr="00E66716">
        <w:rPr>
          <w:rFonts w:ascii="Times New Roman" w:hAnsi="Times New Roman"/>
          <w:b/>
          <w:bCs/>
        </w:rPr>
        <w:t xml:space="preserve">Further </w:t>
      </w:r>
      <w:r w:rsidR="00CB78D9" w:rsidRPr="00E66716">
        <w:rPr>
          <w:rFonts w:ascii="Times New Roman" w:hAnsi="Times New Roman"/>
          <w:b/>
          <w:bCs/>
        </w:rPr>
        <w:t xml:space="preserve">work </w:t>
      </w:r>
      <w:r w:rsidRPr="00E66716">
        <w:rPr>
          <w:rFonts w:ascii="Times New Roman" w:hAnsi="Times New Roman"/>
          <w:b/>
          <w:bCs/>
        </w:rPr>
        <w:t xml:space="preserve">is needed to decide </w:t>
      </w:r>
      <w:r w:rsidR="00CB78D9" w:rsidRPr="00E66716">
        <w:rPr>
          <w:rFonts w:ascii="Times New Roman" w:hAnsi="Times New Roman"/>
          <w:b/>
          <w:bCs/>
        </w:rPr>
        <w:t xml:space="preserve">on </w:t>
      </w:r>
      <w:r w:rsidR="00830308" w:rsidRPr="00E66716">
        <w:rPr>
          <w:rFonts w:ascii="Times New Roman" w:hAnsi="Times New Roman"/>
          <w:b/>
          <w:bCs/>
        </w:rPr>
        <w:t xml:space="preserve">details of </w:t>
      </w:r>
      <w:r w:rsidR="00CB78D9" w:rsidRPr="00E66716">
        <w:rPr>
          <w:rFonts w:ascii="Times New Roman" w:hAnsi="Times New Roman"/>
          <w:b/>
          <w:bCs/>
        </w:rPr>
        <w:t>supported configurations</w:t>
      </w:r>
      <w:r w:rsidR="002D44A0" w:rsidRPr="00E66716">
        <w:rPr>
          <w:rFonts w:ascii="Times New Roman" w:hAnsi="Times New Roman"/>
          <w:b/>
          <w:bCs/>
        </w:rPr>
        <w:t xml:space="preserve"> for NR positioning frequency layer aggregation</w:t>
      </w:r>
      <w:r w:rsidR="00251359">
        <w:rPr>
          <w:rFonts w:ascii="Times New Roman" w:hAnsi="Times New Roman"/>
          <w:b/>
          <w:bCs/>
        </w:rPr>
        <w:t>,</w:t>
      </w:r>
      <w:r w:rsidR="002D44A0" w:rsidRPr="00E66716">
        <w:rPr>
          <w:rFonts w:ascii="Times New Roman" w:hAnsi="Times New Roman"/>
          <w:b/>
          <w:bCs/>
        </w:rPr>
        <w:t xml:space="preserve"> including </w:t>
      </w:r>
      <w:r w:rsidR="00F63D8F" w:rsidRPr="00E66716">
        <w:rPr>
          <w:rFonts w:ascii="Times New Roman" w:hAnsi="Times New Roman"/>
          <w:b/>
          <w:bCs/>
        </w:rPr>
        <w:t xml:space="preserve">practical </w:t>
      </w:r>
      <w:r w:rsidR="002D44A0" w:rsidRPr="00E66716">
        <w:rPr>
          <w:rFonts w:ascii="Times New Roman" w:hAnsi="Times New Roman"/>
          <w:b/>
          <w:bCs/>
        </w:rPr>
        <w:t xml:space="preserve">impairments </w:t>
      </w:r>
      <w:r w:rsidR="00830308" w:rsidRPr="00E66716">
        <w:rPr>
          <w:rFonts w:ascii="Times New Roman" w:hAnsi="Times New Roman"/>
          <w:b/>
          <w:bCs/>
        </w:rPr>
        <w:t xml:space="preserve">such as: channel spacing, </w:t>
      </w:r>
      <w:r w:rsidR="00F63D8F" w:rsidRPr="00E66716">
        <w:rPr>
          <w:rFonts w:ascii="Times New Roman" w:hAnsi="Times New Roman"/>
          <w:b/>
          <w:bCs/>
        </w:rPr>
        <w:t xml:space="preserve">timing </w:t>
      </w:r>
      <w:r w:rsidR="004F09C6" w:rsidRPr="00E66716">
        <w:rPr>
          <w:rFonts w:ascii="Times New Roman" w:hAnsi="Times New Roman"/>
          <w:b/>
          <w:bCs/>
        </w:rPr>
        <w:t xml:space="preserve">offset </w:t>
      </w:r>
      <w:r w:rsidR="00247C80" w:rsidRPr="00E66716">
        <w:rPr>
          <w:rFonts w:ascii="Times New Roman" w:hAnsi="Times New Roman"/>
          <w:b/>
          <w:bCs/>
        </w:rPr>
        <w:t>over</w:t>
      </w:r>
      <w:r w:rsidR="004F09C6" w:rsidRPr="00E66716">
        <w:rPr>
          <w:rFonts w:ascii="Times New Roman" w:hAnsi="Times New Roman"/>
          <w:b/>
          <w:bCs/>
        </w:rPr>
        <w:t xml:space="preserve"> frequency </w:t>
      </w:r>
      <w:r w:rsidR="00830308" w:rsidRPr="00E66716">
        <w:rPr>
          <w:rFonts w:ascii="Times New Roman" w:hAnsi="Times New Roman"/>
          <w:b/>
          <w:bCs/>
        </w:rPr>
        <w:t xml:space="preserve">layers, </w:t>
      </w:r>
      <w:r w:rsidR="00BC37C0" w:rsidRPr="00E66716">
        <w:rPr>
          <w:rFonts w:ascii="Times New Roman" w:hAnsi="Times New Roman"/>
          <w:b/>
          <w:bCs/>
        </w:rPr>
        <w:t xml:space="preserve">frequency offset </w:t>
      </w:r>
      <w:r w:rsidR="00247C80" w:rsidRPr="00E66716">
        <w:rPr>
          <w:rFonts w:ascii="Times New Roman" w:hAnsi="Times New Roman"/>
          <w:b/>
          <w:bCs/>
        </w:rPr>
        <w:t xml:space="preserve">over </w:t>
      </w:r>
      <w:r w:rsidR="004F09C6" w:rsidRPr="00E66716">
        <w:rPr>
          <w:rFonts w:ascii="Times New Roman" w:hAnsi="Times New Roman"/>
          <w:b/>
          <w:bCs/>
        </w:rPr>
        <w:t xml:space="preserve">frequency </w:t>
      </w:r>
      <w:r w:rsidR="00BC37C0" w:rsidRPr="00E66716">
        <w:rPr>
          <w:rFonts w:ascii="Times New Roman" w:hAnsi="Times New Roman"/>
          <w:b/>
          <w:bCs/>
        </w:rPr>
        <w:t>layers, phase discontinuity and possible amplitude imbalance</w:t>
      </w:r>
      <w:r w:rsidR="00247C80" w:rsidRPr="00E66716">
        <w:rPr>
          <w:rFonts w:ascii="Times New Roman" w:hAnsi="Times New Roman"/>
          <w:b/>
          <w:bCs/>
        </w:rPr>
        <w:t>.</w:t>
      </w:r>
    </w:p>
    <w:p w14:paraId="534B5023" w14:textId="6D6C81DB" w:rsidR="008A1445" w:rsidRDefault="008A1445" w:rsidP="008A1445">
      <w:pPr>
        <w:rPr>
          <w:lang w:val="en-US"/>
        </w:rPr>
      </w:pPr>
    </w:p>
    <w:p w14:paraId="59EBA528" w14:textId="77777777" w:rsidR="000638BA" w:rsidRPr="000638BA" w:rsidRDefault="000638BA" w:rsidP="000638BA">
      <w:pPr>
        <w:jc w:val="both"/>
        <w:rPr>
          <w:lang w:val="en-GB"/>
        </w:rPr>
      </w:pPr>
      <w:r w:rsidRPr="000638BA">
        <w:rPr>
          <w:lang w:val="en-GB"/>
        </w:rPr>
        <w:t>Companies are invited to provide views on above observations in table below</w:t>
      </w:r>
    </w:p>
    <w:tbl>
      <w:tblPr>
        <w:tblStyle w:val="TableGrid"/>
        <w:tblW w:w="0" w:type="auto"/>
        <w:tblLook w:val="04A0" w:firstRow="1" w:lastRow="0" w:firstColumn="1" w:lastColumn="0" w:noHBand="0" w:noVBand="1"/>
      </w:tblPr>
      <w:tblGrid>
        <w:gridCol w:w="1838"/>
        <w:gridCol w:w="7178"/>
      </w:tblGrid>
      <w:tr w:rsidR="000638BA" w:rsidRPr="0025567E" w14:paraId="191A38DF" w14:textId="77777777" w:rsidTr="0025567E">
        <w:tc>
          <w:tcPr>
            <w:tcW w:w="1838" w:type="dxa"/>
            <w:shd w:val="clear" w:color="auto" w:fill="FFF2CC" w:themeFill="accent4" w:themeFillTint="33"/>
          </w:tcPr>
          <w:p w14:paraId="402BC2ED" w14:textId="77777777" w:rsidR="000638BA" w:rsidRPr="0025567E" w:rsidRDefault="000638BA" w:rsidP="0025567E">
            <w:pPr>
              <w:spacing w:before="0" w:after="0"/>
              <w:rPr>
                <w:b/>
                <w:bCs/>
                <w:lang w:val="en-GB"/>
              </w:rPr>
            </w:pPr>
            <w:r w:rsidRPr="0025567E">
              <w:rPr>
                <w:b/>
                <w:bCs/>
                <w:lang w:val="en-GB"/>
              </w:rPr>
              <w:t>Company Name</w:t>
            </w:r>
          </w:p>
        </w:tc>
        <w:tc>
          <w:tcPr>
            <w:tcW w:w="7178" w:type="dxa"/>
            <w:shd w:val="clear" w:color="auto" w:fill="FFF2CC" w:themeFill="accent4" w:themeFillTint="33"/>
          </w:tcPr>
          <w:p w14:paraId="69E1DE4E" w14:textId="77777777" w:rsidR="000638BA" w:rsidRPr="0025567E" w:rsidRDefault="000638BA" w:rsidP="0025567E">
            <w:pPr>
              <w:spacing w:before="0" w:after="0"/>
              <w:rPr>
                <w:b/>
                <w:bCs/>
                <w:lang w:val="en-GB"/>
              </w:rPr>
            </w:pPr>
            <w:r w:rsidRPr="0025567E">
              <w:rPr>
                <w:b/>
                <w:bCs/>
                <w:lang w:val="en-GB"/>
              </w:rPr>
              <w:t>Comments</w:t>
            </w:r>
          </w:p>
        </w:tc>
      </w:tr>
      <w:tr w:rsidR="000638BA" w:rsidRPr="0025567E" w14:paraId="18FEAC01" w14:textId="77777777" w:rsidTr="0025567E">
        <w:tc>
          <w:tcPr>
            <w:tcW w:w="1838" w:type="dxa"/>
          </w:tcPr>
          <w:p w14:paraId="1E047105" w14:textId="77777777" w:rsidR="000638BA" w:rsidRPr="0025567E" w:rsidRDefault="000638BA" w:rsidP="0025567E">
            <w:pPr>
              <w:spacing w:before="0" w:after="0"/>
              <w:rPr>
                <w:b/>
                <w:bCs/>
                <w:lang w:val="en-GB"/>
              </w:rPr>
            </w:pPr>
          </w:p>
        </w:tc>
        <w:tc>
          <w:tcPr>
            <w:tcW w:w="7178" w:type="dxa"/>
          </w:tcPr>
          <w:p w14:paraId="2B709486" w14:textId="77777777" w:rsidR="000638BA" w:rsidRPr="0025567E" w:rsidRDefault="000638BA" w:rsidP="0025567E">
            <w:pPr>
              <w:spacing w:before="0" w:after="0"/>
              <w:rPr>
                <w:b/>
                <w:bCs/>
                <w:lang w:val="en-GB"/>
              </w:rPr>
            </w:pPr>
          </w:p>
        </w:tc>
      </w:tr>
      <w:tr w:rsidR="000638BA" w:rsidRPr="0025567E" w14:paraId="0F4E5EB6" w14:textId="77777777" w:rsidTr="0025567E">
        <w:tc>
          <w:tcPr>
            <w:tcW w:w="1838" w:type="dxa"/>
          </w:tcPr>
          <w:p w14:paraId="7D19553C" w14:textId="77777777" w:rsidR="000638BA" w:rsidRPr="0025567E" w:rsidRDefault="000638BA" w:rsidP="0025567E">
            <w:pPr>
              <w:spacing w:before="0" w:after="0"/>
              <w:rPr>
                <w:b/>
                <w:bCs/>
                <w:lang w:val="en-GB"/>
              </w:rPr>
            </w:pPr>
          </w:p>
        </w:tc>
        <w:tc>
          <w:tcPr>
            <w:tcW w:w="7178" w:type="dxa"/>
          </w:tcPr>
          <w:p w14:paraId="4FE7EBD0" w14:textId="77777777" w:rsidR="000638BA" w:rsidRPr="0025567E" w:rsidRDefault="000638BA" w:rsidP="0025567E">
            <w:pPr>
              <w:spacing w:before="0" w:after="0"/>
              <w:rPr>
                <w:b/>
                <w:bCs/>
                <w:lang w:val="en-GB"/>
              </w:rPr>
            </w:pPr>
          </w:p>
        </w:tc>
      </w:tr>
      <w:tr w:rsidR="000638BA" w:rsidRPr="0025567E" w14:paraId="7B62DA33" w14:textId="77777777" w:rsidTr="0025567E">
        <w:tc>
          <w:tcPr>
            <w:tcW w:w="1838" w:type="dxa"/>
          </w:tcPr>
          <w:p w14:paraId="4C941EEB" w14:textId="77777777" w:rsidR="000638BA" w:rsidRPr="0025567E" w:rsidRDefault="000638BA" w:rsidP="0025567E">
            <w:pPr>
              <w:spacing w:before="0" w:after="0"/>
              <w:rPr>
                <w:b/>
                <w:bCs/>
                <w:lang w:val="en-GB"/>
              </w:rPr>
            </w:pPr>
          </w:p>
        </w:tc>
        <w:tc>
          <w:tcPr>
            <w:tcW w:w="7178" w:type="dxa"/>
          </w:tcPr>
          <w:p w14:paraId="6972FD0D" w14:textId="77777777" w:rsidR="000638BA" w:rsidRPr="0025567E" w:rsidRDefault="000638BA" w:rsidP="0025567E">
            <w:pPr>
              <w:spacing w:before="0" w:after="0"/>
              <w:rPr>
                <w:b/>
                <w:bCs/>
                <w:lang w:val="en-GB"/>
              </w:rPr>
            </w:pPr>
          </w:p>
        </w:tc>
      </w:tr>
      <w:tr w:rsidR="000638BA" w:rsidRPr="0025567E" w14:paraId="0F6B5A70" w14:textId="77777777" w:rsidTr="0025567E">
        <w:tc>
          <w:tcPr>
            <w:tcW w:w="1838" w:type="dxa"/>
          </w:tcPr>
          <w:p w14:paraId="1A59C7BF" w14:textId="77777777" w:rsidR="000638BA" w:rsidRPr="0025567E" w:rsidRDefault="000638BA" w:rsidP="0025567E">
            <w:pPr>
              <w:spacing w:before="0" w:after="0"/>
              <w:rPr>
                <w:b/>
                <w:bCs/>
                <w:lang w:val="en-GB"/>
              </w:rPr>
            </w:pPr>
          </w:p>
        </w:tc>
        <w:tc>
          <w:tcPr>
            <w:tcW w:w="7178" w:type="dxa"/>
          </w:tcPr>
          <w:p w14:paraId="0150AF8D" w14:textId="77777777" w:rsidR="000638BA" w:rsidRPr="0025567E" w:rsidRDefault="000638BA" w:rsidP="0025567E">
            <w:pPr>
              <w:spacing w:before="0" w:after="0"/>
              <w:rPr>
                <w:b/>
                <w:bCs/>
                <w:lang w:val="en-GB"/>
              </w:rPr>
            </w:pPr>
          </w:p>
        </w:tc>
      </w:tr>
    </w:tbl>
    <w:p w14:paraId="4A3A58EB" w14:textId="2B9C4667" w:rsidR="000638BA" w:rsidRDefault="000638BA" w:rsidP="008A1445">
      <w:pPr>
        <w:rPr>
          <w:lang w:val="en-US"/>
        </w:rPr>
      </w:pPr>
    </w:p>
    <w:p w14:paraId="254594A4" w14:textId="77777777" w:rsidR="00C0170B" w:rsidRPr="008A1445" w:rsidRDefault="00C0170B" w:rsidP="008A1445">
      <w:pPr>
        <w:rPr>
          <w:lang w:val="en-US"/>
        </w:rPr>
      </w:pPr>
    </w:p>
    <w:bookmarkEnd w:id="1"/>
    <w:p w14:paraId="78C80EAA" w14:textId="5FADF276" w:rsidR="001B61CC" w:rsidRDefault="001B61CC" w:rsidP="00EF0543">
      <w:pPr>
        <w:pStyle w:val="Heading3"/>
        <w:tabs>
          <w:tab w:val="clear" w:pos="568"/>
        </w:tabs>
        <w:ind w:left="0"/>
      </w:pPr>
      <w:r>
        <w:t xml:space="preserve">On Network </w:t>
      </w:r>
      <w:r w:rsidR="00863B76">
        <w:t>Synchronization</w:t>
      </w:r>
      <w:r w:rsidR="001B0242">
        <w:t xml:space="preserve"> / </w:t>
      </w:r>
      <w:proofErr w:type="spellStart"/>
      <w:r w:rsidR="001B0242">
        <w:t>gNB</w:t>
      </w:r>
      <w:proofErr w:type="spellEnd"/>
      <w:r w:rsidR="001B0242">
        <w:t xml:space="preserve">/UE </w:t>
      </w:r>
      <w:r w:rsidR="00E34CC1">
        <w:t>TX/RX Timing Errors</w:t>
      </w:r>
    </w:p>
    <w:p w14:paraId="76B02CA7" w14:textId="2C9828E7" w:rsidR="00223F65" w:rsidRDefault="00223F65" w:rsidP="00223F65">
      <w:pPr>
        <w:pStyle w:val="Heading4"/>
        <w:tabs>
          <w:tab w:val="clear" w:pos="1432"/>
        </w:tabs>
        <w:ind w:left="0" w:firstLine="0"/>
      </w:pPr>
      <w:r>
        <w:t>Discussion Round #1</w:t>
      </w:r>
    </w:p>
    <w:p w14:paraId="094DB03A" w14:textId="77777777" w:rsidR="00681652" w:rsidRPr="000927D1" w:rsidRDefault="00681652" w:rsidP="00681652">
      <w:pPr>
        <w:rPr>
          <w:lang w:val="en-GB"/>
        </w:rPr>
      </w:pPr>
    </w:p>
    <w:p w14:paraId="046E614A" w14:textId="1EDC2A5C" w:rsidR="00681652" w:rsidRPr="00E66716" w:rsidRDefault="00681652" w:rsidP="00681652">
      <w:pPr>
        <w:pStyle w:val="ListParagraph"/>
        <w:numPr>
          <w:ilvl w:val="0"/>
          <w:numId w:val="102"/>
        </w:numPr>
        <w:ind w:left="0"/>
        <w:rPr>
          <w:rFonts w:ascii="Times New Roman" w:hAnsi="Times New Roman"/>
          <w:b/>
          <w:bCs/>
        </w:rPr>
      </w:pPr>
      <w:r w:rsidRPr="00E66716">
        <w:rPr>
          <w:rFonts w:ascii="Times New Roman" w:hAnsi="Times New Roman"/>
          <w:b/>
          <w:bCs/>
        </w:rPr>
        <w:t xml:space="preserve"> (On Network </w:t>
      </w:r>
      <w:r w:rsidR="00863B76" w:rsidRPr="00E66716">
        <w:rPr>
          <w:rFonts w:ascii="Times New Roman" w:hAnsi="Times New Roman"/>
          <w:b/>
          <w:bCs/>
        </w:rPr>
        <w:t>Synchronization</w:t>
      </w:r>
      <w:r w:rsidRPr="00E66716">
        <w:rPr>
          <w:rFonts w:ascii="Times New Roman" w:hAnsi="Times New Roman"/>
          <w:b/>
          <w:bCs/>
        </w:rPr>
        <w:t xml:space="preserve"> / </w:t>
      </w:r>
      <w:proofErr w:type="spellStart"/>
      <w:r w:rsidRPr="00E66716">
        <w:rPr>
          <w:rFonts w:ascii="Times New Roman" w:hAnsi="Times New Roman"/>
          <w:b/>
          <w:bCs/>
        </w:rPr>
        <w:t>gNB</w:t>
      </w:r>
      <w:proofErr w:type="spellEnd"/>
      <w:r w:rsidR="00E66716">
        <w:rPr>
          <w:rFonts w:ascii="Times New Roman" w:hAnsi="Times New Roman"/>
          <w:b/>
          <w:bCs/>
        </w:rPr>
        <w:t xml:space="preserve"> </w:t>
      </w:r>
      <w:r w:rsidRPr="00E66716">
        <w:rPr>
          <w:rFonts w:ascii="Times New Roman" w:hAnsi="Times New Roman"/>
          <w:b/>
          <w:bCs/>
        </w:rPr>
        <w:t>/</w:t>
      </w:r>
      <w:r w:rsidR="00E66716">
        <w:rPr>
          <w:rFonts w:ascii="Times New Roman" w:hAnsi="Times New Roman"/>
          <w:b/>
          <w:bCs/>
        </w:rPr>
        <w:t xml:space="preserve"> </w:t>
      </w:r>
      <w:r w:rsidRPr="00E66716">
        <w:rPr>
          <w:rFonts w:ascii="Times New Roman" w:hAnsi="Times New Roman"/>
          <w:b/>
          <w:bCs/>
        </w:rPr>
        <w:t>UE TX/RX Timing Errors)</w:t>
      </w:r>
    </w:p>
    <w:p w14:paraId="65EC57D6" w14:textId="665235FC" w:rsidR="00681652" w:rsidRPr="00E66716" w:rsidRDefault="00CF43A6" w:rsidP="00681652">
      <w:pPr>
        <w:pStyle w:val="ListParagraph"/>
        <w:numPr>
          <w:ilvl w:val="1"/>
          <w:numId w:val="102"/>
        </w:numPr>
        <w:rPr>
          <w:rFonts w:ascii="Times New Roman" w:hAnsi="Times New Roman"/>
          <w:b/>
          <w:bCs/>
        </w:rPr>
      </w:pPr>
      <w:r w:rsidRPr="00E66716">
        <w:rPr>
          <w:rFonts w:ascii="Times New Roman" w:hAnsi="Times New Roman"/>
          <w:b/>
          <w:bCs/>
        </w:rPr>
        <w:t xml:space="preserve">Accurate network synchronization as well as solutions to cope with </w:t>
      </w:r>
      <w:proofErr w:type="spellStart"/>
      <w:r w:rsidRPr="00E66716">
        <w:rPr>
          <w:rFonts w:ascii="Times New Roman" w:hAnsi="Times New Roman"/>
          <w:b/>
          <w:bCs/>
        </w:rPr>
        <w:t>gNB</w:t>
      </w:r>
      <w:proofErr w:type="spellEnd"/>
      <w:r w:rsidRPr="00E66716">
        <w:rPr>
          <w:rFonts w:ascii="Times New Roman" w:hAnsi="Times New Roman"/>
          <w:b/>
          <w:bCs/>
        </w:rPr>
        <w:t xml:space="preserve">/UE TX/RX </w:t>
      </w:r>
      <w:r w:rsidR="00E81D9E" w:rsidRPr="00E66716">
        <w:rPr>
          <w:rFonts w:ascii="Times New Roman" w:hAnsi="Times New Roman"/>
          <w:b/>
          <w:bCs/>
        </w:rPr>
        <w:t>t</w:t>
      </w:r>
      <w:r w:rsidRPr="00E66716">
        <w:rPr>
          <w:rFonts w:ascii="Times New Roman" w:hAnsi="Times New Roman"/>
          <w:b/>
          <w:bCs/>
        </w:rPr>
        <w:t xml:space="preserve">iming </w:t>
      </w:r>
      <w:r w:rsidR="00E81D9E" w:rsidRPr="00E66716">
        <w:rPr>
          <w:rFonts w:ascii="Times New Roman" w:hAnsi="Times New Roman"/>
          <w:b/>
          <w:bCs/>
        </w:rPr>
        <w:t>e</w:t>
      </w:r>
      <w:r w:rsidRPr="00E66716">
        <w:rPr>
          <w:rFonts w:ascii="Times New Roman" w:hAnsi="Times New Roman"/>
          <w:b/>
          <w:bCs/>
        </w:rPr>
        <w:t>rrors</w:t>
      </w:r>
      <w:r w:rsidR="00E81D9E" w:rsidRPr="00E66716">
        <w:rPr>
          <w:rFonts w:ascii="Times New Roman" w:hAnsi="Times New Roman"/>
          <w:b/>
          <w:bCs/>
        </w:rPr>
        <w:t xml:space="preserve"> are needed to achieve precise positioning</w:t>
      </w:r>
    </w:p>
    <w:p w14:paraId="5177F8AA" w14:textId="765D9C83" w:rsidR="00E81D9E" w:rsidRPr="00E66716" w:rsidRDefault="00E81D9E" w:rsidP="00E81D9E">
      <w:pPr>
        <w:pStyle w:val="ListParagraph"/>
        <w:numPr>
          <w:ilvl w:val="2"/>
          <w:numId w:val="102"/>
        </w:numPr>
        <w:rPr>
          <w:rFonts w:ascii="Times New Roman" w:hAnsi="Times New Roman"/>
          <w:b/>
          <w:bCs/>
        </w:rPr>
      </w:pPr>
      <w:r w:rsidRPr="00E66716">
        <w:rPr>
          <w:rFonts w:ascii="Times New Roman" w:hAnsi="Times New Roman"/>
          <w:b/>
          <w:bCs/>
        </w:rPr>
        <w:t>FFS impact on specification</w:t>
      </w:r>
    </w:p>
    <w:p w14:paraId="0C60A2F2" w14:textId="7257C52C" w:rsidR="000638BA" w:rsidRDefault="000638BA" w:rsidP="000927D1">
      <w:pPr>
        <w:rPr>
          <w:lang w:val="en-GB"/>
        </w:rPr>
      </w:pPr>
    </w:p>
    <w:p w14:paraId="69255C49" w14:textId="77777777" w:rsidR="000638BA" w:rsidRPr="000638BA" w:rsidRDefault="000638BA" w:rsidP="000638BA">
      <w:pPr>
        <w:jc w:val="both"/>
        <w:rPr>
          <w:lang w:val="en-GB"/>
        </w:rPr>
      </w:pPr>
      <w:r w:rsidRPr="000638BA">
        <w:rPr>
          <w:lang w:val="en-GB"/>
        </w:rPr>
        <w:t>Companies are invited to provide views on above observations in table below</w:t>
      </w:r>
    </w:p>
    <w:tbl>
      <w:tblPr>
        <w:tblStyle w:val="TableGrid"/>
        <w:tblW w:w="0" w:type="auto"/>
        <w:tblLook w:val="04A0" w:firstRow="1" w:lastRow="0" w:firstColumn="1" w:lastColumn="0" w:noHBand="0" w:noVBand="1"/>
      </w:tblPr>
      <w:tblGrid>
        <w:gridCol w:w="1838"/>
        <w:gridCol w:w="7178"/>
      </w:tblGrid>
      <w:tr w:rsidR="000638BA" w:rsidRPr="0025567E" w14:paraId="5695F509" w14:textId="77777777" w:rsidTr="0025567E">
        <w:tc>
          <w:tcPr>
            <w:tcW w:w="1838" w:type="dxa"/>
            <w:shd w:val="clear" w:color="auto" w:fill="FFF2CC" w:themeFill="accent4" w:themeFillTint="33"/>
          </w:tcPr>
          <w:p w14:paraId="5952415F" w14:textId="77777777" w:rsidR="000638BA" w:rsidRPr="0025567E" w:rsidRDefault="000638BA" w:rsidP="0025567E">
            <w:pPr>
              <w:spacing w:before="0" w:after="0"/>
              <w:rPr>
                <w:b/>
                <w:bCs/>
                <w:lang w:val="en-GB"/>
              </w:rPr>
            </w:pPr>
            <w:r w:rsidRPr="0025567E">
              <w:rPr>
                <w:b/>
                <w:bCs/>
                <w:lang w:val="en-GB"/>
              </w:rPr>
              <w:t>Company Name</w:t>
            </w:r>
          </w:p>
        </w:tc>
        <w:tc>
          <w:tcPr>
            <w:tcW w:w="7178" w:type="dxa"/>
            <w:shd w:val="clear" w:color="auto" w:fill="FFF2CC" w:themeFill="accent4" w:themeFillTint="33"/>
          </w:tcPr>
          <w:p w14:paraId="43A2C615" w14:textId="77777777" w:rsidR="000638BA" w:rsidRPr="0025567E" w:rsidRDefault="000638BA" w:rsidP="0025567E">
            <w:pPr>
              <w:spacing w:before="0" w:after="0"/>
              <w:rPr>
                <w:b/>
                <w:bCs/>
                <w:lang w:val="en-GB"/>
              </w:rPr>
            </w:pPr>
            <w:r w:rsidRPr="0025567E">
              <w:rPr>
                <w:b/>
                <w:bCs/>
                <w:lang w:val="en-GB"/>
              </w:rPr>
              <w:t>Comments</w:t>
            </w:r>
          </w:p>
        </w:tc>
      </w:tr>
      <w:tr w:rsidR="000638BA" w:rsidRPr="0025567E" w14:paraId="4FA4436C" w14:textId="77777777" w:rsidTr="0025567E">
        <w:tc>
          <w:tcPr>
            <w:tcW w:w="1838" w:type="dxa"/>
          </w:tcPr>
          <w:p w14:paraId="51E63934" w14:textId="77777777" w:rsidR="000638BA" w:rsidRPr="0025567E" w:rsidRDefault="000638BA" w:rsidP="0025567E">
            <w:pPr>
              <w:spacing w:before="0" w:after="0"/>
              <w:rPr>
                <w:b/>
                <w:bCs/>
                <w:lang w:val="en-GB"/>
              </w:rPr>
            </w:pPr>
          </w:p>
        </w:tc>
        <w:tc>
          <w:tcPr>
            <w:tcW w:w="7178" w:type="dxa"/>
          </w:tcPr>
          <w:p w14:paraId="082D5F0E" w14:textId="77777777" w:rsidR="000638BA" w:rsidRPr="0025567E" w:rsidRDefault="000638BA" w:rsidP="0025567E">
            <w:pPr>
              <w:spacing w:before="0" w:after="0"/>
              <w:rPr>
                <w:b/>
                <w:bCs/>
                <w:lang w:val="en-GB"/>
              </w:rPr>
            </w:pPr>
          </w:p>
        </w:tc>
      </w:tr>
      <w:tr w:rsidR="000638BA" w:rsidRPr="0025567E" w14:paraId="7FF088A3" w14:textId="77777777" w:rsidTr="0025567E">
        <w:tc>
          <w:tcPr>
            <w:tcW w:w="1838" w:type="dxa"/>
          </w:tcPr>
          <w:p w14:paraId="6BBB6DEF" w14:textId="77777777" w:rsidR="000638BA" w:rsidRPr="0025567E" w:rsidRDefault="000638BA" w:rsidP="0025567E">
            <w:pPr>
              <w:spacing w:before="0" w:after="0"/>
              <w:rPr>
                <w:b/>
                <w:bCs/>
                <w:lang w:val="en-GB"/>
              </w:rPr>
            </w:pPr>
          </w:p>
        </w:tc>
        <w:tc>
          <w:tcPr>
            <w:tcW w:w="7178" w:type="dxa"/>
          </w:tcPr>
          <w:p w14:paraId="107552A7" w14:textId="77777777" w:rsidR="000638BA" w:rsidRPr="0025567E" w:rsidRDefault="000638BA" w:rsidP="0025567E">
            <w:pPr>
              <w:spacing w:before="0" w:after="0"/>
              <w:rPr>
                <w:b/>
                <w:bCs/>
                <w:lang w:val="en-GB"/>
              </w:rPr>
            </w:pPr>
          </w:p>
        </w:tc>
      </w:tr>
      <w:tr w:rsidR="000638BA" w:rsidRPr="0025567E" w14:paraId="2984443B" w14:textId="77777777" w:rsidTr="0025567E">
        <w:tc>
          <w:tcPr>
            <w:tcW w:w="1838" w:type="dxa"/>
          </w:tcPr>
          <w:p w14:paraId="49B6C95A" w14:textId="77777777" w:rsidR="000638BA" w:rsidRPr="0025567E" w:rsidRDefault="000638BA" w:rsidP="0025567E">
            <w:pPr>
              <w:spacing w:before="0" w:after="0"/>
              <w:rPr>
                <w:b/>
                <w:bCs/>
                <w:lang w:val="en-GB"/>
              </w:rPr>
            </w:pPr>
          </w:p>
        </w:tc>
        <w:tc>
          <w:tcPr>
            <w:tcW w:w="7178" w:type="dxa"/>
          </w:tcPr>
          <w:p w14:paraId="04577085" w14:textId="77777777" w:rsidR="000638BA" w:rsidRPr="0025567E" w:rsidRDefault="000638BA" w:rsidP="0025567E">
            <w:pPr>
              <w:spacing w:before="0" w:after="0"/>
              <w:rPr>
                <w:b/>
                <w:bCs/>
                <w:lang w:val="en-GB"/>
              </w:rPr>
            </w:pPr>
          </w:p>
        </w:tc>
      </w:tr>
      <w:tr w:rsidR="000638BA" w:rsidRPr="0025567E" w14:paraId="1F05B7DE" w14:textId="77777777" w:rsidTr="0025567E">
        <w:tc>
          <w:tcPr>
            <w:tcW w:w="1838" w:type="dxa"/>
          </w:tcPr>
          <w:p w14:paraId="523A61D3" w14:textId="77777777" w:rsidR="000638BA" w:rsidRPr="0025567E" w:rsidRDefault="000638BA" w:rsidP="0025567E">
            <w:pPr>
              <w:spacing w:before="0" w:after="0"/>
              <w:rPr>
                <w:b/>
                <w:bCs/>
                <w:lang w:val="en-GB"/>
              </w:rPr>
            </w:pPr>
          </w:p>
        </w:tc>
        <w:tc>
          <w:tcPr>
            <w:tcW w:w="7178" w:type="dxa"/>
          </w:tcPr>
          <w:p w14:paraId="24C7C60D" w14:textId="77777777" w:rsidR="000638BA" w:rsidRPr="0025567E" w:rsidRDefault="000638BA" w:rsidP="0025567E">
            <w:pPr>
              <w:spacing w:before="0" w:after="0"/>
              <w:rPr>
                <w:b/>
                <w:bCs/>
                <w:lang w:val="en-GB"/>
              </w:rPr>
            </w:pPr>
          </w:p>
        </w:tc>
      </w:tr>
    </w:tbl>
    <w:p w14:paraId="396B7CA4" w14:textId="5CC426FE" w:rsidR="000638BA" w:rsidRDefault="000638BA" w:rsidP="00C0170B">
      <w:pPr>
        <w:rPr>
          <w:lang w:val="en-GB"/>
        </w:rPr>
      </w:pPr>
    </w:p>
    <w:p w14:paraId="6C18BB1B" w14:textId="77777777" w:rsidR="00C0170B" w:rsidRPr="000638BA" w:rsidRDefault="00C0170B" w:rsidP="000927D1">
      <w:pPr>
        <w:rPr>
          <w:lang w:val="en-GB"/>
        </w:rPr>
      </w:pPr>
    </w:p>
    <w:p w14:paraId="47EEAFEE" w14:textId="10EEE3B4" w:rsidR="00E53AFC" w:rsidRDefault="00E53AFC" w:rsidP="0059378B">
      <w:pPr>
        <w:pStyle w:val="Heading2"/>
        <w:tabs>
          <w:tab w:val="clear" w:pos="1711"/>
          <w:tab w:val="num" w:pos="426"/>
        </w:tabs>
        <w:ind w:left="426" w:hanging="426"/>
      </w:pPr>
      <w:r>
        <w:lastRenderedPageBreak/>
        <w:t xml:space="preserve">Physical Layer Latency </w:t>
      </w:r>
      <w:r w:rsidRPr="00965A3F">
        <w:t>Evaluation</w:t>
      </w:r>
    </w:p>
    <w:p w14:paraId="62C82780" w14:textId="28AE4B72" w:rsidR="00DB1BB1" w:rsidRDefault="00A1678B" w:rsidP="00DB1BB1">
      <w:pPr>
        <w:pStyle w:val="Heading3"/>
        <w:tabs>
          <w:tab w:val="clear" w:pos="568"/>
          <w:tab w:val="num" w:pos="0"/>
        </w:tabs>
        <w:ind w:left="0"/>
      </w:pPr>
      <w:r w:rsidRPr="000927D1">
        <w:t xml:space="preserve">Physical Layer Latency </w:t>
      </w:r>
      <w:r w:rsidR="006467FC">
        <w:t xml:space="preserve">Evaluation </w:t>
      </w:r>
      <w:r w:rsidRPr="000927D1">
        <w:t>of Rel.16 Solutions</w:t>
      </w:r>
    </w:p>
    <w:p w14:paraId="564C1037" w14:textId="0BCEFD0A" w:rsidR="00420885" w:rsidRDefault="00223F65" w:rsidP="00223F65">
      <w:pPr>
        <w:pStyle w:val="Heading4"/>
        <w:tabs>
          <w:tab w:val="clear" w:pos="1432"/>
        </w:tabs>
        <w:ind w:left="0" w:firstLine="0"/>
      </w:pPr>
      <w:r>
        <w:t>Discussion Round #1</w:t>
      </w:r>
    </w:p>
    <w:p w14:paraId="1ECE106C" w14:textId="77777777" w:rsidR="00C0170B" w:rsidRPr="000927D1" w:rsidRDefault="00C0170B" w:rsidP="000927D1"/>
    <w:p w14:paraId="358461B3" w14:textId="6C018D6A" w:rsidR="00503CCC" w:rsidRPr="00E66716" w:rsidRDefault="00503CCC" w:rsidP="00503CCC">
      <w:pPr>
        <w:pStyle w:val="ListParagraph"/>
        <w:numPr>
          <w:ilvl w:val="0"/>
          <w:numId w:val="102"/>
        </w:numPr>
        <w:ind w:left="0"/>
        <w:rPr>
          <w:rFonts w:ascii="Times New Roman" w:hAnsi="Times New Roman"/>
          <w:b/>
          <w:bCs/>
        </w:rPr>
      </w:pPr>
      <w:r w:rsidRPr="00E66716">
        <w:rPr>
          <w:rFonts w:ascii="Times New Roman" w:hAnsi="Times New Roman"/>
          <w:b/>
          <w:bCs/>
        </w:rPr>
        <w:t xml:space="preserve"> (On Physical Layer Latency</w:t>
      </w:r>
      <w:r w:rsidR="000C492F" w:rsidRPr="00E66716">
        <w:rPr>
          <w:rFonts w:ascii="Times New Roman" w:hAnsi="Times New Roman"/>
          <w:b/>
          <w:bCs/>
        </w:rPr>
        <w:t xml:space="preserve"> </w:t>
      </w:r>
      <w:r w:rsidR="00FE2E2F">
        <w:rPr>
          <w:rFonts w:ascii="Times New Roman" w:hAnsi="Times New Roman"/>
          <w:b/>
          <w:bCs/>
        </w:rPr>
        <w:t>Evaluation</w:t>
      </w:r>
      <w:r w:rsidR="00FC2366">
        <w:rPr>
          <w:rFonts w:ascii="Times New Roman" w:hAnsi="Times New Roman"/>
          <w:b/>
          <w:bCs/>
        </w:rPr>
        <w:t>s</w:t>
      </w:r>
      <w:r w:rsidR="00FE2E2F">
        <w:rPr>
          <w:rFonts w:ascii="Times New Roman" w:hAnsi="Times New Roman"/>
          <w:b/>
          <w:bCs/>
        </w:rPr>
        <w:t xml:space="preserve"> </w:t>
      </w:r>
      <w:r w:rsidR="000C492F" w:rsidRPr="00E66716">
        <w:rPr>
          <w:rFonts w:ascii="Times New Roman" w:hAnsi="Times New Roman"/>
          <w:b/>
          <w:bCs/>
        </w:rPr>
        <w:t>of Rel.16 Solutions</w:t>
      </w:r>
      <w:r w:rsidRPr="00E66716">
        <w:rPr>
          <w:rFonts w:ascii="Times New Roman" w:hAnsi="Times New Roman"/>
          <w:b/>
          <w:bCs/>
        </w:rPr>
        <w:t>)</w:t>
      </w:r>
    </w:p>
    <w:p w14:paraId="37B6407A" w14:textId="16001863" w:rsidR="000C492F" w:rsidRPr="00E66716" w:rsidRDefault="000C492F" w:rsidP="000C492F">
      <w:pPr>
        <w:pStyle w:val="ListParagraph"/>
        <w:numPr>
          <w:ilvl w:val="1"/>
          <w:numId w:val="102"/>
        </w:numPr>
        <w:rPr>
          <w:rFonts w:ascii="Times New Roman" w:hAnsi="Times New Roman"/>
          <w:b/>
          <w:bCs/>
        </w:rPr>
      </w:pPr>
      <w:r w:rsidRPr="00E66716">
        <w:rPr>
          <w:rFonts w:ascii="Times New Roman" w:hAnsi="Times New Roman"/>
          <w:b/>
          <w:bCs/>
        </w:rPr>
        <w:t xml:space="preserve">The results for the physical layer latency evaluation were presented by </w:t>
      </w:r>
      <w:r w:rsidR="007E1783" w:rsidRPr="00E66716">
        <w:rPr>
          <w:rFonts w:ascii="Times New Roman" w:hAnsi="Times New Roman"/>
          <w:b/>
          <w:bCs/>
        </w:rPr>
        <w:t>[</w:t>
      </w:r>
      <w:r w:rsidRPr="00E66716">
        <w:rPr>
          <w:rFonts w:ascii="Times New Roman" w:hAnsi="Times New Roman"/>
          <w:b/>
          <w:bCs/>
        </w:rPr>
        <w:t>13</w:t>
      </w:r>
      <w:r w:rsidR="007E1783" w:rsidRPr="00E66716">
        <w:rPr>
          <w:rFonts w:ascii="Times New Roman" w:hAnsi="Times New Roman"/>
          <w:b/>
          <w:bCs/>
        </w:rPr>
        <w:t>]</w:t>
      </w:r>
      <w:r w:rsidRPr="00E66716">
        <w:rPr>
          <w:rFonts w:ascii="Times New Roman" w:hAnsi="Times New Roman"/>
          <w:b/>
          <w:bCs/>
        </w:rPr>
        <w:t xml:space="preserve"> out of </w:t>
      </w:r>
      <w:r w:rsidR="007E1783" w:rsidRPr="00E66716">
        <w:rPr>
          <w:rFonts w:ascii="Times New Roman" w:hAnsi="Times New Roman"/>
          <w:b/>
          <w:bCs/>
        </w:rPr>
        <w:t>[</w:t>
      </w:r>
      <w:r w:rsidRPr="00E66716">
        <w:rPr>
          <w:rFonts w:ascii="Times New Roman" w:hAnsi="Times New Roman"/>
          <w:b/>
          <w:bCs/>
        </w:rPr>
        <w:t>17</w:t>
      </w:r>
      <w:r w:rsidR="007E1783" w:rsidRPr="00E66716">
        <w:rPr>
          <w:rFonts w:ascii="Times New Roman" w:hAnsi="Times New Roman"/>
          <w:b/>
          <w:bCs/>
        </w:rPr>
        <w:t>]</w:t>
      </w:r>
      <w:r w:rsidRPr="00E66716">
        <w:rPr>
          <w:rFonts w:ascii="Times New Roman" w:hAnsi="Times New Roman"/>
          <w:b/>
          <w:bCs/>
        </w:rPr>
        <w:t xml:space="preserve"> sources.</w:t>
      </w:r>
    </w:p>
    <w:p w14:paraId="2E14768D" w14:textId="129B0AB4" w:rsidR="00537C5B" w:rsidRDefault="00C42D05" w:rsidP="0050487B">
      <w:pPr>
        <w:pStyle w:val="ListParagraph"/>
        <w:numPr>
          <w:ilvl w:val="1"/>
          <w:numId w:val="102"/>
        </w:numPr>
        <w:jc w:val="both"/>
        <w:rPr>
          <w:rFonts w:ascii="Times New Roman" w:hAnsi="Times New Roman"/>
          <w:b/>
          <w:bCs/>
        </w:rPr>
      </w:pPr>
      <w:r w:rsidRPr="00E66716">
        <w:rPr>
          <w:rFonts w:ascii="Times New Roman" w:hAnsi="Times New Roman"/>
          <w:b/>
          <w:bCs/>
        </w:rPr>
        <w:t>P</w:t>
      </w:r>
      <w:r w:rsidR="001146AE" w:rsidRPr="00E66716">
        <w:rPr>
          <w:rFonts w:ascii="Times New Roman" w:hAnsi="Times New Roman"/>
          <w:b/>
          <w:bCs/>
        </w:rPr>
        <w:t xml:space="preserve">hysical layer latency evaluation </w:t>
      </w:r>
      <w:r w:rsidR="004205A3" w:rsidRPr="00E66716">
        <w:rPr>
          <w:rFonts w:ascii="Times New Roman" w:hAnsi="Times New Roman"/>
          <w:b/>
          <w:bCs/>
        </w:rPr>
        <w:t xml:space="preserve">results </w:t>
      </w:r>
      <w:r w:rsidR="001146AE" w:rsidRPr="00E66716">
        <w:rPr>
          <w:rFonts w:ascii="Times New Roman" w:hAnsi="Times New Roman"/>
          <w:b/>
          <w:bCs/>
        </w:rPr>
        <w:t>var</w:t>
      </w:r>
      <w:r w:rsidR="006335DF" w:rsidRPr="00E66716">
        <w:rPr>
          <w:rFonts w:ascii="Times New Roman" w:hAnsi="Times New Roman"/>
          <w:b/>
          <w:bCs/>
        </w:rPr>
        <w:t>y</w:t>
      </w:r>
      <w:r w:rsidR="001146AE" w:rsidRPr="00E66716">
        <w:rPr>
          <w:rFonts w:ascii="Times New Roman" w:hAnsi="Times New Roman"/>
          <w:b/>
          <w:bCs/>
        </w:rPr>
        <w:t xml:space="preserve"> </w:t>
      </w:r>
      <w:r w:rsidR="006335DF" w:rsidRPr="00E66716">
        <w:rPr>
          <w:rFonts w:ascii="Times New Roman" w:hAnsi="Times New Roman"/>
          <w:b/>
          <w:bCs/>
        </w:rPr>
        <w:t>among sources</w:t>
      </w:r>
      <w:r w:rsidR="001146AE" w:rsidRPr="00E66716">
        <w:rPr>
          <w:rFonts w:ascii="Times New Roman" w:hAnsi="Times New Roman"/>
          <w:b/>
          <w:bCs/>
        </w:rPr>
        <w:t xml:space="preserve">, </w:t>
      </w:r>
      <w:r w:rsidR="00AE514A" w:rsidRPr="00E66716">
        <w:rPr>
          <w:rFonts w:ascii="Times New Roman" w:hAnsi="Times New Roman"/>
          <w:b/>
          <w:bCs/>
        </w:rPr>
        <w:t>that</w:t>
      </w:r>
      <w:r w:rsidR="001146AE" w:rsidRPr="00E66716">
        <w:rPr>
          <w:rFonts w:ascii="Times New Roman" w:hAnsi="Times New Roman"/>
          <w:b/>
          <w:bCs/>
        </w:rPr>
        <w:t xml:space="preserve"> can be explained by </w:t>
      </w:r>
      <w:r w:rsidR="00AE514A" w:rsidRPr="00E66716">
        <w:rPr>
          <w:rFonts w:ascii="Times New Roman" w:hAnsi="Times New Roman"/>
          <w:b/>
          <w:bCs/>
        </w:rPr>
        <w:t xml:space="preserve">the </w:t>
      </w:r>
      <w:r w:rsidR="00FD2CD0" w:rsidRPr="00E66716">
        <w:rPr>
          <w:rFonts w:ascii="Times New Roman" w:hAnsi="Times New Roman"/>
          <w:b/>
          <w:bCs/>
        </w:rPr>
        <w:t xml:space="preserve">lack of </w:t>
      </w:r>
      <w:r w:rsidR="006335DF" w:rsidRPr="00E66716">
        <w:rPr>
          <w:rFonts w:ascii="Times New Roman" w:hAnsi="Times New Roman"/>
          <w:b/>
          <w:bCs/>
        </w:rPr>
        <w:t xml:space="preserve">the </w:t>
      </w:r>
      <w:r w:rsidR="00AE514A" w:rsidRPr="00E66716">
        <w:rPr>
          <w:rFonts w:ascii="Times New Roman" w:hAnsi="Times New Roman"/>
          <w:b/>
          <w:bCs/>
        </w:rPr>
        <w:t xml:space="preserve">agreed </w:t>
      </w:r>
      <w:r w:rsidR="0050487B" w:rsidRPr="00E66716">
        <w:rPr>
          <w:rFonts w:ascii="Times New Roman" w:hAnsi="Times New Roman"/>
          <w:b/>
          <w:bCs/>
        </w:rPr>
        <w:t xml:space="preserve">by RAN WG1 </w:t>
      </w:r>
      <w:r w:rsidR="00790A3B" w:rsidRPr="00E66716">
        <w:rPr>
          <w:rFonts w:ascii="Times New Roman" w:hAnsi="Times New Roman"/>
          <w:b/>
          <w:bCs/>
        </w:rPr>
        <w:t xml:space="preserve">common </w:t>
      </w:r>
      <w:r w:rsidR="00FD2CD0" w:rsidRPr="00E66716">
        <w:rPr>
          <w:rFonts w:ascii="Times New Roman" w:hAnsi="Times New Roman"/>
          <w:b/>
          <w:bCs/>
        </w:rPr>
        <w:t xml:space="preserve">reference resource configuration </w:t>
      </w:r>
      <w:r w:rsidR="00AE514A" w:rsidRPr="00E66716">
        <w:rPr>
          <w:rFonts w:ascii="Times New Roman" w:hAnsi="Times New Roman"/>
          <w:b/>
          <w:bCs/>
        </w:rPr>
        <w:t>for latency study</w:t>
      </w:r>
      <w:r w:rsidR="0057529B" w:rsidRPr="00E66716">
        <w:rPr>
          <w:rFonts w:ascii="Times New Roman" w:hAnsi="Times New Roman"/>
          <w:b/>
          <w:bCs/>
        </w:rPr>
        <w:t xml:space="preserve">, </w:t>
      </w:r>
      <w:r w:rsidR="00100F02" w:rsidRPr="00E66716">
        <w:rPr>
          <w:rFonts w:ascii="Times New Roman" w:hAnsi="Times New Roman"/>
          <w:b/>
          <w:bCs/>
        </w:rPr>
        <w:t>lack of common understanding on physical layer latency components</w:t>
      </w:r>
      <w:r w:rsidR="00FE2E2F">
        <w:rPr>
          <w:rFonts w:ascii="Times New Roman" w:hAnsi="Times New Roman"/>
          <w:b/>
          <w:bCs/>
        </w:rPr>
        <w:t>,</w:t>
      </w:r>
      <w:r w:rsidR="004205A3" w:rsidRPr="00E66716">
        <w:rPr>
          <w:rFonts w:ascii="Times New Roman" w:hAnsi="Times New Roman"/>
          <w:b/>
          <w:bCs/>
        </w:rPr>
        <w:t xml:space="preserve"> </w:t>
      </w:r>
      <w:r w:rsidR="00587FE2" w:rsidRPr="00E66716">
        <w:rPr>
          <w:rFonts w:ascii="Times New Roman" w:hAnsi="Times New Roman"/>
          <w:b/>
          <w:bCs/>
        </w:rPr>
        <w:t>as well as by implementation freedom of the Rel.16 NR positioning procedures</w:t>
      </w:r>
      <w:r w:rsidR="00AE514A" w:rsidRPr="00E66716">
        <w:rPr>
          <w:rFonts w:ascii="Times New Roman" w:hAnsi="Times New Roman"/>
          <w:b/>
          <w:bCs/>
        </w:rPr>
        <w:t>.</w:t>
      </w:r>
    </w:p>
    <w:p w14:paraId="60F66425" w14:textId="585ABE77" w:rsidR="00FC2366" w:rsidRDefault="00FC2366" w:rsidP="0050487B">
      <w:pPr>
        <w:pStyle w:val="ListParagraph"/>
        <w:numPr>
          <w:ilvl w:val="1"/>
          <w:numId w:val="102"/>
        </w:numPr>
        <w:jc w:val="both"/>
        <w:rPr>
          <w:rFonts w:ascii="Times New Roman" w:hAnsi="Times New Roman"/>
          <w:b/>
          <w:bCs/>
        </w:rPr>
      </w:pPr>
      <w:r>
        <w:rPr>
          <w:rFonts w:ascii="Times New Roman" w:hAnsi="Times New Roman"/>
          <w:b/>
          <w:bCs/>
        </w:rPr>
        <w:t>Considering the situation on physical layer latency evaluation the following way forwards can be considered</w:t>
      </w:r>
      <w:r w:rsidR="00AA658E">
        <w:rPr>
          <w:rFonts w:ascii="Times New Roman" w:hAnsi="Times New Roman"/>
          <w:b/>
          <w:bCs/>
        </w:rPr>
        <w:t xml:space="preserve"> (companies are invited to provide views and select one of the alternatives)</w:t>
      </w:r>
      <w:r>
        <w:rPr>
          <w:rFonts w:ascii="Times New Roman" w:hAnsi="Times New Roman"/>
          <w:b/>
          <w:bCs/>
        </w:rPr>
        <w:t>:</w:t>
      </w:r>
    </w:p>
    <w:p w14:paraId="7B05C812" w14:textId="3A51E018" w:rsidR="00FC2366" w:rsidRDefault="00FC2366" w:rsidP="00FC2366">
      <w:pPr>
        <w:pStyle w:val="ListParagraph"/>
        <w:numPr>
          <w:ilvl w:val="2"/>
          <w:numId w:val="102"/>
        </w:numPr>
        <w:jc w:val="both"/>
        <w:rPr>
          <w:rFonts w:ascii="Times New Roman" w:hAnsi="Times New Roman"/>
          <w:b/>
          <w:bCs/>
        </w:rPr>
      </w:pPr>
      <w:r>
        <w:rPr>
          <w:rFonts w:ascii="Times New Roman" w:hAnsi="Times New Roman"/>
          <w:b/>
          <w:bCs/>
        </w:rPr>
        <w:t>Alt.1</w:t>
      </w:r>
      <w:r w:rsidR="00913F01">
        <w:rPr>
          <w:rFonts w:ascii="Times New Roman" w:hAnsi="Times New Roman"/>
          <w:b/>
          <w:bCs/>
        </w:rPr>
        <w:t>: RAN</w:t>
      </w:r>
      <w:r w:rsidR="00AC048F">
        <w:rPr>
          <w:rFonts w:ascii="Times New Roman" w:hAnsi="Times New Roman"/>
          <w:b/>
          <w:bCs/>
        </w:rPr>
        <w:t xml:space="preserve"> WG</w:t>
      </w:r>
      <w:r w:rsidR="00913F01">
        <w:rPr>
          <w:rFonts w:ascii="Times New Roman" w:hAnsi="Times New Roman"/>
          <w:b/>
          <w:bCs/>
        </w:rPr>
        <w:t xml:space="preserve">1 to work on harmonized / aligned table for </w:t>
      </w:r>
      <w:r w:rsidR="00BE483E">
        <w:rPr>
          <w:rFonts w:ascii="Times New Roman" w:hAnsi="Times New Roman"/>
          <w:b/>
          <w:bCs/>
        </w:rPr>
        <w:t>physical layer latency analysis</w:t>
      </w:r>
      <w:r w:rsidR="00AC048F">
        <w:rPr>
          <w:rFonts w:ascii="Times New Roman" w:hAnsi="Times New Roman"/>
          <w:b/>
          <w:bCs/>
        </w:rPr>
        <w:t xml:space="preserve"> </w:t>
      </w:r>
      <w:r w:rsidR="008A5EB3">
        <w:rPr>
          <w:rFonts w:ascii="Times New Roman" w:hAnsi="Times New Roman"/>
          <w:b/>
          <w:bCs/>
        </w:rPr>
        <w:t>which is to be completed within RAN1#103e meeting</w:t>
      </w:r>
    </w:p>
    <w:p w14:paraId="720ECD3C" w14:textId="3CFA1398" w:rsidR="003E5D72" w:rsidRDefault="003E5D72" w:rsidP="000927D1">
      <w:pPr>
        <w:pStyle w:val="ListParagraph"/>
        <w:numPr>
          <w:ilvl w:val="3"/>
          <w:numId w:val="102"/>
        </w:numPr>
        <w:jc w:val="both"/>
        <w:rPr>
          <w:rFonts w:ascii="Times New Roman" w:hAnsi="Times New Roman"/>
          <w:b/>
          <w:bCs/>
        </w:rPr>
      </w:pPr>
      <w:r>
        <w:rPr>
          <w:rFonts w:ascii="Times New Roman" w:hAnsi="Times New Roman"/>
          <w:b/>
          <w:bCs/>
        </w:rPr>
        <w:t xml:space="preserve">Companies are invited to indicate contribution that </w:t>
      </w:r>
      <w:r w:rsidR="00751285">
        <w:rPr>
          <w:rFonts w:ascii="Times New Roman" w:hAnsi="Times New Roman"/>
          <w:b/>
          <w:bCs/>
        </w:rPr>
        <w:t xml:space="preserve">is preferred to be used </w:t>
      </w:r>
      <w:r>
        <w:rPr>
          <w:rFonts w:ascii="Times New Roman" w:hAnsi="Times New Roman"/>
          <w:b/>
          <w:bCs/>
        </w:rPr>
        <w:t>as a</w:t>
      </w:r>
      <w:r w:rsidR="00751285">
        <w:rPr>
          <w:rFonts w:ascii="Times New Roman" w:hAnsi="Times New Roman"/>
          <w:b/>
          <w:bCs/>
        </w:rPr>
        <w:t xml:space="preserve"> starting point for harmonization</w:t>
      </w:r>
    </w:p>
    <w:p w14:paraId="5FC20302" w14:textId="3E66B8B5" w:rsidR="00FC2366" w:rsidRDefault="00FC2366" w:rsidP="000927D1">
      <w:pPr>
        <w:pStyle w:val="ListParagraph"/>
        <w:numPr>
          <w:ilvl w:val="2"/>
          <w:numId w:val="102"/>
        </w:numPr>
        <w:jc w:val="both"/>
        <w:rPr>
          <w:rFonts w:ascii="Times New Roman" w:hAnsi="Times New Roman"/>
          <w:b/>
          <w:bCs/>
        </w:rPr>
      </w:pPr>
      <w:r>
        <w:rPr>
          <w:rFonts w:ascii="Times New Roman" w:hAnsi="Times New Roman"/>
          <w:b/>
          <w:bCs/>
        </w:rPr>
        <w:t>Alt.2</w:t>
      </w:r>
      <w:r w:rsidR="00913F01">
        <w:rPr>
          <w:rFonts w:ascii="Times New Roman" w:hAnsi="Times New Roman"/>
          <w:b/>
          <w:bCs/>
        </w:rPr>
        <w:t>:</w:t>
      </w:r>
      <w:r w:rsidR="00AC048F">
        <w:rPr>
          <w:rFonts w:ascii="Times New Roman" w:hAnsi="Times New Roman"/>
          <w:b/>
          <w:bCs/>
        </w:rPr>
        <w:t xml:space="preserve"> </w:t>
      </w:r>
      <w:r w:rsidR="008A5EB3">
        <w:rPr>
          <w:rFonts w:ascii="Times New Roman" w:hAnsi="Times New Roman"/>
          <w:b/>
          <w:bCs/>
        </w:rPr>
        <w:t>RAN1 to draw observation</w:t>
      </w:r>
      <w:r w:rsidR="00834135">
        <w:rPr>
          <w:rFonts w:ascii="Times New Roman" w:hAnsi="Times New Roman"/>
          <w:b/>
          <w:bCs/>
        </w:rPr>
        <w:t>s</w:t>
      </w:r>
      <w:r w:rsidR="008A5EB3">
        <w:rPr>
          <w:rFonts w:ascii="Times New Roman" w:hAnsi="Times New Roman"/>
          <w:b/>
          <w:bCs/>
        </w:rPr>
        <w:t xml:space="preserve"> based on submitted </w:t>
      </w:r>
      <w:r w:rsidR="00834135">
        <w:rPr>
          <w:rFonts w:ascii="Times New Roman" w:hAnsi="Times New Roman"/>
          <w:b/>
          <w:bCs/>
        </w:rPr>
        <w:t>results</w:t>
      </w:r>
      <w:r w:rsidR="008A5EB3">
        <w:rPr>
          <w:rFonts w:ascii="Times New Roman" w:hAnsi="Times New Roman"/>
          <w:b/>
          <w:bCs/>
        </w:rPr>
        <w:t xml:space="preserve"> </w:t>
      </w:r>
      <w:r w:rsidR="00834135">
        <w:rPr>
          <w:rFonts w:ascii="Times New Roman" w:hAnsi="Times New Roman"/>
          <w:b/>
          <w:bCs/>
        </w:rPr>
        <w:t xml:space="preserve">and </w:t>
      </w:r>
      <w:r w:rsidR="008A5EB3">
        <w:rPr>
          <w:rFonts w:ascii="Times New Roman" w:hAnsi="Times New Roman"/>
          <w:b/>
          <w:bCs/>
        </w:rPr>
        <w:t xml:space="preserve">evaluation assumptions aiming to </w:t>
      </w:r>
      <w:r w:rsidR="003E5D72">
        <w:rPr>
          <w:rFonts w:ascii="Times New Roman" w:hAnsi="Times New Roman"/>
          <w:b/>
          <w:bCs/>
        </w:rPr>
        <w:t>identify necessary bottlenecks and potential enhancements</w:t>
      </w:r>
      <w:r w:rsidR="00834135">
        <w:rPr>
          <w:rFonts w:ascii="Times New Roman" w:hAnsi="Times New Roman"/>
          <w:b/>
          <w:bCs/>
        </w:rPr>
        <w:t xml:space="preserve"> of physical layer latency</w:t>
      </w:r>
    </w:p>
    <w:p w14:paraId="5E1549A0" w14:textId="77777777" w:rsidR="002C655E" w:rsidRDefault="002C655E" w:rsidP="002C655E">
      <w:pPr>
        <w:jc w:val="both"/>
        <w:rPr>
          <w:lang w:val="en-GB"/>
        </w:rPr>
      </w:pPr>
    </w:p>
    <w:p w14:paraId="03F4058E" w14:textId="071224AA" w:rsidR="002C655E" w:rsidRPr="000638BA" w:rsidRDefault="002C655E" w:rsidP="002C655E">
      <w:pPr>
        <w:jc w:val="both"/>
        <w:rPr>
          <w:lang w:val="en-GB"/>
        </w:rPr>
      </w:pPr>
      <w:r w:rsidRPr="000638BA">
        <w:rPr>
          <w:lang w:val="en-GB"/>
        </w:rPr>
        <w:t>Companies are invited to provide views on above observations in table below</w:t>
      </w:r>
    </w:p>
    <w:tbl>
      <w:tblPr>
        <w:tblStyle w:val="TableGrid"/>
        <w:tblW w:w="0" w:type="auto"/>
        <w:tblLook w:val="04A0" w:firstRow="1" w:lastRow="0" w:firstColumn="1" w:lastColumn="0" w:noHBand="0" w:noVBand="1"/>
      </w:tblPr>
      <w:tblGrid>
        <w:gridCol w:w="1838"/>
        <w:gridCol w:w="7178"/>
      </w:tblGrid>
      <w:tr w:rsidR="002C655E" w:rsidRPr="0025567E" w14:paraId="56764E66" w14:textId="77777777" w:rsidTr="0025567E">
        <w:tc>
          <w:tcPr>
            <w:tcW w:w="1838" w:type="dxa"/>
            <w:shd w:val="clear" w:color="auto" w:fill="FFF2CC" w:themeFill="accent4" w:themeFillTint="33"/>
          </w:tcPr>
          <w:p w14:paraId="4385DD38" w14:textId="77777777" w:rsidR="002C655E" w:rsidRPr="0025567E" w:rsidRDefault="002C655E" w:rsidP="0025567E">
            <w:pPr>
              <w:spacing w:before="0" w:after="0"/>
              <w:rPr>
                <w:b/>
                <w:bCs/>
                <w:lang w:val="en-GB"/>
              </w:rPr>
            </w:pPr>
            <w:r w:rsidRPr="0025567E">
              <w:rPr>
                <w:b/>
                <w:bCs/>
                <w:lang w:val="en-GB"/>
              </w:rPr>
              <w:t>Company Name</w:t>
            </w:r>
          </w:p>
        </w:tc>
        <w:tc>
          <w:tcPr>
            <w:tcW w:w="7178" w:type="dxa"/>
            <w:shd w:val="clear" w:color="auto" w:fill="FFF2CC" w:themeFill="accent4" w:themeFillTint="33"/>
          </w:tcPr>
          <w:p w14:paraId="018495DF" w14:textId="77777777" w:rsidR="002C655E" w:rsidRPr="0025567E" w:rsidRDefault="002C655E" w:rsidP="0025567E">
            <w:pPr>
              <w:spacing w:before="0" w:after="0"/>
              <w:rPr>
                <w:b/>
                <w:bCs/>
                <w:lang w:val="en-GB"/>
              </w:rPr>
            </w:pPr>
            <w:r w:rsidRPr="0025567E">
              <w:rPr>
                <w:b/>
                <w:bCs/>
                <w:lang w:val="en-GB"/>
              </w:rPr>
              <w:t>Comments</w:t>
            </w:r>
          </w:p>
        </w:tc>
      </w:tr>
      <w:tr w:rsidR="002C655E" w:rsidRPr="0025567E" w14:paraId="2A27459B" w14:textId="77777777" w:rsidTr="0025567E">
        <w:tc>
          <w:tcPr>
            <w:tcW w:w="1838" w:type="dxa"/>
          </w:tcPr>
          <w:p w14:paraId="13AA765A" w14:textId="77777777" w:rsidR="002C655E" w:rsidRPr="0025567E" w:rsidRDefault="002C655E" w:rsidP="0025567E">
            <w:pPr>
              <w:spacing w:before="0" w:after="0"/>
              <w:rPr>
                <w:b/>
                <w:bCs/>
                <w:lang w:val="en-GB"/>
              </w:rPr>
            </w:pPr>
          </w:p>
        </w:tc>
        <w:tc>
          <w:tcPr>
            <w:tcW w:w="7178" w:type="dxa"/>
          </w:tcPr>
          <w:p w14:paraId="0D8B0ABA" w14:textId="77777777" w:rsidR="002C655E" w:rsidRPr="0025567E" w:rsidRDefault="002C655E" w:rsidP="0025567E">
            <w:pPr>
              <w:spacing w:before="0" w:after="0"/>
              <w:rPr>
                <w:b/>
                <w:bCs/>
                <w:lang w:val="en-GB"/>
              </w:rPr>
            </w:pPr>
          </w:p>
        </w:tc>
      </w:tr>
      <w:tr w:rsidR="002C655E" w:rsidRPr="0025567E" w14:paraId="6C27E1A5" w14:textId="77777777" w:rsidTr="0025567E">
        <w:tc>
          <w:tcPr>
            <w:tcW w:w="1838" w:type="dxa"/>
          </w:tcPr>
          <w:p w14:paraId="3FA62273" w14:textId="77777777" w:rsidR="002C655E" w:rsidRPr="0025567E" w:rsidRDefault="002C655E" w:rsidP="0025567E">
            <w:pPr>
              <w:spacing w:before="0" w:after="0"/>
              <w:rPr>
                <w:b/>
                <w:bCs/>
                <w:lang w:val="en-GB"/>
              </w:rPr>
            </w:pPr>
          </w:p>
        </w:tc>
        <w:tc>
          <w:tcPr>
            <w:tcW w:w="7178" w:type="dxa"/>
          </w:tcPr>
          <w:p w14:paraId="63847921" w14:textId="77777777" w:rsidR="002C655E" w:rsidRPr="0025567E" w:rsidRDefault="002C655E" w:rsidP="0025567E">
            <w:pPr>
              <w:spacing w:before="0" w:after="0"/>
              <w:rPr>
                <w:b/>
                <w:bCs/>
                <w:lang w:val="en-GB"/>
              </w:rPr>
            </w:pPr>
          </w:p>
        </w:tc>
      </w:tr>
      <w:tr w:rsidR="002C655E" w:rsidRPr="0025567E" w14:paraId="04E6D88E" w14:textId="77777777" w:rsidTr="0025567E">
        <w:tc>
          <w:tcPr>
            <w:tcW w:w="1838" w:type="dxa"/>
          </w:tcPr>
          <w:p w14:paraId="51085E0B" w14:textId="77777777" w:rsidR="002C655E" w:rsidRPr="0025567E" w:rsidRDefault="002C655E" w:rsidP="0025567E">
            <w:pPr>
              <w:spacing w:before="0" w:after="0"/>
              <w:rPr>
                <w:b/>
                <w:bCs/>
                <w:lang w:val="en-GB"/>
              </w:rPr>
            </w:pPr>
          </w:p>
        </w:tc>
        <w:tc>
          <w:tcPr>
            <w:tcW w:w="7178" w:type="dxa"/>
          </w:tcPr>
          <w:p w14:paraId="490CA370" w14:textId="77777777" w:rsidR="002C655E" w:rsidRPr="0025567E" w:rsidRDefault="002C655E" w:rsidP="0025567E">
            <w:pPr>
              <w:spacing w:before="0" w:after="0"/>
              <w:rPr>
                <w:b/>
                <w:bCs/>
                <w:lang w:val="en-GB"/>
              </w:rPr>
            </w:pPr>
          </w:p>
        </w:tc>
      </w:tr>
      <w:tr w:rsidR="002C655E" w:rsidRPr="0025567E" w14:paraId="3C05E09A" w14:textId="77777777" w:rsidTr="0025567E">
        <w:tc>
          <w:tcPr>
            <w:tcW w:w="1838" w:type="dxa"/>
          </w:tcPr>
          <w:p w14:paraId="270E8366" w14:textId="77777777" w:rsidR="002C655E" w:rsidRPr="0025567E" w:rsidRDefault="002C655E" w:rsidP="0025567E">
            <w:pPr>
              <w:spacing w:before="0" w:after="0"/>
              <w:rPr>
                <w:b/>
                <w:bCs/>
                <w:lang w:val="en-GB"/>
              </w:rPr>
            </w:pPr>
          </w:p>
        </w:tc>
        <w:tc>
          <w:tcPr>
            <w:tcW w:w="7178" w:type="dxa"/>
          </w:tcPr>
          <w:p w14:paraId="72D3A24A" w14:textId="77777777" w:rsidR="002C655E" w:rsidRPr="0025567E" w:rsidRDefault="002C655E" w:rsidP="0025567E">
            <w:pPr>
              <w:spacing w:before="0" w:after="0"/>
              <w:rPr>
                <w:b/>
                <w:bCs/>
                <w:lang w:val="en-GB"/>
              </w:rPr>
            </w:pPr>
          </w:p>
        </w:tc>
      </w:tr>
    </w:tbl>
    <w:p w14:paraId="48864731" w14:textId="6258C404" w:rsidR="002C655E" w:rsidRDefault="002C655E" w:rsidP="002C655E">
      <w:pPr>
        <w:jc w:val="both"/>
        <w:rPr>
          <w:lang w:val="en-GB"/>
        </w:rPr>
      </w:pPr>
    </w:p>
    <w:p w14:paraId="0264C3EB" w14:textId="77777777" w:rsidR="00C0170B" w:rsidRPr="000638BA" w:rsidRDefault="00C0170B" w:rsidP="002C655E">
      <w:pPr>
        <w:jc w:val="both"/>
        <w:rPr>
          <w:lang w:val="en-GB"/>
        </w:rPr>
      </w:pPr>
    </w:p>
    <w:p w14:paraId="4872D1EA" w14:textId="7E05BE25" w:rsidR="0054098B" w:rsidRDefault="0054098B" w:rsidP="0054098B">
      <w:pPr>
        <w:pStyle w:val="Heading3"/>
        <w:tabs>
          <w:tab w:val="clear" w:pos="568"/>
          <w:tab w:val="num" w:pos="0"/>
        </w:tabs>
        <w:ind w:left="0"/>
      </w:pPr>
      <w:r w:rsidRPr="0025567E">
        <w:t xml:space="preserve">Physical Layer Latency </w:t>
      </w:r>
      <w:r>
        <w:t xml:space="preserve">Results for </w:t>
      </w:r>
      <w:r w:rsidRPr="0025567E">
        <w:t>Rel.16 Solutions</w:t>
      </w:r>
    </w:p>
    <w:p w14:paraId="6FF4DB4D" w14:textId="7BE81D58" w:rsidR="006467FC" w:rsidRDefault="006467FC" w:rsidP="006467FC">
      <w:pPr>
        <w:pStyle w:val="Heading4"/>
        <w:tabs>
          <w:tab w:val="clear" w:pos="1432"/>
        </w:tabs>
        <w:ind w:left="0" w:firstLine="0"/>
      </w:pPr>
      <w:r>
        <w:t>Discussion Round #1</w:t>
      </w:r>
    </w:p>
    <w:p w14:paraId="12BAB162" w14:textId="77777777" w:rsidR="006467FC" w:rsidRPr="000927D1" w:rsidRDefault="006467FC" w:rsidP="000927D1"/>
    <w:p w14:paraId="5642C598" w14:textId="6B6B6D35" w:rsidR="00FE2E2F" w:rsidRPr="00E66716" w:rsidRDefault="00A63291" w:rsidP="000927D1">
      <w:pPr>
        <w:pStyle w:val="ListParagraph"/>
        <w:numPr>
          <w:ilvl w:val="0"/>
          <w:numId w:val="102"/>
        </w:numPr>
        <w:ind w:left="0"/>
        <w:rPr>
          <w:rFonts w:ascii="Times New Roman" w:hAnsi="Times New Roman"/>
          <w:b/>
          <w:bCs/>
        </w:rPr>
      </w:pPr>
      <w:r>
        <w:rPr>
          <w:rFonts w:ascii="Times New Roman" w:hAnsi="Times New Roman"/>
          <w:b/>
          <w:bCs/>
        </w:rPr>
        <w:t xml:space="preserve"> (Observations on physical layer latency of NR positioning solutions)</w:t>
      </w:r>
    </w:p>
    <w:p w14:paraId="56E0ABFD" w14:textId="4E66F60E" w:rsidR="00AD54BD" w:rsidRPr="00E66716" w:rsidRDefault="004A261B" w:rsidP="00AD54BD">
      <w:pPr>
        <w:pStyle w:val="ListParagraph"/>
        <w:numPr>
          <w:ilvl w:val="1"/>
          <w:numId w:val="102"/>
        </w:numPr>
        <w:rPr>
          <w:rFonts w:ascii="Times New Roman" w:hAnsi="Times New Roman"/>
          <w:b/>
          <w:bCs/>
        </w:rPr>
      </w:pPr>
      <w:r w:rsidRPr="00E66716">
        <w:rPr>
          <w:rFonts w:ascii="Times New Roman" w:hAnsi="Times New Roman"/>
          <w:b/>
          <w:bCs/>
        </w:rPr>
        <w:lastRenderedPageBreak/>
        <w:t>For UE-assisted</w:t>
      </w:r>
      <w:r w:rsidR="004C2BB4" w:rsidRPr="00E66716">
        <w:rPr>
          <w:rFonts w:ascii="Times New Roman" w:hAnsi="Times New Roman"/>
          <w:b/>
          <w:bCs/>
        </w:rPr>
        <w:t xml:space="preserve"> </w:t>
      </w:r>
      <w:r w:rsidR="002C3FA1" w:rsidRPr="00E66716">
        <w:rPr>
          <w:rFonts w:ascii="Times New Roman" w:hAnsi="Times New Roman"/>
          <w:b/>
          <w:bCs/>
        </w:rPr>
        <w:t>positioning</w:t>
      </w:r>
      <w:r w:rsidR="004C2BB4" w:rsidRPr="00E66716">
        <w:rPr>
          <w:rFonts w:ascii="Times New Roman" w:hAnsi="Times New Roman"/>
          <w:b/>
          <w:bCs/>
        </w:rPr>
        <w:t xml:space="preserve"> solutions</w:t>
      </w:r>
      <w:r w:rsidRPr="00E66716">
        <w:rPr>
          <w:rFonts w:ascii="Times New Roman" w:hAnsi="Times New Roman"/>
          <w:b/>
          <w:bCs/>
        </w:rPr>
        <w:t>, t</w:t>
      </w:r>
      <w:r w:rsidR="00804883" w:rsidRPr="00E66716">
        <w:rPr>
          <w:rFonts w:ascii="Times New Roman" w:hAnsi="Times New Roman"/>
          <w:b/>
          <w:bCs/>
        </w:rPr>
        <w:t xml:space="preserve">he following common </w:t>
      </w:r>
      <w:r w:rsidR="00192CC2" w:rsidRPr="00E66716">
        <w:rPr>
          <w:rFonts w:ascii="Times New Roman" w:hAnsi="Times New Roman"/>
          <w:b/>
          <w:bCs/>
        </w:rPr>
        <w:t>observation</w:t>
      </w:r>
      <w:r w:rsidR="00C267AC" w:rsidRPr="00E66716">
        <w:rPr>
          <w:rFonts w:ascii="Times New Roman" w:hAnsi="Times New Roman"/>
          <w:b/>
          <w:bCs/>
        </w:rPr>
        <w:t>s</w:t>
      </w:r>
      <w:r w:rsidR="00192CC2" w:rsidRPr="00E66716">
        <w:rPr>
          <w:rFonts w:ascii="Times New Roman" w:hAnsi="Times New Roman"/>
          <w:b/>
          <w:bCs/>
        </w:rPr>
        <w:t xml:space="preserve"> can be drawn from the</w:t>
      </w:r>
      <w:r w:rsidR="008A6C30" w:rsidRPr="00E66716">
        <w:rPr>
          <w:rFonts w:ascii="Times New Roman" w:hAnsi="Times New Roman"/>
          <w:b/>
          <w:bCs/>
        </w:rPr>
        <w:t xml:space="preserve"> provided evaluation results</w:t>
      </w:r>
    </w:p>
    <w:p w14:paraId="6A7503F9" w14:textId="7FC27D58" w:rsidR="00AD54BD" w:rsidRPr="00E66716" w:rsidRDefault="000A2AE5" w:rsidP="00AD54BD">
      <w:pPr>
        <w:pStyle w:val="ListParagraph"/>
        <w:numPr>
          <w:ilvl w:val="2"/>
          <w:numId w:val="102"/>
        </w:numPr>
        <w:rPr>
          <w:rFonts w:ascii="Times New Roman" w:hAnsi="Times New Roman"/>
          <w:b/>
          <w:bCs/>
        </w:rPr>
      </w:pPr>
      <w:r w:rsidRPr="00E66716">
        <w:rPr>
          <w:rFonts w:ascii="Times New Roman" w:hAnsi="Times New Roman"/>
          <w:b/>
          <w:bCs/>
        </w:rPr>
        <w:t>For DL-TDOA / DL-AOD</w:t>
      </w:r>
      <w:r w:rsidR="00E574F8" w:rsidRPr="00E66716">
        <w:rPr>
          <w:rFonts w:ascii="Times New Roman" w:hAnsi="Times New Roman"/>
          <w:b/>
          <w:bCs/>
        </w:rPr>
        <w:t xml:space="preserve"> NR positioning techniques</w:t>
      </w:r>
      <w:r w:rsidR="00B57A79" w:rsidRPr="00E66716">
        <w:rPr>
          <w:rFonts w:ascii="Times New Roman" w:hAnsi="Times New Roman"/>
          <w:b/>
          <w:bCs/>
        </w:rPr>
        <w:t>,</w:t>
      </w:r>
      <w:r w:rsidRPr="00E66716">
        <w:rPr>
          <w:rFonts w:ascii="Times New Roman" w:hAnsi="Times New Roman"/>
          <w:b/>
          <w:bCs/>
        </w:rPr>
        <w:t xml:space="preserve"> the</w:t>
      </w:r>
      <w:r w:rsidR="00933FBC" w:rsidRPr="00E66716">
        <w:rPr>
          <w:rFonts w:ascii="Times New Roman" w:hAnsi="Times New Roman"/>
          <w:b/>
          <w:bCs/>
        </w:rPr>
        <w:t xml:space="preserve"> </w:t>
      </w:r>
      <w:r w:rsidR="002C3FA1" w:rsidRPr="00E66716">
        <w:rPr>
          <w:rFonts w:ascii="Times New Roman" w:hAnsi="Times New Roman"/>
          <w:b/>
          <w:bCs/>
        </w:rPr>
        <w:t>minimum</w:t>
      </w:r>
      <w:r w:rsidRPr="00E66716">
        <w:rPr>
          <w:rFonts w:ascii="Times New Roman" w:hAnsi="Times New Roman"/>
          <w:b/>
          <w:bCs/>
        </w:rPr>
        <w:t xml:space="preserve"> latency </w:t>
      </w:r>
      <w:r w:rsidR="00E574F8" w:rsidRPr="00E66716">
        <w:rPr>
          <w:rFonts w:ascii="Times New Roman" w:hAnsi="Times New Roman"/>
          <w:b/>
          <w:bCs/>
        </w:rPr>
        <w:t>within</w:t>
      </w:r>
      <w:r w:rsidRPr="00E66716">
        <w:rPr>
          <w:rFonts w:ascii="Times New Roman" w:hAnsi="Times New Roman"/>
          <w:b/>
          <w:bCs/>
        </w:rPr>
        <w:t xml:space="preserve"> the range </w:t>
      </w:r>
      <w:r w:rsidR="00E574F8" w:rsidRPr="00E66716">
        <w:rPr>
          <w:rFonts w:ascii="Times New Roman" w:hAnsi="Times New Roman"/>
          <w:b/>
          <w:bCs/>
        </w:rPr>
        <w:t xml:space="preserve">of </w:t>
      </w:r>
      <w:r w:rsidR="00BE657C" w:rsidRPr="00E66716">
        <w:rPr>
          <w:rFonts w:ascii="Times New Roman" w:hAnsi="Times New Roman"/>
          <w:b/>
          <w:bCs/>
        </w:rPr>
        <w:t>[50</w:t>
      </w:r>
      <w:r w:rsidR="00C8654B" w:rsidRPr="00E66716">
        <w:rPr>
          <w:rFonts w:ascii="Times New Roman" w:hAnsi="Times New Roman"/>
          <w:b/>
          <w:bCs/>
        </w:rPr>
        <w:t>-1</w:t>
      </w:r>
      <w:r w:rsidR="00B57A79" w:rsidRPr="00E66716">
        <w:rPr>
          <w:rFonts w:ascii="Times New Roman" w:hAnsi="Times New Roman"/>
          <w:b/>
          <w:bCs/>
        </w:rPr>
        <w:t>2</w:t>
      </w:r>
      <w:r w:rsidR="00C8654B" w:rsidRPr="00E66716">
        <w:rPr>
          <w:rFonts w:ascii="Times New Roman" w:hAnsi="Times New Roman"/>
          <w:b/>
          <w:bCs/>
        </w:rPr>
        <w:t>0</w:t>
      </w:r>
      <w:r w:rsidR="00BE657C" w:rsidRPr="00E66716">
        <w:rPr>
          <w:rFonts w:ascii="Times New Roman" w:hAnsi="Times New Roman"/>
          <w:b/>
          <w:bCs/>
        </w:rPr>
        <w:t>]</w:t>
      </w:r>
      <w:r w:rsidR="00C8654B" w:rsidRPr="00E66716">
        <w:rPr>
          <w:rFonts w:ascii="Times New Roman" w:hAnsi="Times New Roman"/>
          <w:b/>
          <w:bCs/>
        </w:rPr>
        <w:t xml:space="preserve"> </w:t>
      </w:r>
      <w:proofErr w:type="spellStart"/>
      <w:r w:rsidR="00C8654B" w:rsidRPr="00E66716">
        <w:rPr>
          <w:rFonts w:ascii="Times New Roman" w:hAnsi="Times New Roman"/>
          <w:b/>
          <w:bCs/>
        </w:rPr>
        <w:t>ms</w:t>
      </w:r>
      <w:proofErr w:type="spellEnd"/>
      <w:r w:rsidR="00C8654B" w:rsidRPr="00E66716">
        <w:rPr>
          <w:rFonts w:ascii="Times New Roman" w:hAnsi="Times New Roman"/>
          <w:b/>
          <w:bCs/>
        </w:rPr>
        <w:t xml:space="preserve"> is </w:t>
      </w:r>
      <w:r w:rsidR="00933FBC" w:rsidRPr="00E66716">
        <w:rPr>
          <w:rFonts w:ascii="Times New Roman" w:hAnsi="Times New Roman"/>
          <w:b/>
          <w:bCs/>
        </w:rPr>
        <w:t>reported</w:t>
      </w:r>
      <w:r w:rsidR="00C8654B" w:rsidRPr="00E66716">
        <w:rPr>
          <w:rFonts w:ascii="Times New Roman" w:hAnsi="Times New Roman"/>
          <w:b/>
          <w:bCs/>
        </w:rPr>
        <w:t xml:space="preserve"> </w:t>
      </w:r>
      <w:r w:rsidR="00B57A79" w:rsidRPr="00E66716">
        <w:rPr>
          <w:rFonts w:ascii="Times New Roman" w:hAnsi="Times New Roman"/>
          <w:b/>
          <w:bCs/>
        </w:rPr>
        <w:t>by majority of sources</w:t>
      </w:r>
      <w:r w:rsidR="00933FBC" w:rsidRPr="00E66716">
        <w:rPr>
          <w:rFonts w:ascii="Times New Roman" w:hAnsi="Times New Roman"/>
          <w:b/>
          <w:bCs/>
        </w:rPr>
        <w:t>. A few sources</w:t>
      </w:r>
      <w:r w:rsidR="004B2D0B" w:rsidRPr="00E66716">
        <w:rPr>
          <w:rFonts w:ascii="Times New Roman" w:hAnsi="Times New Roman"/>
          <w:b/>
          <w:bCs/>
        </w:rPr>
        <w:t xml:space="preserve"> observed even lower latency </w:t>
      </w:r>
      <w:r w:rsidR="00604ACC" w:rsidRPr="00E66716">
        <w:rPr>
          <w:rFonts w:ascii="Times New Roman" w:hAnsi="Times New Roman"/>
          <w:b/>
          <w:bCs/>
        </w:rPr>
        <w:t xml:space="preserve">values however </w:t>
      </w:r>
      <w:r w:rsidR="00A44EC9" w:rsidRPr="00E66716">
        <w:rPr>
          <w:rFonts w:ascii="Times New Roman" w:hAnsi="Times New Roman"/>
          <w:b/>
          <w:bCs/>
        </w:rPr>
        <w:t xml:space="preserve">it does not satisfy 10ms target </w:t>
      </w:r>
      <w:r w:rsidR="007478A5" w:rsidRPr="00E66716">
        <w:rPr>
          <w:rFonts w:ascii="Times New Roman" w:hAnsi="Times New Roman"/>
          <w:b/>
          <w:bCs/>
        </w:rPr>
        <w:t xml:space="preserve">applicable for </w:t>
      </w:r>
      <w:r w:rsidR="00A44EC9" w:rsidRPr="00E66716">
        <w:rPr>
          <w:rFonts w:ascii="Times New Roman" w:hAnsi="Times New Roman"/>
          <w:b/>
          <w:bCs/>
        </w:rPr>
        <w:t xml:space="preserve">selected </w:t>
      </w:r>
      <w:proofErr w:type="spellStart"/>
      <w:r w:rsidR="007478A5" w:rsidRPr="00E66716">
        <w:rPr>
          <w:rFonts w:ascii="Times New Roman" w:hAnsi="Times New Roman"/>
          <w:b/>
          <w:bCs/>
        </w:rPr>
        <w:t>IIoT</w:t>
      </w:r>
      <w:proofErr w:type="spellEnd"/>
      <w:r w:rsidR="007478A5" w:rsidRPr="00E66716">
        <w:rPr>
          <w:rFonts w:ascii="Times New Roman" w:hAnsi="Times New Roman"/>
          <w:b/>
          <w:bCs/>
        </w:rPr>
        <w:t xml:space="preserve"> use cases.</w:t>
      </w:r>
    </w:p>
    <w:p w14:paraId="7575972A" w14:textId="1FBA3C32" w:rsidR="00386692" w:rsidRPr="00E66716" w:rsidRDefault="00386692" w:rsidP="00386692">
      <w:pPr>
        <w:pStyle w:val="ListParagraph"/>
        <w:numPr>
          <w:ilvl w:val="2"/>
          <w:numId w:val="102"/>
        </w:numPr>
        <w:rPr>
          <w:rFonts w:ascii="Times New Roman" w:hAnsi="Times New Roman"/>
          <w:b/>
          <w:bCs/>
        </w:rPr>
      </w:pPr>
      <w:r w:rsidRPr="00E66716">
        <w:rPr>
          <w:rFonts w:ascii="Times New Roman" w:hAnsi="Times New Roman"/>
          <w:b/>
          <w:bCs/>
        </w:rPr>
        <w:t xml:space="preserve">For UL-TDOA / UL-AOA NR positioning techniques, the </w:t>
      </w:r>
      <w:r w:rsidR="002C3FA1" w:rsidRPr="00E66716">
        <w:rPr>
          <w:rFonts w:ascii="Times New Roman" w:hAnsi="Times New Roman"/>
          <w:b/>
          <w:bCs/>
        </w:rPr>
        <w:t>minimum</w:t>
      </w:r>
      <w:r w:rsidRPr="00E66716">
        <w:rPr>
          <w:rFonts w:ascii="Times New Roman" w:hAnsi="Times New Roman"/>
          <w:b/>
          <w:bCs/>
        </w:rPr>
        <w:t xml:space="preserve"> latency within the range of [</w:t>
      </w:r>
      <w:r w:rsidR="0059101B" w:rsidRPr="00E66716">
        <w:rPr>
          <w:rFonts w:ascii="Times New Roman" w:hAnsi="Times New Roman"/>
          <w:b/>
          <w:bCs/>
        </w:rPr>
        <w:t>1</w:t>
      </w:r>
      <w:r w:rsidRPr="00E66716">
        <w:rPr>
          <w:rFonts w:ascii="Times New Roman" w:hAnsi="Times New Roman"/>
          <w:b/>
          <w:bCs/>
        </w:rPr>
        <w:t>0-</w:t>
      </w:r>
      <w:r w:rsidR="0052014F" w:rsidRPr="00E66716">
        <w:rPr>
          <w:rFonts w:ascii="Times New Roman" w:hAnsi="Times New Roman"/>
          <w:b/>
          <w:bCs/>
        </w:rPr>
        <w:t>3</w:t>
      </w:r>
      <w:r w:rsidRPr="00E66716">
        <w:rPr>
          <w:rFonts w:ascii="Times New Roman" w:hAnsi="Times New Roman"/>
          <w:b/>
          <w:bCs/>
        </w:rPr>
        <w:t xml:space="preserve">0] </w:t>
      </w:r>
      <w:proofErr w:type="spellStart"/>
      <w:r w:rsidRPr="00E66716">
        <w:rPr>
          <w:rFonts w:ascii="Times New Roman" w:hAnsi="Times New Roman"/>
          <w:b/>
          <w:bCs/>
        </w:rPr>
        <w:t>ms</w:t>
      </w:r>
      <w:proofErr w:type="spellEnd"/>
      <w:r w:rsidRPr="00E66716">
        <w:rPr>
          <w:rFonts w:ascii="Times New Roman" w:hAnsi="Times New Roman"/>
          <w:b/>
          <w:bCs/>
        </w:rPr>
        <w:t xml:space="preserve"> is reported by majority of sources. A few sources</w:t>
      </w:r>
      <w:r w:rsidR="00E66716">
        <w:rPr>
          <w:rFonts w:ascii="Times New Roman" w:hAnsi="Times New Roman"/>
          <w:b/>
          <w:bCs/>
        </w:rPr>
        <w:t xml:space="preserve"> </w:t>
      </w:r>
      <w:r w:rsidRPr="00E66716">
        <w:rPr>
          <w:rFonts w:ascii="Times New Roman" w:hAnsi="Times New Roman"/>
          <w:b/>
          <w:bCs/>
        </w:rPr>
        <w:t xml:space="preserve">observed latency </w:t>
      </w:r>
      <w:r w:rsidR="00851CF7" w:rsidRPr="00E66716">
        <w:rPr>
          <w:rFonts w:ascii="Times New Roman" w:hAnsi="Times New Roman"/>
          <w:b/>
          <w:bCs/>
        </w:rPr>
        <w:t xml:space="preserve">in </w:t>
      </w:r>
      <w:r w:rsidR="00A4516C" w:rsidRPr="00E66716">
        <w:rPr>
          <w:rFonts w:ascii="Times New Roman" w:hAnsi="Times New Roman"/>
          <w:b/>
          <w:bCs/>
        </w:rPr>
        <w:t xml:space="preserve">the order of </w:t>
      </w:r>
      <w:r w:rsidR="00270BAA" w:rsidRPr="00E66716">
        <w:rPr>
          <w:rFonts w:ascii="Times New Roman" w:hAnsi="Times New Roman"/>
          <w:b/>
          <w:bCs/>
        </w:rPr>
        <w:t>[1.5</w:t>
      </w:r>
      <w:r w:rsidR="00A4516C" w:rsidRPr="00E66716">
        <w:rPr>
          <w:rFonts w:ascii="Times New Roman" w:hAnsi="Times New Roman"/>
          <w:b/>
          <w:bCs/>
        </w:rPr>
        <w:t>-7</w:t>
      </w:r>
      <w:r w:rsidR="00270BAA" w:rsidRPr="00E66716">
        <w:rPr>
          <w:rFonts w:ascii="Times New Roman" w:hAnsi="Times New Roman"/>
          <w:b/>
          <w:bCs/>
        </w:rPr>
        <w:t>]</w:t>
      </w:r>
      <w:r w:rsidR="00A4516C" w:rsidRPr="00E66716">
        <w:rPr>
          <w:rFonts w:ascii="Times New Roman" w:hAnsi="Times New Roman"/>
          <w:b/>
          <w:bCs/>
        </w:rPr>
        <w:t xml:space="preserve"> </w:t>
      </w:r>
      <w:proofErr w:type="spellStart"/>
      <w:r w:rsidR="00A4516C" w:rsidRPr="00E66716">
        <w:rPr>
          <w:rFonts w:ascii="Times New Roman" w:hAnsi="Times New Roman"/>
          <w:b/>
          <w:bCs/>
        </w:rPr>
        <w:t>ms</w:t>
      </w:r>
      <w:proofErr w:type="spellEnd"/>
      <w:r w:rsidR="00A4516C" w:rsidRPr="00E66716">
        <w:rPr>
          <w:rFonts w:ascii="Times New Roman" w:hAnsi="Times New Roman"/>
          <w:b/>
          <w:bCs/>
        </w:rPr>
        <w:t xml:space="preserve"> </w:t>
      </w:r>
      <w:r w:rsidR="000D5E46" w:rsidRPr="00E66716">
        <w:rPr>
          <w:rFonts w:ascii="Times New Roman" w:hAnsi="Times New Roman"/>
          <w:b/>
          <w:bCs/>
        </w:rPr>
        <w:t>that</w:t>
      </w:r>
      <w:r w:rsidRPr="00E66716">
        <w:rPr>
          <w:rFonts w:ascii="Times New Roman" w:hAnsi="Times New Roman"/>
          <w:b/>
          <w:bCs/>
        </w:rPr>
        <w:t xml:space="preserve"> satisfy 10ms target applicable for selected </w:t>
      </w:r>
      <w:proofErr w:type="spellStart"/>
      <w:r w:rsidRPr="00E66716">
        <w:rPr>
          <w:rFonts w:ascii="Times New Roman" w:hAnsi="Times New Roman"/>
          <w:b/>
          <w:bCs/>
        </w:rPr>
        <w:t>IIoT</w:t>
      </w:r>
      <w:proofErr w:type="spellEnd"/>
      <w:r w:rsidRPr="00E66716">
        <w:rPr>
          <w:rFonts w:ascii="Times New Roman" w:hAnsi="Times New Roman"/>
          <w:b/>
          <w:bCs/>
        </w:rPr>
        <w:t xml:space="preserve"> use cases</w:t>
      </w:r>
      <w:r w:rsidR="00851CF7" w:rsidRPr="00E66716">
        <w:rPr>
          <w:rFonts w:ascii="Times New Roman" w:hAnsi="Times New Roman"/>
          <w:b/>
          <w:bCs/>
        </w:rPr>
        <w:t xml:space="preserve">, however this analysis excluded </w:t>
      </w:r>
      <w:r w:rsidR="00270BAA" w:rsidRPr="00E66716">
        <w:rPr>
          <w:rFonts w:ascii="Times New Roman" w:hAnsi="Times New Roman"/>
          <w:b/>
          <w:bCs/>
        </w:rPr>
        <w:t xml:space="preserve">L2/L3 </w:t>
      </w:r>
      <w:r w:rsidR="00B42E53">
        <w:rPr>
          <w:rFonts w:ascii="Times New Roman" w:hAnsi="Times New Roman"/>
          <w:b/>
          <w:bCs/>
        </w:rPr>
        <w:t xml:space="preserve">latency </w:t>
      </w:r>
      <w:r w:rsidR="00270BAA" w:rsidRPr="00E66716">
        <w:rPr>
          <w:rFonts w:ascii="Times New Roman" w:hAnsi="Times New Roman"/>
          <w:b/>
          <w:bCs/>
        </w:rPr>
        <w:t>components within physical layer latency</w:t>
      </w:r>
      <w:r w:rsidRPr="00E66716">
        <w:rPr>
          <w:rFonts w:ascii="Times New Roman" w:hAnsi="Times New Roman"/>
          <w:b/>
          <w:bCs/>
        </w:rPr>
        <w:t>.</w:t>
      </w:r>
    </w:p>
    <w:p w14:paraId="53B22D02" w14:textId="7CA061A7" w:rsidR="00386692" w:rsidRPr="00E66716" w:rsidRDefault="004A39A0" w:rsidP="00AD54BD">
      <w:pPr>
        <w:pStyle w:val="ListParagraph"/>
        <w:numPr>
          <w:ilvl w:val="2"/>
          <w:numId w:val="102"/>
        </w:numPr>
        <w:rPr>
          <w:rFonts w:ascii="Times New Roman" w:hAnsi="Times New Roman"/>
          <w:b/>
          <w:bCs/>
        </w:rPr>
      </w:pPr>
      <w:r w:rsidRPr="00E66716">
        <w:rPr>
          <w:rFonts w:ascii="Times New Roman" w:hAnsi="Times New Roman"/>
          <w:b/>
          <w:bCs/>
        </w:rPr>
        <w:t xml:space="preserve">For Multi-RTT </w:t>
      </w:r>
      <w:r w:rsidR="00203782" w:rsidRPr="00E66716">
        <w:rPr>
          <w:rFonts w:ascii="Times New Roman" w:hAnsi="Times New Roman"/>
          <w:b/>
          <w:bCs/>
        </w:rPr>
        <w:t>NR positioning technique,</w:t>
      </w:r>
      <w:r w:rsidR="006B1419" w:rsidRPr="00E66716">
        <w:rPr>
          <w:rFonts w:ascii="Times New Roman" w:hAnsi="Times New Roman"/>
          <w:b/>
          <w:bCs/>
        </w:rPr>
        <w:t xml:space="preserve"> the physical layer latency is </w:t>
      </w:r>
      <w:r w:rsidR="00146931" w:rsidRPr="00E66716">
        <w:rPr>
          <w:rFonts w:ascii="Times New Roman" w:hAnsi="Times New Roman"/>
          <w:b/>
          <w:bCs/>
        </w:rPr>
        <w:t xml:space="preserve">comparable with </w:t>
      </w:r>
      <w:r w:rsidR="008D4894" w:rsidRPr="00E66716">
        <w:rPr>
          <w:rFonts w:ascii="Times New Roman" w:hAnsi="Times New Roman"/>
          <w:b/>
          <w:bCs/>
        </w:rPr>
        <w:t>DL-TDOA/DL-</w:t>
      </w:r>
      <w:proofErr w:type="spellStart"/>
      <w:r w:rsidR="008D4894" w:rsidRPr="00E66716">
        <w:rPr>
          <w:rFonts w:ascii="Times New Roman" w:hAnsi="Times New Roman"/>
          <w:b/>
          <w:bCs/>
        </w:rPr>
        <w:t>AoD</w:t>
      </w:r>
      <w:proofErr w:type="spellEnd"/>
      <w:r w:rsidR="008D4894" w:rsidRPr="00E66716">
        <w:rPr>
          <w:rFonts w:ascii="Times New Roman" w:hAnsi="Times New Roman"/>
          <w:b/>
          <w:bCs/>
        </w:rPr>
        <w:t xml:space="preserve"> solutions (</w:t>
      </w:r>
      <w:r w:rsidR="00F1066F" w:rsidRPr="00E66716">
        <w:rPr>
          <w:rFonts w:ascii="Times New Roman" w:hAnsi="Times New Roman"/>
          <w:b/>
          <w:bCs/>
        </w:rPr>
        <w:t xml:space="preserve">slightly </w:t>
      </w:r>
      <w:r w:rsidR="002312CB" w:rsidRPr="00E66716">
        <w:rPr>
          <w:rFonts w:ascii="Times New Roman" w:hAnsi="Times New Roman"/>
          <w:b/>
          <w:bCs/>
        </w:rPr>
        <w:t>larger</w:t>
      </w:r>
      <w:r w:rsidR="008D4894" w:rsidRPr="00E66716">
        <w:rPr>
          <w:rFonts w:ascii="Times New Roman" w:hAnsi="Times New Roman"/>
          <w:b/>
          <w:bCs/>
        </w:rPr>
        <w:t>)</w:t>
      </w:r>
    </w:p>
    <w:p w14:paraId="26BD2259" w14:textId="626E18C7" w:rsidR="00203782" w:rsidRPr="00E66716" w:rsidRDefault="00203782" w:rsidP="00AD54BD">
      <w:pPr>
        <w:pStyle w:val="ListParagraph"/>
        <w:numPr>
          <w:ilvl w:val="2"/>
          <w:numId w:val="102"/>
        </w:numPr>
        <w:rPr>
          <w:rFonts w:ascii="Times New Roman" w:hAnsi="Times New Roman"/>
          <w:b/>
          <w:bCs/>
        </w:rPr>
      </w:pPr>
      <w:r w:rsidRPr="00E66716">
        <w:rPr>
          <w:rFonts w:ascii="Times New Roman" w:hAnsi="Times New Roman"/>
          <w:b/>
          <w:bCs/>
        </w:rPr>
        <w:t xml:space="preserve">For E-CID positioning technique, </w:t>
      </w:r>
      <w:r w:rsidR="00A56BAA" w:rsidRPr="00E66716">
        <w:rPr>
          <w:rFonts w:ascii="Times New Roman" w:hAnsi="Times New Roman"/>
          <w:b/>
          <w:bCs/>
        </w:rPr>
        <w:t xml:space="preserve">results were provided by </w:t>
      </w:r>
      <w:r w:rsidR="00FF1229" w:rsidRPr="00E66716">
        <w:rPr>
          <w:rFonts w:ascii="Times New Roman" w:hAnsi="Times New Roman"/>
          <w:b/>
          <w:bCs/>
        </w:rPr>
        <w:t xml:space="preserve">three </w:t>
      </w:r>
      <w:r w:rsidR="00A56BAA" w:rsidRPr="00E66716">
        <w:rPr>
          <w:rFonts w:ascii="Times New Roman" w:hAnsi="Times New Roman"/>
          <w:b/>
          <w:bCs/>
        </w:rPr>
        <w:t xml:space="preserve">sources </w:t>
      </w:r>
      <w:r w:rsidR="00094C39" w:rsidRPr="00E66716">
        <w:rPr>
          <w:rFonts w:ascii="Times New Roman" w:hAnsi="Times New Roman"/>
          <w:b/>
          <w:bCs/>
        </w:rPr>
        <w:t xml:space="preserve">that </w:t>
      </w:r>
      <w:r w:rsidR="00FF1229" w:rsidRPr="00E66716">
        <w:rPr>
          <w:rFonts w:ascii="Times New Roman" w:hAnsi="Times New Roman"/>
          <w:b/>
          <w:bCs/>
        </w:rPr>
        <w:t xml:space="preserve">reported </w:t>
      </w:r>
      <w:r w:rsidR="00094C39" w:rsidRPr="00E66716">
        <w:rPr>
          <w:rFonts w:ascii="Times New Roman" w:hAnsi="Times New Roman"/>
          <w:b/>
          <w:bCs/>
        </w:rPr>
        <w:t xml:space="preserve">the following </w:t>
      </w:r>
      <w:r w:rsidR="00FF1229" w:rsidRPr="00E66716">
        <w:rPr>
          <w:rFonts w:ascii="Times New Roman" w:hAnsi="Times New Roman"/>
          <w:b/>
          <w:bCs/>
        </w:rPr>
        <w:t xml:space="preserve">minimum latency ranges </w:t>
      </w:r>
      <w:r w:rsidR="00DC0743" w:rsidRPr="00E66716">
        <w:rPr>
          <w:rFonts w:ascii="Times New Roman" w:hAnsi="Times New Roman"/>
          <w:b/>
          <w:bCs/>
        </w:rPr>
        <w:t>[</w:t>
      </w:r>
      <w:r w:rsidR="00976324" w:rsidRPr="00E66716">
        <w:rPr>
          <w:rFonts w:ascii="Times New Roman" w:hAnsi="Times New Roman"/>
          <w:b/>
          <w:bCs/>
        </w:rPr>
        <w:t>0</w:t>
      </w:r>
      <w:r w:rsidR="00FF1229" w:rsidRPr="00E66716">
        <w:rPr>
          <w:rFonts w:ascii="Times New Roman" w:hAnsi="Times New Roman"/>
          <w:b/>
          <w:bCs/>
        </w:rPr>
        <w:t>.</w:t>
      </w:r>
      <w:r w:rsidR="00976324" w:rsidRPr="00E66716">
        <w:rPr>
          <w:rFonts w:ascii="Times New Roman" w:hAnsi="Times New Roman"/>
          <w:b/>
          <w:bCs/>
        </w:rPr>
        <w:t>84</w:t>
      </w:r>
      <w:r w:rsidR="00FF1229" w:rsidRPr="00E66716">
        <w:rPr>
          <w:rFonts w:ascii="Times New Roman" w:hAnsi="Times New Roman"/>
          <w:b/>
          <w:bCs/>
        </w:rPr>
        <w:t xml:space="preserve"> </w:t>
      </w:r>
      <w:proofErr w:type="spellStart"/>
      <w:r w:rsidR="00FF1229" w:rsidRPr="00E66716">
        <w:rPr>
          <w:rFonts w:ascii="Times New Roman" w:hAnsi="Times New Roman"/>
          <w:b/>
          <w:bCs/>
        </w:rPr>
        <w:t>ms</w:t>
      </w:r>
      <w:proofErr w:type="spellEnd"/>
      <w:r w:rsidR="00FF1229" w:rsidRPr="00E66716">
        <w:rPr>
          <w:rFonts w:ascii="Times New Roman" w:hAnsi="Times New Roman"/>
          <w:b/>
          <w:bCs/>
        </w:rPr>
        <w:t xml:space="preserve">, 6.5 </w:t>
      </w:r>
      <w:proofErr w:type="spellStart"/>
      <w:r w:rsidR="00FF1229" w:rsidRPr="00E66716">
        <w:rPr>
          <w:rFonts w:ascii="Times New Roman" w:hAnsi="Times New Roman"/>
          <w:b/>
          <w:bCs/>
        </w:rPr>
        <w:t>ms</w:t>
      </w:r>
      <w:proofErr w:type="spellEnd"/>
      <w:r w:rsidR="00FF1229" w:rsidRPr="00E66716">
        <w:rPr>
          <w:rFonts w:ascii="Times New Roman" w:hAnsi="Times New Roman"/>
          <w:b/>
          <w:bCs/>
        </w:rPr>
        <w:t xml:space="preserve"> and 10ms</w:t>
      </w:r>
      <w:r w:rsidR="00DC0743" w:rsidRPr="00E66716">
        <w:rPr>
          <w:rFonts w:ascii="Times New Roman" w:hAnsi="Times New Roman"/>
          <w:b/>
          <w:bCs/>
        </w:rPr>
        <w:t>]</w:t>
      </w:r>
    </w:p>
    <w:p w14:paraId="48DFE257" w14:textId="0C802D76" w:rsidR="00F1066F" w:rsidRPr="00E66716" w:rsidRDefault="00F1066F" w:rsidP="00F1066F">
      <w:pPr>
        <w:pStyle w:val="ListParagraph"/>
        <w:numPr>
          <w:ilvl w:val="1"/>
          <w:numId w:val="102"/>
        </w:numPr>
        <w:rPr>
          <w:rFonts w:ascii="Times New Roman" w:hAnsi="Times New Roman"/>
          <w:b/>
          <w:bCs/>
        </w:rPr>
      </w:pPr>
      <w:r w:rsidRPr="00E66716">
        <w:rPr>
          <w:rFonts w:ascii="Times New Roman" w:hAnsi="Times New Roman"/>
          <w:b/>
          <w:bCs/>
        </w:rPr>
        <w:t xml:space="preserve">NR positioning enhancements are needed to achieve </w:t>
      </w:r>
      <w:r w:rsidR="00500868" w:rsidRPr="00E66716">
        <w:rPr>
          <w:rFonts w:ascii="Times New Roman" w:hAnsi="Times New Roman"/>
          <w:b/>
          <w:bCs/>
        </w:rPr>
        <w:t xml:space="preserve">target latency </w:t>
      </w:r>
      <w:r w:rsidR="00DF2D11" w:rsidRPr="00E66716">
        <w:rPr>
          <w:rFonts w:ascii="Times New Roman" w:hAnsi="Times New Roman"/>
          <w:b/>
          <w:bCs/>
        </w:rPr>
        <w:t xml:space="preserve">in </w:t>
      </w:r>
      <w:r w:rsidR="00EE0A4A" w:rsidRPr="00E66716">
        <w:rPr>
          <w:rFonts w:ascii="Times New Roman" w:hAnsi="Times New Roman"/>
          <w:b/>
          <w:bCs/>
        </w:rPr>
        <w:t xml:space="preserve">the </w:t>
      </w:r>
      <w:r w:rsidR="00DF2D11" w:rsidRPr="00E66716">
        <w:rPr>
          <w:rFonts w:ascii="Times New Roman" w:hAnsi="Times New Roman"/>
          <w:b/>
          <w:bCs/>
        </w:rPr>
        <w:t xml:space="preserve">order </w:t>
      </w:r>
      <w:r w:rsidR="00500868" w:rsidRPr="00E66716">
        <w:rPr>
          <w:rFonts w:ascii="Times New Roman" w:hAnsi="Times New Roman"/>
          <w:b/>
          <w:bCs/>
        </w:rPr>
        <w:t xml:space="preserve">of 10 </w:t>
      </w:r>
      <w:proofErr w:type="spellStart"/>
      <w:r w:rsidR="00500868" w:rsidRPr="00E66716">
        <w:rPr>
          <w:rFonts w:ascii="Times New Roman" w:hAnsi="Times New Roman"/>
          <w:b/>
          <w:bCs/>
        </w:rPr>
        <w:t>ms</w:t>
      </w:r>
      <w:r w:rsidR="000654C0" w:rsidRPr="00E66716">
        <w:rPr>
          <w:rFonts w:ascii="Times New Roman" w:hAnsi="Times New Roman"/>
          <w:b/>
          <w:bCs/>
        </w:rPr>
        <w:t>.</w:t>
      </w:r>
      <w:proofErr w:type="spellEnd"/>
      <w:r w:rsidR="000654C0" w:rsidRPr="00E66716">
        <w:rPr>
          <w:rFonts w:ascii="Times New Roman" w:hAnsi="Times New Roman"/>
          <w:b/>
          <w:bCs/>
        </w:rPr>
        <w:t xml:space="preserve"> The major latency components that require enhancements</w:t>
      </w:r>
      <w:r w:rsidR="005D49F7" w:rsidRPr="00E66716">
        <w:rPr>
          <w:rFonts w:ascii="Times New Roman" w:hAnsi="Times New Roman"/>
          <w:b/>
          <w:bCs/>
        </w:rPr>
        <w:t xml:space="preserve"> are</w:t>
      </w:r>
    </w:p>
    <w:p w14:paraId="0F66AB13" w14:textId="499D2507" w:rsidR="000654C0" w:rsidRPr="00E66716" w:rsidRDefault="005D49F7" w:rsidP="000654C0">
      <w:pPr>
        <w:pStyle w:val="ListParagraph"/>
        <w:numPr>
          <w:ilvl w:val="2"/>
          <w:numId w:val="102"/>
        </w:numPr>
        <w:rPr>
          <w:rFonts w:ascii="Times New Roman" w:hAnsi="Times New Roman"/>
          <w:b/>
          <w:bCs/>
        </w:rPr>
      </w:pPr>
      <w:r w:rsidRPr="00E66716">
        <w:rPr>
          <w:rFonts w:ascii="Times New Roman" w:hAnsi="Times New Roman"/>
          <w:b/>
          <w:bCs/>
        </w:rPr>
        <w:t>DL PRS alignment time</w:t>
      </w:r>
    </w:p>
    <w:p w14:paraId="2CA25715" w14:textId="0DDC25A0" w:rsidR="005D49F7" w:rsidRPr="00E66716" w:rsidRDefault="005D49F7" w:rsidP="000654C0">
      <w:pPr>
        <w:pStyle w:val="ListParagraph"/>
        <w:numPr>
          <w:ilvl w:val="2"/>
          <w:numId w:val="102"/>
        </w:numPr>
        <w:rPr>
          <w:rFonts w:ascii="Times New Roman" w:hAnsi="Times New Roman"/>
          <w:b/>
          <w:bCs/>
        </w:rPr>
      </w:pPr>
      <w:r w:rsidRPr="00E66716">
        <w:rPr>
          <w:rFonts w:ascii="Times New Roman" w:hAnsi="Times New Roman"/>
          <w:b/>
          <w:bCs/>
        </w:rPr>
        <w:t>DL PRS measurement and report delay</w:t>
      </w:r>
    </w:p>
    <w:p w14:paraId="22122085" w14:textId="2C5CBFFD" w:rsidR="004546D8" w:rsidRDefault="00D206F4" w:rsidP="00D206F4">
      <w:pPr>
        <w:pStyle w:val="ListParagraph"/>
        <w:numPr>
          <w:ilvl w:val="2"/>
          <w:numId w:val="102"/>
        </w:numPr>
        <w:rPr>
          <w:rFonts w:ascii="Times New Roman" w:hAnsi="Times New Roman"/>
          <w:b/>
          <w:bCs/>
        </w:rPr>
      </w:pPr>
      <w:r w:rsidRPr="00E66716">
        <w:rPr>
          <w:rFonts w:ascii="Times New Roman" w:hAnsi="Times New Roman"/>
          <w:b/>
          <w:bCs/>
        </w:rPr>
        <w:t xml:space="preserve">Multiple over </w:t>
      </w:r>
      <w:r w:rsidR="004546D8">
        <w:rPr>
          <w:rFonts w:ascii="Times New Roman" w:hAnsi="Times New Roman"/>
          <w:b/>
          <w:bCs/>
        </w:rPr>
        <w:t xml:space="preserve">the </w:t>
      </w:r>
      <w:r w:rsidRPr="00E66716">
        <w:rPr>
          <w:rFonts w:ascii="Times New Roman" w:hAnsi="Times New Roman"/>
          <w:b/>
          <w:bCs/>
        </w:rPr>
        <w:t xml:space="preserve">air transactions </w:t>
      </w:r>
      <w:r w:rsidR="000C355A">
        <w:rPr>
          <w:rFonts w:ascii="Times New Roman" w:hAnsi="Times New Roman"/>
          <w:b/>
          <w:bCs/>
        </w:rPr>
        <w:t>of NR positioning procedures</w:t>
      </w:r>
    </w:p>
    <w:p w14:paraId="0EE441B1" w14:textId="7D3E289E" w:rsidR="00D206F4" w:rsidRPr="00E66716" w:rsidRDefault="004546D8" w:rsidP="00D206F4">
      <w:pPr>
        <w:pStyle w:val="ListParagraph"/>
        <w:numPr>
          <w:ilvl w:val="2"/>
          <w:numId w:val="102"/>
        </w:numPr>
        <w:rPr>
          <w:rFonts w:ascii="Times New Roman" w:hAnsi="Times New Roman"/>
          <w:b/>
          <w:bCs/>
        </w:rPr>
      </w:pPr>
      <w:r>
        <w:rPr>
          <w:rFonts w:ascii="Times New Roman" w:hAnsi="Times New Roman"/>
          <w:b/>
          <w:bCs/>
        </w:rPr>
        <w:t>H</w:t>
      </w:r>
      <w:r w:rsidR="005D49F7" w:rsidRPr="00E66716">
        <w:rPr>
          <w:rFonts w:ascii="Times New Roman" w:hAnsi="Times New Roman"/>
          <w:b/>
          <w:bCs/>
        </w:rPr>
        <w:t>igher layer signaling for UE configuration</w:t>
      </w:r>
      <w:r w:rsidR="008F7663" w:rsidRPr="00E66716">
        <w:rPr>
          <w:rFonts w:ascii="Times New Roman" w:hAnsi="Times New Roman"/>
          <w:b/>
          <w:bCs/>
        </w:rPr>
        <w:t xml:space="preserve"> and UE </w:t>
      </w:r>
      <w:r w:rsidR="005D49F7" w:rsidRPr="00E66716">
        <w:rPr>
          <w:rFonts w:ascii="Times New Roman" w:hAnsi="Times New Roman"/>
          <w:b/>
          <w:bCs/>
        </w:rPr>
        <w:t>reporting</w:t>
      </w:r>
      <w:r w:rsidR="00D206F4" w:rsidRPr="00E66716">
        <w:rPr>
          <w:rFonts w:ascii="Times New Roman" w:hAnsi="Times New Roman"/>
          <w:b/>
          <w:bCs/>
        </w:rPr>
        <w:t xml:space="preserve"> </w:t>
      </w:r>
    </w:p>
    <w:p w14:paraId="1D95981C" w14:textId="71B65DFB" w:rsidR="00C66191" w:rsidRDefault="00C66191" w:rsidP="00C43A26">
      <w:pPr>
        <w:rPr>
          <w:lang w:val="en-US"/>
        </w:rPr>
      </w:pPr>
    </w:p>
    <w:p w14:paraId="40BFF8D6" w14:textId="77777777" w:rsidR="002C655E" w:rsidRPr="000638BA" w:rsidRDefault="002C655E" w:rsidP="002C655E">
      <w:pPr>
        <w:jc w:val="both"/>
        <w:rPr>
          <w:lang w:val="en-GB"/>
        </w:rPr>
      </w:pPr>
      <w:r w:rsidRPr="000638BA">
        <w:rPr>
          <w:lang w:val="en-GB"/>
        </w:rPr>
        <w:t>Companies are invited to provide views on above observations in table below</w:t>
      </w:r>
    </w:p>
    <w:tbl>
      <w:tblPr>
        <w:tblStyle w:val="TableGrid"/>
        <w:tblW w:w="0" w:type="auto"/>
        <w:tblLook w:val="04A0" w:firstRow="1" w:lastRow="0" w:firstColumn="1" w:lastColumn="0" w:noHBand="0" w:noVBand="1"/>
      </w:tblPr>
      <w:tblGrid>
        <w:gridCol w:w="1838"/>
        <w:gridCol w:w="7178"/>
      </w:tblGrid>
      <w:tr w:rsidR="002C655E" w:rsidRPr="0025567E" w14:paraId="71FB0ECA" w14:textId="77777777" w:rsidTr="0025567E">
        <w:tc>
          <w:tcPr>
            <w:tcW w:w="1838" w:type="dxa"/>
            <w:shd w:val="clear" w:color="auto" w:fill="FFF2CC" w:themeFill="accent4" w:themeFillTint="33"/>
          </w:tcPr>
          <w:p w14:paraId="1FB9F280" w14:textId="77777777" w:rsidR="002C655E" w:rsidRPr="0025567E" w:rsidRDefault="002C655E" w:rsidP="0025567E">
            <w:pPr>
              <w:spacing w:before="0" w:after="0"/>
              <w:rPr>
                <w:b/>
                <w:bCs/>
                <w:lang w:val="en-GB"/>
              </w:rPr>
            </w:pPr>
            <w:r w:rsidRPr="0025567E">
              <w:rPr>
                <w:b/>
                <w:bCs/>
                <w:lang w:val="en-GB"/>
              </w:rPr>
              <w:t>Company Name</w:t>
            </w:r>
          </w:p>
        </w:tc>
        <w:tc>
          <w:tcPr>
            <w:tcW w:w="7178" w:type="dxa"/>
            <w:shd w:val="clear" w:color="auto" w:fill="FFF2CC" w:themeFill="accent4" w:themeFillTint="33"/>
          </w:tcPr>
          <w:p w14:paraId="3B98DA4A" w14:textId="77777777" w:rsidR="002C655E" w:rsidRPr="0025567E" w:rsidRDefault="002C655E" w:rsidP="0025567E">
            <w:pPr>
              <w:spacing w:before="0" w:after="0"/>
              <w:rPr>
                <w:b/>
                <w:bCs/>
                <w:lang w:val="en-GB"/>
              </w:rPr>
            </w:pPr>
            <w:r w:rsidRPr="0025567E">
              <w:rPr>
                <w:b/>
                <w:bCs/>
                <w:lang w:val="en-GB"/>
              </w:rPr>
              <w:t>Comments</w:t>
            </w:r>
          </w:p>
        </w:tc>
      </w:tr>
      <w:tr w:rsidR="002C655E" w:rsidRPr="0025567E" w14:paraId="20651B48" w14:textId="77777777" w:rsidTr="0025567E">
        <w:tc>
          <w:tcPr>
            <w:tcW w:w="1838" w:type="dxa"/>
          </w:tcPr>
          <w:p w14:paraId="47734748" w14:textId="77777777" w:rsidR="002C655E" w:rsidRPr="0025567E" w:rsidRDefault="002C655E" w:rsidP="0025567E">
            <w:pPr>
              <w:spacing w:before="0" w:after="0"/>
              <w:rPr>
                <w:b/>
                <w:bCs/>
                <w:lang w:val="en-GB"/>
              </w:rPr>
            </w:pPr>
          </w:p>
        </w:tc>
        <w:tc>
          <w:tcPr>
            <w:tcW w:w="7178" w:type="dxa"/>
          </w:tcPr>
          <w:p w14:paraId="2C825E36" w14:textId="77777777" w:rsidR="002C655E" w:rsidRPr="0025567E" w:rsidRDefault="002C655E" w:rsidP="0025567E">
            <w:pPr>
              <w:spacing w:before="0" w:after="0"/>
              <w:rPr>
                <w:b/>
                <w:bCs/>
                <w:lang w:val="en-GB"/>
              </w:rPr>
            </w:pPr>
          </w:p>
        </w:tc>
      </w:tr>
      <w:tr w:rsidR="002C655E" w:rsidRPr="0025567E" w14:paraId="6C1D1339" w14:textId="77777777" w:rsidTr="0025567E">
        <w:tc>
          <w:tcPr>
            <w:tcW w:w="1838" w:type="dxa"/>
          </w:tcPr>
          <w:p w14:paraId="61D44E94" w14:textId="77777777" w:rsidR="002C655E" w:rsidRPr="0025567E" w:rsidRDefault="002C655E" w:rsidP="0025567E">
            <w:pPr>
              <w:spacing w:before="0" w:after="0"/>
              <w:rPr>
                <w:b/>
                <w:bCs/>
                <w:lang w:val="en-GB"/>
              </w:rPr>
            </w:pPr>
          </w:p>
        </w:tc>
        <w:tc>
          <w:tcPr>
            <w:tcW w:w="7178" w:type="dxa"/>
          </w:tcPr>
          <w:p w14:paraId="28D7712A" w14:textId="77777777" w:rsidR="002C655E" w:rsidRPr="0025567E" w:rsidRDefault="002C655E" w:rsidP="0025567E">
            <w:pPr>
              <w:spacing w:before="0" w:after="0"/>
              <w:rPr>
                <w:b/>
                <w:bCs/>
                <w:lang w:val="en-GB"/>
              </w:rPr>
            </w:pPr>
          </w:p>
        </w:tc>
      </w:tr>
      <w:tr w:rsidR="002C655E" w:rsidRPr="0025567E" w14:paraId="69B26A4A" w14:textId="77777777" w:rsidTr="0025567E">
        <w:tc>
          <w:tcPr>
            <w:tcW w:w="1838" w:type="dxa"/>
          </w:tcPr>
          <w:p w14:paraId="3277700A" w14:textId="77777777" w:rsidR="002C655E" w:rsidRPr="0025567E" w:rsidRDefault="002C655E" w:rsidP="0025567E">
            <w:pPr>
              <w:spacing w:before="0" w:after="0"/>
              <w:rPr>
                <w:b/>
                <w:bCs/>
                <w:lang w:val="en-GB"/>
              </w:rPr>
            </w:pPr>
          </w:p>
        </w:tc>
        <w:tc>
          <w:tcPr>
            <w:tcW w:w="7178" w:type="dxa"/>
          </w:tcPr>
          <w:p w14:paraId="2B11ECB3" w14:textId="77777777" w:rsidR="002C655E" w:rsidRPr="0025567E" w:rsidRDefault="002C655E" w:rsidP="0025567E">
            <w:pPr>
              <w:spacing w:before="0" w:after="0"/>
              <w:rPr>
                <w:b/>
                <w:bCs/>
                <w:lang w:val="en-GB"/>
              </w:rPr>
            </w:pPr>
          </w:p>
        </w:tc>
      </w:tr>
      <w:tr w:rsidR="002C655E" w:rsidRPr="0025567E" w14:paraId="5E3AABCA" w14:textId="77777777" w:rsidTr="0025567E">
        <w:tc>
          <w:tcPr>
            <w:tcW w:w="1838" w:type="dxa"/>
          </w:tcPr>
          <w:p w14:paraId="7CA47BDC" w14:textId="77777777" w:rsidR="002C655E" w:rsidRPr="0025567E" w:rsidRDefault="002C655E" w:rsidP="0025567E">
            <w:pPr>
              <w:spacing w:before="0" w:after="0"/>
              <w:rPr>
                <w:b/>
                <w:bCs/>
                <w:lang w:val="en-GB"/>
              </w:rPr>
            </w:pPr>
          </w:p>
        </w:tc>
        <w:tc>
          <w:tcPr>
            <w:tcW w:w="7178" w:type="dxa"/>
          </w:tcPr>
          <w:p w14:paraId="4D30A51A" w14:textId="77777777" w:rsidR="002C655E" w:rsidRPr="0025567E" w:rsidRDefault="002C655E" w:rsidP="0025567E">
            <w:pPr>
              <w:spacing w:before="0" w:after="0"/>
              <w:rPr>
                <w:b/>
                <w:bCs/>
                <w:lang w:val="en-GB"/>
              </w:rPr>
            </w:pPr>
          </w:p>
        </w:tc>
      </w:tr>
    </w:tbl>
    <w:p w14:paraId="48CECDF5" w14:textId="6EBCC883" w:rsidR="002C655E" w:rsidRDefault="002C655E" w:rsidP="00C43A26">
      <w:pPr>
        <w:rPr>
          <w:lang w:val="en-US"/>
        </w:rPr>
      </w:pPr>
    </w:p>
    <w:p w14:paraId="5B6547FF" w14:textId="77777777" w:rsidR="00C0170B" w:rsidRPr="00D206F4" w:rsidRDefault="00C0170B" w:rsidP="00C43A26">
      <w:pPr>
        <w:rPr>
          <w:lang w:val="en-US"/>
        </w:rPr>
      </w:pPr>
    </w:p>
    <w:p w14:paraId="794BD991" w14:textId="2DA4A3B7" w:rsidR="00FD683B" w:rsidRDefault="00705802" w:rsidP="00FD683B">
      <w:pPr>
        <w:pStyle w:val="Heading3"/>
        <w:tabs>
          <w:tab w:val="clear" w:pos="568"/>
          <w:tab w:val="num" w:pos="0"/>
        </w:tabs>
        <w:ind w:left="0"/>
      </w:pPr>
      <w:r>
        <w:t>Physical Layer</w:t>
      </w:r>
      <w:r w:rsidR="00FD683B">
        <w:t xml:space="preserve"> </w:t>
      </w:r>
      <w:r>
        <w:t xml:space="preserve">Latency </w:t>
      </w:r>
      <w:r w:rsidR="005970C5">
        <w:t>of</w:t>
      </w:r>
      <w:r w:rsidR="00FD683B">
        <w:t xml:space="preserve"> </w:t>
      </w:r>
      <w:r>
        <w:t xml:space="preserve">NR Positioning </w:t>
      </w:r>
      <w:r w:rsidR="00FD683B">
        <w:t>Enhancements</w:t>
      </w:r>
    </w:p>
    <w:p w14:paraId="264A825B" w14:textId="7D848485" w:rsidR="00341C22" w:rsidRDefault="00223F65" w:rsidP="00223F65">
      <w:pPr>
        <w:pStyle w:val="Heading4"/>
        <w:tabs>
          <w:tab w:val="clear" w:pos="1432"/>
        </w:tabs>
        <w:ind w:left="0" w:firstLine="0"/>
      </w:pPr>
      <w:r>
        <w:t>Discussion Round #1</w:t>
      </w:r>
    </w:p>
    <w:p w14:paraId="58BECEF0" w14:textId="77777777" w:rsidR="00223F65" w:rsidRPr="00223F65" w:rsidRDefault="00223F65">
      <w:pPr>
        <w:rPr>
          <w:lang w:val="en-GB"/>
        </w:rPr>
      </w:pPr>
    </w:p>
    <w:p w14:paraId="52977330" w14:textId="3E9BF9F6" w:rsidR="000D7A76" w:rsidRPr="00E66716" w:rsidRDefault="00E66716" w:rsidP="000D7A76">
      <w:pPr>
        <w:pStyle w:val="ListParagraph"/>
        <w:numPr>
          <w:ilvl w:val="0"/>
          <w:numId w:val="102"/>
        </w:numPr>
        <w:ind w:left="0"/>
        <w:rPr>
          <w:rFonts w:ascii="Times New Roman" w:hAnsi="Times New Roman"/>
          <w:b/>
          <w:bCs/>
        </w:rPr>
      </w:pPr>
      <w:r w:rsidRPr="00E66716">
        <w:rPr>
          <w:rFonts w:ascii="Times New Roman" w:hAnsi="Times New Roman"/>
          <w:b/>
          <w:bCs/>
        </w:rPr>
        <w:t xml:space="preserve"> </w:t>
      </w:r>
      <w:r w:rsidR="000D7A76" w:rsidRPr="00E66716">
        <w:rPr>
          <w:rFonts w:ascii="Times New Roman" w:hAnsi="Times New Roman"/>
          <w:b/>
          <w:bCs/>
        </w:rPr>
        <w:t>(On Physical Layer Latency of Enhanced NR Positioning Solutions)</w:t>
      </w:r>
    </w:p>
    <w:p w14:paraId="22481E43" w14:textId="3B8D6DC7" w:rsidR="00F13960" w:rsidRPr="00E66716" w:rsidRDefault="004027C0" w:rsidP="00F13960">
      <w:pPr>
        <w:pStyle w:val="ListParagraph"/>
        <w:numPr>
          <w:ilvl w:val="1"/>
          <w:numId w:val="102"/>
        </w:numPr>
        <w:rPr>
          <w:rFonts w:ascii="Times New Roman" w:hAnsi="Times New Roman"/>
          <w:b/>
          <w:bCs/>
        </w:rPr>
      </w:pPr>
      <w:r w:rsidRPr="00E66716">
        <w:rPr>
          <w:rFonts w:ascii="Times New Roman" w:hAnsi="Times New Roman"/>
          <w:b/>
          <w:bCs/>
        </w:rPr>
        <w:t xml:space="preserve">The following latency reduction enhancements </w:t>
      </w:r>
      <w:r w:rsidR="009128DF" w:rsidRPr="00E66716">
        <w:rPr>
          <w:rFonts w:ascii="Times New Roman" w:hAnsi="Times New Roman"/>
          <w:b/>
          <w:bCs/>
        </w:rPr>
        <w:t>are</w:t>
      </w:r>
      <w:r w:rsidRPr="00E66716">
        <w:rPr>
          <w:rFonts w:ascii="Times New Roman" w:hAnsi="Times New Roman"/>
          <w:b/>
          <w:bCs/>
        </w:rPr>
        <w:t xml:space="preserve"> consider</w:t>
      </w:r>
      <w:r w:rsidR="009128DF" w:rsidRPr="00E66716">
        <w:rPr>
          <w:rFonts w:ascii="Times New Roman" w:hAnsi="Times New Roman"/>
          <w:b/>
          <w:bCs/>
        </w:rPr>
        <w:t>e</w:t>
      </w:r>
      <w:r w:rsidRPr="00E66716">
        <w:rPr>
          <w:rFonts w:ascii="Times New Roman" w:hAnsi="Times New Roman"/>
          <w:b/>
          <w:bCs/>
        </w:rPr>
        <w:t>d</w:t>
      </w:r>
      <w:r w:rsidR="00DC7D52" w:rsidRPr="00E66716">
        <w:rPr>
          <w:rFonts w:ascii="Times New Roman" w:hAnsi="Times New Roman"/>
          <w:b/>
          <w:bCs/>
        </w:rPr>
        <w:t>/recommended</w:t>
      </w:r>
      <w:r w:rsidRPr="00E66716">
        <w:rPr>
          <w:rFonts w:ascii="Times New Roman" w:hAnsi="Times New Roman"/>
          <w:b/>
          <w:bCs/>
        </w:rPr>
        <w:t xml:space="preserve"> by companies</w:t>
      </w:r>
    </w:p>
    <w:p w14:paraId="129AC366" w14:textId="77777777" w:rsidR="003C4281" w:rsidRDefault="001E58F9" w:rsidP="004027C0">
      <w:pPr>
        <w:pStyle w:val="ListParagraph"/>
        <w:numPr>
          <w:ilvl w:val="2"/>
          <w:numId w:val="102"/>
        </w:numPr>
        <w:rPr>
          <w:rFonts w:ascii="Times New Roman" w:hAnsi="Times New Roman"/>
          <w:b/>
          <w:bCs/>
        </w:rPr>
      </w:pPr>
      <w:r w:rsidRPr="00E66716">
        <w:rPr>
          <w:rFonts w:ascii="Times New Roman" w:hAnsi="Times New Roman"/>
          <w:b/>
          <w:bCs/>
        </w:rPr>
        <w:lastRenderedPageBreak/>
        <w:t>Support of o</w:t>
      </w:r>
      <w:r w:rsidR="00C462B6" w:rsidRPr="00E66716">
        <w:rPr>
          <w:rFonts w:ascii="Times New Roman" w:hAnsi="Times New Roman"/>
          <w:b/>
          <w:bCs/>
        </w:rPr>
        <w:t xml:space="preserve">n demand DL PRS transmission </w:t>
      </w:r>
    </w:p>
    <w:p w14:paraId="3FE3F3D0" w14:textId="70554001" w:rsidR="004027C0" w:rsidRPr="00E66716" w:rsidRDefault="003C4281" w:rsidP="004027C0">
      <w:pPr>
        <w:pStyle w:val="ListParagraph"/>
        <w:numPr>
          <w:ilvl w:val="2"/>
          <w:numId w:val="102"/>
        </w:numPr>
        <w:rPr>
          <w:rFonts w:ascii="Times New Roman" w:hAnsi="Times New Roman"/>
          <w:b/>
          <w:bCs/>
        </w:rPr>
      </w:pPr>
      <w:r>
        <w:rPr>
          <w:rFonts w:ascii="Times New Roman" w:hAnsi="Times New Roman"/>
          <w:b/>
          <w:bCs/>
        </w:rPr>
        <w:t xml:space="preserve">Support of </w:t>
      </w:r>
      <w:r w:rsidR="00C462B6" w:rsidRPr="00E66716">
        <w:rPr>
          <w:rFonts w:ascii="Times New Roman" w:hAnsi="Times New Roman"/>
          <w:b/>
          <w:bCs/>
        </w:rPr>
        <w:t>a</w:t>
      </w:r>
      <w:r w:rsidR="00AA38E7">
        <w:rPr>
          <w:rFonts w:ascii="Times New Roman" w:hAnsi="Times New Roman"/>
          <w:b/>
          <w:bCs/>
        </w:rPr>
        <w:t>-</w:t>
      </w:r>
      <w:r w:rsidR="00C462B6" w:rsidRPr="00E66716">
        <w:rPr>
          <w:rFonts w:ascii="Times New Roman" w:hAnsi="Times New Roman"/>
          <w:b/>
          <w:bCs/>
        </w:rPr>
        <w:t>periodic</w:t>
      </w:r>
      <w:r w:rsidR="00AA38E7">
        <w:rPr>
          <w:rFonts w:ascii="Times New Roman" w:hAnsi="Times New Roman"/>
          <w:b/>
          <w:bCs/>
        </w:rPr>
        <w:t xml:space="preserve"> / semi-persistent</w:t>
      </w:r>
      <w:r w:rsidR="00C462B6" w:rsidRPr="00E66716">
        <w:rPr>
          <w:rFonts w:ascii="Times New Roman" w:hAnsi="Times New Roman"/>
          <w:b/>
          <w:bCs/>
        </w:rPr>
        <w:t xml:space="preserve"> DL PRS</w:t>
      </w:r>
      <w:r>
        <w:rPr>
          <w:rFonts w:ascii="Times New Roman" w:hAnsi="Times New Roman"/>
          <w:b/>
          <w:bCs/>
        </w:rPr>
        <w:t xml:space="preserve"> transmission</w:t>
      </w:r>
    </w:p>
    <w:p w14:paraId="4CBB2510" w14:textId="6779110B" w:rsidR="00C462B6" w:rsidRPr="00E66716" w:rsidRDefault="00127AFF" w:rsidP="004027C0">
      <w:pPr>
        <w:pStyle w:val="ListParagraph"/>
        <w:numPr>
          <w:ilvl w:val="2"/>
          <w:numId w:val="102"/>
        </w:numPr>
        <w:rPr>
          <w:rFonts w:ascii="Times New Roman" w:hAnsi="Times New Roman"/>
          <w:b/>
          <w:bCs/>
        </w:rPr>
      </w:pPr>
      <w:r w:rsidRPr="00E66716">
        <w:rPr>
          <w:rFonts w:ascii="Times New Roman" w:hAnsi="Times New Roman"/>
          <w:b/>
          <w:bCs/>
        </w:rPr>
        <w:t>Measurement</w:t>
      </w:r>
      <w:r w:rsidR="00595998" w:rsidRPr="00E66716">
        <w:rPr>
          <w:rFonts w:ascii="Times New Roman" w:hAnsi="Times New Roman"/>
          <w:b/>
          <w:bCs/>
        </w:rPr>
        <w:t xml:space="preserve"> gap </w:t>
      </w:r>
      <w:r w:rsidR="00C462B6" w:rsidRPr="00E66716">
        <w:rPr>
          <w:rFonts w:ascii="Times New Roman" w:hAnsi="Times New Roman"/>
          <w:b/>
          <w:bCs/>
        </w:rPr>
        <w:t>enhance</w:t>
      </w:r>
      <w:r w:rsidR="00595998" w:rsidRPr="00E66716">
        <w:rPr>
          <w:rFonts w:ascii="Times New Roman" w:hAnsi="Times New Roman"/>
          <w:b/>
          <w:bCs/>
        </w:rPr>
        <w:t>ments</w:t>
      </w:r>
      <w:r w:rsidR="008B53E6">
        <w:rPr>
          <w:rFonts w:ascii="Times New Roman" w:hAnsi="Times New Roman"/>
          <w:b/>
          <w:bCs/>
        </w:rPr>
        <w:t xml:space="preserve"> (e.g. gap less operation, pre-configured gaps activated by low layer signaling, etc.)</w:t>
      </w:r>
    </w:p>
    <w:p w14:paraId="51774DC4" w14:textId="25578753" w:rsidR="00595998" w:rsidRPr="00E66716" w:rsidRDefault="00595998" w:rsidP="004027C0">
      <w:pPr>
        <w:pStyle w:val="ListParagraph"/>
        <w:numPr>
          <w:ilvl w:val="2"/>
          <w:numId w:val="102"/>
        </w:numPr>
        <w:rPr>
          <w:rFonts w:ascii="Times New Roman" w:hAnsi="Times New Roman"/>
          <w:b/>
          <w:bCs/>
        </w:rPr>
      </w:pPr>
      <w:r w:rsidRPr="00E66716">
        <w:rPr>
          <w:rFonts w:ascii="Times New Roman" w:hAnsi="Times New Roman"/>
          <w:b/>
          <w:bCs/>
        </w:rPr>
        <w:t xml:space="preserve">Enhanced </w:t>
      </w:r>
      <w:r w:rsidR="00F531DC" w:rsidRPr="00E66716">
        <w:rPr>
          <w:rFonts w:ascii="Times New Roman" w:hAnsi="Times New Roman"/>
          <w:b/>
          <w:bCs/>
        </w:rPr>
        <w:t xml:space="preserve">UE </w:t>
      </w:r>
      <w:r w:rsidRPr="00E66716">
        <w:rPr>
          <w:rFonts w:ascii="Times New Roman" w:hAnsi="Times New Roman"/>
          <w:b/>
          <w:bCs/>
        </w:rPr>
        <w:t>DL PRS processing capabilities</w:t>
      </w:r>
    </w:p>
    <w:p w14:paraId="10C7908C" w14:textId="1185618C" w:rsidR="00595998" w:rsidRPr="00E66716" w:rsidRDefault="00E66716" w:rsidP="004027C0">
      <w:pPr>
        <w:pStyle w:val="ListParagraph"/>
        <w:numPr>
          <w:ilvl w:val="2"/>
          <w:numId w:val="102"/>
        </w:numPr>
        <w:rPr>
          <w:rFonts w:ascii="Times New Roman" w:hAnsi="Times New Roman"/>
          <w:b/>
          <w:bCs/>
        </w:rPr>
      </w:pPr>
      <w:r w:rsidRPr="00E66716">
        <w:rPr>
          <w:rFonts w:ascii="Times New Roman" w:hAnsi="Times New Roman"/>
          <w:b/>
          <w:bCs/>
        </w:rPr>
        <w:t>Low layer</w:t>
      </w:r>
      <w:r w:rsidR="00794C19" w:rsidRPr="00E66716">
        <w:rPr>
          <w:rFonts w:ascii="Times New Roman" w:hAnsi="Times New Roman"/>
          <w:b/>
          <w:bCs/>
        </w:rPr>
        <w:t xml:space="preserve"> signaling </w:t>
      </w:r>
      <w:r w:rsidR="00C97D8E" w:rsidRPr="00E66716">
        <w:rPr>
          <w:rFonts w:ascii="Times New Roman" w:hAnsi="Times New Roman"/>
          <w:b/>
          <w:bCs/>
        </w:rPr>
        <w:t xml:space="preserve">(DCI/MAC CE) </w:t>
      </w:r>
      <w:r w:rsidR="00AA38E7">
        <w:rPr>
          <w:rFonts w:ascii="Times New Roman" w:hAnsi="Times New Roman"/>
          <w:b/>
          <w:bCs/>
        </w:rPr>
        <w:t>for</w:t>
      </w:r>
      <w:r w:rsidR="00AA38E7" w:rsidRPr="00E66716">
        <w:rPr>
          <w:rFonts w:ascii="Times New Roman" w:hAnsi="Times New Roman"/>
          <w:b/>
          <w:bCs/>
        </w:rPr>
        <w:t xml:space="preserve"> </w:t>
      </w:r>
      <w:r w:rsidR="00F531DC" w:rsidRPr="00E66716">
        <w:rPr>
          <w:rFonts w:ascii="Times New Roman" w:hAnsi="Times New Roman"/>
          <w:b/>
          <w:bCs/>
        </w:rPr>
        <w:t>NR positioning procedures</w:t>
      </w:r>
      <w:r w:rsidR="00D722D1">
        <w:rPr>
          <w:rFonts w:ascii="Times New Roman" w:hAnsi="Times New Roman"/>
          <w:b/>
          <w:bCs/>
        </w:rPr>
        <w:t xml:space="preserve"> and procedural enhancements</w:t>
      </w:r>
    </w:p>
    <w:p w14:paraId="2B9F5254" w14:textId="77DC65FA" w:rsidR="006467FC" w:rsidRDefault="006467FC" w:rsidP="006467FC">
      <w:pPr>
        <w:rPr>
          <w:lang w:val="en-US"/>
        </w:rPr>
      </w:pPr>
    </w:p>
    <w:p w14:paraId="2398AEBF" w14:textId="77777777" w:rsidR="002C655E" w:rsidRPr="000638BA" w:rsidRDefault="002C655E" w:rsidP="002C655E">
      <w:pPr>
        <w:jc w:val="both"/>
        <w:rPr>
          <w:lang w:val="en-GB"/>
        </w:rPr>
      </w:pPr>
      <w:r w:rsidRPr="000638BA">
        <w:rPr>
          <w:lang w:val="en-GB"/>
        </w:rPr>
        <w:t>Companies are invited to provide views on above observations in table below</w:t>
      </w:r>
    </w:p>
    <w:tbl>
      <w:tblPr>
        <w:tblStyle w:val="TableGrid"/>
        <w:tblW w:w="0" w:type="auto"/>
        <w:tblLook w:val="04A0" w:firstRow="1" w:lastRow="0" w:firstColumn="1" w:lastColumn="0" w:noHBand="0" w:noVBand="1"/>
      </w:tblPr>
      <w:tblGrid>
        <w:gridCol w:w="1838"/>
        <w:gridCol w:w="7178"/>
      </w:tblGrid>
      <w:tr w:rsidR="002C655E" w:rsidRPr="0025567E" w14:paraId="313C2A39" w14:textId="77777777" w:rsidTr="0025567E">
        <w:tc>
          <w:tcPr>
            <w:tcW w:w="1838" w:type="dxa"/>
            <w:shd w:val="clear" w:color="auto" w:fill="FFF2CC" w:themeFill="accent4" w:themeFillTint="33"/>
          </w:tcPr>
          <w:p w14:paraId="33748B09" w14:textId="77777777" w:rsidR="002C655E" w:rsidRPr="0025567E" w:rsidRDefault="002C655E" w:rsidP="0025567E">
            <w:pPr>
              <w:spacing w:before="0" w:after="0"/>
              <w:rPr>
                <w:b/>
                <w:bCs/>
                <w:lang w:val="en-GB"/>
              </w:rPr>
            </w:pPr>
            <w:r w:rsidRPr="0025567E">
              <w:rPr>
                <w:b/>
                <w:bCs/>
                <w:lang w:val="en-GB"/>
              </w:rPr>
              <w:t>Company Name</w:t>
            </w:r>
          </w:p>
        </w:tc>
        <w:tc>
          <w:tcPr>
            <w:tcW w:w="7178" w:type="dxa"/>
            <w:shd w:val="clear" w:color="auto" w:fill="FFF2CC" w:themeFill="accent4" w:themeFillTint="33"/>
          </w:tcPr>
          <w:p w14:paraId="1906B436" w14:textId="77777777" w:rsidR="002C655E" w:rsidRPr="0025567E" w:rsidRDefault="002C655E" w:rsidP="0025567E">
            <w:pPr>
              <w:spacing w:before="0" w:after="0"/>
              <w:rPr>
                <w:b/>
                <w:bCs/>
                <w:lang w:val="en-GB"/>
              </w:rPr>
            </w:pPr>
            <w:r w:rsidRPr="0025567E">
              <w:rPr>
                <w:b/>
                <w:bCs/>
                <w:lang w:val="en-GB"/>
              </w:rPr>
              <w:t>Comments</w:t>
            </w:r>
          </w:p>
        </w:tc>
      </w:tr>
      <w:tr w:rsidR="002C655E" w:rsidRPr="0025567E" w14:paraId="6B8C89E3" w14:textId="77777777" w:rsidTr="0025567E">
        <w:tc>
          <w:tcPr>
            <w:tcW w:w="1838" w:type="dxa"/>
          </w:tcPr>
          <w:p w14:paraId="6C2CA5CB" w14:textId="77777777" w:rsidR="002C655E" w:rsidRPr="0025567E" w:rsidRDefault="002C655E" w:rsidP="0025567E">
            <w:pPr>
              <w:spacing w:before="0" w:after="0"/>
              <w:rPr>
                <w:b/>
                <w:bCs/>
                <w:lang w:val="en-GB"/>
              </w:rPr>
            </w:pPr>
          </w:p>
        </w:tc>
        <w:tc>
          <w:tcPr>
            <w:tcW w:w="7178" w:type="dxa"/>
          </w:tcPr>
          <w:p w14:paraId="07E15BD4" w14:textId="77777777" w:rsidR="002C655E" w:rsidRPr="0025567E" w:rsidRDefault="002C655E" w:rsidP="0025567E">
            <w:pPr>
              <w:spacing w:before="0" w:after="0"/>
              <w:rPr>
                <w:b/>
                <w:bCs/>
                <w:lang w:val="en-GB"/>
              </w:rPr>
            </w:pPr>
          </w:p>
        </w:tc>
      </w:tr>
      <w:tr w:rsidR="002C655E" w:rsidRPr="0025567E" w14:paraId="3830174B" w14:textId="77777777" w:rsidTr="0025567E">
        <w:tc>
          <w:tcPr>
            <w:tcW w:w="1838" w:type="dxa"/>
          </w:tcPr>
          <w:p w14:paraId="0992BA4F" w14:textId="77777777" w:rsidR="002C655E" w:rsidRPr="0025567E" w:rsidRDefault="002C655E" w:rsidP="0025567E">
            <w:pPr>
              <w:spacing w:before="0" w:after="0"/>
              <w:rPr>
                <w:b/>
                <w:bCs/>
                <w:lang w:val="en-GB"/>
              </w:rPr>
            </w:pPr>
          </w:p>
        </w:tc>
        <w:tc>
          <w:tcPr>
            <w:tcW w:w="7178" w:type="dxa"/>
          </w:tcPr>
          <w:p w14:paraId="5D023174" w14:textId="77777777" w:rsidR="002C655E" w:rsidRPr="0025567E" w:rsidRDefault="002C655E" w:rsidP="0025567E">
            <w:pPr>
              <w:spacing w:before="0" w:after="0"/>
              <w:rPr>
                <w:b/>
                <w:bCs/>
                <w:lang w:val="en-GB"/>
              </w:rPr>
            </w:pPr>
          </w:p>
        </w:tc>
      </w:tr>
      <w:tr w:rsidR="002C655E" w:rsidRPr="0025567E" w14:paraId="16F2573C" w14:textId="77777777" w:rsidTr="0025567E">
        <w:tc>
          <w:tcPr>
            <w:tcW w:w="1838" w:type="dxa"/>
          </w:tcPr>
          <w:p w14:paraId="27FA5E28" w14:textId="77777777" w:rsidR="002C655E" w:rsidRPr="0025567E" w:rsidRDefault="002C655E" w:rsidP="0025567E">
            <w:pPr>
              <w:spacing w:before="0" w:after="0"/>
              <w:rPr>
                <w:b/>
                <w:bCs/>
                <w:lang w:val="en-GB"/>
              </w:rPr>
            </w:pPr>
          </w:p>
        </w:tc>
        <w:tc>
          <w:tcPr>
            <w:tcW w:w="7178" w:type="dxa"/>
          </w:tcPr>
          <w:p w14:paraId="4AFAEA10" w14:textId="77777777" w:rsidR="002C655E" w:rsidRPr="0025567E" w:rsidRDefault="002C655E" w:rsidP="0025567E">
            <w:pPr>
              <w:spacing w:before="0" w:after="0"/>
              <w:rPr>
                <w:b/>
                <w:bCs/>
                <w:lang w:val="en-GB"/>
              </w:rPr>
            </w:pPr>
          </w:p>
        </w:tc>
      </w:tr>
      <w:tr w:rsidR="002C655E" w:rsidRPr="0025567E" w14:paraId="32B23642" w14:textId="77777777" w:rsidTr="0025567E">
        <w:tc>
          <w:tcPr>
            <w:tcW w:w="1838" w:type="dxa"/>
          </w:tcPr>
          <w:p w14:paraId="6A095017" w14:textId="77777777" w:rsidR="002C655E" w:rsidRPr="0025567E" w:rsidRDefault="002C655E" w:rsidP="0025567E">
            <w:pPr>
              <w:spacing w:before="0" w:after="0"/>
              <w:rPr>
                <w:b/>
                <w:bCs/>
                <w:lang w:val="en-GB"/>
              </w:rPr>
            </w:pPr>
          </w:p>
        </w:tc>
        <w:tc>
          <w:tcPr>
            <w:tcW w:w="7178" w:type="dxa"/>
          </w:tcPr>
          <w:p w14:paraId="02528483" w14:textId="77777777" w:rsidR="002C655E" w:rsidRPr="0025567E" w:rsidRDefault="002C655E" w:rsidP="0025567E">
            <w:pPr>
              <w:spacing w:before="0" w:after="0"/>
              <w:rPr>
                <w:b/>
                <w:bCs/>
                <w:lang w:val="en-GB"/>
              </w:rPr>
            </w:pPr>
          </w:p>
        </w:tc>
      </w:tr>
    </w:tbl>
    <w:p w14:paraId="5D410CE6" w14:textId="5787DC86" w:rsidR="002C655E" w:rsidRDefault="002C655E" w:rsidP="006467FC">
      <w:pPr>
        <w:rPr>
          <w:lang w:val="en-US"/>
        </w:rPr>
      </w:pPr>
    </w:p>
    <w:p w14:paraId="1223E72F" w14:textId="77777777" w:rsidR="00C0170B" w:rsidRPr="00D206F4" w:rsidRDefault="00C0170B" w:rsidP="006467FC">
      <w:pPr>
        <w:rPr>
          <w:lang w:val="en-US"/>
        </w:rPr>
      </w:pPr>
    </w:p>
    <w:p w14:paraId="1A2623CE" w14:textId="2D48C95A" w:rsidR="006467FC" w:rsidRDefault="006467FC" w:rsidP="006467FC">
      <w:pPr>
        <w:pStyle w:val="Heading3"/>
        <w:tabs>
          <w:tab w:val="clear" w:pos="568"/>
          <w:tab w:val="num" w:pos="0"/>
        </w:tabs>
        <w:ind w:left="0"/>
      </w:pPr>
      <w:r>
        <w:t>Physical Layer Latency of NR Positioning In RRC_INACTIVE State</w:t>
      </w:r>
    </w:p>
    <w:p w14:paraId="44384DA8" w14:textId="77777777" w:rsidR="006467FC" w:rsidRDefault="006467FC" w:rsidP="006467FC">
      <w:pPr>
        <w:pStyle w:val="Heading4"/>
        <w:tabs>
          <w:tab w:val="clear" w:pos="1432"/>
        </w:tabs>
        <w:ind w:left="0" w:firstLine="0"/>
      </w:pPr>
      <w:r>
        <w:t>Discussion Round #1</w:t>
      </w:r>
    </w:p>
    <w:p w14:paraId="5B998565" w14:textId="77777777" w:rsidR="006467FC" w:rsidRDefault="006467FC" w:rsidP="00C43A26">
      <w:pPr>
        <w:rPr>
          <w:lang w:val="en-US"/>
        </w:rPr>
      </w:pPr>
    </w:p>
    <w:p w14:paraId="46FD3980" w14:textId="5C61431B" w:rsidR="00764FDE" w:rsidRPr="00E66716" w:rsidRDefault="00764FDE" w:rsidP="00764FDE">
      <w:pPr>
        <w:pStyle w:val="ListParagraph"/>
        <w:numPr>
          <w:ilvl w:val="0"/>
          <w:numId w:val="102"/>
        </w:numPr>
        <w:ind w:left="0"/>
        <w:rPr>
          <w:rFonts w:ascii="Times New Roman" w:hAnsi="Times New Roman"/>
          <w:b/>
          <w:bCs/>
        </w:rPr>
      </w:pPr>
      <w:r w:rsidRPr="00E66716">
        <w:rPr>
          <w:rFonts w:ascii="Times New Roman" w:hAnsi="Times New Roman"/>
          <w:b/>
          <w:bCs/>
        </w:rPr>
        <w:t xml:space="preserve">(On </w:t>
      </w:r>
      <w:r w:rsidR="00130C1C">
        <w:rPr>
          <w:rFonts w:ascii="Times New Roman" w:hAnsi="Times New Roman"/>
          <w:b/>
          <w:bCs/>
        </w:rPr>
        <w:t xml:space="preserve">UE </w:t>
      </w:r>
      <w:r>
        <w:rPr>
          <w:rFonts w:ascii="Times New Roman" w:hAnsi="Times New Roman"/>
          <w:b/>
          <w:bCs/>
        </w:rPr>
        <w:t xml:space="preserve">Positioning in </w:t>
      </w:r>
      <w:r w:rsidR="00130C1C">
        <w:rPr>
          <w:rFonts w:ascii="Times New Roman" w:hAnsi="Times New Roman"/>
          <w:b/>
          <w:bCs/>
        </w:rPr>
        <w:t>RRC_INACTIVE States</w:t>
      </w:r>
      <w:r w:rsidRPr="00E66716">
        <w:rPr>
          <w:rFonts w:ascii="Times New Roman" w:hAnsi="Times New Roman"/>
          <w:b/>
          <w:bCs/>
        </w:rPr>
        <w:t>)</w:t>
      </w:r>
    </w:p>
    <w:p w14:paraId="7335302B" w14:textId="0CDC79EC" w:rsidR="00F15B7D" w:rsidRDefault="00F15B7D" w:rsidP="00F15B7D">
      <w:pPr>
        <w:pStyle w:val="ListParagraph"/>
        <w:numPr>
          <w:ilvl w:val="1"/>
          <w:numId w:val="102"/>
        </w:numPr>
        <w:rPr>
          <w:rFonts w:ascii="Times New Roman" w:hAnsi="Times New Roman"/>
          <w:b/>
          <w:bCs/>
        </w:rPr>
      </w:pPr>
      <w:r>
        <w:rPr>
          <w:rFonts w:ascii="Times New Roman" w:hAnsi="Times New Roman"/>
          <w:b/>
          <w:bCs/>
        </w:rPr>
        <w:t xml:space="preserve">Support of UE positioning in RRC_INACTIVE state </w:t>
      </w:r>
      <w:r w:rsidR="00CF7243">
        <w:rPr>
          <w:rFonts w:ascii="Times New Roman" w:hAnsi="Times New Roman"/>
          <w:b/>
          <w:bCs/>
        </w:rPr>
        <w:t>provides latency saving due to lack of transition to RRC_CONNECTED state</w:t>
      </w:r>
    </w:p>
    <w:p w14:paraId="225C1E9F" w14:textId="398E4A8E" w:rsidR="00A60B8B" w:rsidRDefault="00A60B8B" w:rsidP="00A60B8B">
      <w:pPr>
        <w:rPr>
          <w:lang w:val="en-US"/>
        </w:rPr>
      </w:pPr>
    </w:p>
    <w:p w14:paraId="7A6A2246" w14:textId="77777777" w:rsidR="008B0CCD" w:rsidRPr="000638BA" w:rsidRDefault="008B0CCD" w:rsidP="008B0CCD">
      <w:pPr>
        <w:jc w:val="both"/>
        <w:rPr>
          <w:lang w:val="en-GB"/>
        </w:rPr>
      </w:pPr>
      <w:r w:rsidRPr="000638BA">
        <w:rPr>
          <w:lang w:val="en-GB"/>
        </w:rPr>
        <w:t>Companies are invited to provide views on above observations in table below</w:t>
      </w:r>
    </w:p>
    <w:tbl>
      <w:tblPr>
        <w:tblStyle w:val="TableGrid"/>
        <w:tblW w:w="0" w:type="auto"/>
        <w:tblLook w:val="04A0" w:firstRow="1" w:lastRow="0" w:firstColumn="1" w:lastColumn="0" w:noHBand="0" w:noVBand="1"/>
      </w:tblPr>
      <w:tblGrid>
        <w:gridCol w:w="1838"/>
        <w:gridCol w:w="7178"/>
      </w:tblGrid>
      <w:tr w:rsidR="008B0CCD" w:rsidRPr="0025567E" w14:paraId="6462A0FD" w14:textId="77777777" w:rsidTr="0025567E">
        <w:tc>
          <w:tcPr>
            <w:tcW w:w="1838" w:type="dxa"/>
            <w:shd w:val="clear" w:color="auto" w:fill="FFF2CC" w:themeFill="accent4" w:themeFillTint="33"/>
          </w:tcPr>
          <w:p w14:paraId="54B1E3D8" w14:textId="77777777" w:rsidR="008B0CCD" w:rsidRPr="0025567E" w:rsidRDefault="008B0CCD" w:rsidP="0025567E">
            <w:pPr>
              <w:spacing w:before="0" w:after="0"/>
              <w:rPr>
                <w:b/>
                <w:bCs/>
                <w:lang w:val="en-GB"/>
              </w:rPr>
            </w:pPr>
            <w:r w:rsidRPr="0025567E">
              <w:rPr>
                <w:b/>
                <w:bCs/>
                <w:lang w:val="en-GB"/>
              </w:rPr>
              <w:t>Company Name</w:t>
            </w:r>
          </w:p>
        </w:tc>
        <w:tc>
          <w:tcPr>
            <w:tcW w:w="7178" w:type="dxa"/>
            <w:shd w:val="clear" w:color="auto" w:fill="FFF2CC" w:themeFill="accent4" w:themeFillTint="33"/>
          </w:tcPr>
          <w:p w14:paraId="477EBE98" w14:textId="77777777" w:rsidR="008B0CCD" w:rsidRPr="0025567E" w:rsidRDefault="008B0CCD" w:rsidP="0025567E">
            <w:pPr>
              <w:spacing w:before="0" w:after="0"/>
              <w:rPr>
                <w:b/>
                <w:bCs/>
                <w:lang w:val="en-GB"/>
              </w:rPr>
            </w:pPr>
            <w:r w:rsidRPr="0025567E">
              <w:rPr>
                <w:b/>
                <w:bCs/>
                <w:lang w:val="en-GB"/>
              </w:rPr>
              <w:t>Comments</w:t>
            </w:r>
          </w:p>
        </w:tc>
      </w:tr>
      <w:tr w:rsidR="008B0CCD" w:rsidRPr="0025567E" w14:paraId="38D5D678" w14:textId="77777777" w:rsidTr="0025567E">
        <w:tc>
          <w:tcPr>
            <w:tcW w:w="1838" w:type="dxa"/>
          </w:tcPr>
          <w:p w14:paraId="36C6E699" w14:textId="77777777" w:rsidR="008B0CCD" w:rsidRPr="0025567E" w:rsidRDefault="008B0CCD" w:rsidP="0025567E">
            <w:pPr>
              <w:spacing w:before="0" w:after="0"/>
              <w:rPr>
                <w:b/>
                <w:bCs/>
                <w:lang w:val="en-GB"/>
              </w:rPr>
            </w:pPr>
          </w:p>
        </w:tc>
        <w:tc>
          <w:tcPr>
            <w:tcW w:w="7178" w:type="dxa"/>
          </w:tcPr>
          <w:p w14:paraId="07894983" w14:textId="77777777" w:rsidR="008B0CCD" w:rsidRPr="0025567E" w:rsidRDefault="008B0CCD" w:rsidP="0025567E">
            <w:pPr>
              <w:spacing w:before="0" w:after="0"/>
              <w:rPr>
                <w:b/>
                <w:bCs/>
                <w:lang w:val="en-GB"/>
              </w:rPr>
            </w:pPr>
          </w:p>
        </w:tc>
      </w:tr>
      <w:tr w:rsidR="008B0CCD" w:rsidRPr="0025567E" w14:paraId="6E6BBC46" w14:textId="77777777" w:rsidTr="0025567E">
        <w:tc>
          <w:tcPr>
            <w:tcW w:w="1838" w:type="dxa"/>
          </w:tcPr>
          <w:p w14:paraId="7E91960D" w14:textId="77777777" w:rsidR="008B0CCD" w:rsidRPr="0025567E" w:rsidRDefault="008B0CCD" w:rsidP="0025567E">
            <w:pPr>
              <w:spacing w:before="0" w:after="0"/>
              <w:rPr>
                <w:b/>
                <w:bCs/>
                <w:lang w:val="en-GB"/>
              </w:rPr>
            </w:pPr>
          </w:p>
        </w:tc>
        <w:tc>
          <w:tcPr>
            <w:tcW w:w="7178" w:type="dxa"/>
          </w:tcPr>
          <w:p w14:paraId="32367679" w14:textId="77777777" w:rsidR="008B0CCD" w:rsidRPr="0025567E" w:rsidRDefault="008B0CCD" w:rsidP="0025567E">
            <w:pPr>
              <w:spacing w:before="0" w:after="0"/>
              <w:rPr>
                <w:b/>
                <w:bCs/>
                <w:lang w:val="en-GB"/>
              </w:rPr>
            </w:pPr>
          </w:p>
        </w:tc>
      </w:tr>
      <w:tr w:rsidR="008B0CCD" w:rsidRPr="0025567E" w14:paraId="40206CB2" w14:textId="77777777" w:rsidTr="0025567E">
        <w:tc>
          <w:tcPr>
            <w:tcW w:w="1838" w:type="dxa"/>
          </w:tcPr>
          <w:p w14:paraId="3622ABBD" w14:textId="77777777" w:rsidR="008B0CCD" w:rsidRPr="0025567E" w:rsidRDefault="008B0CCD" w:rsidP="0025567E">
            <w:pPr>
              <w:spacing w:before="0" w:after="0"/>
              <w:rPr>
                <w:b/>
                <w:bCs/>
                <w:lang w:val="en-GB"/>
              </w:rPr>
            </w:pPr>
          </w:p>
        </w:tc>
        <w:tc>
          <w:tcPr>
            <w:tcW w:w="7178" w:type="dxa"/>
          </w:tcPr>
          <w:p w14:paraId="6B23311F" w14:textId="77777777" w:rsidR="008B0CCD" w:rsidRPr="0025567E" w:rsidRDefault="008B0CCD" w:rsidP="0025567E">
            <w:pPr>
              <w:spacing w:before="0" w:after="0"/>
              <w:rPr>
                <w:b/>
                <w:bCs/>
                <w:lang w:val="en-GB"/>
              </w:rPr>
            </w:pPr>
          </w:p>
        </w:tc>
      </w:tr>
      <w:tr w:rsidR="008B0CCD" w:rsidRPr="0025567E" w14:paraId="3AEA2418" w14:textId="77777777" w:rsidTr="0025567E">
        <w:tc>
          <w:tcPr>
            <w:tcW w:w="1838" w:type="dxa"/>
          </w:tcPr>
          <w:p w14:paraId="36F6BB03" w14:textId="77777777" w:rsidR="008B0CCD" w:rsidRPr="0025567E" w:rsidRDefault="008B0CCD" w:rsidP="0025567E">
            <w:pPr>
              <w:spacing w:before="0" w:after="0"/>
              <w:rPr>
                <w:b/>
                <w:bCs/>
                <w:lang w:val="en-GB"/>
              </w:rPr>
            </w:pPr>
          </w:p>
        </w:tc>
        <w:tc>
          <w:tcPr>
            <w:tcW w:w="7178" w:type="dxa"/>
          </w:tcPr>
          <w:p w14:paraId="32712D78" w14:textId="77777777" w:rsidR="008B0CCD" w:rsidRPr="0025567E" w:rsidRDefault="008B0CCD" w:rsidP="0025567E">
            <w:pPr>
              <w:spacing w:before="0" w:after="0"/>
              <w:rPr>
                <w:b/>
                <w:bCs/>
                <w:lang w:val="en-GB"/>
              </w:rPr>
            </w:pPr>
          </w:p>
        </w:tc>
      </w:tr>
    </w:tbl>
    <w:p w14:paraId="43777BD8" w14:textId="0668BC23" w:rsidR="008B0CCD" w:rsidRDefault="008B0CCD" w:rsidP="008B0CCD">
      <w:pPr>
        <w:jc w:val="both"/>
        <w:rPr>
          <w:lang w:val="en-GB"/>
        </w:rPr>
      </w:pPr>
    </w:p>
    <w:p w14:paraId="7B0637D2" w14:textId="38985A77" w:rsidR="00C0170B" w:rsidRDefault="00C0170B" w:rsidP="008B0CCD">
      <w:pPr>
        <w:jc w:val="both"/>
        <w:rPr>
          <w:lang w:val="en-GB"/>
        </w:rPr>
      </w:pPr>
    </w:p>
    <w:p w14:paraId="68E1E410" w14:textId="77777777" w:rsidR="005606B0" w:rsidRDefault="00F14207" w:rsidP="005606B0">
      <w:pPr>
        <w:pStyle w:val="Heading1"/>
      </w:pPr>
      <w:r>
        <w:t>Summary</w:t>
      </w:r>
    </w:p>
    <w:p w14:paraId="719F3DED" w14:textId="61B3D532" w:rsidR="00D4436D" w:rsidRPr="00D4436D" w:rsidRDefault="007F4AA5" w:rsidP="00D4436D">
      <w:pPr>
        <w:rPr>
          <w:lang w:val="en-GB"/>
        </w:rPr>
      </w:pPr>
      <w:r w:rsidRPr="007F4AA5">
        <w:rPr>
          <w:highlight w:val="yellow"/>
          <w:lang w:val="en-GB"/>
        </w:rPr>
        <w:t>TBD</w:t>
      </w:r>
    </w:p>
    <w:p w14:paraId="05179A46" w14:textId="350586F1" w:rsidR="00D4436D" w:rsidRDefault="00D4436D" w:rsidP="00D4436D">
      <w:pPr>
        <w:pStyle w:val="Heading1"/>
      </w:pPr>
      <w:r w:rsidRPr="00E11090">
        <w:lastRenderedPageBreak/>
        <w:t>References</w:t>
      </w:r>
    </w:p>
    <w:tbl>
      <w:tblPr>
        <w:tblW w:w="0" w:type="auto"/>
        <w:tblLook w:val="04A0" w:firstRow="1" w:lastRow="0" w:firstColumn="1" w:lastColumn="0" w:noHBand="0" w:noVBand="1"/>
      </w:tblPr>
      <w:tblGrid>
        <w:gridCol w:w="583"/>
        <w:gridCol w:w="8443"/>
      </w:tblGrid>
      <w:tr w:rsidR="005240E3" w:rsidRPr="00687D2D" w14:paraId="02295835" w14:textId="77777777" w:rsidTr="000927D1">
        <w:tc>
          <w:tcPr>
            <w:tcW w:w="583" w:type="dxa"/>
            <w:shd w:val="clear" w:color="auto" w:fill="auto"/>
          </w:tcPr>
          <w:p w14:paraId="5B383316" w14:textId="218F8540" w:rsidR="005240E3" w:rsidRPr="000927D1" w:rsidRDefault="005240E3" w:rsidP="0099644D">
            <w:pPr>
              <w:pStyle w:val="a"/>
              <w:numPr>
                <w:ilvl w:val="0"/>
                <w:numId w:val="0"/>
              </w:numPr>
              <w:rPr>
                <w:rFonts w:eastAsia="Times New Roman"/>
                <w:sz w:val="22"/>
                <w:szCs w:val="22"/>
              </w:rPr>
            </w:pPr>
            <w:bookmarkStart w:id="2" w:name="_Ref40019648"/>
            <w:bookmarkStart w:id="3" w:name="_Ref48466800"/>
            <w:r w:rsidRPr="000927D1">
              <w:rPr>
                <w:rFonts w:eastAsia="Times New Roman"/>
                <w:sz w:val="22"/>
                <w:szCs w:val="22"/>
              </w:rPr>
              <w:t>[</w:t>
            </w:r>
            <w:r w:rsidRPr="000927D1">
              <w:rPr>
                <w:rFonts w:eastAsia="Times New Roman"/>
                <w:sz w:val="22"/>
                <w:szCs w:val="22"/>
              </w:rPr>
              <w:fldChar w:fldCharType="begin"/>
            </w:r>
            <w:r w:rsidRPr="000927D1">
              <w:rPr>
                <w:rFonts w:eastAsia="Times New Roman"/>
                <w:sz w:val="22"/>
                <w:szCs w:val="22"/>
              </w:rPr>
              <w:instrText xml:space="preserve"> SEQ [ \* ARABIC </w:instrText>
            </w:r>
            <w:r w:rsidRPr="000927D1">
              <w:rPr>
                <w:rFonts w:eastAsia="Times New Roman"/>
                <w:sz w:val="22"/>
                <w:szCs w:val="22"/>
              </w:rPr>
              <w:fldChar w:fldCharType="separate"/>
            </w:r>
            <w:r w:rsidR="005970C5" w:rsidRPr="000927D1">
              <w:rPr>
                <w:rFonts w:eastAsia="Times New Roman"/>
                <w:noProof/>
                <w:sz w:val="22"/>
                <w:szCs w:val="22"/>
              </w:rPr>
              <w:t>1</w:t>
            </w:r>
            <w:r w:rsidRPr="000927D1">
              <w:rPr>
                <w:rFonts w:eastAsia="Times New Roman"/>
                <w:sz w:val="22"/>
                <w:szCs w:val="22"/>
              </w:rPr>
              <w:fldChar w:fldCharType="end"/>
            </w:r>
            <w:r w:rsidRPr="000927D1">
              <w:rPr>
                <w:rFonts w:eastAsia="Times New Roman"/>
                <w:sz w:val="22"/>
                <w:szCs w:val="22"/>
              </w:rPr>
              <w:t>]</w:t>
            </w:r>
            <w:bookmarkEnd w:id="2"/>
          </w:p>
        </w:tc>
        <w:tc>
          <w:tcPr>
            <w:tcW w:w="8443" w:type="dxa"/>
            <w:shd w:val="clear" w:color="auto" w:fill="auto"/>
          </w:tcPr>
          <w:p w14:paraId="160CBFDE" w14:textId="21F8E283" w:rsidR="005240E3" w:rsidRPr="00A45D9E" w:rsidRDefault="005240E3" w:rsidP="0099644D">
            <w:pPr>
              <w:pStyle w:val="a"/>
              <w:numPr>
                <w:ilvl w:val="0"/>
                <w:numId w:val="0"/>
              </w:numPr>
              <w:rPr>
                <w:rFonts w:eastAsia="SimSun"/>
                <w:sz w:val="22"/>
                <w:szCs w:val="22"/>
                <w:lang w:val="en-US" w:eastAsia="en-US" w:bidi="ar-SA"/>
              </w:rPr>
            </w:pPr>
            <w:r w:rsidRPr="00A45D9E">
              <w:rPr>
                <w:rFonts w:eastAsia="SimSun"/>
                <w:sz w:val="22"/>
                <w:szCs w:val="22"/>
                <w:lang w:val="en-US" w:eastAsia="en-US" w:bidi="ar-SA"/>
              </w:rPr>
              <w:t>R1-2007576</w:t>
            </w:r>
            <w:r w:rsidRPr="00A45D9E">
              <w:rPr>
                <w:rFonts w:eastAsia="SimSun"/>
                <w:sz w:val="22"/>
                <w:szCs w:val="22"/>
                <w:lang w:val="en-US" w:eastAsia="en-US" w:bidi="ar-SA"/>
              </w:rPr>
              <w:tab/>
              <w:t>Evaluation results for Rel-16 positioning and Rel-17 enhancement,</w:t>
            </w:r>
            <w:r w:rsidR="00A45D9E">
              <w:rPr>
                <w:rFonts w:eastAsia="SimSun"/>
                <w:sz w:val="22"/>
                <w:szCs w:val="22"/>
                <w:lang w:val="en-US" w:eastAsia="en-US" w:bidi="ar-SA"/>
              </w:rPr>
              <w:t xml:space="preserve"> </w:t>
            </w:r>
            <w:r w:rsidRPr="00A45D9E">
              <w:rPr>
                <w:rFonts w:eastAsia="SimSun"/>
                <w:sz w:val="22"/>
                <w:szCs w:val="22"/>
                <w:lang w:val="en-US" w:eastAsia="en-US" w:bidi="ar-SA"/>
              </w:rPr>
              <w:t>Huawei, HiSilicon</w:t>
            </w:r>
          </w:p>
        </w:tc>
      </w:tr>
      <w:tr w:rsidR="005240E3" w:rsidRPr="00687D2D" w14:paraId="4AECE24F" w14:textId="77777777" w:rsidTr="000927D1">
        <w:tc>
          <w:tcPr>
            <w:tcW w:w="583" w:type="dxa"/>
            <w:shd w:val="clear" w:color="auto" w:fill="auto"/>
          </w:tcPr>
          <w:p w14:paraId="07299158" w14:textId="22424035" w:rsidR="005240E3" w:rsidRPr="000927D1" w:rsidRDefault="005240E3" w:rsidP="0099644D">
            <w:pPr>
              <w:pStyle w:val="a"/>
              <w:numPr>
                <w:ilvl w:val="0"/>
                <w:numId w:val="0"/>
              </w:numPr>
              <w:rPr>
                <w:rFonts w:eastAsia="Times New Roman"/>
                <w:sz w:val="22"/>
                <w:szCs w:val="22"/>
              </w:rPr>
            </w:pPr>
            <w:bookmarkStart w:id="4" w:name="_Ref53676313"/>
            <w:r w:rsidRPr="000927D1">
              <w:rPr>
                <w:rFonts w:eastAsia="Times New Roman"/>
                <w:sz w:val="22"/>
                <w:szCs w:val="22"/>
              </w:rPr>
              <w:t>[</w:t>
            </w:r>
            <w:r w:rsidRPr="000927D1">
              <w:rPr>
                <w:rFonts w:eastAsia="Times New Roman"/>
                <w:sz w:val="22"/>
                <w:szCs w:val="22"/>
              </w:rPr>
              <w:fldChar w:fldCharType="begin"/>
            </w:r>
            <w:r w:rsidRPr="000927D1">
              <w:rPr>
                <w:rFonts w:eastAsia="Times New Roman"/>
                <w:sz w:val="22"/>
                <w:szCs w:val="22"/>
              </w:rPr>
              <w:instrText xml:space="preserve"> SEQ [ \* ARABIC </w:instrText>
            </w:r>
            <w:r w:rsidRPr="000927D1">
              <w:rPr>
                <w:rFonts w:eastAsia="Times New Roman"/>
                <w:sz w:val="22"/>
                <w:szCs w:val="22"/>
              </w:rPr>
              <w:fldChar w:fldCharType="separate"/>
            </w:r>
            <w:r w:rsidR="005970C5" w:rsidRPr="000927D1">
              <w:rPr>
                <w:rFonts w:eastAsia="Times New Roman"/>
                <w:noProof/>
                <w:sz w:val="22"/>
                <w:szCs w:val="22"/>
              </w:rPr>
              <w:t>2</w:t>
            </w:r>
            <w:r w:rsidRPr="000927D1">
              <w:rPr>
                <w:rFonts w:eastAsia="Times New Roman"/>
                <w:sz w:val="22"/>
                <w:szCs w:val="22"/>
              </w:rPr>
              <w:fldChar w:fldCharType="end"/>
            </w:r>
            <w:r w:rsidRPr="000927D1">
              <w:rPr>
                <w:rFonts w:eastAsia="Times New Roman"/>
                <w:sz w:val="22"/>
                <w:szCs w:val="22"/>
              </w:rPr>
              <w:t>]</w:t>
            </w:r>
            <w:bookmarkEnd w:id="4"/>
          </w:p>
        </w:tc>
        <w:tc>
          <w:tcPr>
            <w:tcW w:w="8443" w:type="dxa"/>
            <w:shd w:val="clear" w:color="auto" w:fill="auto"/>
          </w:tcPr>
          <w:p w14:paraId="60B99743" w14:textId="6650B68B" w:rsidR="005240E3" w:rsidRPr="000927D1" w:rsidRDefault="00805226" w:rsidP="0099644D">
            <w:pPr>
              <w:pStyle w:val="a"/>
              <w:numPr>
                <w:ilvl w:val="0"/>
                <w:numId w:val="0"/>
              </w:numPr>
              <w:rPr>
                <w:rFonts w:eastAsia="SimSun"/>
                <w:sz w:val="22"/>
                <w:szCs w:val="22"/>
                <w:lang w:val="en-US"/>
              </w:rPr>
            </w:pPr>
            <w:r w:rsidRPr="000927D1">
              <w:rPr>
                <w:rFonts w:eastAsia="SimSun"/>
                <w:sz w:val="22"/>
                <w:szCs w:val="22"/>
                <w:lang w:val="en-US"/>
              </w:rPr>
              <w:t>R1-200</w:t>
            </w:r>
            <w:r w:rsidR="00FD60E0" w:rsidRPr="000927D1">
              <w:rPr>
                <w:rFonts w:eastAsia="SimSun"/>
                <w:sz w:val="22"/>
                <w:szCs w:val="22"/>
                <w:lang w:val="en-US"/>
              </w:rPr>
              <w:t>7720</w:t>
            </w:r>
            <w:r w:rsidR="00FD60E0" w:rsidRPr="00A45D9E">
              <w:rPr>
                <w:rFonts w:eastAsia="SimSun"/>
                <w:sz w:val="22"/>
                <w:szCs w:val="22"/>
                <w:lang w:val="en-US" w:eastAsia="en-US" w:bidi="ar-SA"/>
              </w:rPr>
              <w:tab/>
              <w:t xml:space="preserve">Evaluation of achievable positioning accuracy, </w:t>
            </w:r>
            <w:r w:rsidR="00FD60E0" w:rsidRPr="00A45D9E">
              <w:rPr>
                <w:rFonts w:eastAsia="SimSun"/>
                <w:sz w:val="22"/>
                <w:szCs w:val="22"/>
                <w:lang w:val="en-US" w:eastAsia="en-US" w:bidi="ar-SA"/>
              </w:rPr>
              <w:tab/>
              <w:t>BUPT</w:t>
            </w:r>
          </w:p>
        </w:tc>
      </w:tr>
      <w:tr w:rsidR="00A1329A" w:rsidRPr="00687D2D" w14:paraId="1F3C1EDC" w14:textId="77777777" w:rsidTr="000927D1">
        <w:tc>
          <w:tcPr>
            <w:tcW w:w="583" w:type="dxa"/>
            <w:shd w:val="clear" w:color="auto" w:fill="auto"/>
          </w:tcPr>
          <w:p w14:paraId="2ACBE802" w14:textId="69689EBC" w:rsidR="00A1329A" w:rsidRPr="000927D1" w:rsidRDefault="00A1329A" w:rsidP="0099644D">
            <w:pPr>
              <w:pStyle w:val="a"/>
              <w:numPr>
                <w:ilvl w:val="0"/>
                <w:numId w:val="0"/>
              </w:numPr>
              <w:rPr>
                <w:rFonts w:eastAsia="Times New Roman"/>
                <w:sz w:val="22"/>
                <w:szCs w:val="22"/>
              </w:rPr>
            </w:pPr>
            <w:bookmarkStart w:id="5" w:name="_Ref54101593"/>
            <w:r w:rsidRPr="000927D1">
              <w:rPr>
                <w:rFonts w:eastAsia="Times New Roman"/>
                <w:sz w:val="22"/>
                <w:szCs w:val="22"/>
              </w:rPr>
              <w:t>[</w:t>
            </w:r>
            <w:r w:rsidRPr="000927D1">
              <w:rPr>
                <w:rFonts w:eastAsia="Times New Roman"/>
                <w:sz w:val="22"/>
                <w:szCs w:val="22"/>
              </w:rPr>
              <w:fldChar w:fldCharType="begin"/>
            </w:r>
            <w:r w:rsidRPr="000927D1">
              <w:rPr>
                <w:rFonts w:eastAsia="Times New Roman"/>
                <w:sz w:val="22"/>
                <w:szCs w:val="22"/>
              </w:rPr>
              <w:instrText xml:space="preserve"> SEQ [ \* ARABIC </w:instrText>
            </w:r>
            <w:r w:rsidRPr="000927D1">
              <w:rPr>
                <w:rFonts w:eastAsia="Times New Roman"/>
                <w:sz w:val="22"/>
                <w:szCs w:val="22"/>
              </w:rPr>
              <w:fldChar w:fldCharType="separate"/>
            </w:r>
            <w:r w:rsidR="005970C5" w:rsidRPr="000927D1">
              <w:rPr>
                <w:rFonts w:eastAsia="Times New Roman"/>
                <w:noProof/>
                <w:sz w:val="22"/>
                <w:szCs w:val="22"/>
              </w:rPr>
              <w:t>3</w:t>
            </w:r>
            <w:r w:rsidRPr="000927D1">
              <w:rPr>
                <w:rFonts w:eastAsia="Times New Roman"/>
                <w:sz w:val="22"/>
                <w:szCs w:val="22"/>
              </w:rPr>
              <w:fldChar w:fldCharType="end"/>
            </w:r>
            <w:r w:rsidRPr="000927D1">
              <w:rPr>
                <w:rFonts w:eastAsia="Times New Roman"/>
                <w:sz w:val="22"/>
                <w:szCs w:val="22"/>
              </w:rPr>
              <w:t>]</w:t>
            </w:r>
            <w:bookmarkEnd w:id="5"/>
          </w:p>
        </w:tc>
        <w:tc>
          <w:tcPr>
            <w:tcW w:w="8443" w:type="dxa"/>
            <w:shd w:val="clear" w:color="auto" w:fill="auto"/>
          </w:tcPr>
          <w:p w14:paraId="6B907096" w14:textId="4C69AE64" w:rsidR="00A1329A" w:rsidRPr="000927D1" w:rsidRDefault="00503EB3" w:rsidP="0099644D">
            <w:pPr>
              <w:pStyle w:val="a"/>
              <w:numPr>
                <w:ilvl w:val="0"/>
                <w:numId w:val="0"/>
              </w:numPr>
              <w:rPr>
                <w:rFonts w:eastAsia="SimSun"/>
                <w:sz w:val="22"/>
                <w:szCs w:val="22"/>
                <w:lang w:val="en-US"/>
              </w:rPr>
            </w:pPr>
            <w:r w:rsidRPr="000927D1">
              <w:rPr>
                <w:rFonts w:eastAsia="SimSun"/>
                <w:sz w:val="22"/>
                <w:szCs w:val="22"/>
                <w:lang w:val="en-US"/>
              </w:rPr>
              <w:t>R1-2007754</w:t>
            </w:r>
            <w:r w:rsidRPr="00A45D9E">
              <w:rPr>
                <w:rFonts w:eastAsia="SimSun"/>
                <w:sz w:val="22"/>
                <w:szCs w:val="22"/>
                <w:lang w:val="en-US" w:eastAsia="en-US" w:bidi="ar-SA"/>
              </w:rPr>
              <w:tab/>
              <w:t xml:space="preserve">Evaluation of achievable accuracy and latency, </w:t>
            </w:r>
            <w:r w:rsidRPr="00A45D9E">
              <w:rPr>
                <w:rFonts w:eastAsia="SimSun"/>
                <w:sz w:val="22"/>
                <w:szCs w:val="22"/>
                <w:lang w:val="en-US" w:eastAsia="en-US" w:bidi="ar-SA"/>
              </w:rPr>
              <w:tab/>
              <w:t>ZTE</w:t>
            </w:r>
          </w:p>
        </w:tc>
      </w:tr>
      <w:tr w:rsidR="00A1329A" w:rsidRPr="00687D2D" w14:paraId="28754D6C" w14:textId="77777777" w:rsidTr="000927D1">
        <w:tc>
          <w:tcPr>
            <w:tcW w:w="583" w:type="dxa"/>
            <w:shd w:val="clear" w:color="auto" w:fill="auto"/>
          </w:tcPr>
          <w:p w14:paraId="1C504047" w14:textId="46AAEB4F" w:rsidR="00A1329A" w:rsidRPr="000927D1" w:rsidRDefault="00A1329A" w:rsidP="0099644D">
            <w:pPr>
              <w:pStyle w:val="a"/>
              <w:numPr>
                <w:ilvl w:val="0"/>
                <w:numId w:val="0"/>
              </w:numPr>
              <w:rPr>
                <w:rFonts w:eastAsia="Times New Roman"/>
                <w:sz w:val="22"/>
                <w:szCs w:val="22"/>
              </w:rPr>
            </w:pPr>
            <w:bookmarkStart w:id="6" w:name="_Ref54639746"/>
            <w:bookmarkStart w:id="7" w:name="_Ref54116318"/>
            <w:r w:rsidRPr="000927D1">
              <w:rPr>
                <w:rFonts w:eastAsia="Times New Roman"/>
                <w:sz w:val="22"/>
                <w:szCs w:val="22"/>
              </w:rPr>
              <w:t>[</w:t>
            </w:r>
            <w:r w:rsidRPr="000927D1">
              <w:rPr>
                <w:rFonts w:eastAsia="Times New Roman"/>
                <w:sz w:val="22"/>
                <w:szCs w:val="22"/>
              </w:rPr>
              <w:fldChar w:fldCharType="begin"/>
            </w:r>
            <w:r w:rsidRPr="000927D1">
              <w:rPr>
                <w:rFonts w:eastAsia="Times New Roman"/>
                <w:sz w:val="22"/>
                <w:szCs w:val="22"/>
              </w:rPr>
              <w:instrText xml:space="preserve"> SEQ [ \* ARABIC </w:instrText>
            </w:r>
            <w:r w:rsidRPr="000927D1">
              <w:rPr>
                <w:rFonts w:eastAsia="Times New Roman"/>
                <w:sz w:val="22"/>
                <w:szCs w:val="22"/>
              </w:rPr>
              <w:fldChar w:fldCharType="separate"/>
            </w:r>
            <w:r w:rsidR="005970C5" w:rsidRPr="000927D1">
              <w:rPr>
                <w:rFonts w:eastAsia="Times New Roman"/>
                <w:noProof/>
                <w:sz w:val="22"/>
                <w:szCs w:val="22"/>
              </w:rPr>
              <w:t>4</w:t>
            </w:r>
            <w:r w:rsidRPr="000927D1">
              <w:rPr>
                <w:rFonts w:eastAsia="Times New Roman"/>
                <w:sz w:val="22"/>
                <w:szCs w:val="22"/>
              </w:rPr>
              <w:fldChar w:fldCharType="end"/>
            </w:r>
            <w:bookmarkEnd w:id="6"/>
            <w:r w:rsidRPr="000927D1">
              <w:rPr>
                <w:rFonts w:eastAsia="Times New Roman"/>
                <w:sz w:val="22"/>
                <w:szCs w:val="22"/>
              </w:rPr>
              <w:t>]</w:t>
            </w:r>
            <w:bookmarkEnd w:id="7"/>
          </w:p>
        </w:tc>
        <w:tc>
          <w:tcPr>
            <w:tcW w:w="8443" w:type="dxa"/>
            <w:shd w:val="clear" w:color="auto" w:fill="auto"/>
          </w:tcPr>
          <w:p w14:paraId="4DBEB6BD" w14:textId="6416920E" w:rsidR="00A1329A" w:rsidRPr="000927D1" w:rsidRDefault="00BF3742" w:rsidP="0099644D">
            <w:pPr>
              <w:pStyle w:val="a"/>
              <w:numPr>
                <w:ilvl w:val="0"/>
                <w:numId w:val="0"/>
              </w:numPr>
              <w:rPr>
                <w:rFonts w:eastAsia="SimSun"/>
                <w:sz w:val="22"/>
                <w:szCs w:val="22"/>
                <w:lang w:val="en-US"/>
              </w:rPr>
            </w:pPr>
            <w:r w:rsidRPr="000927D1">
              <w:rPr>
                <w:rFonts w:eastAsia="SimSun"/>
                <w:sz w:val="22"/>
                <w:szCs w:val="22"/>
                <w:lang w:val="en-US"/>
              </w:rPr>
              <w:t>R1-2007859</w:t>
            </w:r>
            <w:r w:rsidRPr="00A45D9E">
              <w:rPr>
                <w:rFonts w:eastAsia="SimSun"/>
                <w:sz w:val="22"/>
                <w:szCs w:val="22"/>
                <w:lang w:val="en-US" w:eastAsia="en-US" w:bidi="ar-SA"/>
              </w:rPr>
              <w:tab/>
            </w:r>
            <w:r w:rsidR="0036685E" w:rsidRPr="00A45D9E">
              <w:rPr>
                <w:rFonts w:eastAsia="SimSun"/>
                <w:sz w:val="22"/>
                <w:szCs w:val="22"/>
                <w:lang w:val="en-US" w:eastAsia="en-US" w:bidi="ar-SA"/>
              </w:rPr>
              <w:t xml:space="preserve">Discussion of evaluation of NR positioning </w:t>
            </w:r>
            <w:proofErr w:type="gramStart"/>
            <w:r w:rsidR="0036685E" w:rsidRPr="00A45D9E">
              <w:rPr>
                <w:rFonts w:eastAsia="SimSun"/>
                <w:sz w:val="22"/>
                <w:szCs w:val="22"/>
                <w:lang w:val="en-US" w:eastAsia="en-US" w:bidi="ar-SA"/>
              </w:rPr>
              <w:t>performance</w:t>
            </w:r>
            <w:r w:rsidRPr="00A45D9E">
              <w:rPr>
                <w:rFonts w:eastAsia="SimSun"/>
                <w:sz w:val="22"/>
                <w:szCs w:val="22"/>
                <w:lang w:val="en-US" w:eastAsia="en-US" w:bidi="ar-SA"/>
              </w:rPr>
              <w:t xml:space="preserve">, </w:t>
            </w:r>
            <w:r w:rsidR="00A45D9E">
              <w:rPr>
                <w:rFonts w:eastAsia="SimSun"/>
                <w:sz w:val="22"/>
                <w:szCs w:val="22"/>
                <w:lang w:val="en-US" w:eastAsia="en-US" w:bidi="ar-SA"/>
              </w:rPr>
              <w:t xml:space="preserve"> </w:t>
            </w:r>
            <w:r w:rsidR="0036685E" w:rsidRPr="00A45D9E">
              <w:rPr>
                <w:rFonts w:eastAsia="SimSun"/>
                <w:sz w:val="22"/>
                <w:szCs w:val="22"/>
                <w:lang w:val="en-US" w:eastAsia="en-US" w:bidi="ar-SA"/>
              </w:rPr>
              <w:t>CATT</w:t>
            </w:r>
            <w:proofErr w:type="gramEnd"/>
          </w:p>
        </w:tc>
      </w:tr>
      <w:tr w:rsidR="00A1329A" w:rsidRPr="00687D2D" w14:paraId="0ED88770" w14:textId="77777777" w:rsidTr="000927D1">
        <w:tc>
          <w:tcPr>
            <w:tcW w:w="583" w:type="dxa"/>
            <w:shd w:val="clear" w:color="auto" w:fill="auto"/>
          </w:tcPr>
          <w:p w14:paraId="28EE43BB" w14:textId="5B8D7070" w:rsidR="00A1329A" w:rsidRPr="000927D1" w:rsidRDefault="00A1329A" w:rsidP="0099644D">
            <w:pPr>
              <w:pStyle w:val="a"/>
              <w:numPr>
                <w:ilvl w:val="0"/>
                <w:numId w:val="0"/>
              </w:numPr>
              <w:rPr>
                <w:rFonts w:eastAsia="Times New Roman"/>
                <w:sz w:val="22"/>
                <w:szCs w:val="22"/>
              </w:rPr>
            </w:pPr>
            <w:bookmarkStart w:id="8" w:name="_Ref54188441"/>
            <w:r w:rsidRPr="000927D1">
              <w:rPr>
                <w:rFonts w:eastAsia="Times New Roman"/>
                <w:sz w:val="22"/>
                <w:szCs w:val="22"/>
              </w:rPr>
              <w:t>[</w:t>
            </w:r>
            <w:r w:rsidRPr="000927D1">
              <w:rPr>
                <w:rFonts w:eastAsia="Times New Roman"/>
                <w:sz w:val="22"/>
                <w:szCs w:val="22"/>
              </w:rPr>
              <w:fldChar w:fldCharType="begin"/>
            </w:r>
            <w:r w:rsidRPr="000927D1">
              <w:rPr>
                <w:rFonts w:eastAsia="Times New Roman"/>
                <w:sz w:val="22"/>
                <w:szCs w:val="22"/>
              </w:rPr>
              <w:instrText xml:space="preserve"> SEQ [ \* ARABIC </w:instrText>
            </w:r>
            <w:r w:rsidRPr="000927D1">
              <w:rPr>
                <w:rFonts w:eastAsia="Times New Roman"/>
                <w:sz w:val="22"/>
                <w:szCs w:val="22"/>
              </w:rPr>
              <w:fldChar w:fldCharType="separate"/>
            </w:r>
            <w:r w:rsidR="005970C5" w:rsidRPr="000927D1">
              <w:rPr>
                <w:rFonts w:eastAsia="Times New Roman"/>
                <w:noProof/>
                <w:sz w:val="22"/>
                <w:szCs w:val="22"/>
              </w:rPr>
              <w:t>5</w:t>
            </w:r>
            <w:r w:rsidRPr="000927D1">
              <w:rPr>
                <w:rFonts w:eastAsia="Times New Roman"/>
                <w:sz w:val="22"/>
                <w:szCs w:val="22"/>
              </w:rPr>
              <w:fldChar w:fldCharType="end"/>
            </w:r>
            <w:r w:rsidRPr="000927D1">
              <w:rPr>
                <w:rFonts w:eastAsia="Times New Roman"/>
                <w:sz w:val="22"/>
                <w:szCs w:val="22"/>
              </w:rPr>
              <w:t>]</w:t>
            </w:r>
            <w:bookmarkEnd w:id="8"/>
          </w:p>
        </w:tc>
        <w:tc>
          <w:tcPr>
            <w:tcW w:w="8443" w:type="dxa"/>
            <w:shd w:val="clear" w:color="auto" w:fill="auto"/>
          </w:tcPr>
          <w:p w14:paraId="57A9240A" w14:textId="476DD23B" w:rsidR="00A1329A" w:rsidRPr="000927D1" w:rsidRDefault="004E5A90" w:rsidP="0099644D">
            <w:pPr>
              <w:pStyle w:val="a"/>
              <w:numPr>
                <w:ilvl w:val="0"/>
                <w:numId w:val="0"/>
              </w:numPr>
              <w:rPr>
                <w:rFonts w:eastAsia="SimSun"/>
                <w:sz w:val="22"/>
                <w:szCs w:val="22"/>
                <w:lang w:val="en-US"/>
              </w:rPr>
            </w:pPr>
            <w:r w:rsidRPr="000927D1">
              <w:rPr>
                <w:rFonts w:eastAsia="SimSun"/>
                <w:sz w:val="22"/>
                <w:szCs w:val="22"/>
                <w:lang w:val="en-US"/>
              </w:rPr>
              <w:t>R1-2007908</w:t>
            </w:r>
            <w:r w:rsidRPr="00A45D9E">
              <w:rPr>
                <w:rFonts w:eastAsia="SimSun"/>
                <w:sz w:val="22"/>
                <w:szCs w:val="22"/>
                <w:lang w:val="en-US" w:eastAsia="en-US" w:bidi="ar-SA"/>
              </w:rPr>
              <w:tab/>
            </w:r>
            <w:r w:rsidR="00DE4676" w:rsidRPr="00A45D9E">
              <w:rPr>
                <w:rFonts w:eastAsia="SimSun"/>
                <w:sz w:val="22"/>
                <w:szCs w:val="22"/>
                <w:lang w:val="en-US" w:eastAsia="en-US" w:bidi="ar-SA"/>
              </w:rPr>
              <w:t xml:space="preserve">NLOS Identification and Mitigation, </w:t>
            </w:r>
            <w:r w:rsidR="00DE4676" w:rsidRPr="00A45D9E">
              <w:rPr>
                <w:rFonts w:eastAsia="SimSun"/>
                <w:sz w:val="22"/>
                <w:szCs w:val="22"/>
                <w:lang w:val="en-US" w:eastAsia="en-US" w:bidi="ar-SA"/>
              </w:rPr>
              <w:tab/>
            </w:r>
            <w:r w:rsidR="00240159" w:rsidRPr="00A45D9E">
              <w:rPr>
                <w:rFonts w:eastAsia="SimSun"/>
                <w:sz w:val="22"/>
                <w:szCs w:val="22"/>
                <w:lang w:val="en-US" w:eastAsia="en-US" w:bidi="ar-SA"/>
              </w:rPr>
              <w:t>FUTUREWEI</w:t>
            </w:r>
          </w:p>
        </w:tc>
      </w:tr>
      <w:tr w:rsidR="00A1329A" w:rsidRPr="00687D2D" w14:paraId="7B81CF97" w14:textId="77777777" w:rsidTr="000927D1">
        <w:tc>
          <w:tcPr>
            <w:tcW w:w="583" w:type="dxa"/>
            <w:shd w:val="clear" w:color="auto" w:fill="auto"/>
          </w:tcPr>
          <w:p w14:paraId="4BF94FC8" w14:textId="3BAB8C38" w:rsidR="00A1329A" w:rsidRPr="000927D1" w:rsidRDefault="00A1329A" w:rsidP="0099644D">
            <w:pPr>
              <w:pStyle w:val="a"/>
              <w:numPr>
                <w:ilvl w:val="0"/>
                <w:numId w:val="0"/>
              </w:numPr>
              <w:rPr>
                <w:rFonts w:eastAsia="Times New Roman"/>
                <w:sz w:val="22"/>
                <w:szCs w:val="22"/>
              </w:rPr>
            </w:pPr>
            <w:bookmarkStart w:id="9" w:name="_Ref54189753"/>
            <w:r w:rsidRPr="000927D1">
              <w:rPr>
                <w:rFonts w:eastAsia="Times New Roman"/>
                <w:sz w:val="22"/>
                <w:szCs w:val="22"/>
              </w:rPr>
              <w:t>[</w:t>
            </w:r>
            <w:r w:rsidRPr="000927D1">
              <w:rPr>
                <w:rFonts w:eastAsia="Times New Roman"/>
                <w:sz w:val="22"/>
                <w:szCs w:val="22"/>
              </w:rPr>
              <w:fldChar w:fldCharType="begin"/>
            </w:r>
            <w:r w:rsidRPr="000927D1">
              <w:rPr>
                <w:rFonts w:eastAsia="Times New Roman"/>
                <w:sz w:val="22"/>
                <w:szCs w:val="22"/>
              </w:rPr>
              <w:instrText xml:space="preserve"> SEQ [ \* ARABIC </w:instrText>
            </w:r>
            <w:r w:rsidRPr="000927D1">
              <w:rPr>
                <w:rFonts w:eastAsia="Times New Roman"/>
                <w:sz w:val="22"/>
                <w:szCs w:val="22"/>
              </w:rPr>
              <w:fldChar w:fldCharType="separate"/>
            </w:r>
            <w:r w:rsidR="005970C5" w:rsidRPr="000927D1">
              <w:rPr>
                <w:rFonts w:eastAsia="Times New Roman"/>
                <w:noProof/>
                <w:sz w:val="22"/>
                <w:szCs w:val="22"/>
              </w:rPr>
              <w:t>6</w:t>
            </w:r>
            <w:r w:rsidRPr="000927D1">
              <w:rPr>
                <w:rFonts w:eastAsia="Times New Roman"/>
                <w:sz w:val="22"/>
                <w:szCs w:val="22"/>
              </w:rPr>
              <w:fldChar w:fldCharType="end"/>
            </w:r>
            <w:r w:rsidRPr="000927D1">
              <w:rPr>
                <w:rFonts w:eastAsia="Times New Roman"/>
                <w:sz w:val="22"/>
                <w:szCs w:val="22"/>
              </w:rPr>
              <w:t>]</w:t>
            </w:r>
            <w:bookmarkEnd w:id="9"/>
          </w:p>
        </w:tc>
        <w:tc>
          <w:tcPr>
            <w:tcW w:w="8443" w:type="dxa"/>
            <w:shd w:val="clear" w:color="auto" w:fill="auto"/>
          </w:tcPr>
          <w:p w14:paraId="367682B9" w14:textId="226F39CF" w:rsidR="00A1329A" w:rsidRPr="000927D1" w:rsidRDefault="007227CC" w:rsidP="0099644D">
            <w:pPr>
              <w:pStyle w:val="a"/>
              <w:numPr>
                <w:ilvl w:val="0"/>
                <w:numId w:val="0"/>
              </w:numPr>
              <w:rPr>
                <w:rFonts w:eastAsia="SimSun"/>
                <w:sz w:val="22"/>
                <w:szCs w:val="22"/>
                <w:lang w:val="en-US"/>
              </w:rPr>
            </w:pPr>
            <w:r w:rsidRPr="000927D1">
              <w:rPr>
                <w:rFonts w:eastAsia="SimSun"/>
                <w:sz w:val="22"/>
                <w:szCs w:val="22"/>
                <w:lang w:val="en-US"/>
              </w:rPr>
              <w:t>R1-2007997</w:t>
            </w:r>
            <w:r w:rsidRPr="00A45D9E">
              <w:rPr>
                <w:rFonts w:eastAsia="SimSun"/>
                <w:sz w:val="22"/>
                <w:szCs w:val="22"/>
                <w:lang w:val="en-US" w:eastAsia="en-US" w:bidi="ar-SA"/>
              </w:rPr>
              <w:tab/>
              <w:t xml:space="preserve">NR Positioning Latency Evaluations, </w:t>
            </w:r>
            <w:r w:rsidRPr="00A45D9E">
              <w:rPr>
                <w:rFonts w:eastAsia="SimSun"/>
                <w:sz w:val="22"/>
                <w:szCs w:val="22"/>
                <w:lang w:val="en-US" w:eastAsia="en-US" w:bidi="ar-SA"/>
              </w:rPr>
              <w:tab/>
              <w:t>Lenovo, Motorola Mobility</w:t>
            </w:r>
          </w:p>
        </w:tc>
      </w:tr>
      <w:tr w:rsidR="00A1329A" w:rsidRPr="00687D2D" w14:paraId="6A9F38E9" w14:textId="77777777" w:rsidTr="000927D1">
        <w:tc>
          <w:tcPr>
            <w:tcW w:w="583" w:type="dxa"/>
            <w:shd w:val="clear" w:color="auto" w:fill="auto"/>
          </w:tcPr>
          <w:p w14:paraId="27A0F2A0" w14:textId="72857345" w:rsidR="00A1329A" w:rsidRPr="000927D1" w:rsidRDefault="00A1329A" w:rsidP="0099644D">
            <w:pPr>
              <w:pStyle w:val="a"/>
              <w:numPr>
                <w:ilvl w:val="0"/>
                <w:numId w:val="0"/>
              </w:numPr>
              <w:rPr>
                <w:rFonts w:eastAsia="Times New Roman"/>
                <w:sz w:val="22"/>
                <w:szCs w:val="22"/>
              </w:rPr>
            </w:pPr>
            <w:bookmarkStart w:id="10" w:name="_Ref54192693"/>
            <w:r w:rsidRPr="000927D1">
              <w:rPr>
                <w:rFonts w:eastAsia="Times New Roman"/>
                <w:sz w:val="22"/>
                <w:szCs w:val="22"/>
              </w:rPr>
              <w:t>[</w:t>
            </w:r>
            <w:r w:rsidRPr="000927D1">
              <w:rPr>
                <w:rFonts w:eastAsia="Times New Roman"/>
                <w:sz w:val="22"/>
                <w:szCs w:val="22"/>
              </w:rPr>
              <w:fldChar w:fldCharType="begin"/>
            </w:r>
            <w:r w:rsidRPr="000927D1">
              <w:rPr>
                <w:rFonts w:eastAsia="Times New Roman"/>
                <w:sz w:val="22"/>
                <w:szCs w:val="22"/>
              </w:rPr>
              <w:instrText xml:space="preserve"> SEQ [ \* ARABIC </w:instrText>
            </w:r>
            <w:r w:rsidRPr="000927D1">
              <w:rPr>
                <w:rFonts w:eastAsia="Times New Roman"/>
                <w:sz w:val="22"/>
                <w:szCs w:val="22"/>
              </w:rPr>
              <w:fldChar w:fldCharType="separate"/>
            </w:r>
            <w:r w:rsidR="005970C5" w:rsidRPr="000927D1">
              <w:rPr>
                <w:rFonts w:eastAsia="Times New Roman"/>
                <w:noProof/>
                <w:sz w:val="22"/>
                <w:szCs w:val="22"/>
              </w:rPr>
              <w:t>7</w:t>
            </w:r>
            <w:r w:rsidRPr="000927D1">
              <w:rPr>
                <w:rFonts w:eastAsia="Times New Roman"/>
                <w:sz w:val="22"/>
                <w:szCs w:val="22"/>
              </w:rPr>
              <w:fldChar w:fldCharType="end"/>
            </w:r>
            <w:r w:rsidRPr="000927D1">
              <w:rPr>
                <w:rFonts w:eastAsia="Times New Roman"/>
                <w:sz w:val="22"/>
                <w:szCs w:val="22"/>
              </w:rPr>
              <w:t>]</w:t>
            </w:r>
            <w:bookmarkEnd w:id="10"/>
          </w:p>
        </w:tc>
        <w:tc>
          <w:tcPr>
            <w:tcW w:w="8443" w:type="dxa"/>
            <w:shd w:val="clear" w:color="auto" w:fill="auto"/>
          </w:tcPr>
          <w:p w14:paraId="6488AE9A" w14:textId="4E559B9F" w:rsidR="00A1329A" w:rsidRPr="000927D1" w:rsidRDefault="00B64476" w:rsidP="0099644D">
            <w:pPr>
              <w:pStyle w:val="a"/>
              <w:numPr>
                <w:ilvl w:val="0"/>
                <w:numId w:val="0"/>
              </w:numPr>
              <w:rPr>
                <w:rFonts w:eastAsia="SimSun"/>
                <w:sz w:val="22"/>
                <w:szCs w:val="22"/>
                <w:lang w:val="en-US"/>
              </w:rPr>
            </w:pPr>
            <w:r w:rsidRPr="000927D1">
              <w:rPr>
                <w:rFonts w:eastAsia="SimSun"/>
                <w:sz w:val="22"/>
                <w:szCs w:val="22"/>
                <w:lang w:val="en-US"/>
              </w:rPr>
              <w:t>R1-2008225</w:t>
            </w:r>
            <w:r w:rsidRPr="00A45D9E">
              <w:rPr>
                <w:rFonts w:eastAsia="SimSun"/>
                <w:sz w:val="22"/>
                <w:szCs w:val="22"/>
                <w:lang w:val="en-US" w:eastAsia="en-US" w:bidi="ar-SA"/>
              </w:rPr>
              <w:tab/>
              <w:t>Evaluation of NR positioning in IIOT scenario</w:t>
            </w:r>
            <w:r w:rsidR="00D37743" w:rsidRPr="00A45D9E">
              <w:rPr>
                <w:rFonts w:eastAsia="SimSun"/>
                <w:sz w:val="22"/>
                <w:szCs w:val="22"/>
                <w:lang w:val="en-US" w:eastAsia="en-US" w:bidi="ar-SA"/>
              </w:rPr>
              <w:t>,</w:t>
            </w:r>
            <w:r w:rsidRPr="00A45D9E">
              <w:rPr>
                <w:rFonts w:eastAsia="SimSun"/>
                <w:sz w:val="22"/>
                <w:szCs w:val="22"/>
                <w:lang w:val="en-US" w:eastAsia="en-US" w:bidi="ar-SA"/>
              </w:rPr>
              <w:tab/>
              <w:t>OPPO</w:t>
            </w:r>
          </w:p>
        </w:tc>
      </w:tr>
      <w:tr w:rsidR="00A1329A" w:rsidRPr="00687D2D" w14:paraId="157FF8C6" w14:textId="77777777" w:rsidTr="000927D1">
        <w:tc>
          <w:tcPr>
            <w:tcW w:w="583" w:type="dxa"/>
            <w:shd w:val="clear" w:color="auto" w:fill="auto"/>
          </w:tcPr>
          <w:p w14:paraId="68223B35" w14:textId="6DAD6F61" w:rsidR="00A1329A" w:rsidRPr="000927D1" w:rsidRDefault="00A1329A" w:rsidP="0099644D">
            <w:pPr>
              <w:pStyle w:val="a"/>
              <w:numPr>
                <w:ilvl w:val="0"/>
                <w:numId w:val="0"/>
              </w:numPr>
              <w:rPr>
                <w:rFonts w:eastAsia="Times New Roman"/>
                <w:sz w:val="22"/>
                <w:szCs w:val="22"/>
              </w:rPr>
            </w:pPr>
            <w:bookmarkStart w:id="11" w:name="_Ref54197281"/>
            <w:r w:rsidRPr="000927D1">
              <w:rPr>
                <w:rFonts w:eastAsia="Times New Roman"/>
                <w:sz w:val="22"/>
                <w:szCs w:val="22"/>
              </w:rPr>
              <w:t>[</w:t>
            </w:r>
            <w:r w:rsidRPr="000927D1">
              <w:rPr>
                <w:rFonts w:eastAsia="Times New Roman"/>
                <w:sz w:val="22"/>
                <w:szCs w:val="22"/>
              </w:rPr>
              <w:fldChar w:fldCharType="begin"/>
            </w:r>
            <w:r w:rsidRPr="000927D1">
              <w:rPr>
                <w:rFonts w:eastAsia="Times New Roman"/>
                <w:sz w:val="22"/>
                <w:szCs w:val="22"/>
              </w:rPr>
              <w:instrText xml:space="preserve"> SEQ [ \* ARABIC </w:instrText>
            </w:r>
            <w:r w:rsidRPr="000927D1">
              <w:rPr>
                <w:rFonts w:eastAsia="Times New Roman"/>
                <w:sz w:val="22"/>
                <w:szCs w:val="22"/>
              </w:rPr>
              <w:fldChar w:fldCharType="separate"/>
            </w:r>
            <w:r w:rsidR="005970C5" w:rsidRPr="000927D1">
              <w:rPr>
                <w:rFonts w:eastAsia="Times New Roman"/>
                <w:noProof/>
                <w:sz w:val="22"/>
                <w:szCs w:val="22"/>
              </w:rPr>
              <w:t>8</w:t>
            </w:r>
            <w:r w:rsidRPr="000927D1">
              <w:rPr>
                <w:rFonts w:eastAsia="Times New Roman"/>
                <w:sz w:val="22"/>
                <w:szCs w:val="22"/>
              </w:rPr>
              <w:fldChar w:fldCharType="end"/>
            </w:r>
            <w:r w:rsidRPr="000927D1">
              <w:rPr>
                <w:rFonts w:eastAsia="Times New Roman"/>
                <w:sz w:val="22"/>
                <w:szCs w:val="22"/>
              </w:rPr>
              <w:t>]</w:t>
            </w:r>
            <w:bookmarkEnd w:id="11"/>
          </w:p>
        </w:tc>
        <w:tc>
          <w:tcPr>
            <w:tcW w:w="8443" w:type="dxa"/>
            <w:shd w:val="clear" w:color="auto" w:fill="auto"/>
          </w:tcPr>
          <w:p w14:paraId="04463C32" w14:textId="50EE1474" w:rsidR="00A1329A" w:rsidRPr="000927D1" w:rsidRDefault="00F12B3C" w:rsidP="0099644D">
            <w:pPr>
              <w:pStyle w:val="a"/>
              <w:numPr>
                <w:ilvl w:val="0"/>
                <w:numId w:val="0"/>
              </w:numPr>
              <w:rPr>
                <w:rFonts w:eastAsia="SimSun"/>
                <w:sz w:val="22"/>
                <w:szCs w:val="22"/>
                <w:lang w:val="en-US"/>
              </w:rPr>
            </w:pPr>
            <w:r w:rsidRPr="000927D1">
              <w:rPr>
                <w:color w:val="000000" w:themeColor="text1"/>
                <w:sz w:val="22"/>
                <w:szCs w:val="22"/>
                <w:lang w:val="en-US"/>
              </w:rPr>
              <w:t>R1- 2008300</w:t>
            </w:r>
            <w:r w:rsidRPr="00A45D9E">
              <w:rPr>
                <w:rFonts w:eastAsia="SimSun"/>
                <w:sz w:val="22"/>
                <w:szCs w:val="22"/>
                <w:lang w:val="en-US" w:eastAsia="en-US" w:bidi="ar-SA"/>
              </w:rPr>
              <w:tab/>
              <w:t>Results on evaluation of achievable positioning accuracy and latency</w:t>
            </w:r>
            <w:r w:rsidR="00A45D9E">
              <w:rPr>
                <w:rFonts w:eastAsia="SimSun"/>
                <w:sz w:val="22"/>
                <w:szCs w:val="22"/>
                <w:lang w:val="en-US" w:eastAsia="en-US" w:bidi="ar-SA"/>
              </w:rPr>
              <w:t xml:space="preserve"> </w:t>
            </w:r>
            <w:r w:rsidRPr="00A45D9E">
              <w:rPr>
                <w:rFonts w:eastAsia="SimSun"/>
                <w:sz w:val="22"/>
                <w:szCs w:val="22"/>
                <w:lang w:val="en-US" w:eastAsia="en-US" w:bidi="ar-SA"/>
              </w:rPr>
              <w:t>Nokia, Nokia Shanghai Bell</w:t>
            </w:r>
          </w:p>
        </w:tc>
      </w:tr>
      <w:tr w:rsidR="00A1329A" w:rsidRPr="00687D2D" w14:paraId="523BF943" w14:textId="77777777" w:rsidTr="000927D1">
        <w:tc>
          <w:tcPr>
            <w:tcW w:w="583" w:type="dxa"/>
            <w:shd w:val="clear" w:color="auto" w:fill="auto"/>
          </w:tcPr>
          <w:p w14:paraId="1677ACE7" w14:textId="3C148E51" w:rsidR="00A1329A" w:rsidRPr="000927D1" w:rsidRDefault="00A1329A" w:rsidP="0099644D">
            <w:pPr>
              <w:pStyle w:val="a"/>
              <w:numPr>
                <w:ilvl w:val="0"/>
                <w:numId w:val="0"/>
              </w:numPr>
              <w:rPr>
                <w:rFonts w:eastAsia="Times New Roman"/>
                <w:sz w:val="22"/>
                <w:szCs w:val="22"/>
              </w:rPr>
            </w:pPr>
            <w:bookmarkStart w:id="12" w:name="_Ref54203984"/>
            <w:r w:rsidRPr="000927D1">
              <w:rPr>
                <w:rFonts w:eastAsia="Times New Roman"/>
                <w:sz w:val="22"/>
                <w:szCs w:val="22"/>
              </w:rPr>
              <w:t>[</w:t>
            </w:r>
            <w:r w:rsidRPr="000927D1">
              <w:rPr>
                <w:rFonts w:eastAsia="Times New Roman"/>
                <w:sz w:val="22"/>
                <w:szCs w:val="22"/>
              </w:rPr>
              <w:fldChar w:fldCharType="begin"/>
            </w:r>
            <w:r w:rsidRPr="000927D1">
              <w:rPr>
                <w:rFonts w:eastAsia="Times New Roman"/>
                <w:sz w:val="22"/>
                <w:szCs w:val="22"/>
              </w:rPr>
              <w:instrText xml:space="preserve"> SEQ [ \* ARABIC </w:instrText>
            </w:r>
            <w:r w:rsidRPr="000927D1">
              <w:rPr>
                <w:rFonts w:eastAsia="Times New Roman"/>
                <w:sz w:val="22"/>
                <w:szCs w:val="22"/>
              </w:rPr>
              <w:fldChar w:fldCharType="separate"/>
            </w:r>
            <w:r w:rsidR="005970C5" w:rsidRPr="000927D1">
              <w:rPr>
                <w:rFonts w:eastAsia="Times New Roman"/>
                <w:noProof/>
                <w:sz w:val="22"/>
                <w:szCs w:val="22"/>
              </w:rPr>
              <w:t>9</w:t>
            </w:r>
            <w:r w:rsidRPr="000927D1">
              <w:rPr>
                <w:rFonts w:eastAsia="Times New Roman"/>
                <w:sz w:val="22"/>
                <w:szCs w:val="22"/>
              </w:rPr>
              <w:fldChar w:fldCharType="end"/>
            </w:r>
            <w:r w:rsidRPr="000927D1">
              <w:rPr>
                <w:rFonts w:eastAsia="Times New Roman"/>
                <w:sz w:val="22"/>
                <w:szCs w:val="22"/>
              </w:rPr>
              <w:t>]</w:t>
            </w:r>
            <w:bookmarkEnd w:id="12"/>
          </w:p>
        </w:tc>
        <w:tc>
          <w:tcPr>
            <w:tcW w:w="8443" w:type="dxa"/>
            <w:shd w:val="clear" w:color="auto" w:fill="auto"/>
          </w:tcPr>
          <w:p w14:paraId="0830C681" w14:textId="19E88376" w:rsidR="00A1329A" w:rsidRPr="000927D1" w:rsidRDefault="00BF4BF7" w:rsidP="0099644D">
            <w:pPr>
              <w:pStyle w:val="a"/>
              <w:numPr>
                <w:ilvl w:val="0"/>
                <w:numId w:val="0"/>
              </w:numPr>
              <w:rPr>
                <w:rFonts w:eastAsia="SimSun"/>
                <w:sz w:val="22"/>
                <w:szCs w:val="22"/>
                <w:lang w:val="en-US"/>
              </w:rPr>
            </w:pPr>
            <w:r w:rsidRPr="00A45D9E">
              <w:rPr>
                <w:rFonts w:eastAsia="SimSun"/>
                <w:sz w:val="22"/>
                <w:szCs w:val="22"/>
                <w:lang w:val="en-US" w:eastAsia="en-US" w:bidi="ar-SA"/>
              </w:rPr>
              <w:t>R1-2008364</w:t>
            </w:r>
            <w:r w:rsidRPr="00A45D9E">
              <w:rPr>
                <w:rFonts w:eastAsia="SimSun"/>
                <w:sz w:val="22"/>
                <w:szCs w:val="22"/>
                <w:lang w:val="en-US" w:eastAsia="en-US" w:bidi="ar-SA"/>
              </w:rPr>
              <w:tab/>
              <w:t>Discussion on performance evaluation of Rel-17 positioning,</w:t>
            </w:r>
            <w:r w:rsidRPr="00A45D9E">
              <w:rPr>
                <w:rFonts w:eastAsia="SimSun"/>
                <w:sz w:val="22"/>
                <w:szCs w:val="22"/>
                <w:lang w:val="en-US" w:eastAsia="en-US" w:bidi="ar-SA"/>
              </w:rPr>
              <w:tab/>
              <w:t>Sony</w:t>
            </w:r>
          </w:p>
        </w:tc>
      </w:tr>
      <w:tr w:rsidR="00A1329A" w:rsidRPr="00687D2D" w14:paraId="47F33EC2" w14:textId="77777777" w:rsidTr="000927D1">
        <w:tc>
          <w:tcPr>
            <w:tcW w:w="583" w:type="dxa"/>
            <w:shd w:val="clear" w:color="auto" w:fill="auto"/>
          </w:tcPr>
          <w:p w14:paraId="6E1DBCA7" w14:textId="60657B3A" w:rsidR="00A1329A" w:rsidRPr="000927D1" w:rsidRDefault="00A1329A" w:rsidP="0099644D">
            <w:pPr>
              <w:pStyle w:val="a"/>
              <w:numPr>
                <w:ilvl w:val="0"/>
                <w:numId w:val="0"/>
              </w:numPr>
              <w:rPr>
                <w:rFonts w:eastAsia="Times New Roman"/>
                <w:sz w:val="22"/>
                <w:szCs w:val="22"/>
              </w:rPr>
            </w:pPr>
            <w:bookmarkStart w:id="13" w:name="_Ref54205941"/>
            <w:r w:rsidRPr="000927D1">
              <w:rPr>
                <w:rFonts w:eastAsia="Times New Roman"/>
                <w:sz w:val="22"/>
                <w:szCs w:val="22"/>
              </w:rPr>
              <w:t>[</w:t>
            </w:r>
            <w:r w:rsidRPr="000927D1">
              <w:rPr>
                <w:rFonts w:eastAsia="Times New Roman"/>
                <w:sz w:val="22"/>
                <w:szCs w:val="22"/>
              </w:rPr>
              <w:fldChar w:fldCharType="begin"/>
            </w:r>
            <w:r w:rsidRPr="000927D1">
              <w:rPr>
                <w:rFonts w:eastAsia="Times New Roman"/>
                <w:sz w:val="22"/>
                <w:szCs w:val="22"/>
              </w:rPr>
              <w:instrText xml:space="preserve"> SEQ [ \* ARABIC </w:instrText>
            </w:r>
            <w:r w:rsidRPr="000927D1">
              <w:rPr>
                <w:rFonts w:eastAsia="Times New Roman"/>
                <w:sz w:val="22"/>
                <w:szCs w:val="22"/>
              </w:rPr>
              <w:fldChar w:fldCharType="separate"/>
            </w:r>
            <w:r w:rsidR="005970C5" w:rsidRPr="000927D1">
              <w:rPr>
                <w:rFonts w:eastAsia="Times New Roman"/>
                <w:noProof/>
                <w:sz w:val="22"/>
                <w:szCs w:val="22"/>
              </w:rPr>
              <w:t>10</w:t>
            </w:r>
            <w:r w:rsidRPr="000927D1">
              <w:rPr>
                <w:rFonts w:eastAsia="Times New Roman"/>
                <w:sz w:val="22"/>
                <w:szCs w:val="22"/>
              </w:rPr>
              <w:fldChar w:fldCharType="end"/>
            </w:r>
            <w:r w:rsidRPr="000927D1">
              <w:rPr>
                <w:rFonts w:eastAsia="Times New Roman"/>
                <w:sz w:val="22"/>
                <w:szCs w:val="22"/>
              </w:rPr>
              <w:t>]</w:t>
            </w:r>
            <w:bookmarkEnd w:id="13"/>
          </w:p>
        </w:tc>
        <w:tc>
          <w:tcPr>
            <w:tcW w:w="8443" w:type="dxa"/>
            <w:shd w:val="clear" w:color="auto" w:fill="auto"/>
          </w:tcPr>
          <w:p w14:paraId="05DB4503" w14:textId="1FCCB5BC" w:rsidR="00A1329A" w:rsidRPr="000927D1" w:rsidRDefault="00D3636B" w:rsidP="0099644D">
            <w:pPr>
              <w:pStyle w:val="a"/>
              <w:numPr>
                <w:ilvl w:val="0"/>
                <w:numId w:val="0"/>
              </w:numPr>
              <w:rPr>
                <w:rFonts w:eastAsia="SimSun"/>
                <w:sz w:val="22"/>
                <w:szCs w:val="22"/>
                <w:lang w:val="en-US"/>
              </w:rPr>
            </w:pPr>
            <w:r w:rsidRPr="00A45D9E">
              <w:rPr>
                <w:rFonts w:eastAsia="SimSun"/>
                <w:sz w:val="22"/>
                <w:szCs w:val="22"/>
                <w:lang w:val="en-US" w:eastAsia="en-US" w:bidi="ar-SA"/>
              </w:rPr>
              <w:t>R1-2008416</w:t>
            </w:r>
            <w:r w:rsidRPr="00A45D9E">
              <w:rPr>
                <w:rFonts w:eastAsia="SimSun"/>
                <w:sz w:val="22"/>
                <w:szCs w:val="22"/>
                <w:lang w:val="en-US" w:eastAsia="en-US" w:bidi="ar-SA"/>
              </w:rPr>
              <w:tab/>
              <w:t>Discussion on evaluation of achievable positioning accuracy and latency for NR positioning,</w:t>
            </w:r>
            <w:r w:rsidRPr="00A45D9E">
              <w:rPr>
                <w:rFonts w:eastAsia="SimSun"/>
                <w:sz w:val="22"/>
                <w:szCs w:val="22"/>
                <w:lang w:val="en-US" w:eastAsia="en-US" w:bidi="ar-SA"/>
              </w:rPr>
              <w:tab/>
              <w:t>LG Electronics</w:t>
            </w:r>
          </w:p>
        </w:tc>
      </w:tr>
      <w:tr w:rsidR="00A1329A" w:rsidRPr="00687D2D" w14:paraId="013EE734" w14:textId="77777777" w:rsidTr="000927D1">
        <w:tc>
          <w:tcPr>
            <w:tcW w:w="583" w:type="dxa"/>
            <w:shd w:val="clear" w:color="auto" w:fill="auto"/>
          </w:tcPr>
          <w:p w14:paraId="3C68C8A3" w14:textId="7F3D6BB6" w:rsidR="00A1329A" w:rsidRPr="000927D1" w:rsidRDefault="00A1329A" w:rsidP="0099644D">
            <w:pPr>
              <w:pStyle w:val="a"/>
              <w:numPr>
                <w:ilvl w:val="0"/>
                <w:numId w:val="0"/>
              </w:numPr>
              <w:rPr>
                <w:rFonts w:eastAsia="Times New Roman"/>
                <w:sz w:val="22"/>
                <w:szCs w:val="22"/>
              </w:rPr>
            </w:pPr>
            <w:bookmarkStart w:id="14" w:name="_Ref54208517"/>
            <w:r w:rsidRPr="000927D1">
              <w:rPr>
                <w:rFonts w:eastAsia="Times New Roman"/>
                <w:sz w:val="22"/>
                <w:szCs w:val="22"/>
              </w:rPr>
              <w:t>[</w:t>
            </w:r>
            <w:r w:rsidRPr="000927D1">
              <w:rPr>
                <w:rFonts w:eastAsia="Times New Roman"/>
                <w:sz w:val="22"/>
                <w:szCs w:val="22"/>
              </w:rPr>
              <w:fldChar w:fldCharType="begin"/>
            </w:r>
            <w:r w:rsidRPr="000927D1">
              <w:rPr>
                <w:rFonts w:eastAsia="Times New Roman"/>
                <w:sz w:val="22"/>
                <w:szCs w:val="22"/>
              </w:rPr>
              <w:instrText xml:space="preserve"> SEQ [ \* ARABIC </w:instrText>
            </w:r>
            <w:r w:rsidRPr="000927D1">
              <w:rPr>
                <w:rFonts w:eastAsia="Times New Roman"/>
                <w:sz w:val="22"/>
                <w:szCs w:val="22"/>
              </w:rPr>
              <w:fldChar w:fldCharType="separate"/>
            </w:r>
            <w:r w:rsidR="005970C5" w:rsidRPr="000927D1">
              <w:rPr>
                <w:rFonts w:eastAsia="Times New Roman"/>
                <w:noProof/>
                <w:sz w:val="22"/>
                <w:szCs w:val="22"/>
              </w:rPr>
              <w:t>11</w:t>
            </w:r>
            <w:r w:rsidRPr="000927D1">
              <w:rPr>
                <w:rFonts w:eastAsia="Times New Roman"/>
                <w:sz w:val="22"/>
                <w:szCs w:val="22"/>
              </w:rPr>
              <w:fldChar w:fldCharType="end"/>
            </w:r>
            <w:r w:rsidRPr="000927D1">
              <w:rPr>
                <w:rFonts w:eastAsia="Times New Roman"/>
                <w:sz w:val="22"/>
                <w:szCs w:val="22"/>
              </w:rPr>
              <w:t>]</w:t>
            </w:r>
            <w:bookmarkEnd w:id="14"/>
          </w:p>
        </w:tc>
        <w:tc>
          <w:tcPr>
            <w:tcW w:w="8443" w:type="dxa"/>
            <w:shd w:val="clear" w:color="auto" w:fill="auto"/>
          </w:tcPr>
          <w:p w14:paraId="1AE5E996" w14:textId="0A146F75" w:rsidR="00A1329A" w:rsidRPr="000927D1" w:rsidRDefault="00FB0F4E" w:rsidP="0099644D">
            <w:pPr>
              <w:pStyle w:val="a"/>
              <w:numPr>
                <w:ilvl w:val="0"/>
                <w:numId w:val="0"/>
              </w:numPr>
              <w:rPr>
                <w:rFonts w:eastAsia="SimSun"/>
                <w:sz w:val="22"/>
                <w:szCs w:val="22"/>
                <w:lang w:val="en-US"/>
              </w:rPr>
            </w:pPr>
            <w:r w:rsidRPr="00A45D9E">
              <w:rPr>
                <w:rFonts w:eastAsia="SimSun"/>
                <w:sz w:val="22"/>
                <w:szCs w:val="22"/>
                <w:lang w:val="en-US" w:eastAsia="en-US" w:bidi="ar-SA"/>
              </w:rPr>
              <w:t>R1-2008489</w:t>
            </w:r>
            <w:r w:rsidRPr="00A45D9E">
              <w:rPr>
                <w:rFonts w:eastAsia="SimSun"/>
                <w:sz w:val="22"/>
                <w:szCs w:val="22"/>
                <w:lang w:val="en-US" w:eastAsia="en-US" w:bidi="ar-SA"/>
              </w:rPr>
              <w:tab/>
              <w:t>Evaluation of achievable positioning latency,</w:t>
            </w:r>
            <w:r w:rsidRPr="00A45D9E">
              <w:rPr>
                <w:rFonts w:eastAsia="SimSun"/>
                <w:sz w:val="22"/>
                <w:szCs w:val="22"/>
                <w:lang w:val="en-US" w:eastAsia="en-US" w:bidi="ar-SA"/>
              </w:rPr>
              <w:tab/>
            </w:r>
            <w:proofErr w:type="spellStart"/>
            <w:r w:rsidRPr="00A45D9E">
              <w:rPr>
                <w:rFonts w:eastAsia="SimSun"/>
                <w:sz w:val="22"/>
                <w:szCs w:val="22"/>
                <w:lang w:val="en-US" w:eastAsia="en-US" w:bidi="ar-SA"/>
              </w:rPr>
              <w:t>InterDigital</w:t>
            </w:r>
            <w:proofErr w:type="spellEnd"/>
            <w:r w:rsidRPr="00A45D9E">
              <w:rPr>
                <w:rFonts w:eastAsia="SimSun"/>
                <w:sz w:val="22"/>
                <w:szCs w:val="22"/>
                <w:lang w:val="en-US" w:eastAsia="en-US" w:bidi="ar-SA"/>
              </w:rPr>
              <w:t>, Inc.</w:t>
            </w:r>
          </w:p>
        </w:tc>
      </w:tr>
      <w:tr w:rsidR="00A1329A" w:rsidRPr="00687D2D" w14:paraId="10EC55E0" w14:textId="77777777" w:rsidTr="000927D1">
        <w:tc>
          <w:tcPr>
            <w:tcW w:w="583" w:type="dxa"/>
            <w:shd w:val="clear" w:color="auto" w:fill="auto"/>
          </w:tcPr>
          <w:p w14:paraId="5B194893" w14:textId="78452F84" w:rsidR="00A1329A" w:rsidRPr="000927D1" w:rsidRDefault="00A1329A" w:rsidP="0099644D">
            <w:pPr>
              <w:pStyle w:val="a"/>
              <w:numPr>
                <w:ilvl w:val="0"/>
                <w:numId w:val="0"/>
              </w:numPr>
              <w:rPr>
                <w:rFonts w:eastAsia="Times New Roman"/>
                <w:sz w:val="22"/>
                <w:szCs w:val="22"/>
              </w:rPr>
            </w:pPr>
            <w:bookmarkStart w:id="15" w:name="_Ref54265670"/>
            <w:r w:rsidRPr="000927D1">
              <w:rPr>
                <w:rFonts w:eastAsia="Times New Roman"/>
                <w:sz w:val="22"/>
                <w:szCs w:val="22"/>
              </w:rPr>
              <w:t>[</w:t>
            </w:r>
            <w:r w:rsidRPr="000927D1">
              <w:rPr>
                <w:rFonts w:eastAsia="Times New Roman"/>
                <w:sz w:val="22"/>
                <w:szCs w:val="22"/>
              </w:rPr>
              <w:fldChar w:fldCharType="begin"/>
            </w:r>
            <w:r w:rsidRPr="000927D1">
              <w:rPr>
                <w:rFonts w:eastAsia="Times New Roman"/>
                <w:sz w:val="22"/>
                <w:szCs w:val="22"/>
              </w:rPr>
              <w:instrText xml:space="preserve"> SEQ [ \* ARABIC </w:instrText>
            </w:r>
            <w:r w:rsidRPr="000927D1">
              <w:rPr>
                <w:rFonts w:eastAsia="Times New Roman"/>
                <w:sz w:val="22"/>
                <w:szCs w:val="22"/>
              </w:rPr>
              <w:fldChar w:fldCharType="separate"/>
            </w:r>
            <w:r w:rsidR="005970C5" w:rsidRPr="000927D1">
              <w:rPr>
                <w:rFonts w:eastAsia="Times New Roman"/>
                <w:noProof/>
                <w:sz w:val="22"/>
                <w:szCs w:val="22"/>
              </w:rPr>
              <w:t>12</w:t>
            </w:r>
            <w:r w:rsidRPr="000927D1">
              <w:rPr>
                <w:rFonts w:eastAsia="Times New Roman"/>
                <w:sz w:val="22"/>
                <w:szCs w:val="22"/>
              </w:rPr>
              <w:fldChar w:fldCharType="end"/>
            </w:r>
            <w:r w:rsidRPr="000927D1">
              <w:rPr>
                <w:rFonts w:eastAsia="Times New Roman"/>
                <w:sz w:val="22"/>
                <w:szCs w:val="22"/>
              </w:rPr>
              <w:t>]</w:t>
            </w:r>
            <w:bookmarkEnd w:id="15"/>
          </w:p>
        </w:tc>
        <w:tc>
          <w:tcPr>
            <w:tcW w:w="8443" w:type="dxa"/>
            <w:shd w:val="clear" w:color="auto" w:fill="auto"/>
          </w:tcPr>
          <w:p w14:paraId="74022257" w14:textId="26D9E826" w:rsidR="00A1329A" w:rsidRPr="000927D1" w:rsidRDefault="00690951" w:rsidP="0099644D">
            <w:pPr>
              <w:pStyle w:val="a"/>
              <w:numPr>
                <w:ilvl w:val="0"/>
                <w:numId w:val="0"/>
              </w:numPr>
              <w:rPr>
                <w:rFonts w:eastAsia="SimSun"/>
                <w:sz w:val="22"/>
                <w:szCs w:val="22"/>
                <w:lang w:val="en-US"/>
              </w:rPr>
            </w:pPr>
            <w:r w:rsidRPr="000927D1">
              <w:rPr>
                <w:rFonts w:eastAsia="SimSun"/>
                <w:sz w:val="22"/>
                <w:szCs w:val="22"/>
                <w:lang w:val="en-US"/>
              </w:rPr>
              <w:t>R1-2008709</w:t>
            </w:r>
            <w:r w:rsidRPr="00A45D9E">
              <w:rPr>
                <w:rFonts w:eastAsia="SimSun"/>
                <w:sz w:val="22"/>
                <w:szCs w:val="22"/>
                <w:lang w:val="en-US" w:eastAsia="en-US" w:bidi="ar-SA"/>
              </w:rPr>
              <w:tab/>
              <w:t>Evaluation of positioning enhancements,</w:t>
            </w:r>
            <w:r w:rsidRPr="00A45D9E">
              <w:rPr>
                <w:rFonts w:eastAsia="SimSun"/>
                <w:sz w:val="22"/>
                <w:szCs w:val="22"/>
                <w:lang w:val="en-US" w:eastAsia="en-US" w:bidi="ar-SA"/>
              </w:rPr>
              <w:tab/>
              <w:t>Fraunhofer IIS, Fraunhofer HHI</w:t>
            </w:r>
          </w:p>
        </w:tc>
      </w:tr>
      <w:tr w:rsidR="00A1329A" w:rsidRPr="00687D2D" w14:paraId="37AB35EC" w14:textId="77777777" w:rsidTr="000927D1">
        <w:tc>
          <w:tcPr>
            <w:tcW w:w="583" w:type="dxa"/>
            <w:shd w:val="clear" w:color="auto" w:fill="auto"/>
          </w:tcPr>
          <w:p w14:paraId="3BE7C486" w14:textId="1FCEE464" w:rsidR="00A1329A" w:rsidRPr="000927D1" w:rsidRDefault="00A1329A" w:rsidP="0099644D">
            <w:pPr>
              <w:pStyle w:val="a"/>
              <w:numPr>
                <w:ilvl w:val="0"/>
                <w:numId w:val="0"/>
              </w:numPr>
              <w:rPr>
                <w:rFonts w:eastAsia="Times New Roman"/>
                <w:sz w:val="22"/>
                <w:szCs w:val="22"/>
              </w:rPr>
            </w:pPr>
            <w:bookmarkStart w:id="16" w:name="_Ref54268079"/>
            <w:r w:rsidRPr="000927D1">
              <w:rPr>
                <w:rFonts w:eastAsia="Times New Roman"/>
                <w:sz w:val="22"/>
                <w:szCs w:val="22"/>
              </w:rPr>
              <w:t>[</w:t>
            </w:r>
            <w:r w:rsidRPr="000927D1">
              <w:rPr>
                <w:rFonts w:eastAsia="Times New Roman"/>
                <w:sz w:val="22"/>
                <w:szCs w:val="22"/>
              </w:rPr>
              <w:fldChar w:fldCharType="begin"/>
            </w:r>
            <w:r w:rsidRPr="000927D1">
              <w:rPr>
                <w:rFonts w:eastAsia="Times New Roman"/>
                <w:sz w:val="22"/>
                <w:szCs w:val="22"/>
              </w:rPr>
              <w:instrText xml:space="preserve"> SEQ [ \* ARABIC </w:instrText>
            </w:r>
            <w:r w:rsidRPr="000927D1">
              <w:rPr>
                <w:rFonts w:eastAsia="Times New Roman"/>
                <w:sz w:val="22"/>
                <w:szCs w:val="22"/>
              </w:rPr>
              <w:fldChar w:fldCharType="separate"/>
            </w:r>
            <w:r w:rsidR="005970C5" w:rsidRPr="000927D1">
              <w:rPr>
                <w:rFonts w:eastAsia="Times New Roman"/>
                <w:noProof/>
                <w:sz w:val="22"/>
                <w:szCs w:val="22"/>
              </w:rPr>
              <w:t>13</w:t>
            </w:r>
            <w:r w:rsidRPr="000927D1">
              <w:rPr>
                <w:rFonts w:eastAsia="Times New Roman"/>
                <w:sz w:val="22"/>
                <w:szCs w:val="22"/>
              </w:rPr>
              <w:fldChar w:fldCharType="end"/>
            </w:r>
            <w:r w:rsidRPr="000927D1">
              <w:rPr>
                <w:rFonts w:eastAsia="Times New Roman"/>
                <w:sz w:val="22"/>
                <w:szCs w:val="22"/>
              </w:rPr>
              <w:t>]</w:t>
            </w:r>
            <w:bookmarkEnd w:id="16"/>
          </w:p>
        </w:tc>
        <w:tc>
          <w:tcPr>
            <w:tcW w:w="8443" w:type="dxa"/>
            <w:shd w:val="clear" w:color="auto" w:fill="auto"/>
          </w:tcPr>
          <w:p w14:paraId="456B1256" w14:textId="7174C818" w:rsidR="00A1329A" w:rsidRPr="000927D1" w:rsidRDefault="0090419B" w:rsidP="0099644D">
            <w:pPr>
              <w:pStyle w:val="a"/>
              <w:numPr>
                <w:ilvl w:val="0"/>
                <w:numId w:val="0"/>
              </w:numPr>
              <w:rPr>
                <w:rFonts w:eastAsia="SimSun"/>
                <w:sz w:val="22"/>
                <w:szCs w:val="22"/>
                <w:lang w:val="en-US"/>
              </w:rPr>
            </w:pPr>
            <w:r w:rsidRPr="000927D1">
              <w:rPr>
                <w:rFonts w:eastAsia="SimSun"/>
                <w:sz w:val="22"/>
                <w:szCs w:val="22"/>
                <w:lang w:val="en-US"/>
              </w:rPr>
              <w:t>R1-2008720</w:t>
            </w:r>
            <w:r w:rsidRPr="00A45D9E">
              <w:rPr>
                <w:rFonts w:eastAsia="SimSun"/>
                <w:sz w:val="22"/>
                <w:szCs w:val="22"/>
                <w:lang w:val="en-US" w:eastAsia="en-US" w:bidi="ar-SA"/>
              </w:rPr>
              <w:tab/>
              <w:t>Positioning evaluation results on potential enhancements for additional use cases,</w:t>
            </w:r>
            <w:r w:rsidRPr="00A45D9E">
              <w:rPr>
                <w:rFonts w:eastAsia="SimSun"/>
                <w:sz w:val="22"/>
                <w:szCs w:val="22"/>
                <w:lang w:val="en-US" w:eastAsia="en-US" w:bidi="ar-SA"/>
              </w:rPr>
              <w:tab/>
            </w:r>
            <w:proofErr w:type="spellStart"/>
            <w:r w:rsidRPr="00A45D9E">
              <w:rPr>
                <w:rFonts w:eastAsia="SimSun"/>
                <w:sz w:val="22"/>
                <w:szCs w:val="22"/>
                <w:lang w:val="en-US" w:eastAsia="en-US" w:bidi="ar-SA"/>
              </w:rPr>
              <w:t>CEWiT</w:t>
            </w:r>
            <w:proofErr w:type="spellEnd"/>
            <w:r w:rsidRPr="00A45D9E">
              <w:rPr>
                <w:rFonts w:eastAsia="SimSun"/>
                <w:sz w:val="22"/>
                <w:szCs w:val="22"/>
                <w:lang w:val="en-US" w:eastAsia="en-US" w:bidi="ar-SA"/>
              </w:rPr>
              <w:t xml:space="preserve">, IITM, </w:t>
            </w:r>
            <w:proofErr w:type="spellStart"/>
            <w:r w:rsidRPr="00A45D9E">
              <w:rPr>
                <w:rFonts w:eastAsia="SimSun"/>
                <w:sz w:val="22"/>
                <w:szCs w:val="22"/>
                <w:lang w:val="en-US" w:eastAsia="en-US" w:bidi="ar-SA"/>
              </w:rPr>
              <w:t>Tejas</w:t>
            </w:r>
            <w:proofErr w:type="spellEnd"/>
            <w:r w:rsidRPr="00A45D9E">
              <w:rPr>
                <w:rFonts w:eastAsia="SimSun"/>
                <w:sz w:val="22"/>
                <w:szCs w:val="22"/>
                <w:lang w:val="en-US" w:eastAsia="en-US" w:bidi="ar-SA"/>
              </w:rPr>
              <w:t xml:space="preserve"> Networks, IITH, Reliance </w:t>
            </w:r>
            <w:proofErr w:type="spellStart"/>
            <w:r w:rsidRPr="00A45D9E">
              <w:rPr>
                <w:rFonts w:eastAsia="SimSun"/>
                <w:sz w:val="22"/>
                <w:szCs w:val="22"/>
                <w:lang w:val="en-US" w:eastAsia="en-US" w:bidi="ar-SA"/>
              </w:rPr>
              <w:t>Jio</w:t>
            </w:r>
            <w:proofErr w:type="spellEnd"/>
            <w:r w:rsidRPr="00A45D9E">
              <w:rPr>
                <w:rFonts w:eastAsia="SimSun"/>
                <w:sz w:val="22"/>
                <w:szCs w:val="22"/>
                <w:lang w:val="en-US" w:eastAsia="en-US" w:bidi="ar-SA"/>
              </w:rPr>
              <w:t xml:space="preserve">, </w:t>
            </w:r>
            <w:proofErr w:type="spellStart"/>
            <w:r w:rsidRPr="00A45D9E">
              <w:rPr>
                <w:rFonts w:eastAsia="SimSun"/>
                <w:sz w:val="22"/>
                <w:szCs w:val="22"/>
                <w:lang w:val="en-US" w:eastAsia="en-US" w:bidi="ar-SA"/>
              </w:rPr>
              <w:t>Saankhya</w:t>
            </w:r>
            <w:proofErr w:type="spellEnd"/>
            <w:r w:rsidRPr="00A45D9E">
              <w:rPr>
                <w:rFonts w:eastAsia="SimSun"/>
                <w:sz w:val="22"/>
                <w:szCs w:val="22"/>
                <w:lang w:val="en-US" w:eastAsia="en-US" w:bidi="ar-SA"/>
              </w:rPr>
              <w:t xml:space="preserve"> Labs</w:t>
            </w:r>
          </w:p>
        </w:tc>
      </w:tr>
      <w:tr w:rsidR="00A1329A" w:rsidRPr="00687D2D" w14:paraId="0195308F" w14:textId="77777777" w:rsidTr="000927D1">
        <w:tc>
          <w:tcPr>
            <w:tcW w:w="583" w:type="dxa"/>
            <w:shd w:val="clear" w:color="auto" w:fill="auto"/>
          </w:tcPr>
          <w:p w14:paraId="4E1CACAB" w14:textId="6F9F4113" w:rsidR="00A1329A" w:rsidRPr="000927D1" w:rsidRDefault="00A1329A" w:rsidP="0099644D">
            <w:pPr>
              <w:pStyle w:val="a"/>
              <w:numPr>
                <w:ilvl w:val="0"/>
                <w:numId w:val="0"/>
              </w:numPr>
              <w:rPr>
                <w:rFonts w:eastAsia="Times New Roman"/>
                <w:sz w:val="22"/>
                <w:szCs w:val="22"/>
              </w:rPr>
            </w:pPr>
            <w:bookmarkStart w:id="17" w:name="_Ref54277294"/>
            <w:r w:rsidRPr="000927D1">
              <w:rPr>
                <w:rFonts w:eastAsia="Times New Roman"/>
                <w:sz w:val="22"/>
                <w:szCs w:val="22"/>
              </w:rPr>
              <w:t>[</w:t>
            </w:r>
            <w:r w:rsidRPr="000927D1">
              <w:rPr>
                <w:rFonts w:eastAsia="Times New Roman"/>
                <w:sz w:val="22"/>
                <w:szCs w:val="22"/>
              </w:rPr>
              <w:fldChar w:fldCharType="begin"/>
            </w:r>
            <w:r w:rsidRPr="000927D1">
              <w:rPr>
                <w:rFonts w:eastAsia="Times New Roman"/>
                <w:sz w:val="22"/>
                <w:szCs w:val="22"/>
              </w:rPr>
              <w:instrText xml:space="preserve"> SEQ [ \* ARABIC </w:instrText>
            </w:r>
            <w:r w:rsidRPr="000927D1">
              <w:rPr>
                <w:rFonts w:eastAsia="Times New Roman"/>
                <w:sz w:val="22"/>
                <w:szCs w:val="22"/>
              </w:rPr>
              <w:fldChar w:fldCharType="separate"/>
            </w:r>
            <w:r w:rsidR="005970C5" w:rsidRPr="000927D1">
              <w:rPr>
                <w:rFonts w:eastAsia="Times New Roman"/>
                <w:noProof/>
                <w:sz w:val="22"/>
                <w:szCs w:val="22"/>
              </w:rPr>
              <w:t>14</w:t>
            </w:r>
            <w:r w:rsidRPr="000927D1">
              <w:rPr>
                <w:rFonts w:eastAsia="Times New Roman"/>
                <w:sz w:val="22"/>
                <w:szCs w:val="22"/>
              </w:rPr>
              <w:fldChar w:fldCharType="end"/>
            </w:r>
            <w:r w:rsidRPr="000927D1">
              <w:rPr>
                <w:rFonts w:eastAsia="Times New Roman"/>
                <w:sz w:val="22"/>
                <w:szCs w:val="22"/>
              </w:rPr>
              <w:t>]</w:t>
            </w:r>
            <w:bookmarkEnd w:id="17"/>
          </w:p>
        </w:tc>
        <w:tc>
          <w:tcPr>
            <w:tcW w:w="8443" w:type="dxa"/>
            <w:shd w:val="clear" w:color="auto" w:fill="auto"/>
          </w:tcPr>
          <w:p w14:paraId="3D18F5A9" w14:textId="58937929" w:rsidR="00A1329A" w:rsidRPr="000927D1" w:rsidRDefault="00F602B8" w:rsidP="0099644D">
            <w:pPr>
              <w:pStyle w:val="a"/>
              <w:numPr>
                <w:ilvl w:val="0"/>
                <w:numId w:val="0"/>
              </w:numPr>
              <w:rPr>
                <w:rFonts w:eastAsia="SimSun"/>
                <w:sz w:val="22"/>
                <w:szCs w:val="22"/>
                <w:lang w:val="en-US"/>
              </w:rPr>
            </w:pPr>
            <w:r w:rsidRPr="000927D1">
              <w:rPr>
                <w:rFonts w:eastAsia="SimSun"/>
                <w:sz w:val="22"/>
                <w:szCs w:val="22"/>
                <w:lang w:val="en-US"/>
              </w:rPr>
              <w:t>R1-2008764</w:t>
            </w:r>
            <w:r w:rsidRPr="00A45D9E">
              <w:rPr>
                <w:rFonts w:eastAsia="SimSun"/>
                <w:sz w:val="22"/>
                <w:szCs w:val="22"/>
                <w:lang w:val="en-US" w:eastAsia="en-US" w:bidi="ar-SA"/>
              </w:rPr>
              <w:tab/>
              <w:t>Evaluation of Achievable Positioning Accuracy and Latency,</w:t>
            </w:r>
            <w:r w:rsidR="00A45D9E">
              <w:rPr>
                <w:rFonts w:eastAsia="SimSun"/>
                <w:sz w:val="22"/>
                <w:szCs w:val="22"/>
                <w:lang w:val="en-US" w:eastAsia="en-US" w:bidi="ar-SA"/>
              </w:rPr>
              <w:t xml:space="preserve"> </w:t>
            </w:r>
            <w:r w:rsidRPr="00A45D9E">
              <w:rPr>
                <w:rFonts w:eastAsia="SimSun"/>
                <w:sz w:val="22"/>
                <w:szCs w:val="22"/>
                <w:lang w:val="en-US" w:eastAsia="en-US" w:bidi="ar-SA"/>
              </w:rPr>
              <w:t>Ericsson</w:t>
            </w:r>
          </w:p>
        </w:tc>
      </w:tr>
      <w:tr w:rsidR="00A1329A" w:rsidRPr="00687D2D" w14:paraId="2D35C1D6" w14:textId="77777777" w:rsidTr="000927D1">
        <w:tc>
          <w:tcPr>
            <w:tcW w:w="583" w:type="dxa"/>
            <w:shd w:val="clear" w:color="auto" w:fill="auto"/>
          </w:tcPr>
          <w:p w14:paraId="21F51F47" w14:textId="6412DB3C" w:rsidR="00A1329A" w:rsidRPr="000927D1" w:rsidRDefault="00A1329A" w:rsidP="0099644D">
            <w:pPr>
              <w:pStyle w:val="a"/>
              <w:numPr>
                <w:ilvl w:val="0"/>
                <w:numId w:val="0"/>
              </w:numPr>
              <w:rPr>
                <w:rFonts w:eastAsia="Times New Roman"/>
                <w:sz w:val="22"/>
                <w:szCs w:val="22"/>
              </w:rPr>
            </w:pPr>
            <w:bookmarkStart w:id="18" w:name="_Ref54278643"/>
            <w:r w:rsidRPr="000927D1">
              <w:rPr>
                <w:rFonts w:eastAsia="Times New Roman"/>
                <w:sz w:val="22"/>
                <w:szCs w:val="22"/>
              </w:rPr>
              <w:t>[</w:t>
            </w:r>
            <w:r w:rsidRPr="000927D1">
              <w:rPr>
                <w:rFonts w:eastAsia="Times New Roman"/>
                <w:sz w:val="22"/>
                <w:szCs w:val="22"/>
              </w:rPr>
              <w:fldChar w:fldCharType="begin"/>
            </w:r>
            <w:r w:rsidRPr="000927D1">
              <w:rPr>
                <w:rFonts w:eastAsia="Times New Roman"/>
                <w:sz w:val="22"/>
                <w:szCs w:val="22"/>
              </w:rPr>
              <w:instrText xml:space="preserve"> SEQ [ \* ARABIC </w:instrText>
            </w:r>
            <w:r w:rsidRPr="000927D1">
              <w:rPr>
                <w:rFonts w:eastAsia="Times New Roman"/>
                <w:sz w:val="22"/>
                <w:szCs w:val="22"/>
              </w:rPr>
              <w:fldChar w:fldCharType="separate"/>
            </w:r>
            <w:r w:rsidR="005970C5" w:rsidRPr="000927D1">
              <w:rPr>
                <w:rFonts w:eastAsia="Times New Roman"/>
                <w:noProof/>
                <w:sz w:val="22"/>
                <w:szCs w:val="22"/>
              </w:rPr>
              <w:t>15</w:t>
            </w:r>
            <w:r w:rsidRPr="000927D1">
              <w:rPr>
                <w:rFonts w:eastAsia="Times New Roman"/>
                <w:sz w:val="22"/>
                <w:szCs w:val="22"/>
              </w:rPr>
              <w:fldChar w:fldCharType="end"/>
            </w:r>
            <w:r w:rsidRPr="000927D1">
              <w:rPr>
                <w:rFonts w:eastAsia="Times New Roman"/>
                <w:sz w:val="22"/>
                <w:szCs w:val="22"/>
              </w:rPr>
              <w:t>]</w:t>
            </w:r>
            <w:bookmarkEnd w:id="18"/>
          </w:p>
        </w:tc>
        <w:tc>
          <w:tcPr>
            <w:tcW w:w="8443" w:type="dxa"/>
            <w:shd w:val="clear" w:color="auto" w:fill="auto"/>
          </w:tcPr>
          <w:p w14:paraId="53BDA37D" w14:textId="2C9BFDA0" w:rsidR="00A1329A" w:rsidRPr="000927D1" w:rsidRDefault="002F6B50" w:rsidP="0099644D">
            <w:pPr>
              <w:pStyle w:val="a"/>
              <w:numPr>
                <w:ilvl w:val="0"/>
                <w:numId w:val="0"/>
              </w:numPr>
              <w:rPr>
                <w:rFonts w:eastAsia="SimSun"/>
                <w:sz w:val="22"/>
                <w:szCs w:val="22"/>
                <w:lang w:val="en-US"/>
              </w:rPr>
            </w:pPr>
            <w:r w:rsidRPr="000927D1">
              <w:rPr>
                <w:rFonts w:eastAsia="SimSun"/>
                <w:sz w:val="22"/>
                <w:szCs w:val="22"/>
                <w:lang w:val="en-US"/>
              </w:rPr>
              <w:t>R1-2008618</w:t>
            </w:r>
            <w:r w:rsidRPr="00A45D9E">
              <w:rPr>
                <w:rFonts w:eastAsia="SimSun"/>
                <w:sz w:val="22"/>
                <w:szCs w:val="22"/>
                <w:lang w:val="en-US" w:eastAsia="en-US" w:bidi="ar-SA"/>
              </w:rPr>
              <w:tab/>
              <w:t>Evaluation of achievable Positioning Accuracy &amp; Latency,</w:t>
            </w:r>
            <w:r w:rsidR="00A45D9E">
              <w:rPr>
                <w:rFonts w:eastAsia="SimSun"/>
                <w:sz w:val="22"/>
                <w:szCs w:val="22"/>
                <w:lang w:val="en-US" w:eastAsia="en-US" w:bidi="ar-SA"/>
              </w:rPr>
              <w:t xml:space="preserve"> </w:t>
            </w:r>
            <w:r w:rsidR="000C437F" w:rsidRPr="00A45D9E">
              <w:rPr>
                <w:rFonts w:eastAsia="SimSun"/>
                <w:sz w:val="22"/>
                <w:szCs w:val="22"/>
                <w:lang w:val="en-US" w:eastAsia="en-US" w:bidi="ar-SA"/>
              </w:rPr>
              <w:t>Qualcomm Incorporated</w:t>
            </w:r>
          </w:p>
        </w:tc>
      </w:tr>
      <w:tr w:rsidR="00A1329A" w:rsidRPr="00687D2D" w14:paraId="5456F3C6" w14:textId="77777777" w:rsidTr="000927D1">
        <w:tc>
          <w:tcPr>
            <w:tcW w:w="583" w:type="dxa"/>
            <w:shd w:val="clear" w:color="auto" w:fill="auto"/>
          </w:tcPr>
          <w:p w14:paraId="1192A047" w14:textId="12001D7B" w:rsidR="00A1329A" w:rsidRPr="000927D1" w:rsidRDefault="00A1329A" w:rsidP="0099644D">
            <w:pPr>
              <w:pStyle w:val="a"/>
              <w:numPr>
                <w:ilvl w:val="0"/>
                <w:numId w:val="0"/>
              </w:numPr>
              <w:rPr>
                <w:rFonts w:eastAsia="Times New Roman"/>
                <w:sz w:val="22"/>
                <w:szCs w:val="22"/>
              </w:rPr>
            </w:pPr>
            <w:bookmarkStart w:id="19" w:name="_Ref54639769"/>
            <w:bookmarkStart w:id="20" w:name="_Ref54374437"/>
            <w:r w:rsidRPr="000927D1">
              <w:rPr>
                <w:rFonts w:eastAsia="Times New Roman"/>
                <w:sz w:val="22"/>
                <w:szCs w:val="22"/>
              </w:rPr>
              <w:t>[</w:t>
            </w:r>
            <w:r w:rsidRPr="000927D1">
              <w:rPr>
                <w:rFonts w:eastAsia="Times New Roman"/>
                <w:sz w:val="22"/>
                <w:szCs w:val="22"/>
              </w:rPr>
              <w:fldChar w:fldCharType="begin"/>
            </w:r>
            <w:r w:rsidRPr="000927D1">
              <w:rPr>
                <w:rFonts w:eastAsia="Times New Roman"/>
                <w:sz w:val="22"/>
                <w:szCs w:val="22"/>
              </w:rPr>
              <w:instrText xml:space="preserve"> SEQ [ \* ARABIC </w:instrText>
            </w:r>
            <w:r w:rsidRPr="000927D1">
              <w:rPr>
                <w:rFonts w:eastAsia="Times New Roman"/>
                <w:sz w:val="22"/>
                <w:szCs w:val="22"/>
              </w:rPr>
              <w:fldChar w:fldCharType="separate"/>
            </w:r>
            <w:r w:rsidR="005970C5" w:rsidRPr="000927D1">
              <w:rPr>
                <w:rFonts w:eastAsia="Times New Roman"/>
                <w:noProof/>
                <w:sz w:val="22"/>
                <w:szCs w:val="22"/>
              </w:rPr>
              <w:t>16</w:t>
            </w:r>
            <w:r w:rsidRPr="000927D1">
              <w:rPr>
                <w:rFonts w:eastAsia="Times New Roman"/>
                <w:sz w:val="22"/>
                <w:szCs w:val="22"/>
              </w:rPr>
              <w:fldChar w:fldCharType="end"/>
            </w:r>
            <w:bookmarkEnd w:id="19"/>
            <w:r w:rsidRPr="000927D1">
              <w:rPr>
                <w:rFonts w:eastAsia="Times New Roman"/>
                <w:sz w:val="22"/>
                <w:szCs w:val="22"/>
              </w:rPr>
              <w:t>]</w:t>
            </w:r>
            <w:bookmarkEnd w:id="20"/>
          </w:p>
        </w:tc>
        <w:tc>
          <w:tcPr>
            <w:tcW w:w="8443" w:type="dxa"/>
            <w:shd w:val="clear" w:color="auto" w:fill="auto"/>
          </w:tcPr>
          <w:p w14:paraId="411B6DFA" w14:textId="51D61794" w:rsidR="00A1329A" w:rsidRPr="000927D1" w:rsidRDefault="00C35C79" w:rsidP="0099644D">
            <w:pPr>
              <w:pStyle w:val="a"/>
              <w:numPr>
                <w:ilvl w:val="0"/>
                <w:numId w:val="0"/>
              </w:numPr>
              <w:rPr>
                <w:rFonts w:eastAsia="SimSun"/>
                <w:sz w:val="22"/>
                <w:szCs w:val="22"/>
                <w:lang w:val="en-US"/>
              </w:rPr>
            </w:pPr>
            <w:r w:rsidRPr="000927D1">
              <w:rPr>
                <w:rFonts w:eastAsia="SimSun"/>
                <w:sz w:val="22"/>
                <w:szCs w:val="22"/>
                <w:lang w:val="en-US"/>
              </w:rPr>
              <w:t>R1-2007665</w:t>
            </w:r>
            <w:r w:rsidRPr="00A45D9E">
              <w:rPr>
                <w:rFonts w:eastAsia="SimSun"/>
                <w:sz w:val="22"/>
                <w:szCs w:val="22"/>
                <w:lang w:val="en-US" w:eastAsia="en-US" w:bidi="ar-SA"/>
              </w:rPr>
              <w:tab/>
              <w:t>Evaluation of NR positioning performance,</w:t>
            </w:r>
            <w:r w:rsidRPr="00A45D9E">
              <w:rPr>
                <w:rFonts w:eastAsia="SimSun"/>
                <w:sz w:val="22"/>
                <w:szCs w:val="22"/>
                <w:lang w:val="en-US" w:eastAsia="en-US" w:bidi="ar-SA"/>
              </w:rPr>
              <w:tab/>
            </w:r>
            <w:r w:rsidR="007C7B1A" w:rsidRPr="00A45D9E">
              <w:rPr>
                <w:rFonts w:eastAsia="SimSun"/>
                <w:sz w:val="22"/>
                <w:szCs w:val="22"/>
                <w:lang w:val="en-US" w:eastAsia="en-US" w:bidi="ar-SA"/>
              </w:rPr>
              <w:t>vivo</w:t>
            </w:r>
          </w:p>
        </w:tc>
      </w:tr>
      <w:tr w:rsidR="00A1329A" w:rsidRPr="00687D2D" w14:paraId="0C798656" w14:textId="77777777" w:rsidTr="000927D1">
        <w:tc>
          <w:tcPr>
            <w:tcW w:w="583" w:type="dxa"/>
            <w:shd w:val="clear" w:color="auto" w:fill="auto"/>
          </w:tcPr>
          <w:p w14:paraId="6DFE1268" w14:textId="41C14DB0" w:rsidR="00A1329A" w:rsidRPr="000927D1" w:rsidRDefault="00A1329A" w:rsidP="0099644D">
            <w:pPr>
              <w:pStyle w:val="a"/>
              <w:numPr>
                <w:ilvl w:val="0"/>
                <w:numId w:val="0"/>
              </w:numPr>
              <w:rPr>
                <w:rFonts w:eastAsia="Times New Roman"/>
                <w:sz w:val="22"/>
                <w:szCs w:val="22"/>
              </w:rPr>
            </w:pPr>
            <w:bookmarkStart w:id="21" w:name="_Ref54082650"/>
            <w:r w:rsidRPr="000927D1">
              <w:rPr>
                <w:rFonts w:eastAsia="Times New Roman"/>
                <w:sz w:val="22"/>
                <w:szCs w:val="22"/>
              </w:rPr>
              <w:t>[</w:t>
            </w:r>
            <w:r w:rsidRPr="000927D1">
              <w:rPr>
                <w:rFonts w:eastAsia="Times New Roman"/>
                <w:sz w:val="22"/>
                <w:szCs w:val="22"/>
              </w:rPr>
              <w:fldChar w:fldCharType="begin"/>
            </w:r>
            <w:r w:rsidRPr="000927D1">
              <w:rPr>
                <w:rFonts w:eastAsia="Times New Roman"/>
                <w:sz w:val="22"/>
                <w:szCs w:val="22"/>
              </w:rPr>
              <w:instrText xml:space="preserve"> SEQ [ \* ARABIC </w:instrText>
            </w:r>
            <w:r w:rsidRPr="000927D1">
              <w:rPr>
                <w:rFonts w:eastAsia="Times New Roman"/>
                <w:sz w:val="22"/>
                <w:szCs w:val="22"/>
              </w:rPr>
              <w:fldChar w:fldCharType="separate"/>
            </w:r>
            <w:r w:rsidR="005970C5" w:rsidRPr="000927D1">
              <w:rPr>
                <w:rFonts w:eastAsia="Times New Roman"/>
                <w:noProof/>
                <w:sz w:val="22"/>
                <w:szCs w:val="22"/>
              </w:rPr>
              <w:t>17</w:t>
            </w:r>
            <w:r w:rsidRPr="000927D1">
              <w:rPr>
                <w:rFonts w:eastAsia="Times New Roman"/>
                <w:sz w:val="22"/>
                <w:szCs w:val="22"/>
              </w:rPr>
              <w:fldChar w:fldCharType="end"/>
            </w:r>
            <w:r w:rsidRPr="000927D1">
              <w:rPr>
                <w:rFonts w:eastAsia="Times New Roman"/>
                <w:sz w:val="22"/>
                <w:szCs w:val="22"/>
              </w:rPr>
              <w:t>]</w:t>
            </w:r>
            <w:bookmarkEnd w:id="21"/>
          </w:p>
        </w:tc>
        <w:tc>
          <w:tcPr>
            <w:tcW w:w="8443" w:type="dxa"/>
            <w:shd w:val="clear" w:color="auto" w:fill="auto"/>
          </w:tcPr>
          <w:p w14:paraId="4715054F" w14:textId="1C68A18D" w:rsidR="00A1329A" w:rsidRPr="000927D1" w:rsidRDefault="009A30BD" w:rsidP="0099644D">
            <w:pPr>
              <w:pStyle w:val="a"/>
              <w:numPr>
                <w:ilvl w:val="0"/>
                <w:numId w:val="0"/>
              </w:numPr>
              <w:rPr>
                <w:rFonts w:eastAsia="SimSun"/>
                <w:sz w:val="22"/>
                <w:szCs w:val="22"/>
                <w:lang w:val="en-US"/>
              </w:rPr>
            </w:pPr>
            <w:r w:rsidRPr="000927D1">
              <w:rPr>
                <w:rFonts w:eastAsia="SimSun"/>
                <w:sz w:val="22"/>
                <w:szCs w:val="22"/>
                <w:lang w:val="en-US"/>
              </w:rPr>
              <w:t>R1-2007945</w:t>
            </w:r>
            <w:r w:rsidRPr="00A45D9E">
              <w:rPr>
                <w:rFonts w:eastAsia="SimSun"/>
                <w:sz w:val="22"/>
                <w:szCs w:val="22"/>
                <w:lang w:val="en-US" w:eastAsia="en-US" w:bidi="ar-SA"/>
              </w:rPr>
              <w:tab/>
              <w:t>Evaluation Results for NR Positioning Performance in I-IoT Scenarios,</w:t>
            </w:r>
            <w:r w:rsidRPr="00A45D9E">
              <w:rPr>
                <w:rFonts w:eastAsia="SimSun"/>
                <w:sz w:val="22"/>
                <w:szCs w:val="22"/>
                <w:lang w:val="en-US" w:eastAsia="en-US" w:bidi="ar-SA"/>
              </w:rPr>
              <w:tab/>
              <w:t>Intel Corporation</w:t>
            </w:r>
          </w:p>
        </w:tc>
      </w:tr>
      <w:tr w:rsidR="005970C5" w:rsidRPr="00687D2D" w14:paraId="1D8784B6" w14:textId="77777777" w:rsidTr="000927D1">
        <w:tc>
          <w:tcPr>
            <w:tcW w:w="583" w:type="dxa"/>
            <w:shd w:val="clear" w:color="auto" w:fill="auto"/>
          </w:tcPr>
          <w:p w14:paraId="3FA25A50" w14:textId="6DD61791" w:rsidR="005970C5" w:rsidRPr="000927D1" w:rsidRDefault="005970C5" w:rsidP="005970C5">
            <w:pPr>
              <w:pStyle w:val="a"/>
              <w:numPr>
                <w:ilvl w:val="0"/>
                <w:numId w:val="0"/>
              </w:numPr>
              <w:rPr>
                <w:rFonts w:eastAsia="Times New Roman"/>
                <w:sz w:val="22"/>
                <w:szCs w:val="22"/>
              </w:rPr>
            </w:pPr>
            <w:bookmarkStart w:id="22" w:name="_Ref54641995"/>
            <w:r w:rsidRPr="000927D1">
              <w:rPr>
                <w:rFonts w:eastAsia="Times New Roman"/>
                <w:sz w:val="22"/>
                <w:szCs w:val="22"/>
              </w:rPr>
              <w:t>[</w:t>
            </w:r>
            <w:r w:rsidRPr="000927D1">
              <w:rPr>
                <w:rFonts w:eastAsia="Times New Roman"/>
                <w:sz w:val="22"/>
                <w:szCs w:val="22"/>
              </w:rPr>
              <w:fldChar w:fldCharType="begin"/>
            </w:r>
            <w:r w:rsidRPr="000927D1">
              <w:rPr>
                <w:rFonts w:eastAsia="Times New Roman"/>
                <w:sz w:val="22"/>
                <w:szCs w:val="22"/>
              </w:rPr>
              <w:instrText xml:space="preserve"> SEQ [ \* ARABIC </w:instrText>
            </w:r>
            <w:r w:rsidRPr="000927D1">
              <w:rPr>
                <w:rFonts w:eastAsia="Times New Roman"/>
                <w:sz w:val="22"/>
                <w:szCs w:val="22"/>
              </w:rPr>
              <w:fldChar w:fldCharType="separate"/>
            </w:r>
            <w:r w:rsidRPr="000927D1">
              <w:rPr>
                <w:rFonts w:eastAsia="Times New Roman"/>
                <w:noProof/>
                <w:sz w:val="22"/>
                <w:szCs w:val="22"/>
              </w:rPr>
              <w:t>18</w:t>
            </w:r>
            <w:r w:rsidRPr="000927D1">
              <w:rPr>
                <w:rFonts w:eastAsia="Times New Roman"/>
                <w:sz w:val="22"/>
                <w:szCs w:val="22"/>
              </w:rPr>
              <w:fldChar w:fldCharType="end"/>
            </w:r>
            <w:bookmarkEnd w:id="22"/>
            <w:r w:rsidRPr="000927D1">
              <w:rPr>
                <w:rFonts w:eastAsia="Times New Roman"/>
                <w:sz w:val="22"/>
                <w:szCs w:val="22"/>
              </w:rPr>
              <w:t>]</w:t>
            </w:r>
          </w:p>
        </w:tc>
        <w:tc>
          <w:tcPr>
            <w:tcW w:w="8443" w:type="dxa"/>
            <w:shd w:val="clear" w:color="auto" w:fill="auto"/>
          </w:tcPr>
          <w:p w14:paraId="526F93D7" w14:textId="148E3838" w:rsidR="005970C5" w:rsidRPr="000927D1" w:rsidRDefault="005970C5" w:rsidP="005970C5">
            <w:pPr>
              <w:pStyle w:val="a"/>
              <w:numPr>
                <w:ilvl w:val="0"/>
                <w:numId w:val="0"/>
              </w:numPr>
              <w:rPr>
                <w:rFonts w:eastAsia="SimSun"/>
                <w:sz w:val="22"/>
                <w:szCs w:val="22"/>
                <w:lang w:val="en-US" w:eastAsia="en-US" w:bidi="ar-SA"/>
              </w:rPr>
            </w:pPr>
            <w:r w:rsidRPr="000927D1">
              <w:rPr>
                <w:rFonts w:eastAsia="SimSun"/>
                <w:sz w:val="22"/>
                <w:szCs w:val="22"/>
                <w:lang w:val="en-US" w:eastAsia="en-US" w:bidi="ar-SA"/>
              </w:rPr>
              <w:t>R1-2007945</w:t>
            </w:r>
            <w:r w:rsidRPr="00A45D9E">
              <w:rPr>
                <w:rFonts w:eastAsia="SimSun"/>
                <w:sz w:val="22"/>
                <w:szCs w:val="22"/>
                <w:lang w:val="en-US" w:eastAsia="en-US" w:bidi="ar-SA"/>
              </w:rPr>
              <w:tab/>
            </w:r>
            <w:r w:rsidR="00CD0914" w:rsidRPr="000927D1">
              <w:rPr>
                <w:rFonts w:eastAsia="SimSun"/>
                <w:sz w:val="22"/>
                <w:szCs w:val="22"/>
                <w:lang w:val="en-US" w:eastAsia="en-US" w:bidi="ar-SA"/>
              </w:rPr>
              <w:t>Feature lead summary for evaluation of NR Positioning enhancements - AI 8.5.2</w:t>
            </w:r>
            <w:r w:rsidR="00A45D9E" w:rsidRPr="00A45D9E">
              <w:rPr>
                <w:rFonts w:eastAsia="SimSun"/>
                <w:sz w:val="22"/>
                <w:szCs w:val="22"/>
                <w:lang w:val="en-US" w:eastAsia="en-US" w:bidi="ar-SA"/>
              </w:rPr>
              <w:t>, Intel Corporation</w:t>
            </w:r>
          </w:p>
        </w:tc>
      </w:tr>
      <w:bookmarkEnd w:id="3"/>
    </w:tbl>
    <w:p w14:paraId="7F23C2C3" w14:textId="77777777" w:rsidR="00D4436D" w:rsidRPr="00070ED6" w:rsidRDefault="00D4436D">
      <w:pPr>
        <w:rPr>
          <w:lang w:val="en-US"/>
        </w:rPr>
      </w:pPr>
    </w:p>
    <w:sectPr w:rsidR="00D4436D" w:rsidRPr="00070ED6" w:rsidSect="000927D1">
      <w:pgSz w:w="11906" w:h="16838"/>
      <w:pgMar w:top="1440" w:right="1440" w:bottom="1440" w:left="1440" w:header="708" w:footer="708"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3680D" w14:textId="77777777" w:rsidR="00A76A6D" w:rsidRDefault="00A76A6D" w:rsidP="00176E6E">
      <w:pPr>
        <w:spacing w:before="0" w:after="0"/>
      </w:pPr>
      <w:r>
        <w:separator/>
      </w:r>
    </w:p>
  </w:endnote>
  <w:endnote w:type="continuationSeparator" w:id="0">
    <w:p w14:paraId="7CEE26D2" w14:textId="77777777" w:rsidR="00A76A6D" w:rsidRDefault="00A76A6D" w:rsidP="00176E6E">
      <w:pPr>
        <w:spacing w:before="0" w:after="0"/>
      </w:pPr>
      <w:r>
        <w:continuationSeparator/>
      </w:r>
    </w:p>
  </w:endnote>
  <w:endnote w:type="continuationNotice" w:id="1">
    <w:p w14:paraId="56CDC558" w14:textId="77777777" w:rsidR="00A76A6D" w:rsidRDefault="00A76A6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7A2662" w14:textId="77777777" w:rsidR="00A76A6D" w:rsidRDefault="00A76A6D" w:rsidP="00176E6E">
      <w:pPr>
        <w:spacing w:before="0" w:after="0"/>
      </w:pPr>
      <w:r>
        <w:separator/>
      </w:r>
    </w:p>
  </w:footnote>
  <w:footnote w:type="continuationSeparator" w:id="0">
    <w:p w14:paraId="21341534" w14:textId="77777777" w:rsidR="00A76A6D" w:rsidRDefault="00A76A6D" w:rsidP="00176E6E">
      <w:pPr>
        <w:spacing w:before="0" w:after="0"/>
      </w:pPr>
      <w:r>
        <w:continuationSeparator/>
      </w:r>
    </w:p>
  </w:footnote>
  <w:footnote w:type="continuationNotice" w:id="1">
    <w:p w14:paraId="2D8380DD" w14:textId="77777777" w:rsidR="00A76A6D" w:rsidRDefault="00A76A6D">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52759"/>
    <w:multiLevelType w:val="hybridMultilevel"/>
    <w:tmpl w:val="6A5CE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2F68AF"/>
    <w:multiLevelType w:val="hybridMultilevel"/>
    <w:tmpl w:val="4A4257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004BE7"/>
    <w:multiLevelType w:val="hybridMultilevel"/>
    <w:tmpl w:val="3334B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1D7C54"/>
    <w:multiLevelType w:val="hybridMultilevel"/>
    <w:tmpl w:val="EEDC1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E56C21"/>
    <w:multiLevelType w:val="hybridMultilevel"/>
    <w:tmpl w:val="12105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F84D59"/>
    <w:multiLevelType w:val="multilevel"/>
    <w:tmpl w:val="368C031A"/>
    <w:numStyleLink w:val="3GPPBullets"/>
  </w:abstractNum>
  <w:abstractNum w:abstractNumId="6" w15:restartNumberingAfterBreak="0">
    <w:nsid w:val="04FA29D3"/>
    <w:multiLevelType w:val="hybridMultilevel"/>
    <w:tmpl w:val="2BD00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1D6589"/>
    <w:multiLevelType w:val="multilevel"/>
    <w:tmpl w:val="5E3EE124"/>
    <w:lvl w:ilvl="0">
      <w:start w:val="1"/>
      <w:numFmt w:val="decimal"/>
      <w:pStyle w:val="Heading1"/>
      <w:lvlText w:val="%1"/>
      <w:lvlJc w:val="left"/>
      <w:pPr>
        <w:tabs>
          <w:tab w:val="num" w:pos="432"/>
        </w:tabs>
        <w:ind w:left="432" w:hanging="432"/>
      </w:pPr>
      <w:rPr>
        <w:rFonts w:hint="default"/>
        <w:lang w:val="en-US"/>
      </w:rPr>
    </w:lvl>
    <w:lvl w:ilvl="1">
      <w:start w:val="1"/>
      <w:numFmt w:val="decimal"/>
      <w:pStyle w:val="Heading2"/>
      <w:lvlText w:val="%1.%2"/>
      <w:lvlJc w:val="left"/>
      <w:pPr>
        <w:tabs>
          <w:tab w:val="num" w:pos="1711"/>
        </w:tabs>
        <w:ind w:left="1711" w:hanging="576"/>
      </w:pPr>
      <w:rPr>
        <w:rFonts w:hint="default"/>
        <w:i w:val="0"/>
        <w:sz w:val="32"/>
        <w:szCs w:val="32"/>
        <w:lang w:val="en-US"/>
      </w:rPr>
    </w:lvl>
    <w:lvl w:ilvl="2">
      <w:start w:val="1"/>
      <w:numFmt w:val="decimal"/>
      <w:pStyle w:val="Heading3"/>
      <w:lvlText w:val="%1.%2.%3"/>
      <w:lvlJc w:val="left"/>
      <w:pPr>
        <w:tabs>
          <w:tab w:val="num" w:pos="568"/>
        </w:tabs>
        <w:ind w:left="568" w:firstLine="0"/>
      </w:pPr>
      <w:rPr>
        <w:rFonts w:hint="default"/>
      </w:rPr>
    </w:lvl>
    <w:lvl w:ilvl="3">
      <w:start w:val="1"/>
      <w:numFmt w:val="decimal"/>
      <w:pStyle w:val="Heading4"/>
      <w:lvlText w:val="%1.%2.%3.%4"/>
      <w:lvlJc w:val="left"/>
      <w:pPr>
        <w:tabs>
          <w:tab w:val="num" w:pos="1432"/>
        </w:tabs>
        <w:ind w:left="1432" w:hanging="864"/>
      </w:pPr>
      <w:rPr>
        <w:rFonts w:hint="default"/>
      </w:rPr>
    </w:lvl>
    <w:lvl w:ilvl="4">
      <w:start w:val="1"/>
      <w:numFmt w:val="decimal"/>
      <w:pStyle w:val="Heading5"/>
      <w:lvlText w:val="%1.%2.%3.%4.%5"/>
      <w:lvlJc w:val="left"/>
      <w:pPr>
        <w:tabs>
          <w:tab w:val="num" w:pos="10578"/>
        </w:tabs>
        <w:ind w:left="10506" w:hanging="1008"/>
      </w:pPr>
      <w:rPr>
        <w:rFonts w:hint="default"/>
        <w:lang w:val="en-US"/>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5AE17A9"/>
    <w:multiLevelType w:val="hybridMultilevel"/>
    <w:tmpl w:val="368C031A"/>
    <w:styleLink w:val="3GPPBullets"/>
    <w:lvl w:ilvl="0" w:tplc="368C031A">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rPr>
    </w:lvl>
    <w:lvl w:ilvl="1" w:tplc="74E03E2C">
      <w:start w:val="1"/>
      <w:numFmt w:val="bullet"/>
      <w:lvlText w:val="●"/>
      <w:lvlJc w:val="left"/>
      <w:pPr>
        <w:ind w:left="284" w:hanging="284"/>
      </w:pPr>
      <w:rPr>
        <w:rFonts w:ascii="Times New Roman" w:hAnsi="Times New Roman" w:cs="Times New Roman" w:hint="default"/>
        <w:b/>
        <w:color w:val="auto"/>
        <w:sz w:val="22"/>
      </w:rPr>
    </w:lvl>
    <w:lvl w:ilvl="2" w:tplc="9B38549E">
      <w:start w:val="1"/>
      <w:numFmt w:val="bullet"/>
      <w:lvlText w:val="○"/>
      <w:lvlJc w:val="left"/>
      <w:pPr>
        <w:ind w:left="567" w:hanging="283"/>
      </w:pPr>
      <w:rPr>
        <w:rFonts w:ascii="Times New Roman" w:hAnsi="Times New Roman" w:cs="Times New Roman" w:hint="default"/>
        <w:b/>
        <w:color w:val="auto"/>
        <w:sz w:val="22"/>
      </w:rPr>
    </w:lvl>
    <w:lvl w:ilvl="3" w:tplc="8EFA747A">
      <w:start w:val="1"/>
      <w:numFmt w:val="bullet"/>
      <w:lvlText w:val="▪"/>
      <w:lvlJc w:val="left"/>
      <w:pPr>
        <w:ind w:left="851" w:hanging="284"/>
      </w:pPr>
      <w:rPr>
        <w:rFonts w:ascii="Times New Roman" w:hAnsi="Times New Roman" w:cs="Times New Roman" w:hint="default"/>
        <w:b/>
        <w:color w:val="auto"/>
        <w:sz w:val="22"/>
      </w:rPr>
    </w:lvl>
    <w:lvl w:ilvl="4" w:tplc="05ACE20E">
      <w:start w:val="1"/>
      <w:numFmt w:val="lowerLetter"/>
      <w:lvlText w:val="(%5)"/>
      <w:lvlJc w:val="left"/>
      <w:pPr>
        <w:ind w:left="1800" w:hanging="360"/>
      </w:pPr>
      <w:rPr>
        <w:rFonts w:hint="default"/>
      </w:rPr>
    </w:lvl>
    <w:lvl w:ilvl="5" w:tplc="BE2C318C">
      <w:start w:val="1"/>
      <w:numFmt w:val="lowerRoman"/>
      <w:lvlText w:val="(%6)"/>
      <w:lvlJc w:val="left"/>
      <w:pPr>
        <w:ind w:left="2160" w:hanging="360"/>
      </w:pPr>
      <w:rPr>
        <w:rFonts w:hint="default"/>
      </w:rPr>
    </w:lvl>
    <w:lvl w:ilvl="6" w:tplc="489E4CD0">
      <w:start w:val="1"/>
      <w:numFmt w:val="decimal"/>
      <w:lvlText w:val="%7."/>
      <w:lvlJc w:val="left"/>
      <w:pPr>
        <w:ind w:left="2520" w:hanging="360"/>
      </w:pPr>
      <w:rPr>
        <w:rFonts w:hint="default"/>
      </w:rPr>
    </w:lvl>
    <w:lvl w:ilvl="7" w:tplc="5672D9AA">
      <w:start w:val="1"/>
      <w:numFmt w:val="lowerLetter"/>
      <w:lvlText w:val="%8."/>
      <w:lvlJc w:val="left"/>
      <w:pPr>
        <w:ind w:left="2880" w:hanging="360"/>
      </w:pPr>
      <w:rPr>
        <w:rFonts w:hint="default"/>
      </w:rPr>
    </w:lvl>
    <w:lvl w:ilvl="8" w:tplc="CF9405CC">
      <w:start w:val="1"/>
      <w:numFmt w:val="lowerRoman"/>
      <w:lvlText w:val="%9."/>
      <w:lvlJc w:val="left"/>
      <w:pPr>
        <w:ind w:left="3240" w:hanging="360"/>
      </w:pPr>
      <w:rPr>
        <w:rFonts w:hint="default"/>
      </w:rPr>
    </w:lvl>
  </w:abstractNum>
  <w:abstractNum w:abstractNumId="9" w15:restartNumberingAfterBreak="0">
    <w:nsid w:val="07B67DE6"/>
    <w:multiLevelType w:val="hybridMultilevel"/>
    <w:tmpl w:val="07025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740798"/>
    <w:multiLevelType w:val="hybridMultilevel"/>
    <w:tmpl w:val="BA2A7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417268"/>
    <w:multiLevelType w:val="hybridMultilevel"/>
    <w:tmpl w:val="9D263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25E48CB"/>
    <w:multiLevelType w:val="hybridMultilevel"/>
    <w:tmpl w:val="C4407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6D6DA8"/>
    <w:multiLevelType w:val="hybridMultilevel"/>
    <w:tmpl w:val="43627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B11BD0"/>
    <w:multiLevelType w:val="hybridMultilevel"/>
    <w:tmpl w:val="71241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8437E8"/>
    <w:multiLevelType w:val="hybridMultilevel"/>
    <w:tmpl w:val="F676A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4C442C"/>
    <w:multiLevelType w:val="hybridMultilevel"/>
    <w:tmpl w:val="1ACEC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936CB8"/>
    <w:multiLevelType w:val="hybridMultilevel"/>
    <w:tmpl w:val="29422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C45D58"/>
    <w:multiLevelType w:val="hybridMultilevel"/>
    <w:tmpl w:val="6AC80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7EF5BBF"/>
    <w:multiLevelType w:val="hybridMultilevel"/>
    <w:tmpl w:val="E78C9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9A75BE7"/>
    <w:multiLevelType w:val="hybridMultilevel"/>
    <w:tmpl w:val="F8767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9E47096"/>
    <w:multiLevelType w:val="hybridMultilevel"/>
    <w:tmpl w:val="D264CB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A5558AB"/>
    <w:multiLevelType w:val="hybridMultilevel"/>
    <w:tmpl w:val="E3AE15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A8E63F2"/>
    <w:multiLevelType w:val="hybridMultilevel"/>
    <w:tmpl w:val="1D78C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A96121C"/>
    <w:multiLevelType w:val="hybridMultilevel"/>
    <w:tmpl w:val="DEBC6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A974BE3"/>
    <w:multiLevelType w:val="hybridMultilevel"/>
    <w:tmpl w:val="09FC8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AB300B0"/>
    <w:multiLevelType w:val="hybridMultilevel"/>
    <w:tmpl w:val="0310B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B140685"/>
    <w:multiLevelType w:val="hybridMultilevel"/>
    <w:tmpl w:val="CBAC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B537E4C"/>
    <w:multiLevelType w:val="hybridMultilevel"/>
    <w:tmpl w:val="FEC46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CA64901"/>
    <w:multiLevelType w:val="hybridMultilevel"/>
    <w:tmpl w:val="E4ECD3CE"/>
    <w:lvl w:ilvl="0" w:tplc="041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1D408D4"/>
    <w:multiLevelType w:val="hybridMultilevel"/>
    <w:tmpl w:val="9A6E0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3AE7ADA"/>
    <w:multiLevelType w:val="hybridMultilevel"/>
    <w:tmpl w:val="936047E2"/>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6095658"/>
    <w:multiLevelType w:val="hybridMultilevel"/>
    <w:tmpl w:val="70749B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9136B88"/>
    <w:multiLevelType w:val="hybridMultilevel"/>
    <w:tmpl w:val="8CD43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9AA1A07"/>
    <w:multiLevelType w:val="hybridMultilevel"/>
    <w:tmpl w:val="7570C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B1B5D7E"/>
    <w:multiLevelType w:val="hybridMultilevel"/>
    <w:tmpl w:val="CEF883E6"/>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BAA4C7F"/>
    <w:multiLevelType w:val="hybridMultilevel"/>
    <w:tmpl w:val="A53A5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C062394"/>
    <w:multiLevelType w:val="hybridMultilevel"/>
    <w:tmpl w:val="18165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DA24F37"/>
    <w:multiLevelType w:val="hybridMultilevel"/>
    <w:tmpl w:val="577E0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E8676F1"/>
    <w:multiLevelType w:val="hybridMultilevel"/>
    <w:tmpl w:val="4B06A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029609D"/>
    <w:multiLevelType w:val="hybridMultilevel"/>
    <w:tmpl w:val="51E4EF98"/>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0835FAD"/>
    <w:multiLevelType w:val="hybridMultilevel"/>
    <w:tmpl w:val="7A50B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0A84F1A"/>
    <w:multiLevelType w:val="hybridMultilevel"/>
    <w:tmpl w:val="C5304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0AD14D9"/>
    <w:multiLevelType w:val="hybridMultilevel"/>
    <w:tmpl w:val="0E60E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1A423C1"/>
    <w:multiLevelType w:val="hybridMultilevel"/>
    <w:tmpl w:val="9E967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21B7736"/>
    <w:multiLevelType w:val="hybridMultilevel"/>
    <w:tmpl w:val="4A922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28F5C22"/>
    <w:multiLevelType w:val="hybridMultilevel"/>
    <w:tmpl w:val="8A184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30A33E0"/>
    <w:multiLevelType w:val="hybridMultilevel"/>
    <w:tmpl w:val="A40495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37B85700"/>
    <w:multiLevelType w:val="hybridMultilevel"/>
    <w:tmpl w:val="DFC4F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7E61FE4"/>
    <w:multiLevelType w:val="hybridMultilevel"/>
    <w:tmpl w:val="4C1A1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9F24381"/>
    <w:multiLevelType w:val="hybridMultilevel"/>
    <w:tmpl w:val="809E9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A4C3B82"/>
    <w:multiLevelType w:val="hybridMultilevel"/>
    <w:tmpl w:val="5476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AA46647"/>
    <w:multiLevelType w:val="hybridMultilevel"/>
    <w:tmpl w:val="309E6424"/>
    <w:lvl w:ilvl="0" w:tplc="43241DD4">
      <w:start w:val="1"/>
      <w:numFmt w:val="decimal"/>
      <w:pStyle w:val="Proposal"/>
      <w:lvlText w:val="Proposal %1"/>
      <w:lvlJc w:val="left"/>
      <w:pPr>
        <w:tabs>
          <w:tab w:val="num" w:pos="7825"/>
        </w:tabs>
        <w:ind w:left="7825" w:hanging="1304"/>
      </w:pPr>
      <w:rPr>
        <w:rFonts w:ascii="Arial" w:hAnsi="Arial" w:cs="Aria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3B916A5D"/>
    <w:multiLevelType w:val="hybridMultilevel"/>
    <w:tmpl w:val="CED66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3D244369"/>
    <w:multiLevelType w:val="hybridMultilevel"/>
    <w:tmpl w:val="04B271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D9945E7"/>
    <w:multiLevelType w:val="hybridMultilevel"/>
    <w:tmpl w:val="E3C6A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EB31F10"/>
    <w:multiLevelType w:val="hybridMultilevel"/>
    <w:tmpl w:val="CDFE3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EED49AD"/>
    <w:multiLevelType w:val="hybridMultilevel"/>
    <w:tmpl w:val="7FC4E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1094A9F"/>
    <w:multiLevelType w:val="hybridMultilevel"/>
    <w:tmpl w:val="CED41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113358B"/>
    <w:multiLevelType w:val="hybridMultilevel"/>
    <w:tmpl w:val="C75EEFEA"/>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16E6D43"/>
    <w:multiLevelType w:val="hybridMultilevel"/>
    <w:tmpl w:val="20501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17F6AFB"/>
    <w:multiLevelType w:val="hybridMultilevel"/>
    <w:tmpl w:val="78AE1DA4"/>
    <w:lvl w:ilvl="0" w:tplc="3266D12E">
      <w:start w:val="1"/>
      <w:numFmt w:val="bullet"/>
      <w:pStyle w:val="3GPPAgreements"/>
      <w:lvlText w:val="●"/>
      <w:lvlJc w:val="left"/>
      <w:pPr>
        <w:ind w:left="284"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8E3C1202">
      <w:start w:val="1"/>
      <w:numFmt w:val="bullet"/>
      <w:lvlText w:val="○"/>
      <w:lvlJc w:val="left"/>
      <w:pPr>
        <w:ind w:left="567" w:hanging="283"/>
      </w:pPr>
      <w:rPr>
        <w:rFonts w:ascii="Times New Roman" w:hAnsi="Times New Roman" w:cs="Times New Roman" w:hint="default"/>
        <w:color w:val="auto"/>
        <w:sz w:val="22"/>
      </w:rPr>
    </w:lvl>
    <w:lvl w:ilvl="2" w:tplc="212E4552">
      <w:start w:val="1"/>
      <w:numFmt w:val="bullet"/>
      <w:lvlText w:val="♦"/>
      <w:lvlJc w:val="left"/>
      <w:pPr>
        <w:ind w:left="851" w:hanging="284"/>
      </w:pPr>
      <w:rPr>
        <w:rFonts w:ascii="Times New Roman" w:hAnsi="Times New Roman" w:cs="Times New Roman" w:hint="default"/>
        <w:color w:val="auto"/>
        <w:sz w:val="22"/>
      </w:rPr>
    </w:lvl>
    <w:lvl w:ilvl="3" w:tplc="D3BA214A">
      <w:start w:val="1"/>
      <w:numFmt w:val="bullet"/>
      <w:lvlText w:val="□"/>
      <w:lvlJc w:val="left"/>
      <w:pPr>
        <w:ind w:left="1134" w:hanging="283"/>
      </w:pPr>
      <w:rPr>
        <w:rFonts w:ascii="Times New Roman" w:hAnsi="Times New Roman" w:cs="Times New Roman" w:hint="default"/>
        <w:color w:val="auto"/>
      </w:rPr>
    </w:lvl>
    <w:lvl w:ilvl="4" w:tplc="8068A5A0">
      <w:start w:val="1"/>
      <w:numFmt w:val="bullet"/>
      <w:lvlText w:val="▪"/>
      <w:lvlJc w:val="left"/>
      <w:pPr>
        <w:ind w:left="1418" w:hanging="284"/>
      </w:pPr>
      <w:rPr>
        <w:rFonts w:ascii="Times New Roman" w:hAnsi="Times New Roman" w:cs="Times New Roman" w:hint="default"/>
        <w:color w:val="auto"/>
      </w:rPr>
    </w:lvl>
    <w:lvl w:ilvl="5" w:tplc="85C456EA">
      <w:start w:val="1"/>
      <w:numFmt w:val="lowerRoman"/>
      <w:lvlText w:val="(%6)"/>
      <w:lvlJc w:val="left"/>
      <w:pPr>
        <w:ind w:left="2160" w:hanging="360"/>
      </w:pPr>
      <w:rPr>
        <w:rFonts w:hint="default"/>
      </w:rPr>
    </w:lvl>
    <w:lvl w:ilvl="6" w:tplc="D180D99A">
      <w:start w:val="1"/>
      <w:numFmt w:val="decimal"/>
      <w:lvlText w:val="%7."/>
      <w:lvlJc w:val="left"/>
      <w:pPr>
        <w:ind w:left="2520" w:hanging="360"/>
      </w:pPr>
      <w:rPr>
        <w:rFonts w:hint="default"/>
      </w:rPr>
    </w:lvl>
    <w:lvl w:ilvl="7" w:tplc="8090B72A">
      <w:start w:val="1"/>
      <w:numFmt w:val="lowerLetter"/>
      <w:lvlText w:val="%8."/>
      <w:lvlJc w:val="left"/>
      <w:pPr>
        <w:ind w:left="2880" w:hanging="360"/>
      </w:pPr>
      <w:rPr>
        <w:rFonts w:hint="default"/>
      </w:rPr>
    </w:lvl>
    <w:lvl w:ilvl="8" w:tplc="72BE59F2">
      <w:start w:val="1"/>
      <w:numFmt w:val="lowerRoman"/>
      <w:lvlText w:val="%9."/>
      <w:lvlJc w:val="left"/>
      <w:pPr>
        <w:ind w:left="3240" w:hanging="360"/>
      </w:pPr>
      <w:rPr>
        <w:rFonts w:hint="default"/>
      </w:rPr>
    </w:lvl>
  </w:abstractNum>
  <w:abstractNum w:abstractNumId="62" w15:restartNumberingAfterBreak="0">
    <w:nsid w:val="42947992"/>
    <w:multiLevelType w:val="hybridMultilevel"/>
    <w:tmpl w:val="4112A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3BA6E4D"/>
    <w:multiLevelType w:val="hybridMultilevel"/>
    <w:tmpl w:val="575E0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3C46DB5"/>
    <w:multiLevelType w:val="hybridMultilevel"/>
    <w:tmpl w:val="96D86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447162C"/>
    <w:multiLevelType w:val="hybridMultilevel"/>
    <w:tmpl w:val="7ABE6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79013E6"/>
    <w:multiLevelType w:val="hybridMultilevel"/>
    <w:tmpl w:val="4300BC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8B764A8"/>
    <w:multiLevelType w:val="hybridMultilevel"/>
    <w:tmpl w:val="F0661A14"/>
    <w:lvl w:ilvl="0" w:tplc="949A5B32">
      <w:start w:val="1"/>
      <w:numFmt w:val="decimal"/>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8" w15:restartNumberingAfterBreak="0">
    <w:nsid w:val="4FC73BC2"/>
    <w:multiLevelType w:val="hybridMultilevel"/>
    <w:tmpl w:val="6FA0E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FD61490"/>
    <w:multiLevelType w:val="hybridMultilevel"/>
    <w:tmpl w:val="5CAA7F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101505E"/>
    <w:multiLevelType w:val="hybridMultilevel"/>
    <w:tmpl w:val="96165264"/>
    <w:lvl w:ilvl="0" w:tplc="2A4044DA">
      <w:start w:val="1"/>
      <w:numFmt w:val="decimal"/>
      <w:pStyle w:val="Observation"/>
      <w:lvlText w:val="Observation %1"/>
      <w:lvlJc w:val="left"/>
      <w:pPr>
        <w:ind w:left="36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20C6A5E"/>
    <w:multiLevelType w:val="hybridMultilevel"/>
    <w:tmpl w:val="72A6B2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498076E"/>
    <w:multiLevelType w:val="hybridMultilevel"/>
    <w:tmpl w:val="563CC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5E4500B"/>
    <w:multiLevelType w:val="hybridMultilevel"/>
    <w:tmpl w:val="016C00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56E6761E"/>
    <w:multiLevelType w:val="hybridMultilevel"/>
    <w:tmpl w:val="C716353E"/>
    <w:lvl w:ilvl="0" w:tplc="08090001">
      <w:start w:val="1"/>
      <w:numFmt w:val="bullet"/>
      <w:lvlText w:val=""/>
      <w:lvlJc w:val="left"/>
      <w:pPr>
        <w:ind w:left="845" w:hanging="420"/>
      </w:pPr>
      <w:rPr>
        <w:rFonts w:ascii="Symbol" w:hAnsi="Symbol" w:hint="default"/>
      </w:rPr>
    </w:lvl>
    <w:lvl w:ilvl="1" w:tplc="04090003">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75" w15:restartNumberingAfterBreak="0">
    <w:nsid w:val="59804C90"/>
    <w:multiLevelType w:val="hybridMultilevel"/>
    <w:tmpl w:val="0F5ED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A301C3F"/>
    <w:multiLevelType w:val="hybridMultilevel"/>
    <w:tmpl w:val="88CA4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B0D3D8B"/>
    <w:multiLevelType w:val="hybridMultilevel"/>
    <w:tmpl w:val="56F66F1A"/>
    <w:lvl w:ilvl="0" w:tplc="041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B1F0AE0"/>
    <w:multiLevelType w:val="hybridMultilevel"/>
    <w:tmpl w:val="C89A4A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0" w15:restartNumberingAfterBreak="0">
    <w:nsid w:val="5C992BA9"/>
    <w:multiLevelType w:val="hybridMultilevel"/>
    <w:tmpl w:val="18BC4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CF31F4F"/>
    <w:multiLevelType w:val="hybridMultilevel"/>
    <w:tmpl w:val="A334A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F2A16B5"/>
    <w:multiLevelType w:val="hybridMultilevel"/>
    <w:tmpl w:val="7542F0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3" w15:restartNumberingAfterBreak="0">
    <w:nsid w:val="63660195"/>
    <w:multiLevelType w:val="hybridMultilevel"/>
    <w:tmpl w:val="AFC8F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3C42056"/>
    <w:multiLevelType w:val="hybridMultilevel"/>
    <w:tmpl w:val="5E58F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7DD5C3F"/>
    <w:multiLevelType w:val="hybridMultilevel"/>
    <w:tmpl w:val="348A0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8DE5ECC"/>
    <w:multiLevelType w:val="hybridMultilevel"/>
    <w:tmpl w:val="EC5E8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C334161"/>
    <w:multiLevelType w:val="hybridMultilevel"/>
    <w:tmpl w:val="D708DC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D453189"/>
    <w:multiLevelType w:val="hybridMultilevel"/>
    <w:tmpl w:val="E8885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00A0B46"/>
    <w:multiLevelType w:val="hybridMultilevel"/>
    <w:tmpl w:val="47585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11A3F8A"/>
    <w:multiLevelType w:val="hybridMultilevel"/>
    <w:tmpl w:val="D2DE5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1A81626"/>
    <w:multiLevelType w:val="hybridMultilevel"/>
    <w:tmpl w:val="BDF030BA"/>
    <w:lvl w:ilvl="0" w:tplc="041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23B1EE2"/>
    <w:multiLevelType w:val="hybridMultilevel"/>
    <w:tmpl w:val="6F8CCD22"/>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2573964"/>
    <w:multiLevelType w:val="hybridMultilevel"/>
    <w:tmpl w:val="D01A0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2A03EDF"/>
    <w:multiLevelType w:val="hybridMultilevel"/>
    <w:tmpl w:val="4852E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2F16A03"/>
    <w:multiLevelType w:val="hybridMultilevel"/>
    <w:tmpl w:val="76A8A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6" w15:restartNumberingAfterBreak="0">
    <w:nsid w:val="742C1551"/>
    <w:multiLevelType w:val="hybridMultilevel"/>
    <w:tmpl w:val="E76EE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47D32E5"/>
    <w:multiLevelType w:val="hybridMultilevel"/>
    <w:tmpl w:val="53CAD4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4B470C7"/>
    <w:multiLevelType w:val="hybridMultilevel"/>
    <w:tmpl w:val="A4D29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4FC28C0"/>
    <w:multiLevelType w:val="hybridMultilevel"/>
    <w:tmpl w:val="CC78C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62831BB"/>
    <w:multiLevelType w:val="hybridMultilevel"/>
    <w:tmpl w:val="12941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7B0675E"/>
    <w:multiLevelType w:val="hybridMultilevel"/>
    <w:tmpl w:val="6F5EC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9DB21D6"/>
    <w:multiLevelType w:val="hybridMultilevel"/>
    <w:tmpl w:val="C4E06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A141191"/>
    <w:multiLevelType w:val="hybridMultilevel"/>
    <w:tmpl w:val="542C8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AC40F89"/>
    <w:multiLevelType w:val="hybridMultilevel"/>
    <w:tmpl w:val="A1EA3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C5478DF"/>
    <w:multiLevelType w:val="hybridMultilevel"/>
    <w:tmpl w:val="B36A6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EBD770F"/>
    <w:multiLevelType w:val="hybridMultilevel"/>
    <w:tmpl w:val="AF780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9"/>
  </w:num>
  <w:num w:numId="5">
    <w:abstractNumId w:val="8"/>
  </w:num>
  <w:num w:numId="6">
    <w:abstractNumId w:val="67"/>
  </w:num>
  <w:num w:numId="7">
    <w:abstractNumId w:val="91"/>
  </w:num>
  <w:num w:numId="8">
    <w:abstractNumId w:val="29"/>
  </w:num>
  <w:num w:numId="9">
    <w:abstractNumId w:val="31"/>
  </w:num>
  <w:num w:numId="10">
    <w:abstractNumId w:val="59"/>
  </w:num>
  <w:num w:numId="11">
    <w:abstractNumId w:val="77"/>
  </w:num>
  <w:num w:numId="12">
    <w:abstractNumId w:val="35"/>
  </w:num>
  <w:num w:numId="13">
    <w:abstractNumId w:val="92"/>
  </w:num>
  <w:num w:numId="14">
    <w:abstractNumId w:val="40"/>
  </w:num>
  <w:num w:numId="15">
    <w:abstractNumId w:val="99"/>
  </w:num>
  <w:num w:numId="16">
    <w:abstractNumId w:val="90"/>
  </w:num>
  <w:num w:numId="17">
    <w:abstractNumId w:val="81"/>
  </w:num>
  <w:num w:numId="18">
    <w:abstractNumId w:val="104"/>
  </w:num>
  <w:num w:numId="19">
    <w:abstractNumId w:val="22"/>
  </w:num>
  <w:num w:numId="20">
    <w:abstractNumId w:val="34"/>
  </w:num>
  <w:num w:numId="21">
    <w:abstractNumId w:val="46"/>
  </w:num>
  <w:num w:numId="22">
    <w:abstractNumId w:val="98"/>
  </w:num>
  <w:num w:numId="23">
    <w:abstractNumId w:val="89"/>
  </w:num>
  <w:num w:numId="24">
    <w:abstractNumId w:val="60"/>
  </w:num>
  <w:num w:numId="25">
    <w:abstractNumId w:val="24"/>
  </w:num>
  <w:num w:numId="26">
    <w:abstractNumId w:val="49"/>
  </w:num>
  <w:num w:numId="27">
    <w:abstractNumId w:val="62"/>
  </w:num>
  <w:num w:numId="28">
    <w:abstractNumId w:val="3"/>
  </w:num>
  <w:num w:numId="29">
    <w:abstractNumId w:val="9"/>
  </w:num>
  <w:num w:numId="30">
    <w:abstractNumId w:val="10"/>
  </w:num>
  <w:num w:numId="31">
    <w:abstractNumId w:val="100"/>
  </w:num>
  <w:num w:numId="32">
    <w:abstractNumId w:val="63"/>
  </w:num>
  <w:num w:numId="33">
    <w:abstractNumId w:val="44"/>
  </w:num>
  <w:num w:numId="34">
    <w:abstractNumId w:val="17"/>
  </w:num>
  <w:num w:numId="35">
    <w:abstractNumId w:val="58"/>
  </w:num>
  <w:num w:numId="36">
    <w:abstractNumId w:val="51"/>
  </w:num>
  <w:num w:numId="37">
    <w:abstractNumId w:val="69"/>
  </w:num>
  <w:num w:numId="38">
    <w:abstractNumId w:val="30"/>
  </w:num>
  <w:num w:numId="39">
    <w:abstractNumId w:val="71"/>
  </w:num>
  <w:num w:numId="40">
    <w:abstractNumId w:val="106"/>
  </w:num>
  <w:num w:numId="41">
    <w:abstractNumId w:val="37"/>
  </w:num>
  <w:num w:numId="42">
    <w:abstractNumId w:val="93"/>
  </w:num>
  <w:num w:numId="43">
    <w:abstractNumId w:val="72"/>
  </w:num>
  <w:num w:numId="44">
    <w:abstractNumId w:val="65"/>
  </w:num>
  <w:num w:numId="45">
    <w:abstractNumId w:val="68"/>
  </w:num>
  <w:num w:numId="46">
    <w:abstractNumId w:val="88"/>
  </w:num>
  <w:num w:numId="47">
    <w:abstractNumId w:val="56"/>
  </w:num>
  <w:num w:numId="48">
    <w:abstractNumId w:val="16"/>
  </w:num>
  <w:num w:numId="49">
    <w:abstractNumId w:val="39"/>
  </w:num>
  <w:num w:numId="50">
    <w:abstractNumId w:val="57"/>
  </w:num>
  <w:num w:numId="51">
    <w:abstractNumId w:val="28"/>
  </w:num>
  <w:num w:numId="52">
    <w:abstractNumId w:val="33"/>
  </w:num>
  <w:num w:numId="53">
    <w:abstractNumId w:val="43"/>
  </w:num>
  <w:num w:numId="54">
    <w:abstractNumId w:val="32"/>
  </w:num>
  <w:num w:numId="55">
    <w:abstractNumId w:val="26"/>
  </w:num>
  <w:num w:numId="56">
    <w:abstractNumId w:val="84"/>
  </w:num>
  <w:num w:numId="57">
    <w:abstractNumId w:val="86"/>
  </w:num>
  <w:num w:numId="58">
    <w:abstractNumId w:val="66"/>
  </w:num>
  <w:num w:numId="59">
    <w:abstractNumId w:val="21"/>
  </w:num>
  <w:num w:numId="60">
    <w:abstractNumId w:val="13"/>
  </w:num>
  <w:num w:numId="61">
    <w:abstractNumId w:val="41"/>
  </w:num>
  <w:num w:numId="62">
    <w:abstractNumId w:val="38"/>
  </w:num>
  <w:num w:numId="63">
    <w:abstractNumId w:val="36"/>
  </w:num>
  <w:num w:numId="64">
    <w:abstractNumId w:val="75"/>
  </w:num>
  <w:num w:numId="65">
    <w:abstractNumId w:val="85"/>
  </w:num>
  <w:num w:numId="66">
    <w:abstractNumId w:val="20"/>
  </w:num>
  <w:num w:numId="67">
    <w:abstractNumId w:val="76"/>
  </w:num>
  <w:num w:numId="68">
    <w:abstractNumId w:val="80"/>
  </w:num>
  <w:num w:numId="69">
    <w:abstractNumId w:val="48"/>
  </w:num>
  <w:num w:numId="70">
    <w:abstractNumId w:val="102"/>
  </w:num>
  <w:num w:numId="71">
    <w:abstractNumId w:val="45"/>
  </w:num>
  <w:num w:numId="72">
    <w:abstractNumId w:val="4"/>
  </w:num>
  <w:num w:numId="73">
    <w:abstractNumId w:val="6"/>
  </w:num>
  <w:num w:numId="74">
    <w:abstractNumId w:val="105"/>
  </w:num>
  <w:num w:numId="75">
    <w:abstractNumId w:val="23"/>
  </w:num>
  <w:num w:numId="76">
    <w:abstractNumId w:val="1"/>
  </w:num>
  <w:num w:numId="77">
    <w:abstractNumId w:val="101"/>
  </w:num>
  <w:num w:numId="78">
    <w:abstractNumId w:val="87"/>
  </w:num>
  <w:num w:numId="79">
    <w:abstractNumId w:val="94"/>
  </w:num>
  <w:num w:numId="80">
    <w:abstractNumId w:val="74"/>
  </w:num>
  <w:num w:numId="81">
    <w:abstractNumId w:val="12"/>
  </w:num>
  <w:num w:numId="82">
    <w:abstractNumId w:val="14"/>
  </w:num>
  <w:num w:numId="83">
    <w:abstractNumId w:val="25"/>
  </w:num>
  <w:num w:numId="84">
    <w:abstractNumId w:val="2"/>
  </w:num>
  <w:num w:numId="85">
    <w:abstractNumId w:val="64"/>
  </w:num>
  <w:num w:numId="86">
    <w:abstractNumId w:val="15"/>
  </w:num>
  <w:num w:numId="87">
    <w:abstractNumId w:val="96"/>
  </w:num>
  <w:num w:numId="88">
    <w:abstractNumId w:val="27"/>
  </w:num>
  <w:num w:numId="89">
    <w:abstractNumId w:val="50"/>
  </w:num>
  <w:num w:numId="90">
    <w:abstractNumId w:val="103"/>
  </w:num>
  <w:num w:numId="91">
    <w:abstractNumId w:val="83"/>
  </w:num>
  <w:num w:numId="92">
    <w:abstractNumId w:val="54"/>
  </w:num>
  <w:num w:numId="93">
    <w:abstractNumId w:val="61"/>
  </w:num>
  <w:num w:numId="94">
    <w:abstractNumId w:val="6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95">
    <w:abstractNumId w:val="19"/>
  </w:num>
  <w:num w:numId="96">
    <w:abstractNumId w:val="47"/>
  </w:num>
  <w:num w:numId="97">
    <w:abstractNumId w:val="73"/>
  </w:num>
  <w:num w:numId="98">
    <w:abstractNumId w:val="42"/>
  </w:num>
  <w:num w:numId="99">
    <w:abstractNumId w:val="18"/>
  </w:num>
  <w:num w:numId="100">
    <w:abstractNumId w:val="97"/>
  </w:num>
  <w:num w:numId="101">
    <w:abstractNumId w:val="55"/>
  </w:num>
  <w:num w:numId="102">
    <w:abstractNumId w:val="5"/>
    <w:lvlOverride w:ilvl="0">
      <w:lvl w:ilvl="0">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lang w:val="en-GB"/>
        </w:rPr>
      </w:lvl>
    </w:lvlOverride>
  </w:num>
  <w:num w:numId="103">
    <w:abstractNumId w:val="33"/>
  </w:num>
  <w:num w:numId="104">
    <w:abstractNumId w:val="45"/>
  </w:num>
  <w:num w:numId="105">
    <w:abstractNumId w:val="2"/>
  </w:num>
  <w:num w:numId="106">
    <w:abstractNumId w:val="54"/>
  </w:num>
  <w:num w:numId="107">
    <w:abstractNumId w:val="5"/>
    <w:lvlOverride w:ilvl="0">
      <w:startOverride w:val="1"/>
      <w:lvl w:ilvl="0">
        <w:start w:val="1"/>
        <w:numFmt w:val="decimal"/>
        <w:lvlText w:val="Observation %1:"/>
        <w:lvlJc w:val="left"/>
        <w:pPr>
          <w:ind w:left="710" w:firstLine="0"/>
        </w:pPr>
        <w:rPr>
          <w:rFonts w:ascii="Times New Roman" w:hAnsi="Times New Roman" w:cs="Times New Roman" w:hint="default"/>
          <w:b/>
          <w:i w:val="0"/>
          <w:caps w:val="0"/>
          <w:smallCaps w:val="0"/>
          <w:strike w:val="0"/>
          <w:dstrike w:val="0"/>
          <w:vanish w:val="0"/>
          <w:webHidden w:val="0"/>
          <w:color w:val="auto"/>
          <w:sz w:val="22"/>
          <w:u w:val="none"/>
          <w:effect w:val="none"/>
          <w:vertAlign w:val="baseline"/>
          <w:specVanish w:val="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08">
    <w:abstractNumId w:val="92"/>
  </w:num>
  <w:num w:numId="109">
    <w:abstractNumId w:val="1"/>
  </w:num>
  <w:num w:numId="110">
    <w:abstractNumId w:val="74"/>
  </w:num>
  <w:num w:numId="111">
    <w:abstractNumId w:val="63"/>
  </w:num>
  <w:num w:numId="112">
    <w:abstractNumId w:val="32"/>
  </w:num>
  <w:num w:numId="113">
    <w:abstractNumId w:val="11"/>
  </w:num>
  <w:num w:numId="114">
    <w:abstractNumId w:val="0"/>
  </w:num>
  <w:num w:numId="115">
    <w:abstractNumId w:val="53"/>
  </w:num>
  <w:num w:numId="116">
    <w:abstractNumId w:val="78"/>
  </w:num>
  <w:num w:numId="117">
    <w:abstractNumId w:val="95"/>
  </w:num>
  <w:num w:numId="118">
    <w:abstractNumId w:val="82"/>
  </w:num>
  <w:num w:numId="119">
    <w:abstractNumId w:val="7"/>
  </w:num>
  <w:num w:numId="120">
    <w:abstractNumId w:val="7"/>
  </w:num>
  <w:num w:numId="121">
    <w:abstractNumId w:val="7"/>
  </w:num>
  <w:num w:numId="122">
    <w:abstractNumId w:val="7"/>
  </w:num>
  <w:num w:numId="123">
    <w:abstractNumId w:val="7"/>
  </w:num>
  <w:num w:numId="124">
    <w:abstractNumId w:val="7"/>
  </w:num>
  <w:num w:numId="125">
    <w:abstractNumId w:val="7"/>
  </w:num>
  <w:num w:numId="126">
    <w:abstractNumId w:val="7"/>
  </w:num>
  <w:num w:numId="127">
    <w:abstractNumId w:val="7"/>
  </w:num>
  <w:num w:numId="128">
    <w:abstractNumId w:val="7"/>
  </w:num>
  <w:num w:numId="129">
    <w:abstractNumId w:val="7"/>
  </w:num>
  <w:num w:numId="130">
    <w:abstractNumId w:val="7"/>
  </w:num>
  <w:num w:numId="131">
    <w:abstractNumId w:val="7"/>
  </w:num>
  <w:num w:numId="132">
    <w:abstractNumId w:val="7"/>
  </w:num>
  <w:num w:numId="133">
    <w:abstractNumId w:val="7"/>
  </w:num>
  <w:num w:numId="134">
    <w:abstractNumId w:val="7"/>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66B"/>
    <w:rsid w:val="000009E9"/>
    <w:rsid w:val="00003285"/>
    <w:rsid w:val="00003586"/>
    <w:rsid w:val="00005F94"/>
    <w:rsid w:val="00006068"/>
    <w:rsid w:val="000062AD"/>
    <w:rsid w:val="00006DB8"/>
    <w:rsid w:val="0000724F"/>
    <w:rsid w:val="0000773A"/>
    <w:rsid w:val="0001090C"/>
    <w:rsid w:val="00010FF8"/>
    <w:rsid w:val="000114E4"/>
    <w:rsid w:val="00012298"/>
    <w:rsid w:val="00013588"/>
    <w:rsid w:val="0001363C"/>
    <w:rsid w:val="00013949"/>
    <w:rsid w:val="00014AD9"/>
    <w:rsid w:val="00014CF0"/>
    <w:rsid w:val="00015DD4"/>
    <w:rsid w:val="00017274"/>
    <w:rsid w:val="00020135"/>
    <w:rsid w:val="00020D50"/>
    <w:rsid w:val="000218AD"/>
    <w:rsid w:val="00021CBF"/>
    <w:rsid w:val="00022609"/>
    <w:rsid w:val="000231B3"/>
    <w:rsid w:val="00023418"/>
    <w:rsid w:val="00023783"/>
    <w:rsid w:val="00023AE9"/>
    <w:rsid w:val="000252EA"/>
    <w:rsid w:val="00025C72"/>
    <w:rsid w:val="0002700C"/>
    <w:rsid w:val="000274FB"/>
    <w:rsid w:val="00027EBF"/>
    <w:rsid w:val="00030910"/>
    <w:rsid w:val="00030E24"/>
    <w:rsid w:val="00031C4D"/>
    <w:rsid w:val="00031CB0"/>
    <w:rsid w:val="00034DE3"/>
    <w:rsid w:val="00037451"/>
    <w:rsid w:val="000375E4"/>
    <w:rsid w:val="000418E7"/>
    <w:rsid w:val="00042638"/>
    <w:rsid w:val="00042E5E"/>
    <w:rsid w:val="00044318"/>
    <w:rsid w:val="000455F7"/>
    <w:rsid w:val="00046D0E"/>
    <w:rsid w:val="00047F80"/>
    <w:rsid w:val="00050602"/>
    <w:rsid w:val="00050834"/>
    <w:rsid w:val="00050D72"/>
    <w:rsid w:val="00052269"/>
    <w:rsid w:val="0005268C"/>
    <w:rsid w:val="000527D1"/>
    <w:rsid w:val="00053D11"/>
    <w:rsid w:val="00054DCF"/>
    <w:rsid w:val="0005569B"/>
    <w:rsid w:val="00055BC0"/>
    <w:rsid w:val="00055BEF"/>
    <w:rsid w:val="00057EE1"/>
    <w:rsid w:val="00061C24"/>
    <w:rsid w:val="00062303"/>
    <w:rsid w:val="00062B5D"/>
    <w:rsid w:val="00062C78"/>
    <w:rsid w:val="000634B8"/>
    <w:rsid w:val="00063766"/>
    <w:rsid w:val="000638BA"/>
    <w:rsid w:val="000654C0"/>
    <w:rsid w:val="000656C2"/>
    <w:rsid w:val="00065A8F"/>
    <w:rsid w:val="00065BD9"/>
    <w:rsid w:val="000672EB"/>
    <w:rsid w:val="000679A4"/>
    <w:rsid w:val="000705F5"/>
    <w:rsid w:val="00070ED6"/>
    <w:rsid w:val="00071AD2"/>
    <w:rsid w:val="00072338"/>
    <w:rsid w:val="000726F4"/>
    <w:rsid w:val="000727D8"/>
    <w:rsid w:val="00073260"/>
    <w:rsid w:val="00073394"/>
    <w:rsid w:val="000733A2"/>
    <w:rsid w:val="000746C2"/>
    <w:rsid w:val="000750BE"/>
    <w:rsid w:val="00075B4F"/>
    <w:rsid w:val="00076718"/>
    <w:rsid w:val="00080314"/>
    <w:rsid w:val="00082625"/>
    <w:rsid w:val="00082AF2"/>
    <w:rsid w:val="0008336C"/>
    <w:rsid w:val="000833E2"/>
    <w:rsid w:val="00084871"/>
    <w:rsid w:val="00085C88"/>
    <w:rsid w:val="000870BC"/>
    <w:rsid w:val="00090517"/>
    <w:rsid w:val="000906D3"/>
    <w:rsid w:val="000927D1"/>
    <w:rsid w:val="00092E57"/>
    <w:rsid w:val="00093381"/>
    <w:rsid w:val="00093979"/>
    <w:rsid w:val="000942AF"/>
    <w:rsid w:val="00094C39"/>
    <w:rsid w:val="00097EF3"/>
    <w:rsid w:val="000A092F"/>
    <w:rsid w:val="000A21DB"/>
    <w:rsid w:val="000A2AE5"/>
    <w:rsid w:val="000A2CC3"/>
    <w:rsid w:val="000A372A"/>
    <w:rsid w:val="000A5160"/>
    <w:rsid w:val="000A7D7A"/>
    <w:rsid w:val="000A7ED5"/>
    <w:rsid w:val="000B4302"/>
    <w:rsid w:val="000B4541"/>
    <w:rsid w:val="000B4DBE"/>
    <w:rsid w:val="000B5BEC"/>
    <w:rsid w:val="000B5CD2"/>
    <w:rsid w:val="000B5FB9"/>
    <w:rsid w:val="000B6713"/>
    <w:rsid w:val="000B7DF6"/>
    <w:rsid w:val="000B7F0E"/>
    <w:rsid w:val="000C0746"/>
    <w:rsid w:val="000C0FE1"/>
    <w:rsid w:val="000C1C35"/>
    <w:rsid w:val="000C2DEA"/>
    <w:rsid w:val="000C355A"/>
    <w:rsid w:val="000C3702"/>
    <w:rsid w:val="000C437F"/>
    <w:rsid w:val="000C492F"/>
    <w:rsid w:val="000C674D"/>
    <w:rsid w:val="000C6E5F"/>
    <w:rsid w:val="000C6EC5"/>
    <w:rsid w:val="000C7320"/>
    <w:rsid w:val="000C7BED"/>
    <w:rsid w:val="000D0566"/>
    <w:rsid w:val="000D0B45"/>
    <w:rsid w:val="000D14BC"/>
    <w:rsid w:val="000D14C7"/>
    <w:rsid w:val="000D21C0"/>
    <w:rsid w:val="000D2380"/>
    <w:rsid w:val="000D3142"/>
    <w:rsid w:val="000D4079"/>
    <w:rsid w:val="000D464D"/>
    <w:rsid w:val="000D498A"/>
    <w:rsid w:val="000D5E46"/>
    <w:rsid w:val="000D6A5C"/>
    <w:rsid w:val="000D71EF"/>
    <w:rsid w:val="000D7A76"/>
    <w:rsid w:val="000D7EA7"/>
    <w:rsid w:val="000E0672"/>
    <w:rsid w:val="000E0D76"/>
    <w:rsid w:val="000E12C5"/>
    <w:rsid w:val="000E2860"/>
    <w:rsid w:val="000E31F2"/>
    <w:rsid w:val="000E48A1"/>
    <w:rsid w:val="000E5320"/>
    <w:rsid w:val="000E5347"/>
    <w:rsid w:val="000E69EE"/>
    <w:rsid w:val="000F0FFB"/>
    <w:rsid w:val="000F1054"/>
    <w:rsid w:val="000F128A"/>
    <w:rsid w:val="000F15F5"/>
    <w:rsid w:val="000F1C18"/>
    <w:rsid w:val="000F27B5"/>
    <w:rsid w:val="000F3059"/>
    <w:rsid w:val="000F3BFA"/>
    <w:rsid w:val="000F3F96"/>
    <w:rsid w:val="000F4372"/>
    <w:rsid w:val="000F5FDA"/>
    <w:rsid w:val="000F71C1"/>
    <w:rsid w:val="000F74D6"/>
    <w:rsid w:val="00100006"/>
    <w:rsid w:val="00100F02"/>
    <w:rsid w:val="00104E7F"/>
    <w:rsid w:val="001054AA"/>
    <w:rsid w:val="001055C8"/>
    <w:rsid w:val="0010696D"/>
    <w:rsid w:val="00110297"/>
    <w:rsid w:val="00110350"/>
    <w:rsid w:val="001108DE"/>
    <w:rsid w:val="00111F11"/>
    <w:rsid w:val="001123BF"/>
    <w:rsid w:val="00112DC6"/>
    <w:rsid w:val="001140A1"/>
    <w:rsid w:val="001142C9"/>
    <w:rsid w:val="00114686"/>
    <w:rsid w:val="001146AE"/>
    <w:rsid w:val="001148B6"/>
    <w:rsid w:val="00116075"/>
    <w:rsid w:val="001165C7"/>
    <w:rsid w:val="00116800"/>
    <w:rsid w:val="0011749A"/>
    <w:rsid w:val="00117602"/>
    <w:rsid w:val="00117808"/>
    <w:rsid w:val="00117EA9"/>
    <w:rsid w:val="0012103C"/>
    <w:rsid w:val="00121184"/>
    <w:rsid w:val="001215D2"/>
    <w:rsid w:val="001217E4"/>
    <w:rsid w:val="0012212F"/>
    <w:rsid w:val="001222BE"/>
    <w:rsid w:val="00122523"/>
    <w:rsid w:val="00124DC4"/>
    <w:rsid w:val="00124EE9"/>
    <w:rsid w:val="0012523E"/>
    <w:rsid w:val="00127AFF"/>
    <w:rsid w:val="00130C1C"/>
    <w:rsid w:val="0013114A"/>
    <w:rsid w:val="001319DA"/>
    <w:rsid w:val="00131C7B"/>
    <w:rsid w:val="00132553"/>
    <w:rsid w:val="001336AA"/>
    <w:rsid w:val="0013498A"/>
    <w:rsid w:val="00135A6F"/>
    <w:rsid w:val="00136CFE"/>
    <w:rsid w:val="001371B0"/>
    <w:rsid w:val="0014033F"/>
    <w:rsid w:val="00140D24"/>
    <w:rsid w:val="00141726"/>
    <w:rsid w:val="00141C4C"/>
    <w:rsid w:val="00141DA1"/>
    <w:rsid w:val="001448AB"/>
    <w:rsid w:val="00144C86"/>
    <w:rsid w:val="00144E72"/>
    <w:rsid w:val="00145AA0"/>
    <w:rsid w:val="00146931"/>
    <w:rsid w:val="00146D59"/>
    <w:rsid w:val="0014738A"/>
    <w:rsid w:val="001476F6"/>
    <w:rsid w:val="00150574"/>
    <w:rsid w:val="00150A96"/>
    <w:rsid w:val="00150B6D"/>
    <w:rsid w:val="00153A84"/>
    <w:rsid w:val="00154051"/>
    <w:rsid w:val="00154122"/>
    <w:rsid w:val="001547FA"/>
    <w:rsid w:val="00155481"/>
    <w:rsid w:val="001556DC"/>
    <w:rsid w:val="00156329"/>
    <w:rsid w:val="001568C4"/>
    <w:rsid w:val="001609A4"/>
    <w:rsid w:val="00160DC0"/>
    <w:rsid w:val="0016131C"/>
    <w:rsid w:val="00161BD1"/>
    <w:rsid w:val="00162DB0"/>
    <w:rsid w:val="00163A2B"/>
    <w:rsid w:val="00163EAD"/>
    <w:rsid w:val="0016455A"/>
    <w:rsid w:val="00164CD2"/>
    <w:rsid w:val="0016513F"/>
    <w:rsid w:val="001669B9"/>
    <w:rsid w:val="00172877"/>
    <w:rsid w:val="00172977"/>
    <w:rsid w:val="00172B1D"/>
    <w:rsid w:val="00172BAE"/>
    <w:rsid w:val="001744EB"/>
    <w:rsid w:val="00174964"/>
    <w:rsid w:val="001749AB"/>
    <w:rsid w:val="001757BC"/>
    <w:rsid w:val="00175BE5"/>
    <w:rsid w:val="00176E6E"/>
    <w:rsid w:val="00180646"/>
    <w:rsid w:val="00180DEA"/>
    <w:rsid w:val="00181D56"/>
    <w:rsid w:val="001829E0"/>
    <w:rsid w:val="00182E2B"/>
    <w:rsid w:val="00182EA5"/>
    <w:rsid w:val="00183DB6"/>
    <w:rsid w:val="00184152"/>
    <w:rsid w:val="00184591"/>
    <w:rsid w:val="00184791"/>
    <w:rsid w:val="001854A5"/>
    <w:rsid w:val="00185E47"/>
    <w:rsid w:val="00187BC3"/>
    <w:rsid w:val="00190D32"/>
    <w:rsid w:val="00191724"/>
    <w:rsid w:val="001920D5"/>
    <w:rsid w:val="00192C55"/>
    <w:rsid w:val="00192CC2"/>
    <w:rsid w:val="00193AFF"/>
    <w:rsid w:val="001946A9"/>
    <w:rsid w:val="001948E8"/>
    <w:rsid w:val="00194ACC"/>
    <w:rsid w:val="00196118"/>
    <w:rsid w:val="001971E3"/>
    <w:rsid w:val="00197241"/>
    <w:rsid w:val="00197A2F"/>
    <w:rsid w:val="00197E83"/>
    <w:rsid w:val="00197EC7"/>
    <w:rsid w:val="001A03D3"/>
    <w:rsid w:val="001A3366"/>
    <w:rsid w:val="001A3CFF"/>
    <w:rsid w:val="001A48B1"/>
    <w:rsid w:val="001A6D68"/>
    <w:rsid w:val="001A7264"/>
    <w:rsid w:val="001A79B3"/>
    <w:rsid w:val="001B0146"/>
    <w:rsid w:val="001B0242"/>
    <w:rsid w:val="001B17BC"/>
    <w:rsid w:val="001B2474"/>
    <w:rsid w:val="001B24F3"/>
    <w:rsid w:val="001B2713"/>
    <w:rsid w:val="001B3603"/>
    <w:rsid w:val="001B392F"/>
    <w:rsid w:val="001B549F"/>
    <w:rsid w:val="001B61CC"/>
    <w:rsid w:val="001B70C8"/>
    <w:rsid w:val="001C0620"/>
    <w:rsid w:val="001C18E0"/>
    <w:rsid w:val="001C196D"/>
    <w:rsid w:val="001C4D6E"/>
    <w:rsid w:val="001C4FF5"/>
    <w:rsid w:val="001C525E"/>
    <w:rsid w:val="001C58C5"/>
    <w:rsid w:val="001C5B3E"/>
    <w:rsid w:val="001D143E"/>
    <w:rsid w:val="001D1607"/>
    <w:rsid w:val="001D1AC5"/>
    <w:rsid w:val="001D3218"/>
    <w:rsid w:val="001D4783"/>
    <w:rsid w:val="001D4B5C"/>
    <w:rsid w:val="001D5395"/>
    <w:rsid w:val="001D587F"/>
    <w:rsid w:val="001D5AF0"/>
    <w:rsid w:val="001D5B37"/>
    <w:rsid w:val="001D600F"/>
    <w:rsid w:val="001D721C"/>
    <w:rsid w:val="001D7EAA"/>
    <w:rsid w:val="001E0827"/>
    <w:rsid w:val="001E146C"/>
    <w:rsid w:val="001E2BB3"/>
    <w:rsid w:val="001E31C8"/>
    <w:rsid w:val="001E3527"/>
    <w:rsid w:val="001E36BC"/>
    <w:rsid w:val="001E3724"/>
    <w:rsid w:val="001E3972"/>
    <w:rsid w:val="001E5423"/>
    <w:rsid w:val="001E58F9"/>
    <w:rsid w:val="001E5F75"/>
    <w:rsid w:val="001E6731"/>
    <w:rsid w:val="001E6C6E"/>
    <w:rsid w:val="001F10CF"/>
    <w:rsid w:val="001F2269"/>
    <w:rsid w:val="001F3200"/>
    <w:rsid w:val="001F35BC"/>
    <w:rsid w:val="001F463E"/>
    <w:rsid w:val="001F4688"/>
    <w:rsid w:val="001F5844"/>
    <w:rsid w:val="001F602A"/>
    <w:rsid w:val="001F6153"/>
    <w:rsid w:val="001F695F"/>
    <w:rsid w:val="001F6ECC"/>
    <w:rsid w:val="001F77EC"/>
    <w:rsid w:val="00201981"/>
    <w:rsid w:val="00201D6E"/>
    <w:rsid w:val="00201E18"/>
    <w:rsid w:val="00202B53"/>
    <w:rsid w:val="00203782"/>
    <w:rsid w:val="00203A6D"/>
    <w:rsid w:val="002043AF"/>
    <w:rsid w:val="002044E4"/>
    <w:rsid w:val="00206293"/>
    <w:rsid w:val="00207143"/>
    <w:rsid w:val="0021044F"/>
    <w:rsid w:val="00211605"/>
    <w:rsid w:val="00211784"/>
    <w:rsid w:val="00212A99"/>
    <w:rsid w:val="002138AF"/>
    <w:rsid w:val="00215317"/>
    <w:rsid w:val="00215D02"/>
    <w:rsid w:val="002169BA"/>
    <w:rsid w:val="00217145"/>
    <w:rsid w:val="0021770C"/>
    <w:rsid w:val="00217A1E"/>
    <w:rsid w:val="002204DB"/>
    <w:rsid w:val="00222156"/>
    <w:rsid w:val="002238A0"/>
    <w:rsid w:val="002239AB"/>
    <w:rsid w:val="00223E7D"/>
    <w:rsid w:val="00223F65"/>
    <w:rsid w:val="002248D6"/>
    <w:rsid w:val="00225646"/>
    <w:rsid w:val="002305DF"/>
    <w:rsid w:val="002312CB"/>
    <w:rsid w:val="002313DE"/>
    <w:rsid w:val="00232439"/>
    <w:rsid w:val="00232F9C"/>
    <w:rsid w:val="002330F2"/>
    <w:rsid w:val="00234589"/>
    <w:rsid w:val="002356D1"/>
    <w:rsid w:val="0023597F"/>
    <w:rsid w:val="00235A73"/>
    <w:rsid w:val="00235E95"/>
    <w:rsid w:val="00236D12"/>
    <w:rsid w:val="00237AA7"/>
    <w:rsid w:val="00237AE3"/>
    <w:rsid w:val="00240159"/>
    <w:rsid w:val="002403E7"/>
    <w:rsid w:val="00240433"/>
    <w:rsid w:val="00241120"/>
    <w:rsid w:val="00242B80"/>
    <w:rsid w:val="00244AAE"/>
    <w:rsid w:val="0024551B"/>
    <w:rsid w:val="00245D64"/>
    <w:rsid w:val="00247C80"/>
    <w:rsid w:val="00247E4F"/>
    <w:rsid w:val="00247EDF"/>
    <w:rsid w:val="002500DE"/>
    <w:rsid w:val="002510EE"/>
    <w:rsid w:val="00251359"/>
    <w:rsid w:val="00252A98"/>
    <w:rsid w:val="00252D67"/>
    <w:rsid w:val="00255418"/>
    <w:rsid w:val="00256E85"/>
    <w:rsid w:val="00257DD3"/>
    <w:rsid w:val="002618E3"/>
    <w:rsid w:val="002626CB"/>
    <w:rsid w:val="00262A1D"/>
    <w:rsid w:val="00263113"/>
    <w:rsid w:val="002631C1"/>
    <w:rsid w:val="0026367B"/>
    <w:rsid w:val="002640D1"/>
    <w:rsid w:val="00264860"/>
    <w:rsid w:val="00264E75"/>
    <w:rsid w:val="00265DC4"/>
    <w:rsid w:val="00266239"/>
    <w:rsid w:val="002678ED"/>
    <w:rsid w:val="00267A75"/>
    <w:rsid w:val="00267DE8"/>
    <w:rsid w:val="00270530"/>
    <w:rsid w:val="00270BAA"/>
    <w:rsid w:val="00271B83"/>
    <w:rsid w:val="00272FA6"/>
    <w:rsid w:val="00273F6B"/>
    <w:rsid w:val="00274AFF"/>
    <w:rsid w:val="00275557"/>
    <w:rsid w:val="002755E9"/>
    <w:rsid w:val="00275CF6"/>
    <w:rsid w:val="00276B96"/>
    <w:rsid w:val="00280574"/>
    <w:rsid w:val="00280966"/>
    <w:rsid w:val="00280D22"/>
    <w:rsid w:val="0028112D"/>
    <w:rsid w:val="00281672"/>
    <w:rsid w:val="00281DF2"/>
    <w:rsid w:val="00282ADA"/>
    <w:rsid w:val="00282D4C"/>
    <w:rsid w:val="0028479F"/>
    <w:rsid w:val="0028506D"/>
    <w:rsid w:val="00285309"/>
    <w:rsid w:val="002864D0"/>
    <w:rsid w:val="00287149"/>
    <w:rsid w:val="00287430"/>
    <w:rsid w:val="002906EA"/>
    <w:rsid w:val="00290C45"/>
    <w:rsid w:val="00291124"/>
    <w:rsid w:val="00291C31"/>
    <w:rsid w:val="00291CA7"/>
    <w:rsid w:val="00291E9B"/>
    <w:rsid w:val="0029579D"/>
    <w:rsid w:val="00296501"/>
    <w:rsid w:val="00297FF0"/>
    <w:rsid w:val="002A087F"/>
    <w:rsid w:val="002A1505"/>
    <w:rsid w:val="002A402F"/>
    <w:rsid w:val="002A4E7C"/>
    <w:rsid w:val="002A5CE9"/>
    <w:rsid w:val="002A6898"/>
    <w:rsid w:val="002A7371"/>
    <w:rsid w:val="002A7CB4"/>
    <w:rsid w:val="002B02D2"/>
    <w:rsid w:val="002B104A"/>
    <w:rsid w:val="002B26CA"/>
    <w:rsid w:val="002B2937"/>
    <w:rsid w:val="002B2C23"/>
    <w:rsid w:val="002B3CC1"/>
    <w:rsid w:val="002B4C91"/>
    <w:rsid w:val="002B77A5"/>
    <w:rsid w:val="002B7B1B"/>
    <w:rsid w:val="002C0130"/>
    <w:rsid w:val="002C014D"/>
    <w:rsid w:val="002C028D"/>
    <w:rsid w:val="002C2329"/>
    <w:rsid w:val="002C3789"/>
    <w:rsid w:val="002C3FA1"/>
    <w:rsid w:val="002C5FB0"/>
    <w:rsid w:val="002C655E"/>
    <w:rsid w:val="002C6A0B"/>
    <w:rsid w:val="002C7E84"/>
    <w:rsid w:val="002D0CFB"/>
    <w:rsid w:val="002D1D08"/>
    <w:rsid w:val="002D2420"/>
    <w:rsid w:val="002D2DE8"/>
    <w:rsid w:val="002D3AE0"/>
    <w:rsid w:val="002D4318"/>
    <w:rsid w:val="002D44A0"/>
    <w:rsid w:val="002D46B6"/>
    <w:rsid w:val="002D6621"/>
    <w:rsid w:val="002D7DFC"/>
    <w:rsid w:val="002E022E"/>
    <w:rsid w:val="002E068C"/>
    <w:rsid w:val="002E14CF"/>
    <w:rsid w:val="002E1582"/>
    <w:rsid w:val="002E168F"/>
    <w:rsid w:val="002E1F9A"/>
    <w:rsid w:val="002E2A74"/>
    <w:rsid w:val="002E3798"/>
    <w:rsid w:val="002E4815"/>
    <w:rsid w:val="002E4A68"/>
    <w:rsid w:val="002E62ED"/>
    <w:rsid w:val="002E7254"/>
    <w:rsid w:val="002E7F27"/>
    <w:rsid w:val="002F04CA"/>
    <w:rsid w:val="002F0864"/>
    <w:rsid w:val="002F1E46"/>
    <w:rsid w:val="002F202B"/>
    <w:rsid w:val="002F2FAF"/>
    <w:rsid w:val="002F51F9"/>
    <w:rsid w:val="002F554B"/>
    <w:rsid w:val="002F55A2"/>
    <w:rsid w:val="002F6128"/>
    <w:rsid w:val="002F6B50"/>
    <w:rsid w:val="002F78CF"/>
    <w:rsid w:val="00302D32"/>
    <w:rsid w:val="00303408"/>
    <w:rsid w:val="00303992"/>
    <w:rsid w:val="00303C24"/>
    <w:rsid w:val="00305387"/>
    <w:rsid w:val="003115A7"/>
    <w:rsid w:val="0031166B"/>
    <w:rsid w:val="00311885"/>
    <w:rsid w:val="00311B5E"/>
    <w:rsid w:val="0031285B"/>
    <w:rsid w:val="00312C5D"/>
    <w:rsid w:val="00312F36"/>
    <w:rsid w:val="00314932"/>
    <w:rsid w:val="00315A3E"/>
    <w:rsid w:val="00316971"/>
    <w:rsid w:val="00316C70"/>
    <w:rsid w:val="0032307A"/>
    <w:rsid w:val="003236F8"/>
    <w:rsid w:val="00324FE1"/>
    <w:rsid w:val="00325E5D"/>
    <w:rsid w:val="00326B50"/>
    <w:rsid w:val="003271A3"/>
    <w:rsid w:val="00327B70"/>
    <w:rsid w:val="00327F6E"/>
    <w:rsid w:val="003310C4"/>
    <w:rsid w:val="00331359"/>
    <w:rsid w:val="00331EEE"/>
    <w:rsid w:val="00333230"/>
    <w:rsid w:val="00333488"/>
    <w:rsid w:val="00333ADC"/>
    <w:rsid w:val="00333CAD"/>
    <w:rsid w:val="0033546B"/>
    <w:rsid w:val="00336484"/>
    <w:rsid w:val="0034017E"/>
    <w:rsid w:val="003402D9"/>
    <w:rsid w:val="00340C00"/>
    <w:rsid w:val="00341482"/>
    <w:rsid w:val="00341A68"/>
    <w:rsid w:val="00341C22"/>
    <w:rsid w:val="00342A29"/>
    <w:rsid w:val="00343BBE"/>
    <w:rsid w:val="00343C1A"/>
    <w:rsid w:val="00344183"/>
    <w:rsid w:val="00344B71"/>
    <w:rsid w:val="0034503B"/>
    <w:rsid w:val="003456EA"/>
    <w:rsid w:val="00346F8F"/>
    <w:rsid w:val="00350E07"/>
    <w:rsid w:val="003515F4"/>
    <w:rsid w:val="003523CD"/>
    <w:rsid w:val="00352406"/>
    <w:rsid w:val="00352A0A"/>
    <w:rsid w:val="00352D87"/>
    <w:rsid w:val="00353846"/>
    <w:rsid w:val="00354C1A"/>
    <w:rsid w:val="00354FBF"/>
    <w:rsid w:val="0035675A"/>
    <w:rsid w:val="00357D8F"/>
    <w:rsid w:val="00362331"/>
    <w:rsid w:val="00363879"/>
    <w:rsid w:val="00363AA8"/>
    <w:rsid w:val="003647DD"/>
    <w:rsid w:val="00365A97"/>
    <w:rsid w:val="003664F3"/>
    <w:rsid w:val="003664FE"/>
    <w:rsid w:val="00366699"/>
    <w:rsid w:val="0036685E"/>
    <w:rsid w:val="00373852"/>
    <w:rsid w:val="003739DC"/>
    <w:rsid w:val="00376C54"/>
    <w:rsid w:val="00377F39"/>
    <w:rsid w:val="00382050"/>
    <w:rsid w:val="003832A7"/>
    <w:rsid w:val="003840C8"/>
    <w:rsid w:val="00385EA9"/>
    <w:rsid w:val="00386692"/>
    <w:rsid w:val="003872B7"/>
    <w:rsid w:val="0038759D"/>
    <w:rsid w:val="00391AA1"/>
    <w:rsid w:val="003924E5"/>
    <w:rsid w:val="00392624"/>
    <w:rsid w:val="003938AA"/>
    <w:rsid w:val="00394810"/>
    <w:rsid w:val="003959C1"/>
    <w:rsid w:val="00395F2B"/>
    <w:rsid w:val="00395FD0"/>
    <w:rsid w:val="00396E5E"/>
    <w:rsid w:val="003A00E2"/>
    <w:rsid w:val="003A147B"/>
    <w:rsid w:val="003A14CC"/>
    <w:rsid w:val="003A1E3B"/>
    <w:rsid w:val="003A2C9D"/>
    <w:rsid w:val="003A3E81"/>
    <w:rsid w:val="003A410F"/>
    <w:rsid w:val="003A4521"/>
    <w:rsid w:val="003A4952"/>
    <w:rsid w:val="003A4E9A"/>
    <w:rsid w:val="003A5FB8"/>
    <w:rsid w:val="003A62C2"/>
    <w:rsid w:val="003A69FC"/>
    <w:rsid w:val="003A6CC7"/>
    <w:rsid w:val="003B0472"/>
    <w:rsid w:val="003B0F81"/>
    <w:rsid w:val="003B1D5A"/>
    <w:rsid w:val="003B2A9A"/>
    <w:rsid w:val="003B3839"/>
    <w:rsid w:val="003B4882"/>
    <w:rsid w:val="003C023E"/>
    <w:rsid w:val="003C22FD"/>
    <w:rsid w:val="003C35A3"/>
    <w:rsid w:val="003C3DD8"/>
    <w:rsid w:val="003C4281"/>
    <w:rsid w:val="003C46F3"/>
    <w:rsid w:val="003C485C"/>
    <w:rsid w:val="003C5142"/>
    <w:rsid w:val="003C58E6"/>
    <w:rsid w:val="003C5DFD"/>
    <w:rsid w:val="003C6316"/>
    <w:rsid w:val="003C6856"/>
    <w:rsid w:val="003C75AF"/>
    <w:rsid w:val="003D2C02"/>
    <w:rsid w:val="003D3343"/>
    <w:rsid w:val="003D3843"/>
    <w:rsid w:val="003D4726"/>
    <w:rsid w:val="003D4E6B"/>
    <w:rsid w:val="003D4EED"/>
    <w:rsid w:val="003D6C0A"/>
    <w:rsid w:val="003D71B1"/>
    <w:rsid w:val="003D7AEB"/>
    <w:rsid w:val="003E0468"/>
    <w:rsid w:val="003E106A"/>
    <w:rsid w:val="003E1ABC"/>
    <w:rsid w:val="003E26AD"/>
    <w:rsid w:val="003E2AB4"/>
    <w:rsid w:val="003E2EEB"/>
    <w:rsid w:val="003E3292"/>
    <w:rsid w:val="003E3539"/>
    <w:rsid w:val="003E3A43"/>
    <w:rsid w:val="003E4C94"/>
    <w:rsid w:val="003E4F32"/>
    <w:rsid w:val="003E5D72"/>
    <w:rsid w:val="003E653A"/>
    <w:rsid w:val="003E7771"/>
    <w:rsid w:val="003E780E"/>
    <w:rsid w:val="003E7A58"/>
    <w:rsid w:val="003F1EBB"/>
    <w:rsid w:val="003F5FBE"/>
    <w:rsid w:val="00401C74"/>
    <w:rsid w:val="00401FF3"/>
    <w:rsid w:val="00402131"/>
    <w:rsid w:val="00402169"/>
    <w:rsid w:val="004024D5"/>
    <w:rsid w:val="004027C0"/>
    <w:rsid w:val="004039C3"/>
    <w:rsid w:val="004040C1"/>
    <w:rsid w:val="00404238"/>
    <w:rsid w:val="0040628A"/>
    <w:rsid w:val="00406BD0"/>
    <w:rsid w:val="00406C77"/>
    <w:rsid w:val="00410B88"/>
    <w:rsid w:val="0041142A"/>
    <w:rsid w:val="00411570"/>
    <w:rsid w:val="00411EFD"/>
    <w:rsid w:val="0041225C"/>
    <w:rsid w:val="00412423"/>
    <w:rsid w:val="004136B7"/>
    <w:rsid w:val="00414895"/>
    <w:rsid w:val="004149A9"/>
    <w:rsid w:val="004155AA"/>
    <w:rsid w:val="004156E0"/>
    <w:rsid w:val="004204A7"/>
    <w:rsid w:val="004205A3"/>
    <w:rsid w:val="00420885"/>
    <w:rsid w:val="0042167B"/>
    <w:rsid w:val="00421E25"/>
    <w:rsid w:val="00421F35"/>
    <w:rsid w:val="00421FD6"/>
    <w:rsid w:val="00423A9B"/>
    <w:rsid w:val="00424D40"/>
    <w:rsid w:val="00425BD1"/>
    <w:rsid w:val="00425EA5"/>
    <w:rsid w:val="00426CDA"/>
    <w:rsid w:val="00426DC1"/>
    <w:rsid w:val="00427322"/>
    <w:rsid w:val="004305E7"/>
    <w:rsid w:val="00431454"/>
    <w:rsid w:val="00432070"/>
    <w:rsid w:val="00432432"/>
    <w:rsid w:val="00432BF0"/>
    <w:rsid w:val="00434ACA"/>
    <w:rsid w:val="00435058"/>
    <w:rsid w:val="004362B8"/>
    <w:rsid w:val="004367A3"/>
    <w:rsid w:val="00436AAB"/>
    <w:rsid w:val="00436D6E"/>
    <w:rsid w:val="00440C32"/>
    <w:rsid w:val="00440E8C"/>
    <w:rsid w:val="004413F6"/>
    <w:rsid w:val="0044178D"/>
    <w:rsid w:val="004433D2"/>
    <w:rsid w:val="00443D1F"/>
    <w:rsid w:val="004445D9"/>
    <w:rsid w:val="00444824"/>
    <w:rsid w:val="004450A4"/>
    <w:rsid w:val="00445201"/>
    <w:rsid w:val="00445260"/>
    <w:rsid w:val="004452D9"/>
    <w:rsid w:val="0044552D"/>
    <w:rsid w:val="00445A16"/>
    <w:rsid w:val="0044659A"/>
    <w:rsid w:val="004467E4"/>
    <w:rsid w:val="00447E90"/>
    <w:rsid w:val="0045014C"/>
    <w:rsid w:val="0045066B"/>
    <w:rsid w:val="00450C97"/>
    <w:rsid w:val="00450E9F"/>
    <w:rsid w:val="00451479"/>
    <w:rsid w:val="00451E4C"/>
    <w:rsid w:val="004546D8"/>
    <w:rsid w:val="004555CC"/>
    <w:rsid w:val="00455789"/>
    <w:rsid w:val="00455A4A"/>
    <w:rsid w:val="00456392"/>
    <w:rsid w:val="004565E6"/>
    <w:rsid w:val="00456BAC"/>
    <w:rsid w:val="00461697"/>
    <w:rsid w:val="00463484"/>
    <w:rsid w:val="00463B07"/>
    <w:rsid w:val="00463F0C"/>
    <w:rsid w:val="004648C9"/>
    <w:rsid w:val="00465C6A"/>
    <w:rsid w:val="00465E26"/>
    <w:rsid w:val="00466680"/>
    <w:rsid w:val="00467FF9"/>
    <w:rsid w:val="00470057"/>
    <w:rsid w:val="0047012F"/>
    <w:rsid w:val="004717DB"/>
    <w:rsid w:val="004733EA"/>
    <w:rsid w:val="0047693B"/>
    <w:rsid w:val="0047698D"/>
    <w:rsid w:val="00477204"/>
    <w:rsid w:val="0048007A"/>
    <w:rsid w:val="0048027B"/>
    <w:rsid w:val="00480E4B"/>
    <w:rsid w:val="00480F54"/>
    <w:rsid w:val="00481549"/>
    <w:rsid w:val="00481F6F"/>
    <w:rsid w:val="00482A74"/>
    <w:rsid w:val="0048365F"/>
    <w:rsid w:val="0048485B"/>
    <w:rsid w:val="004848B5"/>
    <w:rsid w:val="0048548D"/>
    <w:rsid w:val="004857DE"/>
    <w:rsid w:val="00485AA1"/>
    <w:rsid w:val="00485FE0"/>
    <w:rsid w:val="00486F2C"/>
    <w:rsid w:val="00487E99"/>
    <w:rsid w:val="004907BC"/>
    <w:rsid w:val="00492CD7"/>
    <w:rsid w:val="00494950"/>
    <w:rsid w:val="00494BDE"/>
    <w:rsid w:val="00495EDA"/>
    <w:rsid w:val="004A0E7D"/>
    <w:rsid w:val="004A0E8B"/>
    <w:rsid w:val="004A1903"/>
    <w:rsid w:val="004A261B"/>
    <w:rsid w:val="004A2AB6"/>
    <w:rsid w:val="004A35AE"/>
    <w:rsid w:val="004A39A0"/>
    <w:rsid w:val="004A44A4"/>
    <w:rsid w:val="004A5FD5"/>
    <w:rsid w:val="004A658F"/>
    <w:rsid w:val="004A7D31"/>
    <w:rsid w:val="004B1CE5"/>
    <w:rsid w:val="004B2D0B"/>
    <w:rsid w:val="004B325A"/>
    <w:rsid w:val="004B32D9"/>
    <w:rsid w:val="004B3486"/>
    <w:rsid w:val="004B3F72"/>
    <w:rsid w:val="004B485C"/>
    <w:rsid w:val="004B5ED1"/>
    <w:rsid w:val="004B6BC5"/>
    <w:rsid w:val="004C082C"/>
    <w:rsid w:val="004C13A9"/>
    <w:rsid w:val="004C13FB"/>
    <w:rsid w:val="004C140A"/>
    <w:rsid w:val="004C2093"/>
    <w:rsid w:val="004C2B0D"/>
    <w:rsid w:val="004C2BB4"/>
    <w:rsid w:val="004C3143"/>
    <w:rsid w:val="004C338E"/>
    <w:rsid w:val="004C47D2"/>
    <w:rsid w:val="004C4C0F"/>
    <w:rsid w:val="004C537F"/>
    <w:rsid w:val="004C55DD"/>
    <w:rsid w:val="004C5F9B"/>
    <w:rsid w:val="004C61BE"/>
    <w:rsid w:val="004C64AF"/>
    <w:rsid w:val="004D0C59"/>
    <w:rsid w:val="004D14CD"/>
    <w:rsid w:val="004D158A"/>
    <w:rsid w:val="004D2BB6"/>
    <w:rsid w:val="004D2BE0"/>
    <w:rsid w:val="004D5BEA"/>
    <w:rsid w:val="004D5E78"/>
    <w:rsid w:val="004D60AB"/>
    <w:rsid w:val="004D680D"/>
    <w:rsid w:val="004D70EE"/>
    <w:rsid w:val="004E0C22"/>
    <w:rsid w:val="004E1512"/>
    <w:rsid w:val="004E339F"/>
    <w:rsid w:val="004E5A90"/>
    <w:rsid w:val="004E637D"/>
    <w:rsid w:val="004E73D4"/>
    <w:rsid w:val="004E76AC"/>
    <w:rsid w:val="004F0261"/>
    <w:rsid w:val="004F04AC"/>
    <w:rsid w:val="004F059C"/>
    <w:rsid w:val="004F09C6"/>
    <w:rsid w:val="004F0E7A"/>
    <w:rsid w:val="004F1308"/>
    <w:rsid w:val="004F28A5"/>
    <w:rsid w:val="004F431D"/>
    <w:rsid w:val="004F4454"/>
    <w:rsid w:val="004F5687"/>
    <w:rsid w:val="004F7427"/>
    <w:rsid w:val="004F74BA"/>
    <w:rsid w:val="004F76CF"/>
    <w:rsid w:val="00500868"/>
    <w:rsid w:val="005038E7"/>
    <w:rsid w:val="00503CCC"/>
    <w:rsid w:val="00503DA2"/>
    <w:rsid w:val="00503EB3"/>
    <w:rsid w:val="00504621"/>
    <w:rsid w:val="0050487B"/>
    <w:rsid w:val="0050629E"/>
    <w:rsid w:val="0050661C"/>
    <w:rsid w:val="00506891"/>
    <w:rsid w:val="00507A1C"/>
    <w:rsid w:val="00512C2B"/>
    <w:rsid w:val="005132FD"/>
    <w:rsid w:val="00514F4E"/>
    <w:rsid w:val="00514F79"/>
    <w:rsid w:val="005155E1"/>
    <w:rsid w:val="00516624"/>
    <w:rsid w:val="00517DC0"/>
    <w:rsid w:val="0052014F"/>
    <w:rsid w:val="005202AD"/>
    <w:rsid w:val="00521EA5"/>
    <w:rsid w:val="00521F93"/>
    <w:rsid w:val="00523469"/>
    <w:rsid w:val="005240E3"/>
    <w:rsid w:val="00524CC9"/>
    <w:rsid w:val="0052642F"/>
    <w:rsid w:val="0052698F"/>
    <w:rsid w:val="0052749F"/>
    <w:rsid w:val="0053025D"/>
    <w:rsid w:val="0053086D"/>
    <w:rsid w:val="00530BC2"/>
    <w:rsid w:val="005319F5"/>
    <w:rsid w:val="00532F3C"/>
    <w:rsid w:val="0053394D"/>
    <w:rsid w:val="0053451E"/>
    <w:rsid w:val="005347F5"/>
    <w:rsid w:val="005352E3"/>
    <w:rsid w:val="00537720"/>
    <w:rsid w:val="00537C5B"/>
    <w:rsid w:val="0054098B"/>
    <w:rsid w:val="00541203"/>
    <w:rsid w:val="005413D1"/>
    <w:rsid w:val="0054185B"/>
    <w:rsid w:val="00541C76"/>
    <w:rsid w:val="00542044"/>
    <w:rsid w:val="00542206"/>
    <w:rsid w:val="005429B0"/>
    <w:rsid w:val="00542E67"/>
    <w:rsid w:val="00544C0C"/>
    <w:rsid w:val="005450F3"/>
    <w:rsid w:val="0054598E"/>
    <w:rsid w:val="0054769A"/>
    <w:rsid w:val="00547FE1"/>
    <w:rsid w:val="00550041"/>
    <w:rsid w:val="00550B4D"/>
    <w:rsid w:val="005546C9"/>
    <w:rsid w:val="00554BB5"/>
    <w:rsid w:val="005559B6"/>
    <w:rsid w:val="005606B0"/>
    <w:rsid w:val="005609C4"/>
    <w:rsid w:val="00560C2E"/>
    <w:rsid w:val="0056113C"/>
    <w:rsid w:val="00561B65"/>
    <w:rsid w:val="00561E5E"/>
    <w:rsid w:val="0056279A"/>
    <w:rsid w:val="005628BB"/>
    <w:rsid w:val="00563230"/>
    <w:rsid w:val="00565493"/>
    <w:rsid w:val="00566892"/>
    <w:rsid w:val="00573A61"/>
    <w:rsid w:val="0057529B"/>
    <w:rsid w:val="00575D83"/>
    <w:rsid w:val="0057728E"/>
    <w:rsid w:val="00577AF7"/>
    <w:rsid w:val="00580773"/>
    <w:rsid w:val="00580B8D"/>
    <w:rsid w:val="00581F48"/>
    <w:rsid w:val="005821A3"/>
    <w:rsid w:val="005836AE"/>
    <w:rsid w:val="00585FCB"/>
    <w:rsid w:val="005860E7"/>
    <w:rsid w:val="005864D6"/>
    <w:rsid w:val="00586AA1"/>
    <w:rsid w:val="00586EC6"/>
    <w:rsid w:val="005874E5"/>
    <w:rsid w:val="00587587"/>
    <w:rsid w:val="00587904"/>
    <w:rsid w:val="00587FC5"/>
    <w:rsid w:val="00587FE2"/>
    <w:rsid w:val="0059101B"/>
    <w:rsid w:val="005921B2"/>
    <w:rsid w:val="005929C8"/>
    <w:rsid w:val="0059356C"/>
    <w:rsid w:val="0059378B"/>
    <w:rsid w:val="00593EBB"/>
    <w:rsid w:val="005942DB"/>
    <w:rsid w:val="005956B4"/>
    <w:rsid w:val="00595998"/>
    <w:rsid w:val="00595A16"/>
    <w:rsid w:val="005970C5"/>
    <w:rsid w:val="005A12D5"/>
    <w:rsid w:val="005A14E5"/>
    <w:rsid w:val="005A21EA"/>
    <w:rsid w:val="005A45E3"/>
    <w:rsid w:val="005A4891"/>
    <w:rsid w:val="005A56FA"/>
    <w:rsid w:val="005A6537"/>
    <w:rsid w:val="005A7897"/>
    <w:rsid w:val="005B16A0"/>
    <w:rsid w:val="005B1FB4"/>
    <w:rsid w:val="005B4957"/>
    <w:rsid w:val="005B49A4"/>
    <w:rsid w:val="005B55A6"/>
    <w:rsid w:val="005B5665"/>
    <w:rsid w:val="005B5C05"/>
    <w:rsid w:val="005B5F52"/>
    <w:rsid w:val="005B7094"/>
    <w:rsid w:val="005B7954"/>
    <w:rsid w:val="005B7DD2"/>
    <w:rsid w:val="005C16F5"/>
    <w:rsid w:val="005C1C13"/>
    <w:rsid w:val="005C25E3"/>
    <w:rsid w:val="005C3959"/>
    <w:rsid w:val="005C438F"/>
    <w:rsid w:val="005C48FC"/>
    <w:rsid w:val="005C67F3"/>
    <w:rsid w:val="005C6851"/>
    <w:rsid w:val="005C6917"/>
    <w:rsid w:val="005C7DB8"/>
    <w:rsid w:val="005C7EBF"/>
    <w:rsid w:val="005D069F"/>
    <w:rsid w:val="005D2256"/>
    <w:rsid w:val="005D3630"/>
    <w:rsid w:val="005D49F7"/>
    <w:rsid w:val="005D7852"/>
    <w:rsid w:val="005D7CE1"/>
    <w:rsid w:val="005E1E17"/>
    <w:rsid w:val="005E2ED8"/>
    <w:rsid w:val="005E37F4"/>
    <w:rsid w:val="005E3ACA"/>
    <w:rsid w:val="005E4FCC"/>
    <w:rsid w:val="005E6156"/>
    <w:rsid w:val="005E71B3"/>
    <w:rsid w:val="005E797D"/>
    <w:rsid w:val="005E7A31"/>
    <w:rsid w:val="005E7F08"/>
    <w:rsid w:val="005F215E"/>
    <w:rsid w:val="005F2877"/>
    <w:rsid w:val="005F2E02"/>
    <w:rsid w:val="005F353D"/>
    <w:rsid w:val="005F3F00"/>
    <w:rsid w:val="005F7537"/>
    <w:rsid w:val="006034A5"/>
    <w:rsid w:val="006039C0"/>
    <w:rsid w:val="00603C85"/>
    <w:rsid w:val="00603D5D"/>
    <w:rsid w:val="006041EA"/>
    <w:rsid w:val="00604ACC"/>
    <w:rsid w:val="006052B5"/>
    <w:rsid w:val="00605638"/>
    <w:rsid w:val="00605A64"/>
    <w:rsid w:val="00606391"/>
    <w:rsid w:val="006066BB"/>
    <w:rsid w:val="00607CB6"/>
    <w:rsid w:val="0061012B"/>
    <w:rsid w:val="00610AEE"/>
    <w:rsid w:val="00611BFC"/>
    <w:rsid w:val="00612816"/>
    <w:rsid w:val="006130E0"/>
    <w:rsid w:val="00616130"/>
    <w:rsid w:val="006162A8"/>
    <w:rsid w:val="00616887"/>
    <w:rsid w:val="00616B62"/>
    <w:rsid w:val="00617773"/>
    <w:rsid w:val="00620A37"/>
    <w:rsid w:val="00621148"/>
    <w:rsid w:val="00621B9A"/>
    <w:rsid w:val="00622DFF"/>
    <w:rsid w:val="0062382D"/>
    <w:rsid w:val="00623F5C"/>
    <w:rsid w:val="00624738"/>
    <w:rsid w:val="0062632F"/>
    <w:rsid w:val="006270EB"/>
    <w:rsid w:val="00627A00"/>
    <w:rsid w:val="00627A2C"/>
    <w:rsid w:val="00630188"/>
    <w:rsid w:val="00630C0D"/>
    <w:rsid w:val="006321B5"/>
    <w:rsid w:val="006321F6"/>
    <w:rsid w:val="00632EC5"/>
    <w:rsid w:val="0063315D"/>
    <w:rsid w:val="0063330D"/>
    <w:rsid w:val="006335DF"/>
    <w:rsid w:val="006344D4"/>
    <w:rsid w:val="0063575F"/>
    <w:rsid w:val="00635B75"/>
    <w:rsid w:val="006371BD"/>
    <w:rsid w:val="006375AB"/>
    <w:rsid w:val="00640854"/>
    <w:rsid w:val="006423FF"/>
    <w:rsid w:val="00642958"/>
    <w:rsid w:val="00642B73"/>
    <w:rsid w:val="00642DF7"/>
    <w:rsid w:val="00643341"/>
    <w:rsid w:val="00645FBB"/>
    <w:rsid w:val="006467FC"/>
    <w:rsid w:val="006475DC"/>
    <w:rsid w:val="00647624"/>
    <w:rsid w:val="00647C62"/>
    <w:rsid w:val="006502EF"/>
    <w:rsid w:val="00650BD6"/>
    <w:rsid w:val="00651299"/>
    <w:rsid w:val="00652528"/>
    <w:rsid w:val="006530D0"/>
    <w:rsid w:val="00653268"/>
    <w:rsid w:val="0065367A"/>
    <w:rsid w:val="00653839"/>
    <w:rsid w:val="00653F01"/>
    <w:rsid w:val="00654780"/>
    <w:rsid w:val="00655A2C"/>
    <w:rsid w:val="006563A6"/>
    <w:rsid w:val="00656C17"/>
    <w:rsid w:val="00656F2C"/>
    <w:rsid w:val="00656FCE"/>
    <w:rsid w:val="00661514"/>
    <w:rsid w:val="0066189B"/>
    <w:rsid w:val="00661DEC"/>
    <w:rsid w:val="00661F50"/>
    <w:rsid w:val="0066352C"/>
    <w:rsid w:val="00664B53"/>
    <w:rsid w:val="00665E8A"/>
    <w:rsid w:val="00666650"/>
    <w:rsid w:val="0066682F"/>
    <w:rsid w:val="006675EC"/>
    <w:rsid w:val="00667B41"/>
    <w:rsid w:val="0067036A"/>
    <w:rsid w:val="0067057B"/>
    <w:rsid w:val="0067121F"/>
    <w:rsid w:val="00671363"/>
    <w:rsid w:val="006717DA"/>
    <w:rsid w:val="00672478"/>
    <w:rsid w:val="00672A11"/>
    <w:rsid w:val="006730B7"/>
    <w:rsid w:val="00673514"/>
    <w:rsid w:val="00673C48"/>
    <w:rsid w:val="00673E96"/>
    <w:rsid w:val="006745E5"/>
    <w:rsid w:val="00675684"/>
    <w:rsid w:val="00677B9F"/>
    <w:rsid w:val="006802E1"/>
    <w:rsid w:val="006809A1"/>
    <w:rsid w:val="006815A6"/>
    <w:rsid w:val="00681652"/>
    <w:rsid w:val="00681821"/>
    <w:rsid w:val="00681B76"/>
    <w:rsid w:val="00682418"/>
    <w:rsid w:val="00683D0A"/>
    <w:rsid w:val="00684F42"/>
    <w:rsid w:val="00685378"/>
    <w:rsid w:val="0068632E"/>
    <w:rsid w:val="00687D2D"/>
    <w:rsid w:val="00690951"/>
    <w:rsid w:val="00690A4F"/>
    <w:rsid w:val="00691555"/>
    <w:rsid w:val="00692879"/>
    <w:rsid w:val="00693C88"/>
    <w:rsid w:val="0069456F"/>
    <w:rsid w:val="00694F1C"/>
    <w:rsid w:val="00695866"/>
    <w:rsid w:val="00696DC4"/>
    <w:rsid w:val="00696EA4"/>
    <w:rsid w:val="00697CA6"/>
    <w:rsid w:val="00697F9C"/>
    <w:rsid w:val="006A0977"/>
    <w:rsid w:val="006A0AE4"/>
    <w:rsid w:val="006A193D"/>
    <w:rsid w:val="006A1A4A"/>
    <w:rsid w:val="006A2BE4"/>
    <w:rsid w:val="006A32CE"/>
    <w:rsid w:val="006A3479"/>
    <w:rsid w:val="006A3703"/>
    <w:rsid w:val="006A4C11"/>
    <w:rsid w:val="006A4D39"/>
    <w:rsid w:val="006A6041"/>
    <w:rsid w:val="006A649F"/>
    <w:rsid w:val="006A76BA"/>
    <w:rsid w:val="006B0806"/>
    <w:rsid w:val="006B0E4D"/>
    <w:rsid w:val="006B1419"/>
    <w:rsid w:val="006B1708"/>
    <w:rsid w:val="006B1E71"/>
    <w:rsid w:val="006B32FD"/>
    <w:rsid w:val="006B3C9E"/>
    <w:rsid w:val="006B5BA8"/>
    <w:rsid w:val="006B7A5A"/>
    <w:rsid w:val="006C016E"/>
    <w:rsid w:val="006C02DF"/>
    <w:rsid w:val="006C18BB"/>
    <w:rsid w:val="006C1BCB"/>
    <w:rsid w:val="006C2181"/>
    <w:rsid w:val="006C239D"/>
    <w:rsid w:val="006C3F2B"/>
    <w:rsid w:val="006C5831"/>
    <w:rsid w:val="006C770F"/>
    <w:rsid w:val="006C7892"/>
    <w:rsid w:val="006C79CF"/>
    <w:rsid w:val="006D03BA"/>
    <w:rsid w:val="006D1449"/>
    <w:rsid w:val="006D1959"/>
    <w:rsid w:val="006D2228"/>
    <w:rsid w:val="006D237D"/>
    <w:rsid w:val="006D465D"/>
    <w:rsid w:val="006D482F"/>
    <w:rsid w:val="006D6677"/>
    <w:rsid w:val="006E029B"/>
    <w:rsid w:val="006E0F27"/>
    <w:rsid w:val="006E140A"/>
    <w:rsid w:val="006E21CE"/>
    <w:rsid w:val="006E3567"/>
    <w:rsid w:val="006E3966"/>
    <w:rsid w:val="006E3FD3"/>
    <w:rsid w:val="006E492A"/>
    <w:rsid w:val="006E4D6F"/>
    <w:rsid w:val="006E5A5D"/>
    <w:rsid w:val="006E6DE0"/>
    <w:rsid w:val="006E7325"/>
    <w:rsid w:val="006E797B"/>
    <w:rsid w:val="006E7C6A"/>
    <w:rsid w:val="006F146F"/>
    <w:rsid w:val="006F18DF"/>
    <w:rsid w:val="006F24E8"/>
    <w:rsid w:val="006F3A3F"/>
    <w:rsid w:val="006F423C"/>
    <w:rsid w:val="006F462A"/>
    <w:rsid w:val="006F4B54"/>
    <w:rsid w:val="006F4F43"/>
    <w:rsid w:val="006F6365"/>
    <w:rsid w:val="006F798F"/>
    <w:rsid w:val="006F79D3"/>
    <w:rsid w:val="006F7A03"/>
    <w:rsid w:val="006F7F2F"/>
    <w:rsid w:val="00700332"/>
    <w:rsid w:val="0070056F"/>
    <w:rsid w:val="0070073A"/>
    <w:rsid w:val="00700AD2"/>
    <w:rsid w:val="007012E3"/>
    <w:rsid w:val="00702B5D"/>
    <w:rsid w:val="00703F18"/>
    <w:rsid w:val="00705802"/>
    <w:rsid w:val="0070710C"/>
    <w:rsid w:val="00707535"/>
    <w:rsid w:val="00707919"/>
    <w:rsid w:val="007106E1"/>
    <w:rsid w:val="0071167D"/>
    <w:rsid w:val="00714E79"/>
    <w:rsid w:val="00717EB7"/>
    <w:rsid w:val="0072017A"/>
    <w:rsid w:val="007217D5"/>
    <w:rsid w:val="00721809"/>
    <w:rsid w:val="00721D64"/>
    <w:rsid w:val="007226BB"/>
    <w:rsid w:val="007227CC"/>
    <w:rsid w:val="007236EF"/>
    <w:rsid w:val="0072483C"/>
    <w:rsid w:val="00724C8E"/>
    <w:rsid w:val="00724E82"/>
    <w:rsid w:val="00727D9D"/>
    <w:rsid w:val="00727F04"/>
    <w:rsid w:val="0073026A"/>
    <w:rsid w:val="00730BEC"/>
    <w:rsid w:val="00730E7D"/>
    <w:rsid w:val="00732992"/>
    <w:rsid w:val="00732A65"/>
    <w:rsid w:val="00733B23"/>
    <w:rsid w:val="007342FA"/>
    <w:rsid w:val="007352D4"/>
    <w:rsid w:val="0073618A"/>
    <w:rsid w:val="0074087D"/>
    <w:rsid w:val="00740C06"/>
    <w:rsid w:val="00740E46"/>
    <w:rsid w:val="00742253"/>
    <w:rsid w:val="00744B7E"/>
    <w:rsid w:val="00745135"/>
    <w:rsid w:val="00746EC7"/>
    <w:rsid w:val="007478A5"/>
    <w:rsid w:val="00747D1C"/>
    <w:rsid w:val="00750A50"/>
    <w:rsid w:val="0075116A"/>
    <w:rsid w:val="00751285"/>
    <w:rsid w:val="007513E7"/>
    <w:rsid w:val="00751871"/>
    <w:rsid w:val="0075281A"/>
    <w:rsid w:val="0075293A"/>
    <w:rsid w:val="00752D5D"/>
    <w:rsid w:val="00753B63"/>
    <w:rsid w:val="00753E7B"/>
    <w:rsid w:val="00754740"/>
    <w:rsid w:val="00754D7D"/>
    <w:rsid w:val="00757A3E"/>
    <w:rsid w:val="00757FFA"/>
    <w:rsid w:val="00760E41"/>
    <w:rsid w:val="007619AB"/>
    <w:rsid w:val="007627AB"/>
    <w:rsid w:val="007627BE"/>
    <w:rsid w:val="0076297B"/>
    <w:rsid w:val="00764FDE"/>
    <w:rsid w:val="0076536E"/>
    <w:rsid w:val="0076634D"/>
    <w:rsid w:val="00766B30"/>
    <w:rsid w:val="0077083A"/>
    <w:rsid w:val="007721CF"/>
    <w:rsid w:val="007725D1"/>
    <w:rsid w:val="007727C8"/>
    <w:rsid w:val="007732EE"/>
    <w:rsid w:val="00773D02"/>
    <w:rsid w:val="0077454F"/>
    <w:rsid w:val="007757FF"/>
    <w:rsid w:val="007767F6"/>
    <w:rsid w:val="00776BFE"/>
    <w:rsid w:val="0078004B"/>
    <w:rsid w:val="00780622"/>
    <w:rsid w:val="00780BCF"/>
    <w:rsid w:val="00781C96"/>
    <w:rsid w:val="0078238F"/>
    <w:rsid w:val="0078352E"/>
    <w:rsid w:val="00783922"/>
    <w:rsid w:val="00783DAA"/>
    <w:rsid w:val="007843E6"/>
    <w:rsid w:val="00784B10"/>
    <w:rsid w:val="00786107"/>
    <w:rsid w:val="0078654C"/>
    <w:rsid w:val="00787CC0"/>
    <w:rsid w:val="00790A3B"/>
    <w:rsid w:val="007910BF"/>
    <w:rsid w:val="007925FA"/>
    <w:rsid w:val="00794C19"/>
    <w:rsid w:val="007979BF"/>
    <w:rsid w:val="007A072F"/>
    <w:rsid w:val="007A0F5C"/>
    <w:rsid w:val="007A1248"/>
    <w:rsid w:val="007A12CF"/>
    <w:rsid w:val="007A2383"/>
    <w:rsid w:val="007A3264"/>
    <w:rsid w:val="007A37E9"/>
    <w:rsid w:val="007A3ACE"/>
    <w:rsid w:val="007A4860"/>
    <w:rsid w:val="007A4D83"/>
    <w:rsid w:val="007A533A"/>
    <w:rsid w:val="007A5493"/>
    <w:rsid w:val="007A549C"/>
    <w:rsid w:val="007A66EB"/>
    <w:rsid w:val="007A726F"/>
    <w:rsid w:val="007A745C"/>
    <w:rsid w:val="007B0423"/>
    <w:rsid w:val="007B05AD"/>
    <w:rsid w:val="007B14EB"/>
    <w:rsid w:val="007B160B"/>
    <w:rsid w:val="007B16FA"/>
    <w:rsid w:val="007B2BA3"/>
    <w:rsid w:val="007B34E7"/>
    <w:rsid w:val="007B3576"/>
    <w:rsid w:val="007B3EC7"/>
    <w:rsid w:val="007B52CD"/>
    <w:rsid w:val="007B5B03"/>
    <w:rsid w:val="007B6D05"/>
    <w:rsid w:val="007B70D1"/>
    <w:rsid w:val="007B7E25"/>
    <w:rsid w:val="007C013D"/>
    <w:rsid w:val="007C03F0"/>
    <w:rsid w:val="007C1D80"/>
    <w:rsid w:val="007C214B"/>
    <w:rsid w:val="007C3651"/>
    <w:rsid w:val="007C3FA9"/>
    <w:rsid w:val="007C5EC0"/>
    <w:rsid w:val="007C618F"/>
    <w:rsid w:val="007C628F"/>
    <w:rsid w:val="007C7B1A"/>
    <w:rsid w:val="007C7C82"/>
    <w:rsid w:val="007D0188"/>
    <w:rsid w:val="007D084A"/>
    <w:rsid w:val="007D3177"/>
    <w:rsid w:val="007D4D53"/>
    <w:rsid w:val="007D6EE6"/>
    <w:rsid w:val="007D74D0"/>
    <w:rsid w:val="007D75D2"/>
    <w:rsid w:val="007D776E"/>
    <w:rsid w:val="007D7C70"/>
    <w:rsid w:val="007D7E06"/>
    <w:rsid w:val="007E0B4E"/>
    <w:rsid w:val="007E1783"/>
    <w:rsid w:val="007E2535"/>
    <w:rsid w:val="007E3A08"/>
    <w:rsid w:val="007E3B2A"/>
    <w:rsid w:val="007E4A61"/>
    <w:rsid w:val="007E70C6"/>
    <w:rsid w:val="007E70DE"/>
    <w:rsid w:val="007E72F3"/>
    <w:rsid w:val="007E7CE1"/>
    <w:rsid w:val="007F164E"/>
    <w:rsid w:val="007F1AB1"/>
    <w:rsid w:val="007F1C5D"/>
    <w:rsid w:val="007F2CC6"/>
    <w:rsid w:val="007F32EC"/>
    <w:rsid w:val="007F4AA5"/>
    <w:rsid w:val="007F5710"/>
    <w:rsid w:val="007F7B05"/>
    <w:rsid w:val="00801160"/>
    <w:rsid w:val="00801BF4"/>
    <w:rsid w:val="00803C42"/>
    <w:rsid w:val="00804883"/>
    <w:rsid w:val="00805226"/>
    <w:rsid w:val="008059B8"/>
    <w:rsid w:val="00805DC1"/>
    <w:rsid w:val="00806024"/>
    <w:rsid w:val="00807578"/>
    <w:rsid w:val="0080770B"/>
    <w:rsid w:val="00807B89"/>
    <w:rsid w:val="00811606"/>
    <w:rsid w:val="00811818"/>
    <w:rsid w:val="008119B5"/>
    <w:rsid w:val="0081267D"/>
    <w:rsid w:val="00813595"/>
    <w:rsid w:val="00814368"/>
    <w:rsid w:val="0081481F"/>
    <w:rsid w:val="0081629A"/>
    <w:rsid w:val="008165B2"/>
    <w:rsid w:val="00821315"/>
    <w:rsid w:val="008216F2"/>
    <w:rsid w:val="00821BF6"/>
    <w:rsid w:val="0082263D"/>
    <w:rsid w:val="0082389E"/>
    <w:rsid w:val="00823E41"/>
    <w:rsid w:val="00825158"/>
    <w:rsid w:val="008258A1"/>
    <w:rsid w:val="00825CC8"/>
    <w:rsid w:val="00826E09"/>
    <w:rsid w:val="00830308"/>
    <w:rsid w:val="0083131E"/>
    <w:rsid w:val="00832D87"/>
    <w:rsid w:val="00833752"/>
    <w:rsid w:val="008340E2"/>
    <w:rsid w:val="00834135"/>
    <w:rsid w:val="00834CB7"/>
    <w:rsid w:val="008365DE"/>
    <w:rsid w:val="008415A1"/>
    <w:rsid w:val="008417C4"/>
    <w:rsid w:val="008424B6"/>
    <w:rsid w:val="00842832"/>
    <w:rsid w:val="00843DD4"/>
    <w:rsid w:val="00844AC0"/>
    <w:rsid w:val="00845272"/>
    <w:rsid w:val="008455A7"/>
    <w:rsid w:val="00845A4D"/>
    <w:rsid w:val="00846588"/>
    <w:rsid w:val="00850A93"/>
    <w:rsid w:val="00850DE1"/>
    <w:rsid w:val="008514BE"/>
    <w:rsid w:val="00851CF7"/>
    <w:rsid w:val="0085368F"/>
    <w:rsid w:val="0085440C"/>
    <w:rsid w:val="00854EEA"/>
    <w:rsid w:val="00856B0F"/>
    <w:rsid w:val="00856EA9"/>
    <w:rsid w:val="0085754A"/>
    <w:rsid w:val="00857792"/>
    <w:rsid w:val="00857B0B"/>
    <w:rsid w:val="00860B1A"/>
    <w:rsid w:val="00860F27"/>
    <w:rsid w:val="00863453"/>
    <w:rsid w:val="0086369F"/>
    <w:rsid w:val="00863B76"/>
    <w:rsid w:val="00864B50"/>
    <w:rsid w:val="00865A39"/>
    <w:rsid w:val="0086738D"/>
    <w:rsid w:val="00867DEC"/>
    <w:rsid w:val="008709EF"/>
    <w:rsid w:val="00870E3F"/>
    <w:rsid w:val="0087107A"/>
    <w:rsid w:val="00871215"/>
    <w:rsid w:val="008715E2"/>
    <w:rsid w:val="00871721"/>
    <w:rsid w:val="0087206A"/>
    <w:rsid w:val="00872330"/>
    <w:rsid w:val="008726B5"/>
    <w:rsid w:val="008730B3"/>
    <w:rsid w:val="00873896"/>
    <w:rsid w:val="008742DD"/>
    <w:rsid w:val="00874359"/>
    <w:rsid w:val="008763C3"/>
    <w:rsid w:val="00877077"/>
    <w:rsid w:val="00877DA4"/>
    <w:rsid w:val="00877EC6"/>
    <w:rsid w:val="00880FBC"/>
    <w:rsid w:val="00881834"/>
    <w:rsid w:val="00881F78"/>
    <w:rsid w:val="008825A1"/>
    <w:rsid w:val="00883191"/>
    <w:rsid w:val="0088361E"/>
    <w:rsid w:val="0088480D"/>
    <w:rsid w:val="0088512B"/>
    <w:rsid w:val="00885F12"/>
    <w:rsid w:val="00886929"/>
    <w:rsid w:val="0088700E"/>
    <w:rsid w:val="00887655"/>
    <w:rsid w:val="008900F4"/>
    <w:rsid w:val="00890547"/>
    <w:rsid w:val="008907BB"/>
    <w:rsid w:val="00891B45"/>
    <w:rsid w:val="00891C2D"/>
    <w:rsid w:val="008923CF"/>
    <w:rsid w:val="008926BF"/>
    <w:rsid w:val="00893397"/>
    <w:rsid w:val="008945C2"/>
    <w:rsid w:val="00894848"/>
    <w:rsid w:val="00894C3B"/>
    <w:rsid w:val="008957F1"/>
    <w:rsid w:val="00895C9A"/>
    <w:rsid w:val="00896501"/>
    <w:rsid w:val="008977C3"/>
    <w:rsid w:val="00897E1E"/>
    <w:rsid w:val="008A0674"/>
    <w:rsid w:val="008A0DF3"/>
    <w:rsid w:val="008A1103"/>
    <w:rsid w:val="008A1445"/>
    <w:rsid w:val="008A1FB3"/>
    <w:rsid w:val="008A43C6"/>
    <w:rsid w:val="008A4624"/>
    <w:rsid w:val="008A4B73"/>
    <w:rsid w:val="008A5063"/>
    <w:rsid w:val="008A597A"/>
    <w:rsid w:val="008A5EB3"/>
    <w:rsid w:val="008A6AD2"/>
    <w:rsid w:val="008A6C30"/>
    <w:rsid w:val="008A6DCB"/>
    <w:rsid w:val="008A704A"/>
    <w:rsid w:val="008B0672"/>
    <w:rsid w:val="008B0CCD"/>
    <w:rsid w:val="008B14A2"/>
    <w:rsid w:val="008B38DA"/>
    <w:rsid w:val="008B3A81"/>
    <w:rsid w:val="008B4D22"/>
    <w:rsid w:val="008B4D4D"/>
    <w:rsid w:val="008B5272"/>
    <w:rsid w:val="008B5399"/>
    <w:rsid w:val="008B53E6"/>
    <w:rsid w:val="008B5BC8"/>
    <w:rsid w:val="008B6141"/>
    <w:rsid w:val="008B64BE"/>
    <w:rsid w:val="008B6B3A"/>
    <w:rsid w:val="008C02B5"/>
    <w:rsid w:val="008C0833"/>
    <w:rsid w:val="008C3EBB"/>
    <w:rsid w:val="008C4101"/>
    <w:rsid w:val="008C45EA"/>
    <w:rsid w:val="008C590C"/>
    <w:rsid w:val="008C6251"/>
    <w:rsid w:val="008D0FFE"/>
    <w:rsid w:val="008D10EC"/>
    <w:rsid w:val="008D1ABC"/>
    <w:rsid w:val="008D25A4"/>
    <w:rsid w:val="008D32E9"/>
    <w:rsid w:val="008D3AF1"/>
    <w:rsid w:val="008D422B"/>
    <w:rsid w:val="008D4894"/>
    <w:rsid w:val="008D49CE"/>
    <w:rsid w:val="008D5325"/>
    <w:rsid w:val="008D6B3A"/>
    <w:rsid w:val="008E0780"/>
    <w:rsid w:val="008E14D3"/>
    <w:rsid w:val="008E3CA2"/>
    <w:rsid w:val="008E4741"/>
    <w:rsid w:val="008E6C72"/>
    <w:rsid w:val="008E72C0"/>
    <w:rsid w:val="008E7580"/>
    <w:rsid w:val="008F02B2"/>
    <w:rsid w:val="008F0DF7"/>
    <w:rsid w:val="008F0E64"/>
    <w:rsid w:val="008F24CB"/>
    <w:rsid w:val="008F2D83"/>
    <w:rsid w:val="008F3000"/>
    <w:rsid w:val="008F3EF7"/>
    <w:rsid w:val="008F4011"/>
    <w:rsid w:val="008F69F2"/>
    <w:rsid w:val="008F6CBE"/>
    <w:rsid w:val="008F7663"/>
    <w:rsid w:val="008F7F31"/>
    <w:rsid w:val="009007D4"/>
    <w:rsid w:val="0090087A"/>
    <w:rsid w:val="0090141F"/>
    <w:rsid w:val="009017A3"/>
    <w:rsid w:val="00902005"/>
    <w:rsid w:val="0090252E"/>
    <w:rsid w:val="0090288E"/>
    <w:rsid w:val="00903482"/>
    <w:rsid w:val="00903856"/>
    <w:rsid w:val="0090419B"/>
    <w:rsid w:val="00904672"/>
    <w:rsid w:val="00904708"/>
    <w:rsid w:val="00905004"/>
    <w:rsid w:val="00905CA2"/>
    <w:rsid w:val="00905D2A"/>
    <w:rsid w:val="00906054"/>
    <w:rsid w:val="00907498"/>
    <w:rsid w:val="00907935"/>
    <w:rsid w:val="00907D8B"/>
    <w:rsid w:val="0091058B"/>
    <w:rsid w:val="009116D1"/>
    <w:rsid w:val="00911F87"/>
    <w:rsid w:val="009128DF"/>
    <w:rsid w:val="00913E75"/>
    <w:rsid w:val="00913E81"/>
    <w:rsid w:val="00913F01"/>
    <w:rsid w:val="009141F3"/>
    <w:rsid w:val="009157C7"/>
    <w:rsid w:val="00916969"/>
    <w:rsid w:val="00916DC1"/>
    <w:rsid w:val="0092028D"/>
    <w:rsid w:val="00922302"/>
    <w:rsid w:val="00923898"/>
    <w:rsid w:val="00923CE4"/>
    <w:rsid w:val="009245D1"/>
    <w:rsid w:val="00925701"/>
    <w:rsid w:val="00925D3A"/>
    <w:rsid w:val="0092785F"/>
    <w:rsid w:val="00927E83"/>
    <w:rsid w:val="00930D40"/>
    <w:rsid w:val="0093145F"/>
    <w:rsid w:val="0093218E"/>
    <w:rsid w:val="00932278"/>
    <w:rsid w:val="009326F6"/>
    <w:rsid w:val="00932E62"/>
    <w:rsid w:val="00933B2B"/>
    <w:rsid w:val="00933F4F"/>
    <w:rsid w:val="00933FBC"/>
    <w:rsid w:val="009352C4"/>
    <w:rsid w:val="009357B0"/>
    <w:rsid w:val="00935904"/>
    <w:rsid w:val="00935F6E"/>
    <w:rsid w:val="00936219"/>
    <w:rsid w:val="00937A78"/>
    <w:rsid w:val="00937C05"/>
    <w:rsid w:val="009408FD"/>
    <w:rsid w:val="00940DB4"/>
    <w:rsid w:val="0094171E"/>
    <w:rsid w:val="0094220E"/>
    <w:rsid w:val="0094305E"/>
    <w:rsid w:val="00943539"/>
    <w:rsid w:val="009460EB"/>
    <w:rsid w:val="00947441"/>
    <w:rsid w:val="00947FD2"/>
    <w:rsid w:val="00952E10"/>
    <w:rsid w:val="00954ED2"/>
    <w:rsid w:val="0095540D"/>
    <w:rsid w:val="00955479"/>
    <w:rsid w:val="0095646D"/>
    <w:rsid w:val="00956A65"/>
    <w:rsid w:val="00957AF9"/>
    <w:rsid w:val="00960114"/>
    <w:rsid w:val="00961862"/>
    <w:rsid w:val="009618E0"/>
    <w:rsid w:val="009627A3"/>
    <w:rsid w:val="00962D31"/>
    <w:rsid w:val="009644D3"/>
    <w:rsid w:val="00964613"/>
    <w:rsid w:val="00964F00"/>
    <w:rsid w:val="00965A3F"/>
    <w:rsid w:val="00965DAF"/>
    <w:rsid w:val="00966485"/>
    <w:rsid w:val="009703C0"/>
    <w:rsid w:val="0097070B"/>
    <w:rsid w:val="0097225B"/>
    <w:rsid w:val="009731AF"/>
    <w:rsid w:val="00975441"/>
    <w:rsid w:val="00975DC6"/>
    <w:rsid w:val="00976324"/>
    <w:rsid w:val="009776CD"/>
    <w:rsid w:val="00977C5E"/>
    <w:rsid w:val="00980548"/>
    <w:rsid w:val="009812CA"/>
    <w:rsid w:val="00981449"/>
    <w:rsid w:val="00981775"/>
    <w:rsid w:val="009818A2"/>
    <w:rsid w:val="009818A6"/>
    <w:rsid w:val="00981BCE"/>
    <w:rsid w:val="00981D9F"/>
    <w:rsid w:val="0098227B"/>
    <w:rsid w:val="00983DC3"/>
    <w:rsid w:val="00983DC6"/>
    <w:rsid w:val="00984045"/>
    <w:rsid w:val="00984067"/>
    <w:rsid w:val="00984655"/>
    <w:rsid w:val="00985055"/>
    <w:rsid w:val="009860CC"/>
    <w:rsid w:val="0098708C"/>
    <w:rsid w:val="00987132"/>
    <w:rsid w:val="0098750C"/>
    <w:rsid w:val="00987A2B"/>
    <w:rsid w:val="00987CDB"/>
    <w:rsid w:val="00990102"/>
    <w:rsid w:val="009902EC"/>
    <w:rsid w:val="009918A5"/>
    <w:rsid w:val="00991DA8"/>
    <w:rsid w:val="00992D8C"/>
    <w:rsid w:val="00994C1D"/>
    <w:rsid w:val="00994EFC"/>
    <w:rsid w:val="00994F8B"/>
    <w:rsid w:val="00995028"/>
    <w:rsid w:val="0099523E"/>
    <w:rsid w:val="00995AF6"/>
    <w:rsid w:val="00995F94"/>
    <w:rsid w:val="0099644D"/>
    <w:rsid w:val="00996ADA"/>
    <w:rsid w:val="009972B2"/>
    <w:rsid w:val="00997826"/>
    <w:rsid w:val="009A285A"/>
    <w:rsid w:val="009A30BD"/>
    <w:rsid w:val="009A566C"/>
    <w:rsid w:val="009A6EAE"/>
    <w:rsid w:val="009A6F2E"/>
    <w:rsid w:val="009A6FAF"/>
    <w:rsid w:val="009A7FD7"/>
    <w:rsid w:val="009B2450"/>
    <w:rsid w:val="009B301D"/>
    <w:rsid w:val="009B6D1F"/>
    <w:rsid w:val="009B782A"/>
    <w:rsid w:val="009C060A"/>
    <w:rsid w:val="009C13E6"/>
    <w:rsid w:val="009C1BE4"/>
    <w:rsid w:val="009C25B3"/>
    <w:rsid w:val="009C2EDF"/>
    <w:rsid w:val="009C6680"/>
    <w:rsid w:val="009D018E"/>
    <w:rsid w:val="009D4543"/>
    <w:rsid w:val="009D46A8"/>
    <w:rsid w:val="009D471B"/>
    <w:rsid w:val="009D477F"/>
    <w:rsid w:val="009D4E9B"/>
    <w:rsid w:val="009D51A0"/>
    <w:rsid w:val="009D55CE"/>
    <w:rsid w:val="009D643F"/>
    <w:rsid w:val="009D7E25"/>
    <w:rsid w:val="009E0CC0"/>
    <w:rsid w:val="009E104A"/>
    <w:rsid w:val="009E188F"/>
    <w:rsid w:val="009E1DE9"/>
    <w:rsid w:val="009E2288"/>
    <w:rsid w:val="009E3803"/>
    <w:rsid w:val="009F05F8"/>
    <w:rsid w:val="009F1CBF"/>
    <w:rsid w:val="009F1DB9"/>
    <w:rsid w:val="009F20DF"/>
    <w:rsid w:val="009F2221"/>
    <w:rsid w:val="009F43BF"/>
    <w:rsid w:val="009F5038"/>
    <w:rsid w:val="009F6336"/>
    <w:rsid w:val="009F70E9"/>
    <w:rsid w:val="00A0050E"/>
    <w:rsid w:val="00A00D10"/>
    <w:rsid w:val="00A0103A"/>
    <w:rsid w:val="00A01479"/>
    <w:rsid w:val="00A019DC"/>
    <w:rsid w:val="00A03B92"/>
    <w:rsid w:val="00A04A9E"/>
    <w:rsid w:val="00A04C0E"/>
    <w:rsid w:val="00A06AD6"/>
    <w:rsid w:val="00A06DDB"/>
    <w:rsid w:val="00A07C07"/>
    <w:rsid w:val="00A108DB"/>
    <w:rsid w:val="00A10D47"/>
    <w:rsid w:val="00A11440"/>
    <w:rsid w:val="00A1197A"/>
    <w:rsid w:val="00A1329A"/>
    <w:rsid w:val="00A13BC0"/>
    <w:rsid w:val="00A13D86"/>
    <w:rsid w:val="00A14C82"/>
    <w:rsid w:val="00A1678B"/>
    <w:rsid w:val="00A1738E"/>
    <w:rsid w:val="00A17494"/>
    <w:rsid w:val="00A21578"/>
    <w:rsid w:val="00A21C9C"/>
    <w:rsid w:val="00A23040"/>
    <w:rsid w:val="00A255BD"/>
    <w:rsid w:val="00A26D41"/>
    <w:rsid w:val="00A3097E"/>
    <w:rsid w:val="00A33031"/>
    <w:rsid w:val="00A3342A"/>
    <w:rsid w:val="00A33924"/>
    <w:rsid w:val="00A340D3"/>
    <w:rsid w:val="00A345EA"/>
    <w:rsid w:val="00A3476D"/>
    <w:rsid w:val="00A36006"/>
    <w:rsid w:val="00A365B9"/>
    <w:rsid w:val="00A36C96"/>
    <w:rsid w:val="00A36F44"/>
    <w:rsid w:val="00A37540"/>
    <w:rsid w:val="00A376FB"/>
    <w:rsid w:val="00A37ABA"/>
    <w:rsid w:val="00A400C2"/>
    <w:rsid w:val="00A408F3"/>
    <w:rsid w:val="00A40F20"/>
    <w:rsid w:val="00A41569"/>
    <w:rsid w:val="00A4208C"/>
    <w:rsid w:val="00A42203"/>
    <w:rsid w:val="00A425C0"/>
    <w:rsid w:val="00A43A10"/>
    <w:rsid w:val="00A44D48"/>
    <w:rsid w:val="00A44EC9"/>
    <w:rsid w:val="00A4516C"/>
    <w:rsid w:val="00A4552A"/>
    <w:rsid w:val="00A45D9E"/>
    <w:rsid w:val="00A464ED"/>
    <w:rsid w:val="00A4695F"/>
    <w:rsid w:val="00A479BB"/>
    <w:rsid w:val="00A50A9F"/>
    <w:rsid w:val="00A54C08"/>
    <w:rsid w:val="00A55586"/>
    <w:rsid w:val="00A55830"/>
    <w:rsid w:val="00A5672B"/>
    <w:rsid w:val="00A56BAA"/>
    <w:rsid w:val="00A5713F"/>
    <w:rsid w:val="00A57D46"/>
    <w:rsid w:val="00A60B8B"/>
    <w:rsid w:val="00A62550"/>
    <w:rsid w:val="00A63291"/>
    <w:rsid w:val="00A6491C"/>
    <w:rsid w:val="00A65D33"/>
    <w:rsid w:val="00A65E94"/>
    <w:rsid w:val="00A66836"/>
    <w:rsid w:val="00A71841"/>
    <w:rsid w:val="00A76A6D"/>
    <w:rsid w:val="00A76C14"/>
    <w:rsid w:val="00A777F6"/>
    <w:rsid w:val="00A77D80"/>
    <w:rsid w:val="00A80C95"/>
    <w:rsid w:val="00A81DD3"/>
    <w:rsid w:val="00A83863"/>
    <w:rsid w:val="00A83F5B"/>
    <w:rsid w:val="00A84E09"/>
    <w:rsid w:val="00A85AA2"/>
    <w:rsid w:val="00A862EB"/>
    <w:rsid w:val="00A902AE"/>
    <w:rsid w:val="00A906B2"/>
    <w:rsid w:val="00A909D9"/>
    <w:rsid w:val="00A9148B"/>
    <w:rsid w:val="00A92EDE"/>
    <w:rsid w:val="00A93CD3"/>
    <w:rsid w:val="00A94105"/>
    <w:rsid w:val="00A94920"/>
    <w:rsid w:val="00A95707"/>
    <w:rsid w:val="00A95867"/>
    <w:rsid w:val="00A95946"/>
    <w:rsid w:val="00A96577"/>
    <w:rsid w:val="00AA0E25"/>
    <w:rsid w:val="00AA12D7"/>
    <w:rsid w:val="00AA1AD7"/>
    <w:rsid w:val="00AA2CF0"/>
    <w:rsid w:val="00AA38E7"/>
    <w:rsid w:val="00AA3AEC"/>
    <w:rsid w:val="00AA428D"/>
    <w:rsid w:val="00AA4450"/>
    <w:rsid w:val="00AA4C11"/>
    <w:rsid w:val="00AA4EAA"/>
    <w:rsid w:val="00AA5406"/>
    <w:rsid w:val="00AA658E"/>
    <w:rsid w:val="00AA68C9"/>
    <w:rsid w:val="00AA7B3F"/>
    <w:rsid w:val="00AB18EC"/>
    <w:rsid w:val="00AB1B76"/>
    <w:rsid w:val="00AB34FC"/>
    <w:rsid w:val="00AB40DF"/>
    <w:rsid w:val="00AB5F92"/>
    <w:rsid w:val="00AB6FB0"/>
    <w:rsid w:val="00AB75C4"/>
    <w:rsid w:val="00AC048F"/>
    <w:rsid w:val="00AC1D5C"/>
    <w:rsid w:val="00AC3401"/>
    <w:rsid w:val="00AC3B1D"/>
    <w:rsid w:val="00AC4C82"/>
    <w:rsid w:val="00AC5682"/>
    <w:rsid w:val="00AD166A"/>
    <w:rsid w:val="00AD1A09"/>
    <w:rsid w:val="00AD3637"/>
    <w:rsid w:val="00AD3799"/>
    <w:rsid w:val="00AD4D21"/>
    <w:rsid w:val="00AD54BD"/>
    <w:rsid w:val="00AD5605"/>
    <w:rsid w:val="00AD66CD"/>
    <w:rsid w:val="00AE0A6B"/>
    <w:rsid w:val="00AE25BA"/>
    <w:rsid w:val="00AE280D"/>
    <w:rsid w:val="00AE2F5F"/>
    <w:rsid w:val="00AE370A"/>
    <w:rsid w:val="00AE3D48"/>
    <w:rsid w:val="00AE4647"/>
    <w:rsid w:val="00AE4DAC"/>
    <w:rsid w:val="00AE514A"/>
    <w:rsid w:val="00AF3E3C"/>
    <w:rsid w:val="00AF3F78"/>
    <w:rsid w:val="00AF6A21"/>
    <w:rsid w:val="00AF7881"/>
    <w:rsid w:val="00B004B5"/>
    <w:rsid w:val="00B022DC"/>
    <w:rsid w:val="00B03D80"/>
    <w:rsid w:val="00B07221"/>
    <w:rsid w:val="00B073AC"/>
    <w:rsid w:val="00B07E98"/>
    <w:rsid w:val="00B1008B"/>
    <w:rsid w:val="00B11FD5"/>
    <w:rsid w:val="00B13462"/>
    <w:rsid w:val="00B139BC"/>
    <w:rsid w:val="00B155B1"/>
    <w:rsid w:val="00B157A4"/>
    <w:rsid w:val="00B15AD7"/>
    <w:rsid w:val="00B20913"/>
    <w:rsid w:val="00B20E4B"/>
    <w:rsid w:val="00B21709"/>
    <w:rsid w:val="00B2366F"/>
    <w:rsid w:val="00B245D9"/>
    <w:rsid w:val="00B24B1B"/>
    <w:rsid w:val="00B24BC8"/>
    <w:rsid w:val="00B25BB6"/>
    <w:rsid w:val="00B25FFD"/>
    <w:rsid w:val="00B26848"/>
    <w:rsid w:val="00B27D19"/>
    <w:rsid w:val="00B308E7"/>
    <w:rsid w:val="00B30B92"/>
    <w:rsid w:val="00B31DF2"/>
    <w:rsid w:val="00B320FC"/>
    <w:rsid w:val="00B3492F"/>
    <w:rsid w:val="00B350FD"/>
    <w:rsid w:val="00B35822"/>
    <w:rsid w:val="00B36A9E"/>
    <w:rsid w:val="00B42324"/>
    <w:rsid w:val="00B42E53"/>
    <w:rsid w:val="00B44368"/>
    <w:rsid w:val="00B46216"/>
    <w:rsid w:val="00B4771F"/>
    <w:rsid w:val="00B47843"/>
    <w:rsid w:val="00B47CDF"/>
    <w:rsid w:val="00B5121E"/>
    <w:rsid w:val="00B51A10"/>
    <w:rsid w:val="00B5378E"/>
    <w:rsid w:val="00B544E7"/>
    <w:rsid w:val="00B54D5F"/>
    <w:rsid w:val="00B55BC9"/>
    <w:rsid w:val="00B563EE"/>
    <w:rsid w:val="00B56C8A"/>
    <w:rsid w:val="00B570B2"/>
    <w:rsid w:val="00B57125"/>
    <w:rsid w:val="00B57A79"/>
    <w:rsid w:val="00B60610"/>
    <w:rsid w:val="00B607DB"/>
    <w:rsid w:val="00B61FAC"/>
    <w:rsid w:val="00B624CD"/>
    <w:rsid w:val="00B62A5C"/>
    <w:rsid w:val="00B63676"/>
    <w:rsid w:val="00B64476"/>
    <w:rsid w:val="00B64BBB"/>
    <w:rsid w:val="00B64BFF"/>
    <w:rsid w:val="00B65025"/>
    <w:rsid w:val="00B65AB5"/>
    <w:rsid w:val="00B66194"/>
    <w:rsid w:val="00B66268"/>
    <w:rsid w:val="00B66320"/>
    <w:rsid w:val="00B672F2"/>
    <w:rsid w:val="00B67433"/>
    <w:rsid w:val="00B67589"/>
    <w:rsid w:val="00B67F5B"/>
    <w:rsid w:val="00B70AE1"/>
    <w:rsid w:val="00B70DF9"/>
    <w:rsid w:val="00B71CBC"/>
    <w:rsid w:val="00B72340"/>
    <w:rsid w:val="00B72F09"/>
    <w:rsid w:val="00B73461"/>
    <w:rsid w:val="00B735EE"/>
    <w:rsid w:val="00B74B2E"/>
    <w:rsid w:val="00B75934"/>
    <w:rsid w:val="00B763A3"/>
    <w:rsid w:val="00B76B5D"/>
    <w:rsid w:val="00B80881"/>
    <w:rsid w:val="00B8164A"/>
    <w:rsid w:val="00B820F2"/>
    <w:rsid w:val="00B82F4F"/>
    <w:rsid w:val="00B8390B"/>
    <w:rsid w:val="00B85B7C"/>
    <w:rsid w:val="00B85FF8"/>
    <w:rsid w:val="00B86623"/>
    <w:rsid w:val="00B869B1"/>
    <w:rsid w:val="00B86D1F"/>
    <w:rsid w:val="00B90DAB"/>
    <w:rsid w:val="00B92EBC"/>
    <w:rsid w:val="00B93B59"/>
    <w:rsid w:val="00B95327"/>
    <w:rsid w:val="00B963DF"/>
    <w:rsid w:val="00B9672B"/>
    <w:rsid w:val="00B9686D"/>
    <w:rsid w:val="00B96CC5"/>
    <w:rsid w:val="00B97132"/>
    <w:rsid w:val="00B979DD"/>
    <w:rsid w:val="00BA16D6"/>
    <w:rsid w:val="00BA1D8F"/>
    <w:rsid w:val="00BA276A"/>
    <w:rsid w:val="00BA3806"/>
    <w:rsid w:val="00BA3BDF"/>
    <w:rsid w:val="00BA4CB6"/>
    <w:rsid w:val="00BA50DA"/>
    <w:rsid w:val="00BA52F1"/>
    <w:rsid w:val="00BA6537"/>
    <w:rsid w:val="00BA6A8F"/>
    <w:rsid w:val="00BA7747"/>
    <w:rsid w:val="00BA7C9A"/>
    <w:rsid w:val="00BA7F58"/>
    <w:rsid w:val="00BB07D8"/>
    <w:rsid w:val="00BB135D"/>
    <w:rsid w:val="00BB1AC7"/>
    <w:rsid w:val="00BB3076"/>
    <w:rsid w:val="00BB30D1"/>
    <w:rsid w:val="00BB389C"/>
    <w:rsid w:val="00BB4058"/>
    <w:rsid w:val="00BB4A30"/>
    <w:rsid w:val="00BB4DD5"/>
    <w:rsid w:val="00BB5147"/>
    <w:rsid w:val="00BB5D15"/>
    <w:rsid w:val="00BB61BB"/>
    <w:rsid w:val="00BB6C5D"/>
    <w:rsid w:val="00BB6E2C"/>
    <w:rsid w:val="00BB71B6"/>
    <w:rsid w:val="00BC02A8"/>
    <w:rsid w:val="00BC37C0"/>
    <w:rsid w:val="00BC3FC0"/>
    <w:rsid w:val="00BC52E8"/>
    <w:rsid w:val="00BC5629"/>
    <w:rsid w:val="00BC5914"/>
    <w:rsid w:val="00BC637F"/>
    <w:rsid w:val="00BC6CB4"/>
    <w:rsid w:val="00BC75AA"/>
    <w:rsid w:val="00BC7E4C"/>
    <w:rsid w:val="00BD13D6"/>
    <w:rsid w:val="00BD15E0"/>
    <w:rsid w:val="00BD55E8"/>
    <w:rsid w:val="00BD5E2E"/>
    <w:rsid w:val="00BD743A"/>
    <w:rsid w:val="00BD7FCF"/>
    <w:rsid w:val="00BE0BE5"/>
    <w:rsid w:val="00BE19E1"/>
    <w:rsid w:val="00BE4004"/>
    <w:rsid w:val="00BE483E"/>
    <w:rsid w:val="00BE5B50"/>
    <w:rsid w:val="00BE6556"/>
    <w:rsid w:val="00BE657C"/>
    <w:rsid w:val="00BE6FD8"/>
    <w:rsid w:val="00BF0313"/>
    <w:rsid w:val="00BF0E73"/>
    <w:rsid w:val="00BF13A4"/>
    <w:rsid w:val="00BF232A"/>
    <w:rsid w:val="00BF2A75"/>
    <w:rsid w:val="00BF2BC4"/>
    <w:rsid w:val="00BF2DD4"/>
    <w:rsid w:val="00BF2E98"/>
    <w:rsid w:val="00BF3149"/>
    <w:rsid w:val="00BF3551"/>
    <w:rsid w:val="00BF3742"/>
    <w:rsid w:val="00BF4BF7"/>
    <w:rsid w:val="00BF63C1"/>
    <w:rsid w:val="00BF6F47"/>
    <w:rsid w:val="00BF746F"/>
    <w:rsid w:val="00BF74EB"/>
    <w:rsid w:val="00BF7DCD"/>
    <w:rsid w:val="00C00B96"/>
    <w:rsid w:val="00C0170B"/>
    <w:rsid w:val="00C020B8"/>
    <w:rsid w:val="00C0308F"/>
    <w:rsid w:val="00C03617"/>
    <w:rsid w:val="00C05969"/>
    <w:rsid w:val="00C05EB0"/>
    <w:rsid w:val="00C0609E"/>
    <w:rsid w:val="00C065FD"/>
    <w:rsid w:val="00C066D6"/>
    <w:rsid w:val="00C06BA2"/>
    <w:rsid w:val="00C06D35"/>
    <w:rsid w:val="00C12039"/>
    <w:rsid w:val="00C12AEC"/>
    <w:rsid w:val="00C13315"/>
    <w:rsid w:val="00C1353A"/>
    <w:rsid w:val="00C13D94"/>
    <w:rsid w:val="00C14A61"/>
    <w:rsid w:val="00C14EF1"/>
    <w:rsid w:val="00C16532"/>
    <w:rsid w:val="00C16DF7"/>
    <w:rsid w:val="00C17835"/>
    <w:rsid w:val="00C17BF7"/>
    <w:rsid w:val="00C20291"/>
    <w:rsid w:val="00C206EF"/>
    <w:rsid w:val="00C21EF3"/>
    <w:rsid w:val="00C21FE1"/>
    <w:rsid w:val="00C231CB"/>
    <w:rsid w:val="00C25D69"/>
    <w:rsid w:val="00C267AC"/>
    <w:rsid w:val="00C270E1"/>
    <w:rsid w:val="00C314E2"/>
    <w:rsid w:val="00C322B3"/>
    <w:rsid w:val="00C34DAE"/>
    <w:rsid w:val="00C34E5E"/>
    <w:rsid w:val="00C355F6"/>
    <w:rsid w:val="00C3578B"/>
    <w:rsid w:val="00C358EE"/>
    <w:rsid w:val="00C3597A"/>
    <w:rsid w:val="00C35C79"/>
    <w:rsid w:val="00C4039B"/>
    <w:rsid w:val="00C41900"/>
    <w:rsid w:val="00C423E7"/>
    <w:rsid w:val="00C42487"/>
    <w:rsid w:val="00C42D05"/>
    <w:rsid w:val="00C43050"/>
    <w:rsid w:val="00C43A26"/>
    <w:rsid w:val="00C455D7"/>
    <w:rsid w:val="00C456C9"/>
    <w:rsid w:val="00C462B6"/>
    <w:rsid w:val="00C469C6"/>
    <w:rsid w:val="00C5188E"/>
    <w:rsid w:val="00C51C13"/>
    <w:rsid w:val="00C529E4"/>
    <w:rsid w:val="00C53A73"/>
    <w:rsid w:val="00C54E82"/>
    <w:rsid w:val="00C55F67"/>
    <w:rsid w:val="00C562F3"/>
    <w:rsid w:val="00C579B5"/>
    <w:rsid w:val="00C61B1B"/>
    <w:rsid w:val="00C621C5"/>
    <w:rsid w:val="00C63E5A"/>
    <w:rsid w:val="00C65ED6"/>
    <w:rsid w:val="00C66191"/>
    <w:rsid w:val="00C67FE6"/>
    <w:rsid w:val="00C700DD"/>
    <w:rsid w:val="00C70C73"/>
    <w:rsid w:val="00C72227"/>
    <w:rsid w:val="00C72532"/>
    <w:rsid w:val="00C73DFB"/>
    <w:rsid w:val="00C73EBA"/>
    <w:rsid w:val="00C7542A"/>
    <w:rsid w:val="00C75B03"/>
    <w:rsid w:val="00C77704"/>
    <w:rsid w:val="00C81798"/>
    <w:rsid w:val="00C82687"/>
    <w:rsid w:val="00C84D6E"/>
    <w:rsid w:val="00C8654B"/>
    <w:rsid w:val="00C8693E"/>
    <w:rsid w:val="00C8779B"/>
    <w:rsid w:val="00C90612"/>
    <w:rsid w:val="00C934BB"/>
    <w:rsid w:val="00C9564F"/>
    <w:rsid w:val="00C97AF7"/>
    <w:rsid w:val="00C97C27"/>
    <w:rsid w:val="00C97D8E"/>
    <w:rsid w:val="00CA08B7"/>
    <w:rsid w:val="00CA0F99"/>
    <w:rsid w:val="00CA1050"/>
    <w:rsid w:val="00CA23B4"/>
    <w:rsid w:val="00CA2821"/>
    <w:rsid w:val="00CA3189"/>
    <w:rsid w:val="00CA4393"/>
    <w:rsid w:val="00CA6326"/>
    <w:rsid w:val="00CA6CE6"/>
    <w:rsid w:val="00CB047F"/>
    <w:rsid w:val="00CB04C5"/>
    <w:rsid w:val="00CB1C88"/>
    <w:rsid w:val="00CB2033"/>
    <w:rsid w:val="00CB211E"/>
    <w:rsid w:val="00CB26EC"/>
    <w:rsid w:val="00CB4436"/>
    <w:rsid w:val="00CB706A"/>
    <w:rsid w:val="00CB78D9"/>
    <w:rsid w:val="00CC04B9"/>
    <w:rsid w:val="00CC094B"/>
    <w:rsid w:val="00CC11D3"/>
    <w:rsid w:val="00CC2376"/>
    <w:rsid w:val="00CC5926"/>
    <w:rsid w:val="00CC5EFF"/>
    <w:rsid w:val="00CC691A"/>
    <w:rsid w:val="00CC7D6C"/>
    <w:rsid w:val="00CD0914"/>
    <w:rsid w:val="00CD1894"/>
    <w:rsid w:val="00CD31E6"/>
    <w:rsid w:val="00CD7874"/>
    <w:rsid w:val="00CD78A2"/>
    <w:rsid w:val="00CE038D"/>
    <w:rsid w:val="00CE07EA"/>
    <w:rsid w:val="00CE0BED"/>
    <w:rsid w:val="00CE0D92"/>
    <w:rsid w:val="00CE23A1"/>
    <w:rsid w:val="00CE28F9"/>
    <w:rsid w:val="00CE38CE"/>
    <w:rsid w:val="00CE4287"/>
    <w:rsid w:val="00CE52EA"/>
    <w:rsid w:val="00CE61D1"/>
    <w:rsid w:val="00CE7E41"/>
    <w:rsid w:val="00CF015B"/>
    <w:rsid w:val="00CF0256"/>
    <w:rsid w:val="00CF1640"/>
    <w:rsid w:val="00CF16BF"/>
    <w:rsid w:val="00CF2F9B"/>
    <w:rsid w:val="00CF39D6"/>
    <w:rsid w:val="00CF3C22"/>
    <w:rsid w:val="00CF40CF"/>
    <w:rsid w:val="00CF43A6"/>
    <w:rsid w:val="00CF4D6C"/>
    <w:rsid w:val="00CF7243"/>
    <w:rsid w:val="00D00210"/>
    <w:rsid w:val="00D00682"/>
    <w:rsid w:val="00D00F4E"/>
    <w:rsid w:val="00D01776"/>
    <w:rsid w:val="00D01EC9"/>
    <w:rsid w:val="00D02EE3"/>
    <w:rsid w:val="00D03258"/>
    <w:rsid w:val="00D0554C"/>
    <w:rsid w:val="00D073AF"/>
    <w:rsid w:val="00D1026B"/>
    <w:rsid w:val="00D10CFC"/>
    <w:rsid w:val="00D142D7"/>
    <w:rsid w:val="00D20093"/>
    <w:rsid w:val="00D204D1"/>
    <w:rsid w:val="00D206F4"/>
    <w:rsid w:val="00D21E95"/>
    <w:rsid w:val="00D22090"/>
    <w:rsid w:val="00D225EF"/>
    <w:rsid w:val="00D22B56"/>
    <w:rsid w:val="00D231A2"/>
    <w:rsid w:val="00D2337D"/>
    <w:rsid w:val="00D2364E"/>
    <w:rsid w:val="00D245B2"/>
    <w:rsid w:val="00D24C53"/>
    <w:rsid w:val="00D2767B"/>
    <w:rsid w:val="00D30990"/>
    <w:rsid w:val="00D31289"/>
    <w:rsid w:val="00D3146D"/>
    <w:rsid w:val="00D32B7E"/>
    <w:rsid w:val="00D3434D"/>
    <w:rsid w:val="00D34671"/>
    <w:rsid w:val="00D34F47"/>
    <w:rsid w:val="00D35482"/>
    <w:rsid w:val="00D357C7"/>
    <w:rsid w:val="00D3636B"/>
    <w:rsid w:val="00D36389"/>
    <w:rsid w:val="00D364CA"/>
    <w:rsid w:val="00D37743"/>
    <w:rsid w:val="00D4144D"/>
    <w:rsid w:val="00D41E73"/>
    <w:rsid w:val="00D4255F"/>
    <w:rsid w:val="00D42AFF"/>
    <w:rsid w:val="00D43B81"/>
    <w:rsid w:val="00D4436D"/>
    <w:rsid w:val="00D45B40"/>
    <w:rsid w:val="00D4632A"/>
    <w:rsid w:val="00D50419"/>
    <w:rsid w:val="00D51B39"/>
    <w:rsid w:val="00D52AEE"/>
    <w:rsid w:val="00D52DF3"/>
    <w:rsid w:val="00D531BB"/>
    <w:rsid w:val="00D55641"/>
    <w:rsid w:val="00D60CE6"/>
    <w:rsid w:val="00D616D6"/>
    <w:rsid w:val="00D62CDD"/>
    <w:rsid w:val="00D6669D"/>
    <w:rsid w:val="00D67935"/>
    <w:rsid w:val="00D7028B"/>
    <w:rsid w:val="00D7229C"/>
    <w:rsid w:val="00D722D1"/>
    <w:rsid w:val="00D73230"/>
    <w:rsid w:val="00D732C6"/>
    <w:rsid w:val="00D73732"/>
    <w:rsid w:val="00D73B33"/>
    <w:rsid w:val="00D75178"/>
    <w:rsid w:val="00D751CE"/>
    <w:rsid w:val="00D754B4"/>
    <w:rsid w:val="00D759F3"/>
    <w:rsid w:val="00D75E6D"/>
    <w:rsid w:val="00D76B29"/>
    <w:rsid w:val="00D76CEA"/>
    <w:rsid w:val="00D771AB"/>
    <w:rsid w:val="00D815AB"/>
    <w:rsid w:val="00D817AC"/>
    <w:rsid w:val="00D8300C"/>
    <w:rsid w:val="00D83545"/>
    <w:rsid w:val="00D838DA"/>
    <w:rsid w:val="00D83967"/>
    <w:rsid w:val="00D83A71"/>
    <w:rsid w:val="00D83CEB"/>
    <w:rsid w:val="00D84B5A"/>
    <w:rsid w:val="00D858D8"/>
    <w:rsid w:val="00D9150D"/>
    <w:rsid w:val="00D9202A"/>
    <w:rsid w:val="00D9270F"/>
    <w:rsid w:val="00D92743"/>
    <w:rsid w:val="00D92F7E"/>
    <w:rsid w:val="00D97B23"/>
    <w:rsid w:val="00DA17FB"/>
    <w:rsid w:val="00DA366A"/>
    <w:rsid w:val="00DA3CEC"/>
    <w:rsid w:val="00DA44F9"/>
    <w:rsid w:val="00DA5310"/>
    <w:rsid w:val="00DA54B9"/>
    <w:rsid w:val="00DA6181"/>
    <w:rsid w:val="00DB07EE"/>
    <w:rsid w:val="00DB0E60"/>
    <w:rsid w:val="00DB1BB1"/>
    <w:rsid w:val="00DB1E26"/>
    <w:rsid w:val="00DB3DC3"/>
    <w:rsid w:val="00DB425F"/>
    <w:rsid w:val="00DB4876"/>
    <w:rsid w:val="00DB50D4"/>
    <w:rsid w:val="00DB53B2"/>
    <w:rsid w:val="00DB548B"/>
    <w:rsid w:val="00DB57DD"/>
    <w:rsid w:val="00DB5CA6"/>
    <w:rsid w:val="00DB6530"/>
    <w:rsid w:val="00DB7A1A"/>
    <w:rsid w:val="00DB7AE0"/>
    <w:rsid w:val="00DB7D0C"/>
    <w:rsid w:val="00DC005F"/>
    <w:rsid w:val="00DC03C4"/>
    <w:rsid w:val="00DC0743"/>
    <w:rsid w:val="00DC197B"/>
    <w:rsid w:val="00DC1B36"/>
    <w:rsid w:val="00DC441D"/>
    <w:rsid w:val="00DC4964"/>
    <w:rsid w:val="00DC4FA2"/>
    <w:rsid w:val="00DC5199"/>
    <w:rsid w:val="00DC53C7"/>
    <w:rsid w:val="00DC589C"/>
    <w:rsid w:val="00DC5C0B"/>
    <w:rsid w:val="00DC5FBF"/>
    <w:rsid w:val="00DC65A2"/>
    <w:rsid w:val="00DC7D52"/>
    <w:rsid w:val="00DD03BA"/>
    <w:rsid w:val="00DD104A"/>
    <w:rsid w:val="00DD1A78"/>
    <w:rsid w:val="00DD1BFA"/>
    <w:rsid w:val="00DD1CAA"/>
    <w:rsid w:val="00DD2D3E"/>
    <w:rsid w:val="00DD2E14"/>
    <w:rsid w:val="00DD4C41"/>
    <w:rsid w:val="00DD689C"/>
    <w:rsid w:val="00DD7925"/>
    <w:rsid w:val="00DD7FB7"/>
    <w:rsid w:val="00DE125D"/>
    <w:rsid w:val="00DE2118"/>
    <w:rsid w:val="00DE333A"/>
    <w:rsid w:val="00DE4676"/>
    <w:rsid w:val="00DE4999"/>
    <w:rsid w:val="00DE534D"/>
    <w:rsid w:val="00DE5A18"/>
    <w:rsid w:val="00DE5CC6"/>
    <w:rsid w:val="00DE67B4"/>
    <w:rsid w:val="00DE6A5F"/>
    <w:rsid w:val="00DE7B03"/>
    <w:rsid w:val="00DE7FD3"/>
    <w:rsid w:val="00DF127F"/>
    <w:rsid w:val="00DF192B"/>
    <w:rsid w:val="00DF1AC4"/>
    <w:rsid w:val="00DF1BF0"/>
    <w:rsid w:val="00DF221B"/>
    <w:rsid w:val="00DF2970"/>
    <w:rsid w:val="00DF2D11"/>
    <w:rsid w:val="00DF39DF"/>
    <w:rsid w:val="00DF4042"/>
    <w:rsid w:val="00DF5358"/>
    <w:rsid w:val="00DF5FF2"/>
    <w:rsid w:val="00DF62D4"/>
    <w:rsid w:val="00E00199"/>
    <w:rsid w:val="00E01135"/>
    <w:rsid w:val="00E01161"/>
    <w:rsid w:val="00E0127C"/>
    <w:rsid w:val="00E01939"/>
    <w:rsid w:val="00E02418"/>
    <w:rsid w:val="00E02924"/>
    <w:rsid w:val="00E03042"/>
    <w:rsid w:val="00E03B5D"/>
    <w:rsid w:val="00E05117"/>
    <w:rsid w:val="00E054EE"/>
    <w:rsid w:val="00E05EDC"/>
    <w:rsid w:val="00E066C8"/>
    <w:rsid w:val="00E06722"/>
    <w:rsid w:val="00E07C22"/>
    <w:rsid w:val="00E07D0B"/>
    <w:rsid w:val="00E1049A"/>
    <w:rsid w:val="00E1061A"/>
    <w:rsid w:val="00E11090"/>
    <w:rsid w:val="00E11154"/>
    <w:rsid w:val="00E12677"/>
    <w:rsid w:val="00E136A6"/>
    <w:rsid w:val="00E14437"/>
    <w:rsid w:val="00E16B4F"/>
    <w:rsid w:val="00E201B7"/>
    <w:rsid w:val="00E20751"/>
    <w:rsid w:val="00E2128E"/>
    <w:rsid w:val="00E2190A"/>
    <w:rsid w:val="00E21FD4"/>
    <w:rsid w:val="00E242A6"/>
    <w:rsid w:val="00E24AE7"/>
    <w:rsid w:val="00E24B22"/>
    <w:rsid w:val="00E258A3"/>
    <w:rsid w:val="00E25F3A"/>
    <w:rsid w:val="00E30F49"/>
    <w:rsid w:val="00E31A4D"/>
    <w:rsid w:val="00E3276A"/>
    <w:rsid w:val="00E32D70"/>
    <w:rsid w:val="00E32E6B"/>
    <w:rsid w:val="00E33E01"/>
    <w:rsid w:val="00E34CC1"/>
    <w:rsid w:val="00E368B3"/>
    <w:rsid w:val="00E36B26"/>
    <w:rsid w:val="00E372CC"/>
    <w:rsid w:val="00E3742A"/>
    <w:rsid w:val="00E3789D"/>
    <w:rsid w:val="00E410A8"/>
    <w:rsid w:val="00E42353"/>
    <w:rsid w:val="00E43397"/>
    <w:rsid w:val="00E433F7"/>
    <w:rsid w:val="00E44179"/>
    <w:rsid w:val="00E45F09"/>
    <w:rsid w:val="00E461D5"/>
    <w:rsid w:val="00E46287"/>
    <w:rsid w:val="00E50437"/>
    <w:rsid w:val="00E50AD9"/>
    <w:rsid w:val="00E53AFC"/>
    <w:rsid w:val="00E542C9"/>
    <w:rsid w:val="00E5544C"/>
    <w:rsid w:val="00E56086"/>
    <w:rsid w:val="00E562BA"/>
    <w:rsid w:val="00E567A2"/>
    <w:rsid w:val="00E5709C"/>
    <w:rsid w:val="00E574F8"/>
    <w:rsid w:val="00E60E29"/>
    <w:rsid w:val="00E6128B"/>
    <w:rsid w:val="00E62220"/>
    <w:rsid w:val="00E62D7E"/>
    <w:rsid w:val="00E64BBF"/>
    <w:rsid w:val="00E6502E"/>
    <w:rsid w:val="00E66716"/>
    <w:rsid w:val="00E670ED"/>
    <w:rsid w:val="00E67AB1"/>
    <w:rsid w:val="00E7223D"/>
    <w:rsid w:val="00E73EDC"/>
    <w:rsid w:val="00E77E05"/>
    <w:rsid w:val="00E8041D"/>
    <w:rsid w:val="00E80611"/>
    <w:rsid w:val="00E80B5B"/>
    <w:rsid w:val="00E80EFB"/>
    <w:rsid w:val="00E81D9E"/>
    <w:rsid w:val="00E82160"/>
    <w:rsid w:val="00E824F9"/>
    <w:rsid w:val="00E82C40"/>
    <w:rsid w:val="00E83012"/>
    <w:rsid w:val="00E83AE4"/>
    <w:rsid w:val="00E83E54"/>
    <w:rsid w:val="00E86834"/>
    <w:rsid w:val="00E9078C"/>
    <w:rsid w:val="00E907DA"/>
    <w:rsid w:val="00E913E6"/>
    <w:rsid w:val="00E927A7"/>
    <w:rsid w:val="00E930CF"/>
    <w:rsid w:val="00E9310E"/>
    <w:rsid w:val="00E9333D"/>
    <w:rsid w:val="00E94B9B"/>
    <w:rsid w:val="00E95E82"/>
    <w:rsid w:val="00E966A2"/>
    <w:rsid w:val="00E96984"/>
    <w:rsid w:val="00E9767C"/>
    <w:rsid w:val="00E97BF9"/>
    <w:rsid w:val="00E97F3B"/>
    <w:rsid w:val="00EA0302"/>
    <w:rsid w:val="00EA20B8"/>
    <w:rsid w:val="00EA26FE"/>
    <w:rsid w:val="00EA2BDC"/>
    <w:rsid w:val="00EA33CB"/>
    <w:rsid w:val="00EA4858"/>
    <w:rsid w:val="00EA5A68"/>
    <w:rsid w:val="00EA6A00"/>
    <w:rsid w:val="00EA743F"/>
    <w:rsid w:val="00EA78A3"/>
    <w:rsid w:val="00EB2669"/>
    <w:rsid w:val="00EB445F"/>
    <w:rsid w:val="00EB4625"/>
    <w:rsid w:val="00EB4F32"/>
    <w:rsid w:val="00EB7628"/>
    <w:rsid w:val="00EC0245"/>
    <w:rsid w:val="00EC0442"/>
    <w:rsid w:val="00EC07F1"/>
    <w:rsid w:val="00EC1DFB"/>
    <w:rsid w:val="00EC2769"/>
    <w:rsid w:val="00EC278C"/>
    <w:rsid w:val="00EC2F7E"/>
    <w:rsid w:val="00EC43C2"/>
    <w:rsid w:val="00EC47BB"/>
    <w:rsid w:val="00EC539B"/>
    <w:rsid w:val="00EC6776"/>
    <w:rsid w:val="00ED1973"/>
    <w:rsid w:val="00ED2A2A"/>
    <w:rsid w:val="00ED2CC8"/>
    <w:rsid w:val="00ED33BC"/>
    <w:rsid w:val="00ED3A34"/>
    <w:rsid w:val="00ED405F"/>
    <w:rsid w:val="00ED434C"/>
    <w:rsid w:val="00ED45C8"/>
    <w:rsid w:val="00ED7300"/>
    <w:rsid w:val="00EE02D0"/>
    <w:rsid w:val="00EE0A4A"/>
    <w:rsid w:val="00EE69FB"/>
    <w:rsid w:val="00EF0543"/>
    <w:rsid w:val="00EF0723"/>
    <w:rsid w:val="00EF0D76"/>
    <w:rsid w:val="00EF1E13"/>
    <w:rsid w:val="00EF24D9"/>
    <w:rsid w:val="00EF2D52"/>
    <w:rsid w:val="00EF3451"/>
    <w:rsid w:val="00EF430F"/>
    <w:rsid w:val="00EF4E78"/>
    <w:rsid w:val="00EF5099"/>
    <w:rsid w:val="00EF5ED2"/>
    <w:rsid w:val="00EF6A43"/>
    <w:rsid w:val="00EF7794"/>
    <w:rsid w:val="00EF7962"/>
    <w:rsid w:val="00EF79BC"/>
    <w:rsid w:val="00F006F2"/>
    <w:rsid w:val="00F00A27"/>
    <w:rsid w:val="00F00B82"/>
    <w:rsid w:val="00F01E38"/>
    <w:rsid w:val="00F03652"/>
    <w:rsid w:val="00F03A75"/>
    <w:rsid w:val="00F04E16"/>
    <w:rsid w:val="00F051E1"/>
    <w:rsid w:val="00F05F60"/>
    <w:rsid w:val="00F062C0"/>
    <w:rsid w:val="00F06761"/>
    <w:rsid w:val="00F06CB2"/>
    <w:rsid w:val="00F0745D"/>
    <w:rsid w:val="00F0749E"/>
    <w:rsid w:val="00F1066F"/>
    <w:rsid w:val="00F10FAE"/>
    <w:rsid w:val="00F11491"/>
    <w:rsid w:val="00F1174E"/>
    <w:rsid w:val="00F11849"/>
    <w:rsid w:val="00F12B3C"/>
    <w:rsid w:val="00F13960"/>
    <w:rsid w:val="00F14032"/>
    <w:rsid w:val="00F14207"/>
    <w:rsid w:val="00F15B7D"/>
    <w:rsid w:val="00F15EDC"/>
    <w:rsid w:val="00F175A0"/>
    <w:rsid w:val="00F17D11"/>
    <w:rsid w:val="00F17D86"/>
    <w:rsid w:val="00F21DDD"/>
    <w:rsid w:val="00F221C3"/>
    <w:rsid w:val="00F22AA7"/>
    <w:rsid w:val="00F23077"/>
    <w:rsid w:val="00F2420D"/>
    <w:rsid w:val="00F2439B"/>
    <w:rsid w:val="00F24BB7"/>
    <w:rsid w:val="00F27C29"/>
    <w:rsid w:val="00F33893"/>
    <w:rsid w:val="00F34B8D"/>
    <w:rsid w:val="00F34C0B"/>
    <w:rsid w:val="00F35194"/>
    <w:rsid w:val="00F35A9F"/>
    <w:rsid w:val="00F36D76"/>
    <w:rsid w:val="00F379D4"/>
    <w:rsid w:val="00F37C10"/>
    <w:rsid w:val="00F400E6"/>
    <w:rsid w:val="00F40124"/>
    <w:rsid w:val="00F4035B"/>
    <w:rsid w:val="00F404ED"/>
    <w:rsid w:val="00F4074C"/>
    <w:rsid w:val="00F420D8"/>
    <w:rsid w:val="00F4239E"/>
    <w:rsid w:val="00F43661"/>
    <w:rsid w:val="00F4477D"/>
    <w:rsid w:val="00F448A5"/>
    <w:rsid w:val="00F44B02"/>
    <w:rsid w:val="00F44D00"/>
    <w:rsid w:val="00F45736"/>
    <w:rsid w:val="00F45792"/>
    <w:rsid w:val="00F45A8D"/>
    <w:rsid w:val="00F45CE1"/>
    <w:rsid w:val="00F47EE7"/>
    <w:rsid w:val="00F50643"/>
    <w:rsid w:val="00F5204A"/>
    <w:rsid w:val="00F525A7"/>
    <w:rsid w:val="00F531DC"/>
    <w:rsid w:val="00F55B66"/>
    <w:rsid w:val="00F55DF4"/>
    <w:rsid w:val="00F56596"/>
    <w:rsid w:val="00F56860"/>
    <w:rsid w:val="00F56B38"/>
    <w:rsid w:val="00F602B8"/>
    <w:rsid w:val="00F60889"/>
    <w:rsid w:val="00F6119F"/>
    <w:rsid w:val="00F61F38"/>
    <w:rsid w:val="00F62FA1"/>
    <w:rsid w:val="00F6365F"/>
    <w:rsid w:val="00F63D8F"/>
    <w:rsid w:val="00F64D6C"/>
    <w:rsid w:val="00F659F3"/>
    <w:rsid w:val="00F66C6F"/>
    <w:rsid w:val="00F66DE8"/>
    <w:rsid w:val="00F673A4"/>
    <w:rsid w:val="00F67C05"/>
    <w:rsid w:val="00F67CC6"/>
    <w:rsid w:val="00F71580"/>
    <w:rsid w:val="00F72607"/>
    <w:rsid w:val="00F72B5E"/>
    <w:rsid w:val="00F73060"/>
    <w:rsid w:val="00F74DDB"/>
    <w:rsid w:val="00F750CF"/>
    <w:rsid w:val="00F76677"/>
    <w:rsid w:val="00F76D67"/>
    <w:rsid w:val="00F77C5A"/>
    <w:rsid w:val="00F8038F"/>
    <w:rsid w:val="00F806A5"/>
    <w:rsid w:val="00F8138A"/>
    <w:rsid w:val="00F81948"/>
    <w:rsid w:val="00F834CC"/>
    <w:rsid w:val="00F83A91"/>
    <w:rsid w:val="00F84314"/>
    <w:rsid w:val="00F84A72"/>
    <w:rsid w:val="00F871DD"/>
    <w:rsid w:val="00F901B2"/>
    <w:rsid w:val="00F906D4"/>
    <w:rsid w:val="00F9112C"/>
    <w:rsid w:val="00F91418"/>
    <w:rsid w:val="00F918EE"/>
    <w:rsid w:val="00F93255"/>
    <w:rsid w:val="00F93477"/>
    <w:rsid w:val="00F93BFA"/>
    <w:rsid w:val="00F93DDE"/>
    <w:rsid w:val="00F94C4D"/>
    <w:rsid w:val="00F955E6"/>
    <w:rsid w:val="00F956D1"/>
    <w:rsid w:val="00F95772"/>
    <w:rsid w:val="00F970C6"/>
    <w:rsid w:val="00F9772E"/>
    <w:rsid w:val="00FA1332"/>
    <w:rsid w:val="00FA1EC1"/>
    <w:rsid w:val="00FA2680"/>
    <w:rsid w:val="00FA2863"/>
    <w:rsid w:val="00FA430E"/>
    <w:rsid w:val="00FA55BB"/>
    <w:rsid w:val="00FA6247"/>
    <w:rsid w:val="00FA6F50"/>
    <w:rsid w:val="00FA701C"/>
    <w:rsid w:val="00FA76F1"/>
    <w:rsid w:val="00FB0C98"/>
    <w:rsid w:val="00FB0F4E"/>
    <w:rsid w:val="00FB1A1C"/>
    <w:rsid w:val="00FB265B"/>
    <w:rsid w:val="00FB2B33"/>
    <w:rsid w:val="00FB306B"/>
    <w:rsid w:val="00FB3072"/>
    <w:rsid w:val="00FB3BB2"/>
    <w:rsid w:val="00FB6991"/>
    <w:rsid w:val="00FB6A99"/>
    <w:rsid w:val="00FB7630"/>
    <w:rsid w:val="00FC1933"/>
    <w:rsid w:val="00FC1D17"/>
    <w:rsid w:val="00FC1FD2"/>
    <w:rsid w:val="00FC2366"/>
    <w:rsid w:val="00FC3079"/>
    <w:rsid w:val="00FC3F43"/>
    <w:rsid w:val="00FC45C8"/>
    <w:rsid w:val="00FC53E6"/>
    <w:rsid w:val="00FC5DDC"/>
    <w:rsid w:val="00FC6C9B"/>
    <w:rsid w:val="00FD0126"/>
    <w:rsid w:val="00FD06BA"/>
    <w:rsid w:val="00FD0915"/>
    <w:rsid w:val="00FD262C"/>
    <w:rsid w:val="00FD2CD0"/>
    <w:rsid w:val="00FD31A8"/>
    <w:rsid w:val="00FD4BD1"/>
    <w:rsid w:val="00FD5A99"/>
    <w:rsid w:val="00FD60E0"/>
    <w:rsid w:val="00FD683B"/>
    <w:rsid w:val="00FD7B89"/>
    <w:rsid w:val="00FD7D84"/>
    <w:rsid w:val="00FE020E"/>
    <w:rsid w:val="00FE2E2F"/>
    <w:rsid w:val="00FE377A"/>
    <w:rsid w:val="00FE3AC5"/>
    <w:rsid w:val="00FE45F4"/>
    <w:rsid w:val="00FE5DA7"/>
    <w:rsid w:val="00FE6342"/>
    <w:rsid w:val="00FF0732"/>
    <w:rsid w:val="00FF0CD4"/>
    <w:rsid w:val="00FF1229"/>
    <w:rsid w:val="00FF305D"/>
    <w:rsid w:val="00FF4E1A"/>
    <w:rsid w:val="00FF582F"/>
    <w:rsid w:val="2605C0E3"/>
    <w:rsid w:val="3E309B51"/>
    <w:rsid w:val="5687D53D"/>
    <w:rsid w:val="7FFB57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502288"/>
  <w15:docId w15:val="{B3C6A962-D95F-469B-9711-AC9A6513B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3A9"/>
    <w:pPr>
      <w:spacing w:before="120" w:after="120" w:line="240" w:lineRule="auto"/>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Alt+1,Alt+11,Alt+12,Alt+13,h1,Heading U,1"/>
    <w:next w:val="Normal"/>
    <w:link w:val="Heading1Char1"/>
    <w:qFormat/>
    <w:rsid w:val="00D4436D"/>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szCs w:val="20"/>
      <w:lang w:val="en-GB"/>
    </w:rPr>
  </w:style>
  <w:style w:type="paragraph" w:styleId="Heading2">
    <w:name w:val="heading 2"/>
    <w:aliases w:val="H2,h2,Head2A,2,UNDERRUBRIK 1-2,DO NOT USE_h2,h21,H2 Char,h2 Char,Header 2,Header2,22,heading2,2nd level,H21,H22,H23,H24,H25,R2,E2,†berschrift 2,õberschrift 2,Heading 2 3GPP,Head 2,l2,TitreProp,ITT t2,PA Major Section,Livello 2"/>
    <w:basedOn w:val="Heading1"/>
    <w:next w:val="Normal"/>
    <w:link w:val="Heading2Char"/>
    <w:qFormat/>
    <w:rsid w:val="00D4436D"/>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D4436D"/>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Heading,4"/>
    <w:basedOn w:val="Heading3"/>
    <w:next w:val="Normal"/>
    <w:link w:val="Heading4Char"/>
    <w:qFormat/>
    <w:rsid w:val="00D4436D"/>
    <w:pPr>
      <w:numPr>
        <w:ilvl w:val="3"/>
      </w:numPr>
      <w:outlineLvl w:val="3"/>
    </w:pPr>
    <w:rPr>
      <w:sz w:val="24"/>
    </w:rPr>
  </w:style>
  <w:style w:type="paragraph" w:styleId="Heading5">
    <w:name w:val="heading 5"/>
    <w:aliases w:val="H5,h5,Heading5,标题 51,Head5,M5,mh2,Module heading 2,heading 8,Numbered Sub-list,Heading 81"/>
    <w:basedOn w:val="Heading4"/>
    <w:next w:val="Normal"/>
    <w:link w:val="Heading5Char"/>
    <w:qFormat/>
    <w:rsid w:val="00D4436D"/>
    <w:pPr>
      <w:numPr>
        <w:ilvl w:val="4"/>
      </w:numPr>
      <w:outlineLvl w:val="4"/>
    </w:pPr>
    <w:rPr>
      <w:sz w:val="22"/>
    </w:rPr>
  </w:style>
  <w:style w:type="paragraph" w:styleId="Heading7">
    <w:name w:val="heading 7"/>
    <w:basedOn w:val="Normal"/>
    <w:next w:val="Normal"/>
    <w:link w:val="Heading7Char"/>
    <w:uiPriority w:val="9"/>
    <w:semiHidden/>
    <w:unhideWhenUsed/>
    <w:qFormat/>
    <w:rsid w:val="00544C0C"/>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rsid w:val="00D4436D"/>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basedOn w:val="DefaultParagraphFont"/>
    <w:link w:val="Heading2"/>
    <w:rsid w:val="00D4436D"/>
    <w:rPr>
      <w:rFonts w:ascii="Arial" w:eastAsia="SimSun" w:hAnsi="Arial" w:cs="Times New Roman"/>
      <w:sz w:val="32"/>
      <w:szCs w:val="20"/>
      <w:lang w:val="en-GB"/>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sid w:val="00D4436D"/>
    <w:rPr>
      <w:rFonts w:ascii="Arial" w:eastAsia="SimSun" w:hAnsi="Arial" w:cs="Times New Roman"/>
      <w:sz w:val="28"/>
      <w:szCs w:val="20"/>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D4436D"/>
    <w:rPr>
      <w:rFonts w:ascii="Arial" w:eastAsia="SimSun" w:hAnsi="Arial" w:cs="Times New Roman"/>
      <w:sz w:val="24"/>
      <w:szCs w:val="20"/>
      <w:lang w:val="en-GB"/>
    </w:rPr>
  </w:style>
  <w:style w:type="character" w:customStyle="1" w:styleId="Heading5Char">
    <w:name w:val="Heading 5 Char"/>
    <w:aliases w:val="H5 Char,h5 Char,Heading5 Char,标题 51 Char,Head5 Char,M5 Char,mh2 Char,Module heading 2 Char,heading 8 Char,Numbered Sub-list Char,Heading 81 Char"/>
    <w:basedOn w:val="DefaultParagraphFont"/>
    <w:link w:val="Heading5"/>
    <w:rsid w:val="00D4436D"/>
    <w:rPr>
      <w:rFonts w:ascii="Arial" w:eastAsia="SimSun" w:hAnsi="Arial" w:cs="Times New Roman"/>
      <w:szCs w:val="20"/>
      <w:lang w:val="en-GB"/>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rsid w:val="00D4436D"/>
    <w:rPr>
      <w:rFonts w:ascii="Arial" w:eastAsia="SimSun" w:hAnsi="Arial" w:cs="Times New Roman"/>
      <w:sz w:val="36"/>
      <w:szCs w:val="20"/>
      <w:lang w:val="en-GB"/>
    </w:rPr>
  </w:style>
  <w:style w:type="paragraph" w:styleId="ListParagraph">
    <w:name w:val="List Paragraph"/>
    <w:aliases w:val="- Bullets,목록 단락,リスト段落,Lista1,?? ??,?????,????,中等深浅网格 1 - 着色 21,¥¡¡¡¡ì¬º¥¹¥È¶ÎÂä,ÁÐ³ö¶ÎÂä,中等深??I? 1 - o??a 21,列表段落1,—ño’i—Ž,¥ê¥¹¥È¶ÎÂä,1st level - Bullet List Paragraph,Lettre d'introduction,Paragrafo elenco,Normal bullet 2,목록단락,列出段落1,列"/>
    <w:basedOn w:val="Normal"/>
    <w:link w:val="ListParagraphChar"/>
    <w:uiPriority w:val="34"/>
    <w:qFormat/>
    <w:rsid w:val="00D4436D"/>
    <w:pPr>
      <w:spacing w:after="0"/>
      <w:ind w:left="720"/>
    </w:pPr>
    <w:rPr>
      <w:rFonts w:ascii="Calibri" w:eastAsia="Calibri" w:hAnsi="Calibri" w:cs="Times New Roman"/>
      <w:lang w:val="en-US"/>
    </w:rPr>
  </w:style>
  <w:style w:type="character" w:customStyle="1" w:styleId="ListParagraphChar">
    <w:name w:val="List Paragraph Char"/>
    <w:aliases w:val="- Bullets Char,목록 단락 Char,リスト段落 Char,Lista1 Char,?? ?? Char,????? Char,???? Char,中等深浅网格 1 - 着色 21 Char,¥¡¡¡¡ì¬º¥¹¥È¶ÎÂä Char,ÁÐ³ö¶ÎÂä Char,中等深??I? 1 - o??a 21 Char,列表段落1 Char,—ño’i—Ž Char,¥ê¥¹¥È¶ÎÂä Char,Lettre d'introduction Char"/>
    <w:link w:val="ListParagraph"/>
    <w:uiPriority w:val="34"/>
    <w:qFormat/>
    <w:locked/>
    <w:rsid w:val="00D4436D"/>
    <w:rPr>
      <w:rFonts w:ascii="Calibri" w:eastAsia="Calibri" w:hAnsi="Calibri" w:cs="Times New Roman"/>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3A14CC"/>
    <w:pPr>
      <w:spacing w:before="0"/>
      <w:jc w:val="both"/>
    </w:pPr>
    <w:rPr>
      <w:rFonts w:eastAsia="MS Mincho" w:cs="Times New Roman"/>
      <w:sz w:val="20"/>
      <w:szCs w:val="24"/>
      <w:lang w:val="en-US"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3A14CC"/>
    <w:rPr>
      <w:rFonts w:ascii="Times New Roman" w:eastAsia="MS Mincho" w:hAnsi="Times New Roman" w:cs="Times New Roman"/>
      <w:sz w:val="20"/>
      <w:szCs w:val="24"/>
      <w:lang w:val="en-US" w:eastAsia="zh-CN"/>
    </w:rPr>
  </w:style>
  <w:style w:type="paragraph" w:styleId="Caption">
    <w:name w:val="caption"/>
    <w:aliases w:val="cap,3GPP Caption Table,Caption Char1 Char,cap Char Char1,Caption Char Char1 Char,cap Char2,Ca"/>
    <w:basedOn w:val="Normal"/>
    <w:next w:val="Normal"/>
    <w:link w:val="CaptionChar"/>
    <w:qFormat/>
    <w:rsid w:val="002E14CF"/>
    <w:pPr>
      <w:overflowPunct w:val="0"/>
      <w:autoSpaceDE w:val="0"/>
      <w:autoSpaceDN w:val="0"/>
      <w:adjustRightInd w:val="0"/>
      <w:textAlignment w:val="baseline"/>
    </w:pPr>
    <w:rPr>
      <w:rFonts w:eastAsia="SimSun" w:cs="Times New Roman"/>
      <w:sz w:val="20"/>
      <w:szCs w:val="20"/>
      <w:lang w:val="en-GB" w:eastAsia="zh-CN"/>
    </w:rPr>
  </w:style>
  <w:style w:type="character" w:customStyle="1" w:styleId="CaptionChar">
    <w:name w:val="Caption Char"/>
    <w:aliases w:val="cap Char,3GPP Caption Table Char,Caption Char1 Char Char,cap Char Char1 Char,Caption Char Char1 Char Char,cap Char2 Char,Ca Char"/>
    <w:link w:val="Caption"/>
    <w:rsid w:val="002E14CF"/>
    <w:rPr>
      <w:rFonts w:ascii="Times New Roman" w:eastAsia="SimSun" w:hAnsi="Times New Roman" w:cs="Times New Roman"/>
      <w:sz w:val="20"/>
      <w:szCs w:val="20"/>
      <w:lang w:val="en-GB" w:eastAsia="zh-CN"/>
    </w:rPr>
  </w:style>
  <w:style w:type="paragraph" w:styleId="BalloonText">
    <w:name w:val="Balloon Text"/>
    <w:basedOn w:val="Normal"/>
    <w:link w:val="BalloonTextChar"/>
    <w:uiPriority w:val="99"/>
    <w:semiHidden/>
    <w:unhideWhenUsed/>
    <w:rsid w:val="000375E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75E4"/>
    <w:rPr>
      <w:rFonts w:ascii="Segoe UI" w:hAnsi="Segoe UI" w:cs="Segoe UI"/>
      <w:sz w:val="18"/>
      <w:szCs w:val="18"/>
    </w:rPr>
  </w:style>
  <w:style w:type="paragraph" w:customStyle="1" w:styleId="000proposal">
    <w:name w:val="000_proposal"/>
    <w:basedOn w:val="Normal"/>
    <w:link w:val="000proposalChar"/>
    <w:qFormat/>
    <w:rsid w:val="000375E4"/>
    <w:pPr>
      <w:spacing w:line="264" w:lineRule="auto"/>
      <w:jc w:val="both"/>
    </w:pPr>
    <w:rPr>
      <w:rFonts w:eastAsia="SimSun" w:cs="Times New Roman"/>
      <w:b/>
      <w:bCs/>
      <w:i/>
      <w:iCs/>
      <w:sz w:val="20"/>
      <w:szCs w:val="24"/>
      <w:lang w:val="en-US" w:eastAsia="zh-CN"/>
    </w:rPr>
  </w:style>
  <w:style w:type="character" w:customStyle="1" w:styleId="000proposalChar">
    <w:name w:val="000_proposal Char"/>
    <w:basedOn w:val="DefaultParagraphFont"/>
    <w:link w:val="000proposal"/>
    <w:rsid w:val="000375E4"/>
    <w:rPr>
      <w:rFonts w:ascii="Times New Roman" w:eastAsia="SimSun" w:hAnsi="Times New Roman" w:cs="Times New Roman"/>
      <w:b/>
      <w:bCs/>
      <w:i/>
      <w:iCs/>
      <w:sz w:val="20"/>
      <w:szCs w:val="24"/>
      <w:lang w:val="en-US" w:eastAsia="zh-CN"/>
    </w:rPr>
  </w:style>
  <w:style w:type="paragraph" w:customStyle="1" w:styleId="00Text">
    <w:name w:val="00_Text"/>
    <w:basedOn w:val="Normal"/>
    <w:link w:val="00TextChar"/>
    <w:qFormat/>
    <w:rsid w:val="000375E4"/>
    <w:pPr>
      <w:spacing w:line="264" w:lineRule="auto"/>
      <w:jc w:val="both"/>
    </w:pPr>
    <w:rPr>
      <w:rFonts w:eastAsia="SimSun" w:cs="Times New Roman"/>
      <w:sz w:val="20"/>
      <w:szCs w:val="24"/>
      <w:lang w:val="en-US" w:eastAsia="zh-CN"/>
    </w:rPr>
  </w:style>
  <w:style w:type="character" w:customStyle="1" w:styleId="00TextChar">
    <w:name w:val="00_Text Char"/>
    <w:basedOn w:val="DefaultParagraphFont"/>
    <w:link w:val="00Text"/>
    <w:rsid w:val="000375E4"/>
    <w:rPr>
      <w:rFonts w:ascii="Times New Roman" w:eastAsia="SimSun" w:hAnsi="Times New Roman" w:cs="Times New Roman"/>
      <w:sz w:val="20"/>
      <w:szCs w:val="24"/>
      <w:lang w:val="en-US" w:eastAsia="zh-CN"/>
    </w:rPr>
  </w:style>
  <w:style w:type="table" w:styleId="TableGrid">
    <w:name w:val="Table Grid"/>
    <w:basedOn w:val="TableNormal"/>
    <w:uiPriority w:val="39"/>
    <w:qFormat/>
    <w:rsid w:val="00164CD2"/>
    <w:pPr>
      <w:widowControl w:val="0"/>
      <w:autoSpaceDE w:val="0"/>
      <w:autoSpaceDN w:val="0"/>
      <w:adjustRightInd w:val="0"/>
      <w:spacing w:after="12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Text">
    <w:name w:val="3GPP Text"/>
    <w:basedOn w:val="Normal"/>
    <w:link w:val="3GPPTextChar"/>
    <w:qFormat/>
    <w:rsid w:val="00656F2C"/>
    <w:pPr>
      <w:overflowPunct w:val="0"/>
      <w:autoSpaceDE w:val="0"/>
      <w:autoSpaceDN w:val="0"/>
      <w:adjustRightInd w:val="0"/>
      <w:jc w:val="both"/>
      <w:textAlignment w:val="baseline"/>
    </w:pPr>
    <w:rPr>
      <w:rFonts w:eastAsia="SimSun" w:cs="Times New Roman"/>
      <w:szCs w:val="20"/>
      <w:lang w:val="en-US"/>
    </w:rPr>
  </w:style>
  <w:style w:type="character" w:customStyle="1" w:styleId="3GPPTextChar">
    <w:name w:val="3GPP Text Char"/>
    <w:link w:val="3GPPText"/>
    <w:qFormat/>
    <w:rsid w:val="00656F2C"/>
    <w:rPr>
      <w:rFonts w:ascii="Times New Roman" w:eastAsia="SimSun" w:hAnsi="Times New Roman" w:cs="Times New Roman"/>
      <w:szCs w:val="20"/>
      <w:lang w:val="en-US"/>
    </w:rPr>
  </w:style>
  <w:style w:type="paragraph" w:customStyle="1" w:styleId="Proposal">
    <w:name w:val="Proposal"/>
    <w:basedOn w:val="BodyText"/>
    <w:uiPriority w:val="99"/>
    <w:qFormat/>
    <w:rsid w:val="00A81DD3"/>
    <w:pPr>
      <w:numPr>
        <w:numId w:val="2"/>
      </w:numPr>
      <w:tabs>
        <w:tab w:val="left" w:pos="1701"/>
      </w:tabs>
      <w:spacing w:line="259" w:lineRule="auto"/>
      <w:ind w:left="1701" w:hanging="1701"/>
    </w:pPr>
    <w:rPr>
      <w:rFonts w:ascii="Arial" w:eastAsiaTheme="minorHAnsi" w:hAnsi="Arial" w:cs="Arial"/>
      <w:b/>
      <w:bCs/>
      <w:szCs w:val="20"/>
      <w:lang w:val="en-GB"/>
    </w:rPr>
  </w:style>
  <w:style w:type="paragraph" w:customStyle="1" w:styleId="Observation">
    <w:name w:val="Observation"/>
    <w:basedOn w:val="Proposal"/>
    <w:uiPriority w:val="99"/>
    <w:qFormat/>
    <w:rsid w:val="00A81DD3"/>
    <w:pPr>
      <w:numPr>
        <w:numId w:val="3"/>
      </w:numPr>
      <w:ind w:left="1701" w:hanging="1701"/>
    </w:pPr>
    <w:rPr>
      <w:lang w:eastAsia="ja-JP"/>
    </w:rPr>
  </w:style>
  <w:style w:type="paragraph" w:styleId="TOC3">
    <w:name w:val="toc 3"/>
    <w:basedOn w:val="TOC2"/>
    <w:uiPriority w:val="99"/>
    <w:rsid w:val="00B93B59"/>
    <w:pPr>
      <w:keepLines/>
      <w:widowControl w:val="0"/>
      <w:tabs>
        <w:tab w:val="right" w:leader="dot" w:pos="9639"/>
      </w:tabs>
      <w:overflowPunct w:val="0"/>
      <w:autoSpaceDE w:val="0"/>
      <w:autoSpaceDN w:val="0"/>
      <w:adjustRightInd w:val="0"/>
      <w:spacing w:before="0" w:after="0"/>
      <w:ind w:left="1134" w:right="425" w:hanging="1134"/>
      <w:textAlignment w:val="baseline"/>
    </w:pPr>
    <w:rPr>
      <w:rFonts w:eastAsia="Times New Roman" w:cs="Times New Roman"/>
      <w:noProof/>
      <w:sz w:val="20"/>
      <w:szCs w:val="20"/>
      <w:lang w:val="en-GB" w:eastAsia="ja-JP"/>
    </w:rPr>
  </w:style>
  <w:style w:type="paragraph" w:styleId="ListBullet">
    <w:name w:val="List Bullet"/>
    <w:basedOn w:val="List"/>
    <w:uiPriority w:val="99"/>
    <w:rsid w:val="00B93B59"/>
    <w:pPr>
      <w:numPr>
        <w:numId w:val="4"/>
      </w:numPr>
      <w:spacing w:before="0" w:line="259" w:lineRule="auto"/>
      <w:ind w:left="720"/>
      <w:contextualSpacing w:val="0"/>
      <w:jc w:val="both"/>
    </w:pPr>
    <w:rPr>
      <w:rFonts w:ascii="Arial" w:hAnsi="Arial" w:cs="Arial"/>
      <w:sz w:val="20"/>
      <w:szCs w:val="20"/>
      <w:lang w:eastAsia="ja-JP"/>
    </w:rPr>
  </w:style>
  <w:style w:type="paragraph" w:styleId="TOC2">
    <w:name w:val="toc 2"/>
    <w:basedOn w:val="Normal"/>
    <w:next w:val="Normal"/>
    <w:autoRedefine/>
    <w:uiPriority w:val="39"/>
    <w:semiHidden/>
    <w:unhideWhenUsed/>
    <w:rsid w:val="00B93B59"/>
    <w:pPr>
      <w:spacing w:after="100"/>
      <w:ind w:left="220"/>
    </w:pPr>
  </w:style>
  <w:style w:type="paragraph" w:styleId="List">
    <w:name w:val="List"/>
    <w:basedOn w:val="Normal"/>
    <w:uiPriority w:val="99"/>
    <w:semiHidden/>
    <w:unhideWhenUsed/>
    <w:rsid w:val="00B93B59"/>
    <w:pPr>
      <w:ind w:left="283" w:hanging="283"/>
      <w:contextualSpacing/>
    </w:pPr>
  </w:style>
  <w:style w:type="numbering" w:customStyle="1" w:styleId="3GPPBullets">
    <w:name w:val="3GPP Bullets"/>
    <w:basedOn w:val="NoList"/>
    <w:uiPriority w:val="99"/>
    <w:rsid w:val="00093381"/>
    <w:pPr>
      <w:numPr>
        <w:numId w:val="5"/>
      </w:numPr>
    </w:pPr>
  </w:style>
  <w:style w:type="paragraph" w:styleId="Header">
    <w:name w:val="header"/>
    <w:basedOn w:val="Normal"/>
    <w:link w:val="HeaderChar"/>
    <w:uiPriority w:val="99"/>
    <w:unhideWhenUsed/>
    <w:rsid w:val="00176E6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176E6E"/>
    <w:rPr>
      <w:rFonts w:ascii="Times New Roman" w:hAnsi="Times New Roman"/>
      <w:sz w:val="18"/>
      <w:szCs w:val="18"/>
    </w:rPr>
  </w:style>
  <w:style w:type="paragraph" w:styleId="Footer">
    <w:name w:val="footer"/>
    <w:basedOn w:val="Normal"/>
    <w:link w:val="FooterChar"/>
    <w:uiPriority w:val="99"/>
    <w:unhideWhenUsed/>
    <w:rsid w:val="00176E6E"/>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176E6E"/>
    <w:rPr>
      <w:rFonts w:ascii="Times New Roman" w:hAnsi="Times New Roman"/>
      <w:sz w:val="18"/>
      <w:szCs w:val="18"/>
    </w:rPr>
  </w:style>
  <w:style w:type="paragraph" w:customStyle="1" w:styleId="a">
    <w:name w:val="Ссылки"/>
    <w:basedOn w:val="BodyText"/>
    <w:qFormat/>
    <w:rsid w:val="005240E3"/>
    <w:pPr>
      <w:numPr>
        <w:numId w:val="6"/>
      </w:numPr>
      <w:spacing w:line="360" w:lineRule="auto"/>
    </w:pPr>
    <w:rPr>
      <w:sz w:val="24"/>
      <w:lang w:val="ru-RU" w:eastAsia="ja-JP" w:bidi="he-IL"/>
    </w:rPr>
  </w:style>
  <w:style w:type="character" w:customStyle="1" w:styleId="Heading7Char">
    <w:name w:val="Heading 7 Char"/>
    <w:basedOn w:val="DefaultParagraphFont"/>
    <w:link w:val="Heading7"/>
    <w:uiPriority w:val="9"/>
    <w:semiHidden/>
    <w:rsid w:val="00544C0C"/>
    <w:rPr>
      <w:rFonts w:asciiTheme="majorHAnsi" w:eastAsiaTheme="majorEastAsia" w:hAnsiTheme="majorHAnsi" w:cstheme="majorBidi"/>
      <w:i/>
      <w:iCs/>
      <w:color w:val="1F3763" w:themeColor="accent1" w:themeShade="7F"/>
    </w:rPr>
  </w:style>
  <w:style w:type="paragraph" w:customStyle="1" w:styleId="TAC">
    <w:name w:val="TAC"/>
    <w:basedOn w:val="TAL"/>
    <w:link w:val="TACChar"/>
    <w:qFormat/>
    <w:rsid w:val="008730B3"/>
    <w:pPr>
      <w:jc w:val="center"/>
    </w:pPr>
  </w:style>
  <w:style w:type="paragraph" w:customStyle="1" w:styleId="TAL">
    <w:name w:val="TAL"/>
    <w:basedOn w:val="Normal"/>
    <w:link w:val="TALCar"/>
    <w:qFormat/>
    <w:rsid w:val="008730B3"/>
    <w:pPr>
      <w:keepNext/>
      <w:keepLines/>
      <w:spacing w:before="0" w:after="0"/>
      <w:jc w:val="both"/>
    </w:pPr>
    <w:rPr>
      <w:rFonts w:ascii="Arial" w:eastAsia="Malgun Gothic" w:hAnsi="Arial" w:cs="Times New Roman"/>
      <w:sz w:val="18"/>
      <w:szCs w:val="20"/>
      <w:lang w:val="x-none"/>
    </w:rPr>
  </w:style>
  <w:style w:type="character" w:customStyle="1" w:styleId="TALCar">
    <w:name w:val="TAL Car"/>
    <w:link w:val="TAL"/>
    <w:qFormat/>
    <w:rsid w:val="008730B3"/>
    <w:rPr>
      <w:rFonts w:ascii="Arial" w:eastAsia="Malgun Gothic" w:hAnsi="Arial" w:cs="Times New Roman"/>
      <w:sz w:val="18"/>
      <w:szCs w:val="20"/>
      <w:lang w:val="x-none"/>
    </w:rPr>
  </w:style>
  <w:style w:type="character" w:customStyle="1" w:styleId="TACChar">
    <w:name w:val="TAC Char"/>
    <w:link w:val="TAC"/>
    <w:qFormat/>
    <w:rsid w:val="008730B3"/>
    <w:rPr>
      <w:rFonts w:ascii="Arial" w:eastAsia="Malgun Gothic" w:hAnsi="Arial" w:cs="Times New Roman"/>
      <w:sz w:val="18"/>
      <w:szCs w:val="20"/>
      <w:lang w:val="x-none"/>
    </w:rPr>
  </w:style>
  <w:style w:type="paragraph" w:customStyle="1" w:styleId="NO">
    <w:name w:val="NO"/>
    <w:basedOn w:val="Normal"/>
    <w:link w:val="NOChar"/>
    <w:rsid w:val="00C16532"/>
    <w:pPr>
      <w:keepLines/>
      <w:spacing w:before="0" w:after="180"/>
      <w:ind w:left="1135" w:hanging="851"/>
      <w:jc w:val="both"/>
    </w:pPr>
    <w:rPr>
      <w:rFonts w:eastAsia="Malgun Gothic" w:cs="Times New Roman"/>
      <w:sz w:val="20"/>
      <w:szCs w:val="20"/>
      <w:lang w:val="x-none"/>
    </w:rPr>
  </w:style>
  <w:style w:type="character" w:customStyle="1" w:styleId="NOChar">
    <w:name w:val="NO Char"/>
    <w:link w:val="NO"/>
    <w:rsid w:val="00C16532"/>
    <w:rPr>
      <w:rFonts w:ascii="Times New Roman" w:eastAsia="Malgun Gothic" w:hAnsi="Times New Roman" w:cs="Times New Roman"/>
      <w:sz w:val="20"/>
      <w:szCs w:val="20"/>
      <w:lang w:val="x-none"/>
    </w:rPr>
  </w:style>
  <w:style w:type="paragraph" w:customStyle="1" w:styleId="TAR">
    <w:name w:val="TAR"/>
    <w:basedOn w:val="TAL"/>
    <w:rsid w:val="00C16532"/>
    <w:pPr>
      <w:jc w:val="right"/>
    </w:pPr>
  </w:style>
  <w:style w:type="paragraph" w:customStyle="1" w:styleId="TAN">
    <w:name w:val="TAN"/>
    <w:basedOn w:val="TAL"/>
    <w:link w:val="TANChar"/>
    <w:qFormat/>
    <w:rsid w:val="00C16532"/>
    <w:pPr>
      <w:ind w:left="851" w:hanging="851"/>
    </w:pPr>
  </w:style>
  <w:style w:type="character" w:customStyle="1" w:styleId="TANChar">
    <w:name w:val="TAN Char"/>
    <w:link w:val="TAN"/>
    <w:rsid w:val="00C16532"/>
    <w:rPr>
      <w:rFonts w:ascii="Arial" w:eastAsia="Malgun Gothic" w:hAnsi="Arial" w:cs="Times New Roman"/>
      <w:sz w:val="18"/>
      <w:szCs w:val="20"/>
      <w:lang w:val="x-none"/>
    </w:rPr>
  </w:style>
  <w:style w:type="paragraph" w:customStyle="1" w:styleId="3GPPAgreements">
    <w:name w:val="3GPP Agreements"/>
    <w:basedOn w:val="ListBullet"/>
    <w:link w:val="3GPPAgreementsChar"/>
    <w:qFormat/>
    <w:rsid w:val="00D76B29"/>
    <w:pPr>
      <w:numPr>
        <w:numId w:val="93"/>
      </w:numPr>
      <w:overflowPunct w:val="0"/>
      <w:autoSpaceDE w:val="0"/>
      <w:autoSpaceDN w:val="0"/>
      <w:adjustRightInd w:val="0"/>
      <w:spacing w:before="60" w:after="60" w:line="240" w:lineRule="auto"/>
      <w:textAlignment w:val="baseline"/>
    </w:pPr>
    <w:rPr>
      <w:rFonts w:ascii="Times New Roman" w:eastAsia="SimSun" w:hAnsi="Times New Roman" w:cs="Times New Roman"/>
      <w:sz w:val="22"/>
      <w:lang w:val="en-US" w:eastAsia="zh-CN"/>
    </w:rPr>
  </w:style>
  <w:style w:type="character" w:customStyle="1" w:styleId="3GPPAgreementsChar">
    <w:name w:val="3GPP Agreements Char"/>
    <w:link w:val="3GPPAgreements"/>
    <w:qFormat/>
    <w:rsid w:val="00D76B29"/>
    <w:rPr>
      <w:rFonts w:ascii="Times New Roman" w:eastAsia="SimSun" w:hAnsi="Times New Roman" w:cs="Times New Roman"/>
      <w:szCs w:val="20"/>
      <w:lang w:val="en-US" w:eastAsia="zh-CN"/>
    </w:rPr>
  </w:style>
  <w:style w:type="character" w:styleId="Hyperlink">
    <w:name w:val="Hyperlink"/>
    <w:basedOn w:val="DefaultParagraphFont"/>
    <w:uiPriority w:val="99"/>
    <w:unhideWhenUsed/>
    <w:rsid w:val="00BF2BC4"/>
    <w:rPr>
      <w:color w:val="0563C1" w:themeColor="hyperlink"/>
      <w:u w:val="single"/>
    </w:rPr>
  </w:style>
  <w:style w:type="character" w:styleId="UnresolvedMention">
    <w:name w:val="Unresolved Mention"/>
    <w:basedOn w:val="DefaultParagraphFont"/>
    <w:uiPriority w:val="99"/>
    <w:semiHidden/>
    <w:unhideWhenUsed/>
    <w:rsid w:val="00BF2B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891169">
      <w:bodyDiv w:val="1"/>
      <w:marLeft w:val="0"/>
      <w:marRight w:val="0"/>
      <w:marTop w:val="0"/>
      <w:marBottom w:val="0"/>
      <w:divBdr>
        <w:top w:val="none" w:sz="0" w:space="0" w:color="auto"/>
        <w:left w:val="none" w:sz="0" w:space="0" w:color="auto"/>
        <w:bottom w:val="none" w:sz="0" w:space="0" w:color="auto"/>
        <w:right w:val="none" w:sz="0" w:space="0" w:color="auto"/>
      </w:divBdr>
    </w:div>
    <w:div w:id="521239794">
      <w:bodyDiv w:val="1"/>
      <w:marLeft w:val="0"/>
      <w:marRight w:val="0"/>
      <w:marTop w:val="0"/>
      <w:marBottom w:val="0"/>
      <w:divBdr>
        <w:top w:val="none" w:sz="0" w:space="0" w:color="auto"/>
        <w:left w:val="none" w:sz="0" w:space="0" w:color="auto"/>
        <w:bottom w:val="none" w:sz="0" w:space="0" w:color="auto"/>
        <w:right w:val="none" w:sz="0" w:space="0" w:color="auto"/>
      </w:divBdr>
    </w:div>
    <w:div w:id="852954549">
      <w:bodyDiv w:val="1"/>
      <w:marLeft w:val="0"/>
      <w:marRight w:val="0"/>
      <w:marTop w:val="0"/>
      <w:marBottom w:val="0"/>
      <w:divBdr>
        <w:top w:val="none" w:sz="0" w:space="0" w:color="auto"/>
        <w:left w:val="none" w:sz="0" w:space="0" w:color="auto"/>
        <w:bottom w:val="none" w:sz="0" w:space="0" w:color="auto"/>
        <w:right w:val="none" w:sz="0" w:space="0" w:color="auto"/>
      </w:divBdr>
    </w:div>
    <w:div w:id="1167089366">
      <w:bodyDiv w:val="1"/>
      <w:marLeft w:val="0"/>
      <w:marRight w:val="0"/>
      <w:marTop w:val="0"/>
      <w:marBottom w:val="0"/>
      <w:divBdr>
        <w:top w:val="none" w:sz="0" w:space="0" w:color="auto"/>
        <w:left w:val="none" w:sz="0" w:space="0" w:color="auto"/>
        <w:bottom w:val="none" w:sz="0" w:space="0" w:color="auto"/>
        <w:right w:val="none" w:sz="0" w:space="0" w:color="auto"/>
      </w:divBdr>
    </w:div>
    <w:div w:id="1614439419">
      <w:bodyDiv w:val="1"/>
      <w:marLeft w:val="0"/>
      <w:marRight w:val="0"/>
      <w:marTop w:val="0"/>
      <w:marBottom w:val="0"/>
      <w:divBdr>
        <w:top w:val="none" w:sz="0" w:space="0" w:color="auto"/>
        <w:left w:val="none" w:sz="0" w:space="0" w:color="auto"/>
        <w:bottom w:val="none" w:sz="0" w:space="0" w:color="auto"/>
        <w:right w:val="none" w:sz="0" w:space="0" w:color="auto"/>
      </w:divBdr>
    </w:div>
    <w:div w:id="1724326157">
      <w:bodyDiv w:val="1"/>
      <w:marLeft w:val="0"/>
      <w:marRight w:val="0"/>
      <w:marTop w:val="0"/>
      <w:marBottom w:val="0"/>
      <w:divBdr>
        <w:top w:val="none" w:sz="0" w:space="0" w:color="auto"/>
        <w:left w:val="none" w:sz="0" w:space="0" w:color="auto"/>
        <w:bottom w:val="none" w:sz="0" w:space="0" w:color="auto"/>
        <w:right w:val="none" w:sz="0" w:space="0" w:color="auto"/>
      </w:divBdr>
    </w:div>
    <w:div w:id="195031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0.2m@90%25" TargetMode="External"/><Relationship Id="rId18" Type="http://schemas.openxmlformats.org/officeDocument/2006/relationships/hyperlink" Target="mailto:0.2m@90%25"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0.2m@90%25" TargetMode="External"/><Relationship Id="rId17" Type="http://schemas.openxmlformats.org/officeDocument/2006/relationships/hyperlink" Target="mailto:0.2m@90%25" TargetMode="External"/><Relationship Id="rId2" Type="http://schemas.openxmlformats.org/officeDocument/2006/relationships/customXml" Target="../customXml/item2.xml"/><Relationship Id="rId16" Type="http://schemas.openxmlformats.org/officeDocument/2006/relationships/hyperlink" Target="mailto:0.2m@90%2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0.2m@90%25" TargetMode="External"/><Relationship Id="rId5" Type="http://schemas.openxmlformats.org/officeDocument/2006/relationships/numbering" Target="numbering.xml"/><Relationship Id="rId15" Type="http://schemas.openxmlformats.org/officeDocument/2006/relationships/hyperlink" Target="mailto:0.2m@90%25"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0.2m@9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8" ma:contentTypeDescription="Create a new document." ma:contentTypeScope="" ma:versionID="bab490f2cec6187dade180a37a108e36">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de7ea46c6df68e9986e9de6626fc94e5"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184BA-3E66-4D2B-B395-88AACB70D8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D55A26-534E-4341-B65B-81270C595CCB}">
  <ds:schemaRefs>
    <ds:schemaRef ds:uri="http://schemas.microsoft.com/sharepoint/v3/contenttype/forms"/>
  </ds:schemaRefs>
</ds:datastoreItem>
</file>

<file path=customXml/itemProps3.xml><?xml version="1.0" encoding="utf-8"?>
<ds:datastoreItem xmlns:ds="http://schemas.openxmlformats.org/officeDocument/2006/customXml" ds:itemID="{C4F94ADF-328B-4BDE-8CB3-485167D109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734199-4163-4DC7-8A2B-C25E367BD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2188</Words>
  <Characters>12474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14633</CharactersWithSpaces>
  <SharedDoc>false</SharedDoc>
  <HLinks>
    <vt:vector size="174" baseType="variant">
      <vt:variant>
        <vt:i4>2228245</vt:i4>
      </vt:variant>
      <vt:variant>
        <vt:i4>228</vt:i4>
      </vt:variant>
      <vt:variant>
        <vt:i4>0</vt:i4>
      </vt:variant>
      <vt:variant>
        <vt:i4>5</vt:i4>
      </vt:variant>
      <vt:variant>
        <vt:lpwstr>mailto:0.2m@90%25</vt:lpwstr>
      </vt:variant>
      <vt:variant>
        <vt:lpwstr/>
      </vt:variant>
      <vt:variant>
        <vt:i4>2228245</vt:i4>
      </vt:variant>
      <vt:variant>
        <vt:i4>225</vt:i4>
      </vt:variant>
      <vt:variant>
        <vt:i4>0</vt:i4>
      </vt:variant>
      <vt:variant>
        <vt:i4>5</vt:i4>
      </vt:variant>
      <vt:variant>
        <vt:lpwstr>mailto:0.2m@90%25</vt:lpwstr>
      </vt:variant>
      <vt:variant>
        <vt:lpwstr/>
      </vt:variant>
      <vt:variant>
        <vt:i4>2228245</vt:i4>
      </vt:variant>
      <vt:variant>
        <vt:i4>222</vt:i4>
      </vt:variant>
      <vt:variant>
        <vt:i4>0</vt:i4>
      </vt:variant>
      <vt:variant>
        <vt:i4>5</vt:i4>
      </vt:variant>
      <vt:variant>
        <vt:lpwstr>mailto:0.2m@90%25</vt:lpwstr>
      </vt:variant>
      <vt:variant>
        <vt:lpwstr/>
      </vt:variant>
      <vt:variant>
        <vt:i4>2228245</vt:i4>
      </vt:variant>
      <vt:variant>
        <vt:i4>219</vt:i4>
      </vt:variant>
      <vt:variant>
        <vt:i4>0</vt:i4>
      </vt:variant>
      <vt:variant>
        <vt:i4>5</vt:i4>
      </vt:variant>
      <vt:variant>
        <vt:lpwstr>mailto:0.2m@90%25</vt:lpwstr>
      </vt:variant>
      <vt:variant>
        <vt:lpwstr/>
      </vt:variant>
      <vt:variant>
        <vt:i4>2228245</vt:i4>
      </vt:variant>
      <vt:variant>
        <vt:i4>216</vt:i4>
      </vt:variant>
      <vt:variant>
        <vt:i4>0</vt:i4>
      </vt:variant>
      <vt:variant>
        <vt:i4>5</vt:i4>
      </vt:variant>
      <vt:variant>
        <vt:lpwstr>mailto:0.2m@90%25</vt:lpwstr>
      </vt:variant>
      <vt:variant>
        <vt:lpwstr/>
      </vt:variant>
      <vt:variant>
        <vt:i4>2228245</vt:i4>
      </vt:variant>
      <vt:variant>
        <vt:i4>213</vt:i4>
      </vt:variant>
      <vt:variant>
        <vt:i4>0</vt:i4>
      </vt:variant>
      <vt:variant>
        <vt:i4>5</vt:i4>
      </vt:variant>
      <vt:variant>
        <vt:lpwstr>mailto:0.2m@90%25</vt:lpwstr>
      </vt:variant>
      <vt:variant>
        <vt:lpwstr/>
      </vt:variant>
      <vt:variant>
        <vt:i4>2228245</vt:i4>
      </vt:variant>
      <vt:variant>
        <vt:i4>210</vt:i4>
      </vt:variant>
      <vt:variant>
        <vt:i4>0</vt:i4>
      </vt:variant>
      <vt:variant>
        <vt:i4>5</vt:i4>
      </vt:variant>
      <vt:variant>
        <vt:lpwstr>mailto:0.2m@90%25</vt:lpwstr>
      </vt:variant>
      <vt:variant>
        <vt:lpwstr/>
      </vt:variant>
      <vt:variant>
        <vt:i4>2228245</vt:i4>
      </vt:variant>
      <vt:variant>
        <vt:i4>207</vt:i4>
      </vt:variant>
      <vt:variant>
        <vt:i4>0</vt:i4>
      </vt:variant>
      <vt:variant>
        <vt:i4>5</vt:i4>
      </vt:variant>
      <vt:variant>
        <vt:lpwstr>mailto:0.2m@90%25</vt:lpwstr>
      </vt:variant>
      <vt:variant>
        <vt:lpwstr/>
      </vt:variant>
      <vt:variant>
        <vt:i4>2228245</vt:i4>
      </vt:variant>
      <vt:variant>
        <vt:i4>117</vt:i4>
      </vt:variant>
      <vt:variant>
        <vt:i4>0</vt:i4>
      </vt:variant>
      <vt:variant>
        <vt:i4>5</vt:i4>
      </vt:variant>
      <vt:variant>
        <vt:lpwstr>mailto:0.2m@90%25</vt:lpwstr>
      </vt:variant>
      <vt:variant>
        <vt:lpwstr/>
      </vt:variant>
      <vt:variant>
        <vt:i4>2162709</vt:i4>
      </vt:variant>
      <vt:variant>
        <vt:i4>114</vt:i4>
      </vt:variant>
      <vt:variant>
        <vt:i4>0</vt:i4>
      </vt:variant>
      <vt:variant>
        <vt:i4>5</vt:i4>
      </vt:variant>
      <vt:variant>
        <vt:lpwstr>mailto:1.0m@90%25</vt:lpwstr>
      </vt:variant>
      <vt:variant>
        <vt:lpwstr/>
      </vt:variant>
      <vt:variant>
        <vt:i4>2228245</vt:i4>
      </vt:variant>
      <vt:variant>
        <vt:i4>111</vt:i4>
      </vt:variant>
      <vt:variant>
        <vt:i4>0</vt:i4>
      </vt:variant>
      <vt:variant>
        <vt:i4>5</vt:i4>
      </vt:variant>
      <vt:variant>
        <vt:lpwstr>mailto:0.2m@90%25</vt:lpwstr>
      </vt:variant>
      <vt:variant>
        <vt:lpwstr/>
      </vt:variant>
      <vt:variant>
        <vt:i4>2162709</vt:i4>
      </vt:variant>
      <vt:variant>
        <vt:i4>108</vt:i4>
      </vt:variant>
      <vt:variant>
        <vt:i4>0</vt:i4>
      </vt:variant>
      <vt:variant>
        <vt:i4>5</vt:i4>
      </vt:variant>
      <vt:variant>
        <vt:lpwstr>mailto:1.0m@90%25</vt:lpwstr>
      </vt:variant>
      <vt:variant>
        <vt:lpwstr/>
      </vt:variant>
      <vt:variant>
        <vt:i4>2228245</vt:i4>
      </vt:variant>
      <vt:variant>
        <vt:i4>105</vt:i4>
      </vt:variant>
      <vt:variant>
        <vt:i4>0</vt:i4>
      </vt:variant>
      <vt:variant>
        <vt:i4>5</vt:i4>
      </vt:variant>
      <vt:variant>
        <vt:lpwstr>mailto:0.2m@90%25</vt:lpwstr>
      </vt:variant>
      <vt:variant>
        <vt:lpwstr/>
      </vt:variant>
      <vt:variant>
        <vt:i4>2162709</vt:i4>
      </vt:variant>
      <vt:variant>
        <vt:i4>102</vt:i4>
      </vt:variant>
      <vt:variant>
        <vt:i4>0</vt:i4>
      </vt:variant>
      <vt:variant>
        <vt:i4>5</vt:i4>
      </vt:variant>
      <vt:variant>
        <vt:lpwstr>mailto:1.0m@90%25</vt:lpwstr>
      </vt:variant>
      <vt:variant>
        <vt:lpwstr/>
      </vt:variant>
      <vt:variant>
        <vt:i4>2228245</vt:i4>
      </vt:variant>
      <vt:variant>
        <vt:i4>99</vt:i4>
      </vt:variant>
      <vt:variant>
        <vt:i4>0</vt:i4>
      </vt:variant>
      <vt:variant>
        <vt:i4>5</vt:i4>
      </vt:variant>
      <vt:variant>
        <vt:lpwstr>mailto:0.2m@90%25</vt:lpwstr>
      </vt:variant>
      <vt:variant>
        <vt:lpwstr/>
      </vt:variant>
      <vt:variant>
        <vt:i4>2162709</vt:i4>
      </vt:variant>
      <vt:variant>
        <vt:i4>96</vt:i4>
      </vt:variant>
      <vt:variant>
        <vt:i4>0</vt:i4>
      </vt:variant>
      <vt:variant>
        <vt:i4>5</vt:i4>
      </vt:variant>
      <vt:variant>
        <vt:lpwstr>mailto:1.0m@90%25</vt:lpwstr>
      </vt:variant>
      <vt:variant>
        <vt:lpwstr/>
      </vt:variant>
      <vt:variant>
        <vt:i4>2228245</vt:i4>
      </vt:variant>
      <vt:variant>
        <vt:i4>93</vt:i4>
      </vt:variant>
      <vt:variant>
        <vt:i4>0</vt:i4>
      </vt:variant>
      <vt:variant>
        <vt:i4>5</vt:i4>
      </vt:variant>
      <vt:variant>
        <vt:lpwstr>mailto:0.2m@90%25</vt:lpwstr>
      </vt:variant>
      <vt:variant>
        <vt:lpwstr/>
      </vt:variant>
      <vt:variant>
        <vt:i4>2424853</vt:i4>
      </vt:variant>
      <vt:variant>
        <vt:i4>90</vt:i4>
      </vt:variant>
      <vt:variant>
        <vt:i4>0</vt:i4>
      </vt:variant>
      <vt:variant>
        <vt:i4>5</vt:i4>
      </vt:variant>
      <vt:variant>
        <vt:lpwstr>mailto:0.5m@90%25</vt:lpwstr>
      </vt:variant>
      <vt:variant>
        <vt:lpwstr/>
      </vt:variant>
      <vt:variant>
        <vt:i4>2228245</vt:i4>
      </vt:variant>
      <vt:variant>
        <vt:i4>87</vt:i4>
      </vt:variant>
      <vt:variant>
        <vt:i4>0</vt:i4>
      </vt:variant>
      <vt:variant>
        <vt:i4>5</vt:i4>
      </vt:variant>
      <vt:variant>
        <vt:lpwstr>mailto:0.2m@90%25</vt:lpwstr>
      </vt:variant>
      <vt:variant>
        <vt:lpwstr/>
      </vt:variant>
      <vt:variant>
        <vt:i4>2424853</vt:i4>
      </vt:variant>
      <vt:variant>
        <vt:i4>84</vt:i4>
      </vt:variant>
      <vt:variant>
        <vt:i4>0</vt:i4>
      </vt:variant>
      <vt:variant>
        <vt:i4>5</vt:i4>
      </vt:variant>
      <vt:variant>
        <vt:lpwstr>mailto:0.5m@90%25</vt:lpwstr>
      </vt:variant>
      <vt:variant>
        <vt:lpwstr/>
      </vt:variant>
      <vt:variant>
        <vt:i4>2228245</vt:i4>
      </vt:variant>
      <vt:variant>
        <vt:i4>81</vt:i4>
      </vt:variant>
      <vt:variant>
        <vt:i4>0</vt:i4>
      </vt:variant>
      <vt:variant>
        <vt:i4>5</vt:i4>
      </vt:variant>
      <vt:variant>
        <vt:lpwstr>mailto:0.2m@90%25</vt:lpwstr>
      </vt:variant>
      <vt:variant>
        <vt:lpwstr/>
      </vt:variant>
      <vt:variant>
        <vt:i4>2424853</vt:i4>
      </vt:variant>
      <vt:variant>
        <vt:i4>78</vt:i4>
      </vt:variant>
      <vt:variant>
        <vt:i4>0</vt:i4>
      </vt:variant>
      <vt:variant>
        <vt:i4>5</vt:i4>
      </vt:variant>
      <vt:variant>
        <vt:lpwstr>mailto:0.5m@90%25</vt:lpwstr>
      </vt:variant>
      <vt:variant>
        <vt:lpwstr/>
      </vt:variant>
      <vt:variant>
        <vt:i4>2228245</vt:i4>
      </vt:variant>
      <vt:variant>
        <vt:i4>75</vt:i4>
      </vt:variant>
      <vt:variant>
        <vt:i4>0</vt:i4>
      </vt:variant>
      <vt:variant>
        <vt:i4>5</vt:i4>
      </vt:variant>
      <vt:variant>
        <vt:lpwstr>mailto:0.2m@90%25</vt:lpwstr>
      </vt:variant>
      <vt:variant>
        <vt:lpwstr/>
      </vt:variant>
      <vt:variant>
        <vt:i4>2424853</vt:i4>
      </vt:variant>
      <vt:variant>
        <vt:i4>72</vt:i4>
      </vt:variant>
      <vt:variant>
        <vt:i4>0</vt:i4>
      </vt:variant>
      <vt:variant>
        <vt:i4>5</vt:i4>
      </vt:variant>
      <vt:variant>
        <vt:lpwstr>mailto:0.5m@90%25</vt:lpwstr>
      </vt:variant>
      <vt:variant>
        <vt:lpwstr/>
      </vt:variant>
      <vt:variant>
        <vt:i4>2228245</vt:i4>
      </vt:variant>
      <vt:variant>
        <vt:i4>69</vt:i4>
      </vt:variant>
      <vt:variant>
        <vt:i4>0</vt:i4>
      </vt:variant>
      <vt:variant>
        <vt:i4>5</vt:i4>
      </vt:variant>
      <vt:variant>
        <vt:lpwstr>mailto:0.2m@90%25</vt:lpwstr>
      </vt:variant>
      <vt:variant>
        <vt:lpwstr/>
      </vt:variant>
      <vt:variant>
        <vt:i4>2162709</vt:i4>
      </vt:variant>
      <vt:variant>
        <vt:i4>66</vt:i4>
      </vt:variant>
      <vt:variant>
        <vt:i4>0</vt:i4>
      </vt:variant>
      <vt:variant>
        <vt:i4>5</vt:i4>
      </vt:variant>
      <vt:variant>
        <vt:lpwstr>mailto:1.0m@90%25</vt:lpwstr>
      </vt:variant>
      <vt:variant>
        <vt:lpwstr/>
      </vt:variant>
      <vt:variant>
        <vt:i4>2228245</vt:i4>
      </vt:variant>
      <vt:variant>
        <vt:i4>63</vt:i4>
      </vt:variant>
      <vt:variant>
        <vt:i4>0</vt:i4>
      </vt:variant>
      <vt:variant>
        <vt:i4>5</vt:i4>
      </vt:variant>
      <vt:variant>
        <vt:lpwstr>mailto:0.2m@90%25</vt:lpwstr>
      </vt:variant>
      <vt:variant>
        <vt:lpwstr/>
      </vt:variant>
      <vt:variant>
        <vt:i4>2424853</vt:i4>
      </vt:variant>
      <vt:variant>
        <vt:i4>60</vt:i4>
      </vt:variant>
      <vt:variant>
        <vt:i4>0</vt:i4>
      </vt:variant>
      <vt:variant>
        <vt:i4>5</vt:i4>
      </vt:variant>
      <vt:variant>
        <vt:lpwstr>mailto:0.5m@90%25</vt:lpwstr>
      </vt:variant>
      <vt:variant>
        <vt:lpwstr/>
      </vt:variant>
      <vt:variant>
        <vt:i4>2228245</vt:i4>
      </vt:variant>
      <vt:variant>
        <vt:i4>57</vt:i4>
      </vt:variant>
      <vt:variant>
        <vt:i4>0</vt:i4>
      </vt:variant>
      <vt:variant>
        <vt:i4>5</vt:i4>
      </vt:variant>
      <vt:variant>
        <vt:lpwstr>mailto:0.2m@90%25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 User</dc:creator>
  <cp:keywords>CTPClassification=CTP_NT</cp:keywords>
  <cp:lastModifiedBy>Intel User</cp:lastModifiedBy>
  <cp:revision>39</cp:revision>
  <dcterms:created xsi:type="dcterms:W3CDTF">2020-10-26T18:32:00Z</dcterms:created>
  <dcterms:modified xsi:type="dcterms:W3CDTF">2020-10-26T19:24:00Z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1849b76d-7b1a-468d-a597-de15ff649fe5</vt:lpwstr>
  </property>
  <property fmtid="{D5CDD505-2E9C-101B-9397-08002B2CF9AE}" pid="3" name="CTP_TimeStamp">
    <vt:lpwstr>2020-08-17 18:46:15Z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0x010100E0B0DDEA5689E843A77FF07E023D2573</vt:lpwstr>
  </property>
</Properties>
</file>