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81EBC" w14:textId="77777777" w:rsidR="00F01089" w:rsidRPr="00D91270" w:rsidRDefault="00F01089" w:rsidP="00F01089">
      <w:pPr>
        <w:pStyle w:val="a6"/>
        <w:tabs>
          <w:tab w:val="clear" w:pos="4536"/>
          <w:tab w:val="left" w:pos="1800"/>
        </w:tabs>
        <w:ind w:left="1800" w:hanging="1800"/>
        <w:rPr>
          <w:rFonts w:eastAsia="宋体"/>
          <w:sz w:val="22"/>
          <w:lang w:eastAsia="zh-CN"/>
        </w:rPr>
      </w:pPr>
      <w:r w:rsidRPr="0012394A">
        <w:rPr>
          <w:sz w:val="22"/>
        </w:rPr>
        <w:t>3GPP TSG RAN WG1 #</w:t>
      </w:r>
      <w:r>
        <w:rPr>
          <w:rFonts w:hint="eastAsia"/>
          <w:sz w:val="22"/>
        </w:rPr>
        <w:t>10</w:t>
      </w:r>
      <w:r w:rsidRPr="00991227">
        <w:rPr>
          <w:rFonts w:eastAsia="宋体" w:hint="eastAsia"/>
          <w:sz w:val="22"/>
          <w:lang w:eastAsia="zh-CN"/>
        </w:rPr>
        <w:t>2-e</w:t>
      </w:r>
      <w:r w:rsidRPr="0012394A">
        <w:rPr>
          <w:sz w:val="22"/>
        </w:rPr>
        <w:tab/>
        <w:t>R1-</w:t>
      </w:r>
      <w:r w:rsidRPr="000C7082">
        <w:rPr>
          <w:rFonts w:hint="eastAsia"/>
          <w:sz w:val="22"/>
        </w:rPr>
        <w:t>200</w:t>
      </w:r>
      <w:r>
        <w:rPr>
          <w:rFonts w:eastAsia="宋体" w:hint="eastAsia"/>
          <w:sz w:val="22"/>
          <w:lang w:eastAsia="zh-CN"/>
        </w:rPr>
        <w:t>xxxx</w:t>
      </w:r>
    </w:p>
    <w:p w14:paraId="7A4FFCC4" w14:textId="77777777" w:rsidR="00F01089" w:rsidRPr="0012394A" w:rsidRDefault="00F01089" w:rsidP="00F01089">
      <w:pPr>
        <w:pStyle w:val="a6"/>
        <w:tabs>
          <w:tab w:val="clear" w:pos="4536"/>
          <w:tab w:val="left" w:pos="1800"/>
        </w:tabs>
        <w:ind w:left="1800" w:hanging="1800"/>
        <w:rPr>
          <w:sz w:val="22"/>
        </w:rPr>
      </w:pPr>
      <w:proofErr w:type="gramStart"/>
      <w:r w:rsidRPr="000C7082">
        <w:rPr>
          <w:sz w:val="22"/>
        </w:rPr>
        <w:t>e-Meeting</w:t>
      </w:r>
      <w:proofErr w:type="gramEnd"/>
      <w:r w:rsidRPr="000C7082">
        <w:rPr>
          <w:sz w:val="22"/>
        </w:rPr>
        <w:t>, August 17th – 28th, 2020</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 xml:space="preserve">Summary#1 of email </w:t>
      </w:r>
      <w:proofErr w:type="gramStart"/>
      <w:r>
        <w:rPr>
          <w:sz w:val="22"/>
        </w:rPr>
        <w:t>thread</w:t>
      </w:r>
      <w:proofErr w:type="gramEnd"/>
      <w:r>
        <w:rPr>
          <w:sz w:val="22"/>
        </w:rPr>
        <w:t xml:space="preserve">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a6"/>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proofErr w:type="spellStart"/>
      <w:r>
        <w:rPr>
          <w:highlight w:val="cyan"/>
          <w:lang w:eastAsia="x-none"/>
        </w:rPr>
        <w:t>Jia</w:t>
      </w:r>
      <w:proofErr w:type="spellEnd"/>
      <w:r>
        <w:rPr>
          <w:highlight w:val="cyan"/>
          <w:lang w:eastAsia="x-none"/>
        </w:rPr>
        <w:t xml:space="preserve">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宋体"/>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517F9AF9"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lastRenderedPageBreak/>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Spreadtrum</w:t>
      </w:r>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D774FB">
        <w:rPr>
          <w:rFonts w:eastAsia="宋体"/>
          <w:color w:val="FF0000"/>
          <w:lang w:eastAsia="zh-CN"/>
        </w:rPr>
        <w:t>, ZTE</w:t>
      </w:r>
      <w:r w:rsidR="00CD1EBD">
        <w:rPr>
          <w:rFonts w:eastAsia="宋体"/>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t>Arguments:</w:t>
      </w:r>
    </w:p>
    <w:p w14:paraId="5D3D089F" w14:textId="77777777" w:rsidR="00FE1AF9" w:rsidRPr="006A6548" w:rsidRDefault="00FE1AF9" w:rsidP="00004767">
      <w:pPr>
        <w:numPr>
          <w:ilvl w:val="2"/>
          <w:numId w:val="15"/>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004767">
      <w:pPr>
        <w:numPr>
          <w:ilvl w:val="0"/>
          <w:numId w:val="15"/>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004767">
      <w:pPr>
        <w:numPr>
          <w:ilvl w:val="1"/>
          <w:numId w:val="15"/>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004767">
      <w:pPr>
        <w:numPr>
          <w:ilvl w:val="1"/>
          <w:numId w:val="15"/>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004767">
      <w:pPr>
        <w:numPr>
          <w:ilvl w:val="1"/>
          <w:numId w:val="15"/>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w:t>
      </w:r>
      <w:proofErr w:type="spellStart"/>
      <w:r w:rsidRPr="00EC0CC5">
        <w:rPr>
          <w:color w:val="0070C0"/>
          <w:lang w:eastAsia="zh-CN"/>
        </w:rPr>
        <w:t>gNB</w:t>
      </w:r>
      <w:proofErr w:type="spellEnd"/>
      <w:r w:rsidRPr="00EC0CC5">
        <w:rPr>
          <w:color w:val="0070C0"/>
          <w:lang w:eastAsia="zh-CN"/>
        </w:rPr>
        <w:t xml:space="preserve">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宋体"/>
          <w:lang w:eastAsia="zh-CN"/>
        </w:rPr>
      </w:pPr>
      <w:r w:rsidRPr="008D7FF7">
        <w:rPr>
          <w:rFonts w:eastAsia="宋体"/>
          <w:lang w:eastAsia="zh-CN"/>
        </w:rPr>
        <w:t>and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w:t>
            </w:r>
            <w:proofErr w:type="spellStart"/>
            <w:r>
              <w:rPr>
                <w:rFonts w:eastAsia="宋体"/>
                <w:lang w:eastAsia="zh-CN"/>
              </w:rPr>
              <w:t>gNB</w:t>
            </w:r>
            <w:proofErr w:type="spellEnd"/>
            <w:r>
              <w:rPr>
                <w:rFonts w:eastAsia="宋体"/>
                <w:lang w:eastAsia="zh-CN"/>
              </w:rPr>
              <w:t xml:space="preserve">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w:t>
            </w:r>
            <w:proofErr w:type="spellStart"/>
            <w:r>
              <w:rPr>
                <w:rFonts w:eastAsia="宋体"/>
                <w:lang w:eastAsia="zh-CN"/>
              </w:rPr>
              <w:t>gNB</w:t>
            </w:r>
            <w:proofErr w:type="spellEnd"/>
            <w:r>
              <w:rPr>
                <w:rFonts w:eastAsia="宋体"/>
                <w:lang w:eastAsia="zh-CN"/>
              </w:rPr>
              <w:t xml:space="preserve">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w:t>
            </w:r>
            <w:proofErr w:type="spellStart"/>
            <w:r w:rsidRPr="00257E81">
              <w:rPr>
                <w:rFonts w:eastAsia="宋体"/>
                <w:lang w:eastAsia="zh-CN"/>
              </w:rPr>
              <w:t>eMBB</w:t>
            </w:r>
            <w:proofErr w:type="spellEnd"/>
            <w:r w:rsidRPr="00257E81">
              <w:rPr>
                <w:rFonts w:eastAsia="宋体"/>
                <w:lang w:eastAsia="zh-CN"/>
              </w:rPr>
              <w:t xml:space="preserve">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lastRenderedPageBreak/>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xml:space="preserve">, the low priority channel </w:t>
            </w:r>
            <w:proofErr w:type="gramStart"/>
            <w:r>
              <w:rPr>
                <w:rFonts w:eastAsia="宋体" w:hint="eastAsia"/>
                <w:lang w:eastAsia="zh-CN"/>
              </w:rPr>
              <w:t>are</w:t>
            </w:r>
            <w:proofErr w:type="gramEnd"/>
            <w:r>
              <w:rPr>
                <w:rFonts w:eastAsia="宋体" w:hint="eastAsia"/>
                <w:lang w:eastAsia="zh-CN"/>
              </w:rPr>
              <w:t xml:space="preserv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956D94" w:rsidP="00771611">
            <w:pPr>
              <w:spacing w:afterLines="50" w:after="120"/>
              <w:rPr>
                <w:rFonts w:eastAsiaTheme="minorEastAsia"/>
                <w:lang w:eastAsia="zh-CN"/>
              </w:rPr>
            </w:pPr>
            <w:r>
              <w:rPr>
                <w:noProof/>
              </w:rPr>
              <w:object w:dxaOrig="3882" w:dyaOrig="2303" w14:anchorId="0ACA4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2pt;height:115.7pt;mso-width-percent:0;mso-height-percent:0;mso-width-percent:0;mso-height-percent:0" o:ole="">
                  <v:imagedata r:id="rId13" o:title=""/>
                </v:shape>
                <o:OLEObject Type="Embed" ProgID="Visio.Drawing.11" ShapeID="_x0000_i1025" DrawAspect="Content" ObjectID="_1666060969" r:id="rId14"/>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宋体"/>
                <w:lang w:eastAsia="zh-CN"/>
              </w:rPr>
            </w:pPr>
            <w:r>
              <w:rPr>
                <w:rFonts w:eastAsia="宋体" w:hint="eastAsia"/>
                <w:lang w:eastAsia="zh-CN"/>
              </w:rPr>
              <w:t>We</w:t>
            </w:r>
            <w:r>
              <w:rPr>
                <w:rFonts w:eastAsia="宋体"/>
                <w:lang w:eastAsia="zh-CN"/>
              </w:rPr>
              <w:t xml:space="preserve"> support option 1.</w:t>
            </w:r>
          </w:p>
          <w:p w14:paraId="041AEBBC" w14:textId="77777777" w:rsidR="00BA29C3" w:rsidRDefault="00BA29C3" w:rsidP="00BA29C3">
            <w:pPr>
              <w:spacing w:afterLines="50" w:after="120"/>
              <w:rPr>
                <w:rFonts w:eastAsia="宋体"/>
                <w:lang w:eastAsia="zh-CN"/>
              </w:rPr>
            </w:pPr>
            <w:r>
              <w:rPr>
                <w:rFonts w:eastAsia="宋体"/>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宋体"/>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宋体"/>
                <w:lang w:eastAsia="zh-CN"/>
              </w:rPr>
              <w:t>only when the PUCCH carrying the multiplexed UCI ends no later than the PUCCH carrying HP UCI</w:t>
            </w:r>
            <w:r>
              <w:rPr>
                <w:rFonts w:eastAsia="宋体"/>
                <w:lang w:eastAsia="zh-CN"/>
              </w:rPr>
              <w:t xml:space="preserve">. In addition, instead of using HP PUCCH resource to carry the multiplexed UCI, </w:t>
            </w:r>
            <w:proofErr w:type="spellStart"/>
            <w:r>
              <w:rPr>
                <w:rFonts w:eastAsia="宋体"/>
                <w:lang w:eastAsia="zh-CN"/>
              </w:rPr>
              <w:t>gNB</w:t>
            </w:r>
            <w:proofErr w:type="spellEnd"/>
            <w:r>
              <w:rPr>
                <w:rFonts w:eastAsia="宋体"/>
                <w:lang w:eastAsia="zh-CN"/>
              </w:rPr>
              <w:t xml:space="preserve"> can multiplex on a third PUCCH resource configured dedicated for multiplexing (i.e. not HP resource or LP resource), to address the ambiguity that </w:t>
            </w:r>
            <w:proofErr w:type="spellStart"/>
            <w:r>
              <w:rPr>
                <w:rFonts w:eastAsia="宋体"/>
                <w:lang w:eastAsia="zh-CN"/>
              </w:rPr>
              <w:t>gNB</w:t>
            </w:r>
            <w:proofErr w:type="spellEnd"/>
            <w:r>
              <w:rPr>
                <w:rFonts w:eastAsia="宋体"/>
                <w:lang w:eastAsia="zh-CN"/>
              </w:rPr>
              <w:t xml:space="preserve">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宋体"/>
                <w:color w:val="7030A0"/>
                <w:lang w:eastAsia="zh-CN"/>
              </w:rPr>
            </w:pPr>
            <w:r w:rsidRPr="00771611">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宋体"/>
                <w:color w:val="7030A0"/>
                <w:lang w:eastAsia="zh-CN"/>
              </w:rPr>
            </w:pPr>
            <w:r>
              <w:rPr>
                <w:rFonts w:eastAsia="宋体"/>
                <w:color w:val="7030A0"/>
                <w:lang w:eastAsia="zh-CN"/>
              </w:rPr>
              <w:t>We support Option 1</w:t>
            </w:r>
          </w:p>
          <w:p w14:paraId="238FC034" w14:textId="4430328B" w:rsidR="00771611" w:rsidRDefault="00771611" w:rsidP="00BA29C3">
            <w:pPr>
              <w:spacing w:afterLines="50" w:after="120"/>
              <w:rPr>
                <w:rFonts w:eastAsia="宋体"/>
                <w:color w:val="7030A0"/>
                <w:lang w:eastAsia="zh-CN"/>
              </w:rPr>
            </w:pPr>
            <w:r>
              <w:rPr>
                <w:rFonts w:eastAsia="宋体"/>
                <w:color w:val="7030A0"/>
                <w:lang w:eastAsia="zh-CN"/>
              </w:rPr>
              <w:lastRenderedPageBreak/>
              <w:t xml:space="preserve">Option 2 is too restrictive.  </w:t>
            </w:r>
          </w:p>
          <w:p w14:paraId="4B697D9F" w14:textId="77777777"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The </w:t>
            </w:r>
            <w:proofErr w:type="spellStart"/>
            <w:r>
              <w:rPr>
                <w:rFonts w:eastAsia="宋体"/>
                <w:color w:val="7030A0"/>
                <w:lang w:eastAsia="zh-CN"/>
              </w:rPr>
              <w:t>gNB</w:t>
            </w:r>
            <w:proofErr w:type="spellEnd"/>
            <w:r>
              <w:rPr>
                <w:rFonts w:eastAsia="宋体"/>
                <w:color w:val="7030A0"/>
                <w:lang w:eastAsia="zh-CN"/>
              </w:rPr>
              <w:t xml:space="preserve">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宋体"/>
                <w:color w:val="7030A0"/>
                <w:lang w:eastAsia="zh-CN"/>
              </w:rPr>
            </w:pPr>
          </w:p>
          <w:p w14:paraId="36A5FEF0" w14:textId="38816A44" w:rsidR="00771611" w:rsidRPr="00771611" w:rsidRDefault="00771611" w:rsidP="00771611">
            <w:pPr>
              <w:spacing w:afterLines="50" w:after="120"/>
              <w:rPr>
                <w:rFonts w:eastAsia="宋体"/>
                <w:color w:val="7030A0"/>
                <w:lang w:eastAsia="zh-CN"/>
              </w:rPr>
            </w:pPr>
            <w:proofErr w:type="spellStart"/>
            <w:r>
              <w:rPr>
                <w:rFonts w:eastAsia="宋体"/>
                <w:color w:val="7030A0"/>
                <w:lang w:eastAsia="zh-CN"/>
              </w:rPr>
              <w:t>I</w:t>
            </w:r>
            <w:r w:rsidRPr="00771611">
              <w:rPr>
                <w:rFonts w:eastAsia="宋体"/>
                <w:color w:val="7030A0"/>
                <w:lang w:eastAsia="zh-CN"/>
              </w:rPr>
              <w:t>Optio</w:t>
            </w:r>
            <w:r>
              <w:rPr>
                <w:rFonts w:eastAsia="宋体"/>
                <w:color w:val="7030A0"/>
                <w:lang w:eastAsia="zh-CN"/>
              </w:rPr>
              <w:t>n</w:t>
            </w:r>
            <w:proofErr w:type="spellEnd"/>
            <w:r>
              <w:rPr>
                <w:rFonts w:eastAsia="宋体"/>
                <w:color w:val="7030A0"/>
                <w:lang w:eastAsia="zh-CN"/>
              </w:rPr>
              <w:t xml:space="preserve">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When mux between LP and HP, the resulting PUCCH is from the PUCCH resource set associated to sub-slot. </w:t>
            </w:r>
            <w:r w:rsidRPr="00771611">
              <w:rPr>
                <w:rFonts w:eastAsia="宋体"/>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宋体"/>
                <w:color w:val="7030A0"/>
                <w:lang w:eastAsia="zh-CN"/>
              </w:rPr>
            </w:pPr>
          </w:p>
          <w:p w14:paraId="50D7DBA0" w14:textId="4473D5EF" w:rsidR="00771611" w:rsidRPr="00771611" w:rsidRDefault="00771611" w:rsidP="00BA29C3">
            <w:pPr>
              <w:spacing w:afterLines="50" w:after="120"/>
              <w:rPr>
                <w:rFonts w:eastAsia="宋体"/>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t>As indicated above, we prefer to down</w:t>
            </w:r>
            <w:r w:rsidR="000C4002">
              <w:rPr>
                <w:rFonts w:eastAsia="宋体"/>
                <w:color w:val="000000" w:themeColor="text1"/>
                <w:lang w:eastAsia="zh-CN"/>
              </w:rPr>
              <w:t xml:space="preserve"> </w:t>
            </w:r>
            <w:r w:rsidRPr="00740181">
              <w:rPr>
                <w:rFonts w:eastAsia="宋体"/>
                <w:color w:val="000000" w:themeColor="text1"/>
                <w:lang w:eastAsia="zh-CN"/>
              </w:rPr>
              <w:t>select between Options 2 and 4.</w:t>
            </w:r>
          </w:p>
        </w:tc>
      </w:tr>
    </w:tbl>
    <w:p w14:paraId="6E2AE4C2" w14:textId="77777777" w:rsidR="00FE1AF9" w:rsidRDefault="00FE1AF9" w:rsidP="002D222B">
      <w:pPr>
        <w:spacing w:afterLines="50" w:after="120"/>
        <w:rPr>
          <w:rFonts w:eastAsia="宋体" w:hint="eastAsia"/>
          <w:highlight w:val="yellow"/>
          <w:lang w:eastAsia="zh-CN"/>
        </w:rPr>
      </w:pPr>
    </w:p>
    <w:p w14:paraId="30DD8F51"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ECFEA7F"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4963E7D6"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18C1C8DF" w14:textId="77777777" w:rsidR="00F01089" w:rsidRPr="00DE6848"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if the latency requirement is met</w:t>
      </w:r>
      <w:r w:rsidRPr="00DE6848">
        <w:rPr>
          <w:rFonts w:eastAsia="宋体"/>
          <w:szCs w:val="20"/>
          <w:lang w:eastAsia="zh-CN"/>
        </w:rPr>
        <w:t>.</w:t>
      </w:r>
    </w:p>
    <w:p w14:paraId="5D43DB77"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2C107CD1" w14:textId="77777777" w:rsidTr="00CC677A">
        <w:tc>
          <w:tcPr>
            <w:tcW w:w="1526" w:type="dxa"/>
            <w:shd w:val="clear" w:color="auto" w:fill="auto"/>
          </w:tcPr>
          <w:p w14:paraId="0F4756E0"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3EDC7F68"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68971CD3" w14:textId="77777777" w:rsidTr="00CC677A">
        <w:tc>
          <w:tcPr>
            <w:tcW w:w="1526" w:type="dxa"/>
            <w:shd w:val="clear" w:color="auto" w:fill="auto"/>
          </w:tcPr>
          <w:p w14:paraId="0F913512" w14:textId="77777777" w:rsidR="00F01089" w:rsidRPr="00E77DE4" w:rsidRDefault="00F01089" w:rsidP="00CC677A">
            <w:pPr>
              <w:spacing w:afterLines="50" w:after="120"/>
              <w:rPr>
                <w:rFonts w:eastAsia="宋体"/>
                <w:lang w:eastAsia="ko-KR"/>
              </w:rPr>
            </w:pPr>
            <w:r w:rsidRPr="003D3814">
              <w:rPr>
                <w:rFonts w:eastAsia="Malgun Gothic"/>
                <w:lang w:eastAsia="ko-KR"/>
              </w:rPr>
              <w:t>Nokia, NSB</w:t>
            </w:r>
          </w:p>
        </w:tc>
        <w:tc>
          <w:tcPr>
            <w:tcW w:w="7762" w:type="dxa"/>
            <w:shd w:val="clear" w:color="auto" w:fill="auto"/>
          </w:tcPr>
          <w:p w14:paraId="50ADB088" w14:textId="77777777" w:rsidR="00F01089" w:rsidRPr="003D3814" w:rsidRDefault="00F01089" w:rsidP="00CC677A">
            <w:pPr>
              <w:spacing w:afterLines="50" w:after="120"/>
              <w:rPr>
                <w:rFonts w:eastAsia="宋体"/>
                <w:lang w:eastAsia="zh-CN"/>
              </w:rPr>
            </w:pPr>
            <w:r w:rsidRPr="003D3814">
              <w:rPr>
                <w:rFonts w:eastAsia="宋体"/>
                <w:lang w:eastAsia="zh-CN"/>
              </w:rPr>
              <w:t>Do not support the proposal.</w:t>
            </w:r>
          </w:p>
          <w:p w14:paraId="325A25B4" w14:textId="77777777" w:rsidR="00F01089" w:rsidRPr="003D3814" w:rsidRDefault="00F01089" w:rsidP="00CC677A">
            <w:pPr>
              <w:spacing w:afterLines="50" w:after="120"/>
              <w:rPr>
                <w:rFonts w:eastAsia="宋体"/>
                <w:lang w:eastAsia="zh-CN"/>
              </w:rPr>
            </w:pPr>
            <w:r w:rsidRPr="003D3814">
              <w:rPr>
                <w:rFonts w:eastAsia="宋体"/>
                <w:lang w:eastAsia="zh-CN"/>
              </w:rPr>
              <w:t xml:space="preserve">First, supporting multiplexing on the PUCCH not confined within the sub-slot, there could be more than one PUCCH of a shorter sub-slot configuration be overlapping. And there needs to be specific handling. </w:t>
            </w:r>
            <w:r>
              <w:rPr>
                <w:rFonts w:eastAsia="宋体"/>
                <w:lang w:eastAsia="zh-CN"/>
              </w:rPr>
              <w:t xml:space="preserve">E.g. see conditions discussed in 2.2.2. </w:t>
            </w:r>
          </w:p>
          <w:p w14:paraId="47652B21" w14:textId="77777777" w:rsidR="00F01089" w:rsidRPr="003D3814" w:rsidRDefault="00F01089" w:rsidP="00CC677A">
            <w:pPr>
              <w:spacing w:afterLines="50" w:after="120"/>
              <w:rPr>
                <w:rFonts w:eastAsia="宋体"/>
                <w:lang w:eastAsia="zh-CN"/>
              </w:rPr>
            </w:pPr>
            <w:r w:rsidRPr="003D3814">
              <w:rPr>
                <w:rFonts w:eastAsia="宋体"/>
                <w:lang w:eastAsia="zh-CN"/>
              </w:rPr>
              <w:t xml:space="preserve">Therefore, we cannot support such generic agreement without any related FFS etc. Moreover, it would be good to clarify on how a sub-slot is defined here (HP / LP / PUCCH configuration used for multiplexing of HP/LP HARQ). </w:t>
            </w:r>
          </w:p>
          <w:p w14:paraId="0F34686F" w14:textId="77777777" w:rsidR="00F01089" w:rsidRPr="0016419F" w:rsidRDefault="00F01089" w:rsidP="00CC677A">
            <w:pPr>
              <w:spacing w:afterLines="50" w:after="120"/>
              <w:rPr>
                <w:rFonts w:eastAsia="Malgun Gothic"/>
                <w:lang w:eastAsia="ko-KR"/>
              </w:rPr>
            </w:pPr>
            <w:r>
              <w:rPr>
                <w:rFonts w:eastAsia="宋体"/>
                <w:lang w:eastAsia="zh-CN"/>
              </w:rPr>
              <w:t>Moreover</w:t>
            </w:r>
            <w:r w:rsidRPr="003D3814">
              <w:rPr>
                <w:rFonts w:eastAsia="宋体"/>
                <w:lang w:eastAsia="zh-CN"/>
              </w:rPr>
              <w:t xml:space="preserve">, it’s not clear how to define whether the ‘latency requirement is met’.  </w:t>
            </w:r>
          </w:p>
        </w:tc>
      </w:tr>
      <w:tr w:rsidR="00F01089" w:rsidRPr="00B40473" w14:paraId="58C8EE01" w14:textId="77777777" w:rsidTr="00CC677A">
        <w:tc>
          <w:tcPr>
            <w:tcW w:w="1526" w:type="dxa"/>
            <w:shd w:val="clear" w:color="auto" w:fill="auto"/>
          </w:tcPr>
          <w:p w14:paraId="0839B4D4"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28DAEB41" w14:textId="77777777" w:rsidR="00F01089" w:rsidRDefault="00F01089" w:rsidP="00CC677A">
            <w:pPr>
              <w:spacing w:afterLines="50" w:after="120"/>
              <w:rPr>
                <w:rFonts w:eastAsia="宋体"/>
                <w:lang w:eastAsia="zh-CN"/>
              </w:rPr>
            </w:pPr>
            <w:r>
              <w:rPr>
                <w:rFonts w:eastAsia="宋体"/>
                <w:lang w:eastAsia="zh-CN"/>
              </w:rPr>
              <w:t>Support. We suggest following revision to address Nokia’s concern</w:t>
            </w:r>
          </w:p>
          <w:p w14:paraId="717FE5F7" w14:textId="77777777" w:rsidR="00F01089" w:rsidRDefault="00F01089" w:rsidP="00CC677A">
            <w:pPr>
              <w:spacing w:afterLines="50" w:after="120"/>
              <w:rPr>
                <w:rFonts w:eastAsia="宋体"/>
                <w:lang w:eastAsia="zh-CN"/>
              </w:rPr>
            </w:pPr>
          </w:p>
          <w:p w14:paraId="52A62E43" w14:textId="77777777" w:rsidR="00F01089" w:rsidRDefault="00F01089" w:rsidP="00CC677A">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4C49B228" w14:textId="77777777" w:rsidR="00F01089" w:rsidRPr="00DE6848" w:rsidDel="00C75AD4" w:rsidRDefault="00F01089" w:rsidP="00004767">
            <w:pPr>
              <w:pStyle w:val="af6"/>
              <w:numPr>
                <w:ilvl w:val="0"/>
                <w:numId w:val="52"/>
              </w:numPr>
              <w:overflowPunct w:val="0"/>
              <w:autoSpaceDE w:val="0"/>
              <w:autoSpaceDN w:val="0"/>
              <w:adjustRightInd w:val="0"/>
              <w:textAlignment w:val="baseline"/>
              <w:rPr>
                <w:del w:id="2" w:author="Islam, Toufiqul" w:date="2020-11-04T10:32:00Z"/>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del w:id="3" w:author="Islam, Toufiqul" w:date="2020-11-04T10:32:00Z">
              <w:r w:rsidDel="00C75AD4">
                <w:rPr>
                  <w:rFonts w:eastAsia="宋体" w:hint="eastAsia"/>
                  <w:lang w:eastAsia="zh-CN"/>
                </w:rPr>
                <w:delText>if the latency requirement is met</w:delText>
              </w:r>
              <w:r w:rsidRPr="00DE6848" w:rsidDel="00C75AD4">
                <w:rPr>
                  <w:rFonts w:eastAsia="宋体"/>
                  <w:szCs w:val="20"/>
                  <w:lang w:eastAsia="zh-CN"/>
                </w:rPr>
                <w:delText>.</w:delText>
              </w:r>
            </w:del>
          </w:p>
          <w:p w14:paraId="42447F00" w14:textId="77777777" w:rsidR="00F01089" w:rsidRPr="00B40473" w:rsidRDefault="00F01089" w:rsidP="00CC677A">
            <w:pPr>
              <w:spacing w:afterLines="50" w:after="120"/>
              <w:rPr>
                <w:rFonts w:eastAsia="宋体"/>
                <w:lang w:eastAsia="zh-CN"/>
              </w:rPr>
            </w:pPr>
            <w:ins w:id="4" w:author="Islam, Toufiqul" w:date="2020-11-04T10:32:00Z">
              <w:r>
                <w:rPr>
                  <w:rFonts w:eastAsia="宋体"/>
                  <w:lang w:eastAsia="zh-CN"/>
                </w:rPr>
                <w:t>FFS: Conditions</w:t>
              </w:r>
            </w:ins>
          </w:p>
        </w:tc>
      </w:tr>
      <w:tr w:rsidR="00F01089" w:rsidRPr="00B40473" w14:paraId="03D11BA8" w14:textId="77777777" w:rsidTr="00CC677A">
        <w:tc>
          <w:tcPr>
            <w:tcW w:w="1526" w:type="dxa"/>
            <w:shd w:val="clear" w:color="auto" w:fill="auto"/>
          </w:tcPr>
          <w:p w14:paraId="2F5F6F63" w14:textId="77777777" w:rsidR="00F01089" w:rsidRDefault="00F01089" w:rsidP="00CC677A">
            <w:pPr>
              <w:spacing w:afterLines="50" w:after="120"/>
              <w:rPr>
                <w:rFonts w:eastAsia="Malgun Gothic"/>
                <w:lang w:eastAsia="ko-KR"/>
              </w:rPr>
            </w:pPr>
            <w:r>
              <w:rPr>
                <w:rFonts w:eastAsia="宋体"/>
                <w:lang w:eastAsia="zh-CN"/>
              </w:rPr>
              <w:t>Lenovo, Motorola Mobility</w:t>
            </w:r>
          </w:p>
        </w:tc>
        <w:tc>
          <w:tcPr>
            <w:tcW w:w="7762" w:type="dxa"/>
            <w:shd w:val="clear" w:color="auto" w:fill="auto"/>
          </w:tcPr>
          <w:p w14:paraId="7B40E654" w14:textId="77777777" w:rsidR="00F01089" w:rsidRDefault="00F01089" w:rsidP="00CC677A">
            <w:pPr>
              <w:spacing w:afterLines="50" w:after="120"/>
              <w:rPr>
                <w:rFonts w:eastAsia="宋体"/>
                <w:lang w:eastAsia="zh-CN"/>
              </w:rPr>
            </w:pPr>
            <w:r>
              <w:rPr>
                <w:rFonts w:eastAsia="宋体"/>
                <w:lang w:eastAsia="zh-CN"/>
              </w:rPr>
              <w:t>Support the proposal in principle. Can leave FFS for detailed multiplexing timeline/conditions.</w:t>
            </w:r>
          </w:p>
        </w:tc>
      </w:tr>
      <w:tr w:rsidR="00F01089" w:rsidRPr="00B40473" w14:paraId="7F159E70" w14:textId="77777777" w:rsidTr="00CC677A">
        <w:tc>
          <w:tcPr>
            <w:tcW w:w="1526" w:type="dxa"/>
            <w:shd w:val="clear" w:color="auto" w:fill="auto"/>
          </w:tcPr>
          <w:p w14:paraId="081EA851" w14:textId="77777777" w:rsidR="00F01089" w:rsidRPr="00B40473" w:rsidRDefault="00F01089" w:rsidP="00CC677A">
            <w:pPr>
              <w:spacing w:afterLines="50" w:after="120"/>
              <w:rPr>
                <w:rFonts w:eastAsia="宋体"/>
                <w:lang w:eastAsia="zh-CN"/>
              </w:rPr>
            </w:pPr>
          </w:p>
        </w:tc>
        <w:tc>
          <w:tcPr>
            <w:tcW w:w="7762" w:type="dxa"/>
            <w:shd w:val="clear" w:color="auto" w:fill="auto"/>
          </w:tcPr>
          <w:p w14:paraId="1B2BEC51" w14:textId="77777777" w:rsidR="00F01089" w:rsidRPr="00B40473" w:rsidRDefault="00F01089" w:rsidP="00CC677A">
            <w:pPr>
              <w:spacing w:afterLines="50" w:after="120"/>
              <w:rPr>
                <w:rFonts w:eastAsia="宋体"/>
                <w:lang w:eastAsia="zh-CN"/>
              </w:rPr>
            </w:pPr>
          </w:p>
        </w:tc>
      </w:tr>
      <w:tr w:rsidR="00F01089" w:rsidRPr="00B40473" w14:paraId="10AAD16B" w14:textId="77777777" w:rsidTr="00CC677A">
        <w:tc>
          <w:tcPr>
            <w:tcW w:w="1526" w:type="dxa"/>
            <w:shd w:val="clear" w:color="auto" w:fill="auto"/>
          </w:tcPr>
          <w:p w14:paraId="7B6C25AC" w14:textId="77777777" w:rsidR="00F01089" w:rsidRPr="00B40473" w:rsidRDefault="00F01089" w:rsidP="00CC677A">
            <w:pPr>
              <w:spacing w:afterLines="50" w:after="120"/>
              <w:rPr>
                <w:rFonts w:eastAsia="宋体"/>
                <w:lang w:eastAsia="zh-CN"/>
              </w:rPr>
            </w:pPr>
          </w:p>
        </w:tc>
        <w:tc>
          <w:tcPr>
            <w:tcW w:w="7762" w:type="dxa"/>
            <w:shd w:val="clear" w:color="auto" w:fill="auto"/>
          </w:tcPr>
          <w:p w14:paraId="7EEE2267" w14:textId="77777777" w:rsidR="00F01089" w:rsidRPr="00B40473" w:rsidRDefault="00F01089" w:rsidP="00CC677A">
            <w:pPr>
              <w:spacing w:afterLines="50" w:after="120"/>
              <w:rPr>
                <w:rFonts w:eastAsia="宋体"/>
                <w:lang w:eastAsia="zh-CN"/>
              </w:rPr>
            </w:pPr>
          </w:p>
        </w:tc>
      </w:tr>
      <w:tr w:rsidR="00F01089" w:rsidRPr="00B40473" w14:paraId="7E5B62AE" w14:textId="77777777" w:rsidTr="00CC677A">
        <w:tc>
          <w:tcPr>
            <w:tcW w:w="1526" w:type="dxa"/>
            <w:shd w:val="clear" w:color="auto" w:fill="auto"/>
          </w:tcPr>
          <w:p w14:paraId="04309D10" w14:textId="77777777" w:rsidR="00F01089" w:rsidRPr="00B40473" w:rsidRDefault="00F01089" w:rsidP="00CC677A">
            <w:pPr>
              <w:spacing w:afterLines="50" w:after="120"/>
              <w:rPr>
                <w:rFonts w:eastAsia="宋体"/>
                <w:lang w:eastAsia="zh-CN"/>
              </w:rPr>
            </w:pPr>
          </w:p>
        </w:tc>
        <w:tc>
          <w:tcPr>
            <w:tcW w:w="7762" w:type="dxa"/>
            <w:shd w:val="clear" w:color="auto" w:fill="auto"/>
          </w:tcPr>
          <w:p w14:paraId="58062236" w14:textId="77777777" w:rsidR="00F01089" w:rsidRPr="00B40473" w:rsidRDefault="00F01089" w:rsidP="00CC677A">
            <w:pPr>
              <w:spacing w:afterLines="50" w:after="120"/>
              <w:rPr>
                <w:rFonts w:eastAsia="宋体"/>
                <w:lang w:eastAsia="zh-CN"/>
              </w:rPr>
            </w:pPr>
          </w:p>
        </w:tc>
      </w:tr>
      <w:tr w:rsidR="00F01089" w:rsidRPr="00B40473" w14:paraId="4CC13BBE" w14:textId="77777777" w:rsidTr="00CC677A">
        <w:tc>
          <w:tcPr>
            <w:tcW w:w="1526" w:type="dxa"/>
            <w:shd w:val="clear" w:color="auto" w:fill="auto"/>
          </w:tcPr>
          <w:p w14:paraId="12E5B116" w14:textId="77777777" w:rsidR="00F01089" w:rsidRPr="00B40473" w:rsidRDefault="00F01089" w:rsidP="00CC677A">
            <w:pPr>
              <w:spacing w:afterLines="50" w:after="120"/>
              <w:rPr>
                <w:rFonts w:eastAsia="宋体"/>
                <w:lang w:eastAsia="zh-CN"/>
              </w:rPr>
            </w:pPr>
          </w:p>
        </w:tc>
        <w:tc>
          <w:tcPr>
            <w:tcW w:w="7762" w:type="dxa"/>
            <w:shd w:val="clear" w:color="auto" w:fill="auto"/>
          </w:tcPr>
          <w:p w14:paraId="10C766D9" w14:textId="77777777" w:rsidR="00F01089" w:rsidRPr="00B40473" w:rsidRDefault="00F01089" w:rsidP="00CC677A">
            <w:pPr>
              <w:spacing w:afterLines="50" w:after="120"/>
              <w:rPr>
                <w:rFonts w:eastAsia="宋体"/>
                <w:lang w:eastAsia="zh-CN"/>
              </w:rPr>
            </w:pPr>
          </w:p>
        </w:tc>
      </w:tr>
      <w:tr w:rsidR="00F01089" w:rsidRPr="00B40473" w14:paraId="2AF6268E" w14:textId="77777777" w:rsidTr="00CC677A">
        <w:tc>
          <w:tcPr>
            <w:tcW w:w="1526" w:type="dxa"/>
            <w:shd w:val="clear" w:color="auto" w:fill="auto"/>
          </w:tcPr>
          <w:p w14:paraId="2C1DC89C" w14:textId="77777777" w:rsidR="00F01089" w:rsidRPr="00B40473" w:rsidRDefault="00F01089" w:rsidP="00CC677A">
            <w:pPr>
              <w:spacing w:afterLines="50" w:after="120"/>
              <w:rPr>
                <w:rFonts w:eastAsia="宋体"/>
                <w:lang w:eastAsia="zh-CN"/>
              </w:rPr>
            </w:pPr>
          </w:p>
        </w:tc>
        <w:tc>
          <w:tcPr>
            <w:tcW w:w="7762" w:type="dxa"/>
            <w:shd w:val="clear" w:color="auto" w:fill="auto"/>
          </w:tcPr>
          <w:p w14:paraId="0DA5C152" w14:textId="77777777" w:rsidR="00F01089" w:rsidRPr="00B40473" w:rsidRDefault="00F01089" w:rsidP="00CC677A">
            <w:pPr>
              <w:spacing w:afterLines="50" w:after="120"/>
              <w:rPr>
                <w:rFonts w:eastAsia="宋体"/>
                <w:lang w:eastAsia="zh-CN"/>
              </w:rPr>
            </w:pPr>
          </w:p>
        </w:tc>
      </w:tr>
    </w:tbl>
    <w:p w14:paraId="4031DF2A" w14:textId="77777777" w:rsidR="00F01089" w:rsidRPr="00FE1AF9" w:rsidRDefault="00F01089" w:rsidP="00F01089">
      <w:pPr>
        <w:spacing w:afterLines="50" w:after="120"/>
        <w:rPr>
          <w:rFonts w:eastAsia="宋体"/>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lastRenderedPageBreak/>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004767">
      <w:pPr>
        <w:numPr>
          <w:ilvl w:val="1"/>
          <w:numId w:val="15"/>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004767">
      <w:pPr>
        <w:numPr>
          <w:ilvl w:val="2"/>
          <w:numId w:val="15"/>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71DFBE33" w:rsidR="00560C8D" w:rsidRPr="00CB016B" w:rsidRDefault="00CB016B" w:rsidP="0089117B">
      <w:pPr>
        <w:rPr>
          <w:rFonts w:eastAsia="宋体"/>
          <w:color w:val="0070C0"/>
          <w:lang w:eastAsia="zh-CN"/>
        </w:rPr>
      </w:pPr>
      <w:r w:rsidRPr="00CB016B">
        <w:rPr>
          <w:rFonts w:eastAsia="宋体" w:hint="eastAsia"/>
          <w:color w:val="0070C0"/>
          <w:lang w:eastAsia="zh-CN"/>
        </w:rPr>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r w:rsidR="00074EFE">
        <w:rPr>
          <w:rFonts w:eastAsia="宋体" w:hint="eastAsia"/>
          <w:color w:val="0070C0"/>
          <w:lang w:eastAsia="zh-CN"/>
        </w:rPr>
        <w:t>Spreadtrum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 xml:space="preserve">only multiplex the slot based PUCCH and the first </w:t>
      </w:r>
      <w:proofErr w:type="spellStart"/>
      <w:r w:rsidR="0089117B" w:rsidRPr="0089117B">
        <w:rPr>
          <w:rFonts w:eastAsia="宋体"/>
          <w:color w:val="0070C0"/>
          <w:lang w:eastAsia="zh-CN"/>
        </w:rPr>
        <w:t>subslot</w:t>
      </w:r>
      <w:proofErr w:type="spellEnd"/>
      <w:r w:rsidR="0089117B" w:rsidRPr="0089117B">
        <w:rPr>
          <w:rFonts w:eastAsia="宋体"/>
          <w:color w:val="0070C0"/>
          <w:lang w:eastAsia="zh-CN"/>
        </w:rPr>
        <w:t xml:space="preserve">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 NEC</w:t>
      </w:r>
      <w:r w:rsidR="00450680">
        <w:rPr>
          <w:rFonts w:eastAsia="宋体"/>
          <w:color w:val="FF0000"/>
          <w:lang w:eastAsia="zh-CN"/>
        </w:rPr>
        <w:t>, Pana</w:t>
      </w:r>
      <w:r w:rsidR="00A77C3E">
        <w:rPr>
          <w:rFonts w:eastAsia="宋体"/>
          <w:color w:val="FF0000"/>
          <w:lang w:eastAsia="zh-CN"/>
        </w:rPr>
        <w:t>,</w:t>
      </w:r>
      <w:r w:rsidR="00A77C3E" w:rsidRPr="00A77C3E">
        <w:rPr>
          <w:rFonts w:eastAsia="宋体"/>
          <w:color w:val="7030A0"/>
          <w:lang w:eastAsia="zh-CN"/>
        </w:rPr>
        <w:t xml:space="preserve"> Ericsson</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004767">
            <w:pPr>
              <w:numPr>
                <w:ilvl w:val="0"/>
                <w:numId w:val="45"/>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 xml:space="preserve">We generally support multiplexing between more than two PUCCHs, but the overlapping </w:t>
            </w:r>
            <w:r>
              <w:rPr>
                <w:rFonts w:eastAsia="宋体" w:hint="eastAsia"/>
                <w:lang w:eastAsia="zh-CN"/>
              </w:rPr>
              <w:lastRenderedPageBreak/>
              <w:t>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宋体" w:hint="eastAsia"/>
                <w:lang w:eastAsia="zh-CN"/>
              </w:rPr>
              <w:t>upport</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2</w:t>
            </w:r>
          </w:p>
          <w:p w14:paraId="2231B33B" w14:textId="77777777" w:rsidR="00A77C3E" w:rsidRDefault="00A77C3E" w:rsidP="00BD75EF">
            <w:pPr>
              <w:spacing w:afterLines="50" w:after="120"/>
              <w:rPr>
                <w:rFonts w:eastAsia="宋体"/>
                <w:lang w:eastAsia="zh-CN"/>
              </w:rPr>
            </w:pPr>
            <w:r w:rsidRPr="00A77C3E">
              <w:rPr>
                <w:rFonts w:eastAsia="宋体"/>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宋体"/>
                <w:lang w:eastAsia="zh-CN"/>
              </w:rPr>
              <w:t>.</w:t>
            </w:r>
          </w:p>
          <w:p w14:paraId="5605A4FC" w14:textId="275926C9" w:rsidR="00A77C3E" w:rsidRDefault="00A77C3E" w:rsidP="00BD75EF">
            <w:pPr>
              <w:spacing w:afterLines="50" w:after="120"/>
              <w:rPr>
                <w:rFonts w:eastAsia="宋体"/>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宋体"/>
          <w:lang w:eastAsia="zh-CN"/>
        </w:rPr>
      </w:pPr>
    </w:p>
    <w:p w14:paraId="6BB0E5F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2.2.2</w:t>
      </w:r>
      <w:r w:rsidRPr="002C1A41">
        <w:rPr>
          <w:rFonts w:eastAsia="宋体"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604637F" w14:textId="77777777" w:rsidR="00F01089" w:rsidRPr="008E094F"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S</w:t>
      </w:r>
      <w:r w:rsidRPr="00560C8D">
        <w:rPr>
          <w:rFonts w:eastAsia="宋体"/>
          <w:lang w:eastAsia="zh-CN"/>
        </w:rPr>
        <w:t>upport multiplexing in case a PUCCH overlaps with more than one PUCCH</w:t>
      </w:r>
      <w:r>
        <w:rPr>
          <w:rFonts w:eastAsia="宋体" w:hint="eastAsia"/>
          <w:szCs w:val="20"/>
          <w:lang w:eastAsia="zh-CN"/>
        </w:rPr>
        <w:t xml:space="preserve"> </w:t>
      </w:r>
      <w:r w:rsidRPr="00CB016B">
        <w:rPr>
          <w:rFonts w:eastAsia="宋体"/>
          <w:lang w:eastAsia="zh-CN"/>
        </w:rPr>
        <w:t xml:space="preserve">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w:t>
      </w:r>
      <w:proofErr w:type="gramStart"/>
      <w:r>
        <w:rPr>
          <w:rFonts w:eastAsia="宋体" w:hint="eastAsia"/>
          <w:lang w:eastAsia="zh-CN"/>
        </w:rPr>
        <w:t>specific</w:t>
      </w:r>
      <w:proofErr w:type="gramEnd"/>
      <w:r>
        <w:rPr>
          <w:rFonts w:eastAsia="宋体" w:hint="eastAsia"/>
          <w:lang w:eastAsia="zh-CN"/>
        </w:rPr>
        <w:t xml:space="preserve">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hint="eastAsia"/>
          <w:lang w:eastAsia="zh-CN"/>
        </w:rPr>
        <w:t>.</w:t>
      </w:r>
    </w:p>
    <w:p w14:paraId="7169BFF2" w14:textId="77777777" w:rsidR="00F01089" w:rsidRPr="008E094F" w:rsidRDefault="00F01089" w:rsidP="00004767">
      <w:pPr>
        <w:pStyle w:val="af6"/>
        <w:numPr>
          <w:ilvl w:val="1"/>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details.</w:t>
      </w:r>
    </w:p>
    <w:p w14:paraId="00F5ABB1"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34721718" w14:textId="77777777" w:rsidTr="00CC677A">
        <w:tc>
          <w:tcPr>
            <w:tcW w:w="1526" w:type="dxa"/>
            <w:shd w:val="clear" w:color="auto" w:fill="auto"/>
          </w:tcPr>
          <w:p w14:paraId="6BC853AE"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7F3F24C2"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544F2CB7" w14:textId="77777777" w:rsidTr="00CC677A">
        <w:tc>
          <w:tcPr>
            <w:tcW w:w="1526" w:type="dxa"/>
            <w:shd w:val="clear" w:color="auto" w:fill="auto"/>
          </w:tcPr>
          <w:p w14:paraId="17ECCDDC" w14:textId="77777777" w:rsidR="00F01089" w:rsidRPr="00E77DE4" w:rsidRDefault="00F01089" w:rsidP="00CC677A">
            <w:pPr>
              <w:spacing w:afterLines="50" w:after="120"/>
              <w:rPr>
                <w:rFonts w:eastAsia="宋体"/>
                <w:lang w:eastAsia="ko-KR"/>
              </w:rPr>
            </w:pPr>
            <w:r w:rsidRPr="009335F2">
              <w:rPr>
                <w:rFonts w:eastAsia="Malgun Gothic"/>
                <w:lang w:eastAsia="ko-KR"/>
              </w:rPr>
              <w:t>Nokia, NSB</w:t>
            </w:r>
          </w:p>
        </w:tc>
        <w:tc>
          <w:tcPr>
            <w:tcW w:w="7762" w:type="dxa"/>
            <w:shd w:val="clear" w:color="auto" w:fill="auto"/>
          </w:tcPr>
          <w:p w14:paraId="72A2381A" w14:textId="77777777" w:rsidR="00F01089" w:rsidRPr="0016419F" w:rsidRDefault="00F01089" w:rsidP="00CC677A">
            <w:pPr>
              <w:spacing w:afterLines="50" w:after="120"/>
              <w:rPr>
                <w:rFonts w:eastAsia="Malgun Gothic"/>
                <w:lang w:eastAsia="ko-KR"/>
              </w:rPr>
            </w:pPr>
            <w:r w:rsidRPr="009335F2">
              <w:rPr>
                <w:rFonts w:eastAsia="宋体"/>
                <w:lang w:eastAsia="zh-CN"/>
              </w:rPr>
              <w:t xml:space="preserve">Support </w:t>
            </w:r>
          </w:p>
        </w:tc>
      </w:tr>
      <w:tr w:rsidR="00F01089" w:rsidRPr="00B40473" w14:paraId="009CBBE9" w14:textId="77777777" w:rsidTr="00CC677A">
        <w:tc>
          <w:tcPr>
            <w:tcW w:w="1526" w:type="dxa"/>
            <w:shd w:val="clear" w:color="auto" w:fill="auto"/>
          </w:tcPr>
          <w:p w14:paraId="7C733847"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6B42E6CA" w14:textId="77777777" w:rsidR="00F01089" w:rsidRPr="00B40473" w:rsidRDefault="00F01089" w:rsidP="00CC677A">
            <w:pPr>
              <w:spacing w:afterLines="50" w:after="120"/>
              <w:rPr>
                <w:rFonts w:eastAsia="宋体"/>
                <w:lang w:eastAsia="zh-CN"/>
              </w:rPr>
            </w:pPr>
            <w:r>
              <w:rPr>
                <w:rFonts w:eastAsia="宋体"/>
                <w:lang w:eastAsia="zh-CN"/>
              </w:rPr>
              <w:t>Support</w:t>
            </w:r>
          </w:p>
        </w:tc>
      </w:tr>
      <w:tr w:rsidR="00F01089" w:rsidRPr="00B40473" w14:paraId="274002DA" w14:textId="77777777" w:rsidTr="00CC677A">
        <w:tc>
          <w:tcPr>
            <w:tcW w:w="1526" w:type="dxa"/>
            <w:shd w:val="clear" w:color="auto" w:fill="auto"/>
          </w:tcPr>
          <w:p w14:paraId="17E19C1C" w14:textId="77777777" w:rsidR="00F01089" w:rsidRPr="00B40473" w:rsidRDefault="00F01089" w:rsidP="00CC677A">
            <w:pPr>
              <w:spacing w:afterLines="50" w:after="120"/>
              <w:rPr>
                <w:rFonts w:eastAsia="宋体"/>
                <w:lang w:eastAsia="zh-CN"/>
              </w:rPr>
            </w:pPr>
            <w:r>
              <w:rPr>
                <w:rFonts w:eastAsia="Malgun Gothic"/>
                <w:lang w:eastAsia="ko-KR"/>
              </w:rPr>
              <w:t>Lenovo, Motorola Mobility</w:t>
            </w:r>
          </w:p>
        </w:tc>
        <w:tc>
          <w:tcPr>
            <w:tcW w:w="7762" w:type="dxa"/>
            <w:shd w:val="clear" w:color="auto" w:fill="auto"/>
          </w:tcPr>
          <w:p w14:paraId="452E9612" w14:textId="77777777" w:rsidR="00F01089" w:rsidRPr="00B40473" w:rsidRDefault="00F01089" w:rsidP="00CC677A">
            <w:pPr>
              <w:spacing w:afterLines="50" w:after="120"/>
              <w:rPr>
                <w:rFonts w:eastAsia="宋体"/>
                <w:lang w:eastAsia="zh-CN"/>
              </w:rPr>
            </w:pPr>
            <w:r>
              <w:rPr>
                <w:rFonts w:eastAsia="宋体"/>
                <w:lang w:eastAsia="zh-CN"/>
              </w:rPr>
              <w:t>Support the proposal</w:t>
            </w:r>
          </w:p>
        </w:tc>
      </w:tr>
      <w:tr w:rsidR="00F01089" w:rsidRPr="00B40473" w14:paraId="6829F00F" w14:textId="77777777" w:rsidTr="00CC677A">
        <w:tc>
          <w:tcPr>
            <w:tcW w:w="1526" w:type="dxa"/>
            <w:shd w:val="clear" w:color="auto" w:fill="auto"/>
          </w:tcPr>
          <w:p w14:paraId="5DBA19F1" w14:textId="77777777" w:rsidR="00F01089" w:rsidRPr="00B40473" w:rsidRDefault="00F01089" w:rsidP="00CC677A">
            <w:pPr>
              <w:spacing w:afterLines="50" w:after="120"/>
              <w:rPr>
                <w:rFonts w:eastAsia="宋体"/>
                <w:lang w:eastAsia="zh-CN"/>
              </w:rPr>
            </w:pPr>
          </w:p>
        </w:tc>
        <w:tc>
          <w:tcPr>
            <w:tcW w:w="7762" w:type="dxa"/>
            <w:shd w:val="clear" w:color="auto" w:fill="auto"/>
          </w:tcPr>
          <w:p w14:paraId="47822DF5" w14:textId="77777777" w:rsidR="00F01089" w:rsidRPr="00B40473" w:rsidRDefault="00F01089" w:rsidP="00CC677A">
            <w:pPr>
              <w:spacing w:afterLines="50" w:after="120"/>
              <w:rPr>
                <w:rFonts w:eastAsia="宋体"/>
                <w:lang w:eastAsia="zh-CN"/>
              </w:rPr>
            </w:pPr>
          </w:p>
        </w:tc>
      </w:tr>
      <w:tr w:rsidR="00F01089" w:rsidRPr="00B40473" w14:paraId="0C758DA7" w14:textId="77777777" w:rsidTr="00CC677A">
        <w:tc>
          <w:tcPr>
            <w:tcW w:w="1526" w:type="dxa"/>
            <w:shd w:val="clear" w:color="auto" w:fill="auto"/>
          </w:tcPr>
          <w:p w14:paraId="2BEB6A68" w14:textId="77777777" w:rsidR="00F01089" w:rsidRPr="00B40473" w:rsidRDefault="00F01089" w:rsidP="00CC677A">
            <w:pPr>
              <w:spacing w:afterLines="50" w:after="120"/>
              <w:rPr>
                <w:rFonts w:eastAsia="宋体"/>
                <w:lang w:eastAsia="zh-CN"/>
              </w:rPr>
            </w:pPr>
          </w:p>
        </w:tc>
        <w:tc>
          <w:tcPr>
            <w:tcW w:w="7762" w:type="dxa"/>
            <w:shd w:val="clear" w:color="auto" w:fill="auto"/>
          </w:tcPr>
          <w:p w14:paraId="015DF466" w14:textId="77777777" w:rsidR="00F01089" w:rsidRPr="00B40473" w:rsidRDefault="00F01089" w:rsidP="00CC677A">
            <w:pPr>
              <w:spacing w:afterLines="50" w:after="120"/>
              <w:rPr>
                <w:rFonts w:eastAsia="宋体"/>
                <w:lang w:eastAsia="zh-CN"/>
              </w:rPr>
            </w:pPr>
          </w:p>
        </w:tc>
      </w:tr>
      <w:tr w:rsidR="00F01089" w:rsidRPr="00B40473" w14:paraId="6C95E74E" w14:textId="77777777" w:rsidTr="00CC677A">
        <w:tc>
          <w:tcPr>
            <w:tcW w:w="1526" w:type="dxa"/>
            <w:shd w:val="clear" w:color="auto" w:fill="auto"/>
          </w:tcPr>
          <w:p w14:paraId="14C7F3AC" w14:textId="77777777" w:rsidR="00F01089" w:rsidRPr="00B40473" w:rsidRDefault="00F01089" w:rsidP="00CC677A">
            <w:pPr>
              <w:spacing w:afterLines="50" w:after="120"/>
              <w:rPr>
                <w:rFonts w:eastAsia="宋体"/>
                <w:lang w:eastAsia="zh-CN"/>
              </w:rPr>
            </w:pPr>
          </w:p>
        </w:tc>
        <w:tc>
          <w:tcPr>
            <w:tcW w:w="7762" w:type="dxa"/>
            <w:shd w:val="clear" w:color="auto" w:fill="auto"/>
          </w:tcPr>
          <w:p w14:paraId="55DBCEB5" w14:textId="77777777" w:rsidR="00F01089" w:rsidRPr="00B40473" w:rsidRDefault="00F01089" w:rsidP="00CC677A">
            <w:pPr>
              <w:spacing w:afterLines="50" w:after="120"/>
              <w:rPr>
                <w:rFonts w:eastAsia="宋体"/>
                <w:lang w:eastAsia="zh-CN"/>
              </w:rPr>
            </w:pPr>
          </w:p>
        </w:tc>
      </w:tr>
      <w:tr w:rsidR="00F01089" w:rsidRPr="00B40473" w14:paraId="5646FCCC" w14:textId="77777777" w:rsidTr="00CC677A">
        <w:tc>
          <w:tcPr>
            <w:tcW w:w="1526" w:type="dxa"/>
            <w:shd w:val="clear" w:color="auto" w:fill="auto"/>
          </w:tcPr>
          <w:p w14:paraId="4DD792EC" w14:textId="77777777" w:rsidR="00F01089" w:rsidRPr="00B40473" w:rsidRDefault="00F01089" w:rsidP="00CC677A">
            <w:pPr>
              <w:spacing w:afterLines="50" w:after="120"/>
              <w:rPr>
                <w:rFonts w:eastAsia="宋体"/>
                <w:lang w:eastAsia="zh-CN"/>
              </w:rPr>
            </w:pPr>
          </w:p>
        </w:tc>
        <w:tc>
          <w:tcPr>
            <w:tcW w:w="7762" w:type="dxa"/>
            <w:shd w:val="clear" w:color="auto" w:fill="auto"/>
          </w:tcPr>
          <w:p w14:paraId="622C3DAD" w14:textId="77777777" w:rsidR="00F01089" w:rsidRPr="00B40473" w:rsidRDefault="00F01089" w:rsidP="00CC677A">
            <w:pPr>
              <w:spacing w:afterLines="50" w:after="120"/>
              <w:rPr>
                <w:rFonts w:eastAsia="宋体"/>
                <w:lang w:eastAsia="zh-CN"/>
              </w:rPr>
            </w:pPr>
          </w:p>
        </w:tc>
      </w:tr>
      <w:tr w:rsidR="00F01089" w:rsidRPr="00B40473" w14:paraId="000C3D87" w14:textId="77777777" w:rsidTr="00CC677A">
        <w:tc>
          <w:tcPr>
            <w:tcW w:w="1526" w:type="dxa"/>
            <w:shd w:val="clear" w:color="auto" w:fill="auto"/>
          </w:tcPr>
          <w:p w14:paraId="7C5D0DF9" w14:textId="77777777" w:rsidR="00F01089" w:rsidRPr="00B40473" w:rsidRDefault="00F01089" w:rsidP="00CC677A">
            <w:pPr>
              <w:spacing w:afterLines="50" w:after="120"/>
              <w:rPr>
                <w:rFonts w:eastAsia="宋体"/>
                <w:lang w:eastAsia="zh-CN"/>
              </w:rPr>
            </w:pPr>
          </w:p>
        </w:tc>
        <w:tc>
          <w:tcPr>
            <w:tcW w:w="7762" w:type="dxa"/>
            <w:shd w:val="clear" w:color="auto" w:fill="auto"/>
          </w:tcPr>
          <w:p w14:paraId="18EE10EE" w14:textId="77777777" w:rsidR="00F01089" w:rsidRPr="00B40473" w:rsidRDefault="00F01089" w:rsidP="00CC677A">
            <w:pPr>
              <w:spacing w:afterLines="50" w:after="120"/>
              <w:rPr>
                <w:rFonts w:eastAsia="宋体"/>
                <w:lang w:eastAsia="zh-CN"/>
              </w:rPr>
            </w:pPr>
          </w:p>
        </w:tc>
      </w:tr>
    </w:tbl>
    <w:p w14:paraId="70A106F5" w14:textId="77777777" w:rsidR="00F01089" w:rsidRPr="00FE1AF9" w:rsidRDefault="00F01089" w:rsidP="00F01089">
      <w:pPr>
        <w:spacing w:afterLines="50" w:after="120"/>
        <w:rPr>
          <w:rFonts w:eastAsia="宋体"/>
          <w:lang w:eastAsia="zh-CN"/>
        </w:rPr>
      </w:pPr>
    </w:p>
    <w:p w14:paraId="382DBFB9" w14:textId="77777777" w:rsidR="00560C8D"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764A57C2"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lastRenderedPageBreak/>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Spreadtrum</w:t>
      </w:r>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r w:rsidR="00450680">
        <w:rPr>
          <w:rFonts w:eastAsia="宋体"/>
          <w:color w:val="FF0000"/>
          <w:lang w:eastAsia="zh-CN"/>
        </w:rPr>
        <w:t>, Pana</w:t>
      </w:r>
      <w:r w:rsidR="00A77C3E">
        <w:rPr>
          <w:rFonts w:eastAsia="宋体"/>
          <w:color w:val="FF0000"/>
          <w:lang w:eastAsia="zh-CN"/>
        </w:rPr>
        <w:t xml:space="preserve">, </w:t>
      </w:r>
      <w:r w:rsidR="00A77C3E" w:rsidRPr="00A77C3E">
        <w:rPr>
          <w:rFonts w:eastAsia="宋体"/>
          <w:color w:val="7030A0"/>
          <w:lang w:eastAsia="zh-CN"/>
        </w:rPr>
        <w:t>Ericsson</w:t>
      </w:r>
      <w:r w:rsidR="00C54B73">
        <w:rPr>
          <w:rFonts w:eastAsia="宋体"/>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004767">
      <w:pPr>
        <w:numPr>
          <w:ilvl w:val="2"/>
          <w:numId w:val="15"/>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004767">
      <w:pPr>
        <w:numPr>
          <w:ilvl w:val="1"/>
          <w:numId w:val="11"/>
        </w:numPr>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w:t>
            </w:r>
            <w:proofErr w:type="spellStart"/>
            <w:r>
              <w:rPr>
                <w:rFonts w:eastAsiaTheme="minorEastAsia"/>
                <w:lang w:eastAsia="ja-JP"/>
              </w:rPr>
              <w:t>eMBB</w:t>
            </w:r>
            <w:proofErr w:type="spellEnd"/>
            <w:r>
              <w:rPr>
                <w:rFonts w:eastAsiaTheme="minorEastAsia"/>
                <w:lang w:eastAsia="ja-JP"/>
              </w:rPr>
              <w:t xml:space="preserve">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lastRenderedPageBreak/>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r>
              <w:rPr>
                <w:rFonts w:eastAsia="宋体"/>
                <w:lang w:eastAsia="zh-CN"/>
              </w:rPr>
              <w:lastRenderedPageBreak/>
              <w:t>InterDigital</w:t>
            </w:r>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宋体"/>
                <w:lang w:eastAsia="zh-CN"/>
              </w:rPr>
            </w:pPr>
            <w:r>
              <w:rPr>
                <w:rFonts w:eastAsia="宋体"/>
                <w:lang w:eastAsia="zh-CN"/>
              </w:rPr>
              <w:t>Option 1, the timeline condition in Rel-15 could be a starting point</w:t>
            </w:r>
            <w:proofErr w:type="gramStart"/>
            <w:r>
              <w:rPr>
                <w:rFonts w:eastAsia="宋体"/>
                <w:lang w:eastAsia="zh-CN"/>
              </w:rPr>
              <w: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lang w:eastAsia="zh-CN"/>
              </w:rPr>
            </w:pPr>
            <w:r>
              <w:rPr>
                <w:rFonts w:eastAsia="宋体"/>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宋体"/>
                <w:lang w:eastAsia="zh-CN"/>
              </w:rPr>
              <w:t>Rel-15 timeline should be met with necessary additional conditions if needed. e.g. m</w:t>
            </w:r>
            <w:r w:rsidRPr="0021078B">
              <w:rPr>
                <w:rFonts w:eastAsia="宋体"/>
                <w:lang w:eastAsia="zh-CN"/>
              </w:rPr>
              <w:t>ultiplexing LP UCI with HP UCI is allowed only when the PUCCH carrying the multiplexed UCI ends no later than the PUCCH carrying HP UCI</w:t>
            </w:r>
            <w:r>
              <w:rPr>
                <w:rFonts w:eastAsia="宋体"/>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宋体"/>
                <w:color w:val="7030A0"/>
                <w:lang w:eastAsia="zh-CN"/>
              </w:rPr>
            </w:pPr>
            <w:r w:rsidRPr="00A77C3E">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1. Reuse Rel-15 timeline</w:t>
            </w:r>
          </w:p>
          <w:p w14:paraId="3F6DC058" w14:textId="7078BCB1" w:rsidR="00A77C3E" w:rsidRDefault="00A77C3E" w:rsidP="00BD75EF">
            <w:pPr>
              <w:spacing w:afterLines="50" w:after="120"/>
              <w:rPr>
                <w:rFonts w:eastAsia="宋体"/>
                <w:color w:val="7030A0"/>
                <w:lang w:eastAsia="zh-CN"/>
              </w:rPr>
            </w:pPr>
            <w:r w:rsidRPr="00A77C3E">
              <w:rPr>
                <w:rFonts w:eastAsia="宋体"/>
                <w:color w:val="7030A0"/>
                <w:lang w:eastAsia="zh-CN"/>
              </w:rPr>
              <w:t xml:space="preserve">We share the same view as QC. </w:t>
            </w:r>
          </w:p>
          <w:p w14:paraId="62EBD280" w14:textId="0EEE2C9B" w:rsidR="00A77C3E" w:rsidRDefault="00A77C3E" w:rsidP="00BD75EF">
            <w:pPr>
              <w:spacing w:afterLines="50" w:after="120"/>
              <w:rPr>
                <w:rFonts w:eastAsia="宋体"/>
                <w:color w:val="7030A0"/>
                <w:lang w:eastAsia="zh-CN"/>
              </w:rPr>
            </w:pPr>
            <w:r>
              <w:rPr>
                <w:rFonts w:eastAsia="宋体"/>
                <w:color w:val="7030A0"/>
                <w:lang w:eastAsia="zh-CN"/>
              </w:rPr>
              <w:t xml:space="preserve">No need for optimization. </w:t>
            </w:r>
          </w:p>
          <w:p w14:paraId="6231DCF8" w14:textId="6139D7AB" w:rsidR="00A77C3E" w:rsidRPr="00A77C3E" w:rsidRDefault="00A77C3E" w:rsidP="00BD75EF">
            <w:pPr>
              <w:spacing w:afterLines="50" w:after="120"/>
              <w:rPr>
                <w:rFonts w:eastAsia="宋体"/>
                <w:color w:val="7030A0"/>
                <w:lang w:eastAsia="zh-CN"/>
              </w:rPr>
            </w:pPr>
            <w:r>
              <w:rPr>
                <w:rFonts w:eastAsia="宋体"/>
                <w:color w:val="7030A0"/>
                <w:lang w:eastAsia="zh-CN"/>
              </w:rPr>
              <w:t xml:space="preserve">We don’t prefer to specify too complicated solutions with too much changes for corner cases. In our view, if there is an issue with delay, it is better for the </w:t>
            </w:r>
            <w:proofErr w:type="spellStart"/>
            <w:r>
              <w:rPr>
                <w:rFonts w:eastAsia="宋体"/>
                <w:color w:val="7030A0"/>
                <w:lang w:eastAsia="zh-CN"/>
              </w:rPr>
              <w:t>gNB</w:t>
            </w:r>
            <w:proofErr w:type="spellEnd"/>
            <w:r>
              <w:rPr>
                <w:rFonts w:eastAsia="宋体"/>
                <w:color w:val="7030A0"/>
                <w:lang w:eastAsia="zh-CN"/>
              </w:rPr>
              <w:t xml:space="preserve">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宋体"/>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宋体" w:hint="eastAsia"/>
          <w:lang w:eastAsia="zh-CN"/>
        </w:rPr>
      </w:pPr>
    </w:p>
    <w:p w14:paraId="49102809"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2.2.3</w:t>
      </w:r>
      <w:r w:rsidRPr="002C1A41">
        <w:rPr>
          <w:rFonts w:eastAsia="宋体" w:hint="eastAsia"/>
          <w:highlight w:val="lightGray"/>
          <w:lang w:eastAsia="zh-CN"/>
        </w:rPr>
        <w:t>:</w:t>
      </w:r>
    </w:p>
    <w:p w14:paraId="2D4DDAFE" w14:textId="77777777" w:rsidR="00F01089" w:rsidRDefault="00F01089" w:rsidP="00F01089">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lastRenderedPageBreak/>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1ED712C0" w14:textId="77777777" w:rsidR="00F01089" w:rsidRPr="006F0DC8"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3BF70660" w14:textId="77777777" w:rsidR="00F01089" w:rsidRPr="002C1A41"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additional conditions.</w:t>
      </w:r>
    </w:p>
    <w:p w14:paraId="0EBC5450"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01ED9C8D" w14:textId="77777777" w:rsidTr="00CC677A">
        <w:tc>
          <w:tcPr>
            <w:tcW w:w="1526" w:type="dxa"/>
            <w:shd w:val="clear" w:color="auto" w:fill="auto"/>
          </w:tcPr>
          <w:p w14:paraId="69FB46D2"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67D8C43F"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36C4CCF0" w14:textId="77777777" w:rsidTr="00CC677A">
        <w:tc>
          <w:tcPr>
            <w:tcW w:w="1526" w:type="dxa"/>
            <w:shd w:val="clear" w:color="auto" w:fill="auto"/>
          </w:tcPr>
          <w:p w14:paraId="139B83C6" w14:textId="77777777" w:rsidR="00F01089" w:rsidRPr="00E77DE4" w:rsidRDefault="00F01089" w:rsidP="00CC677A">
            <w:pPr>
              <w:spacing w:afterLines="50" w:after="120"/>
              <w:rPr>
                <w:rFonts w:eastAsia="宋体"/>
                <w:lang w:eastAsia="ko-KR"/>
              </w:rPr>
            </w:pPr>
            <w:r w:rsidRPr="008B4263">
              <w:rPr>
                <w:rFonts w:eastAsia="Malgun Gothic"/>
                <w:lang w:eastAsia="ko-KR"/>
              </w:rPr>
              <w:t>Nokia, NSB</w:t>
            </w:r>
          </w:p>
        </w:tc>
        <w:tc>
          <w:tcPr>
            <w:tcW w:w="7762" w:type="dxa"/>
            <w:shd w:val="clear" w:color="auto" w:fill="auto"/>
          </w:tcPr>
          <w:p w14:paraId="501AFF66" w14:textId="77777777" w:rsidR="00F01089" w:rsidRPr="0016419F" w:rsidRDefault="00F01089" w:rsidP="00CC677A">
            <w:pPr>
              <w:spacing w:afterLines="50" w:after="120"/>
              <w:rPr>
                <w:rFonts w:eastAsia="Malgun Gothic"/>
                <w:lang w:eastAsia="ko-KR"/>
              </w:rPr>
            </w:pPr>
            <w:r w:rsidRPr="008B4263">
              <w:rPr>
                <w:rFonts w:eastAsia="宋体"/>
                <w:lang w:eastAsia="zh-CN"/>
              </w:rPr>
              <w:t xml:space="preserve">Support </w:t>
            </w:r>
          </w:p>
        </w:tc>
      </w:tr>
      <w:tr w:rsidR="00F01089" w:rsidRPr="00B40473" w14:paraId="30647422" w14:textId="77777777" w:rsidTr="00CC677A">
        <w:tc>
          <w:tcPr>
            <w:tcW w:w="1526" w:type="dxa"/>
            <w:shd w:val="clear" w:color="auto" w:fill="auto"/>
          </w:tcPr>
          <w:p w14:paraId="36F6E7B5"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3923E066" w14:textId="77777777" w:rsidR="00F01089" w:rsidRPr="00B40473" w:rsidRDefault="00F01089" w:rsidP="00CC677A">
            <w:pPr>
              <w:spacing w:afterLines="50" w:after="120"/>
              <w:rPr>
                <w:rFonts w:eastAsia="宋体"/>
                <w:lang w:eastAsia="zh-CN"/>
              </w:rPr>
            </w:pPr>
            <w:r>
              <w:rPr>
                <w:rFonts w:eastAsia="宋体"/>
                <w:lang w:eastAsia="zh-CN"/>
              </w:rPr>
              <w:t>Support</w:t>
            </w:r>
          </w:p>
        </w:tc>
      </w:tr>
      <w:tr w:rsidR="00F01089" w:rsidRPr="00B40473" w14:paraId="636BFA20" w14:textId="77777777" w:rsidTr="00CC677A">
        <w:tc>
          <w:tcPr>
            <w:tcW w:w="1526" w:type="dxa"/>
            <w:shd w:val="clear" w:color="auto" w:fill="auto"/>
          </w:tcPr>
          <w:p w14:paraId="18C81658" w14:textId="77777777" w:rsidR="00F01089" w:rsidRPr="00B40473" w:rsidRDefault="00F01089" w:rsidP="00CC677A">
            <w:pPr>
              <w:spacing w:afterLines="50" w:after="120"/>
              <w:rPr>
                <w:rFonts w:eastAsia="宋体"/>
                <w:lang w:eastAsia="zh-CN"/>
              </w:rPr>
            </w:pPr>
            <w:r>
              <w:rPr>
                <w:rFonts w:eastAsia="宋体"/>
                <w:lang w:eastAsia="zh-CN"/>
              </w:rPr>
              <w:t>Lenovo, Motorola Mobility</w:t>
            </w:r>
          </w:p>
        </w:tc>
        <w:tc>
          <w:tcPr>
            <w:tcW w:w="7762" w:type="dxa"/>
            <w:shd w:val="clear" w:color="auto" w:fill="auto"/>
          </w:tcPr>
          <w:p w14:paraId="4F0DE737" w14:textId="77777777" w:rsidR="00F01089" w:rsidRPr="00B40473" w:rsidRDefault="00F01089" w:rsidP="00CC677A">
            <w:pPr>
              <w:spacing w:afterLines="50" w:after="120"/>
              <w:rPr>
                <w:rFonts w:eastAsia="宋体"/>
                <w:lang w:eastAsia="zh-CN"/>
              </w:rPr>
            </w:pPr>
            <w:r>
              <w:rPr>
                <w:rFonts w:eastAsia="宋体"/>
                <w:lang w:eastAsia="zh-CN"/>
              </w:rPr>
              <w:t>Support in principle.</w:t>
            </w:r>
          </w:p>
        </w:tc>
      </w:tr>
      <w:tr w:rsidR="00F01089" w:rsidRPr="00B40473" w14:paraId="55FF022E" w14:textId="77777777" w:rsidTr="00CC677A">
        <w:tc>
          <w:tcPr>
            <w:tcW w:w="1526" w:type="dxa"/>
            <w:shd w:val="clear" w:color="auto" w:fill="auto"/>
          </w:tcPr>
          <w:p w14:paraId="406792F7" w14:textId="77777777" w:rsidR="00F01089" w:rsidRPr="00B40473" w:rsidRDefault="00F01089" w:rsidP="00CC677A">
            <w:pPr>
              <w:spacing w:afterLines="50" w:after="120"/>
              <w:rPr>
                <w:rFonts w:eastAsia="宋体"/>
                <w:lang w:eastAsia="zh-CN"/>
              </w:rPr>
            </w:pPr>
          </w:p>
        </w:tc>
        <w:tc>
          <w:tcPr>
            <w:tcW w:w="7762" w:type="dxa"/>
            <w:shd w:val="clear" w:color="auto" w:fill="auto"/>
          </w:tcPr>
          <w:p w14:paraId="607DD270" w14:textId="77777777" w:rsidR="00F01089" w:rsidRPr="00B40473" w:rsidRDefault="00F01089" w:rsidP="00CC677A">
            <w:pPr>
              <w:spacing w:afterLines="50" w:after="120"/>
              <w:rPr>
                <w:rFonts w:eastAsia="宋体"/>
                <w:lang w:eastAsia="zh-CN"/>
              </w:rPr>
            </w:pPr>
          </w:p>
        </w:tc>
      </w:tr>
      <w:tr w:rsidR="00F01089" w:rsidRPr="00B40473" w14:paraId="2D5CDCD6" w14:textId="77777777" w:rsidTr="00CC677A">
        <w:tc>
          <w:tcPr>
            <w:tcW w:w="1526" w:type="dxa"/>
            <w:shd w:val="clear" w:color="auto" w:fill="auto"/>
          </w:tcPr>
          <w:p w14:paraId="33038357" w14:textId="77777777" w:rsidR="00F01089" w:rsidRPr="00B40473" w:rsidRDefault="00F01089" w:rsidP="00CC677A">
            <w:pPr>
              <w:spacing w:afterLines="50" w:after="120"/>
              <w:rPr>
                <w:rFonts w:eastAsia="宋体"/>
                <w:lang w:eastAsia="zh-CN"/>
              </w:rPr>
            </w:pPr>
          </w:p>
        </w:tc>
        <w:tc>
          <w:tcPr>
            <w:tcW w:w="7762" w:type="dxa"/>
            <w:shd w:val="clear" w:color="auto" w:fill="auto"/>
          </w:tcPr>
          <w:p w14:paraId="28D27846" w14:textId="77777777" w:rsidR="00F01089" w:rsidRPr="00B40473" w:rsidRDefault="00F01089" w:rsidP="00CC677A">
            <w:pPr>
              <w:spacing w:afterLines="50" w:after="120"/>
              <w:rPr>
                <w:rFonts w:eastAsia="宋体"/>
                <w:lang w:eastAsia="zh-CN"/>
              </w:rPr>
            </w:pPr>
          </w:p>
        </w:tc>
      </w:tr>
      <w:tr w:rsidR="00F01089" w:rsidRPr="00B40473" w14:paraId="1A75BE12" w14:textId="77777777" w:rsidTr="00CC677A">
        <w:tc>
          <w:tcPr>
            <w:tcW w:w="1526" w:type="dxa"/>
            <w:shd w:val="clear" w:color="auto" w:fill="auto"/>
          </w:tcPr>
          <w:p w14:paraId="5E90DB8D" w14:textId="77777777" w:rsidR="00F01089" w:rsidRPr="00B40473" w:rsidRDefault="00F01089" w:rsidP="00CC677A">
            <w:pPr>
              <w:spacing w:afterLines="50" w:after="120"/>
              <w:rPr>
                <w:rFonts w:eastAsia="宋体"/>
                <w:lang w:eastAsia="zh-CN"/>
              </w:rPr>
            </w:pPr>
          </w:p>
        </w:tc>
        <w:tc>
          <w:tcPr>
            <w:tcW w:w="7762" w:type="dxa"/>
            <w:shd w:val="clear" w:color="auto" w:fill="auto"/>
          </w:tcPr>
          <w:p w14:paraId="764399F2" w14:textId="77777777" w:rsidR="00F01089" w:rsidRPr="00B40473" w:rsidRDefault="00F01089" w:rsidP="00CC677A">
            <w:pPr>
              <w:spacing w:afterLines="50" w:after="120"/>
              <w:rPr>
                <w:rFonts w:eastAsia="宋体"/>
                <w:lang w:eastAsia="zh-CN"/>
              </w:rPr>
            </w:pPr>
          </w:p>
        </w:tc>
      </w:tr>
      <w:tr w:rsidR="00F01089" w:rsidRPr="00B40473" w14:paraId="7DC3A3C4" w14:textId="77777777" w:rsidTr="00CC677A">
        <w:tc>
          <w:tcPr>
            <w:tcW w:w="1526" w:type="dxa"/>
            <w:shd w:val="clear" w:color="auto" w:fill="auto"/>
          </w:tcPr>
          <w:p w14:paraId="32097468" w14:textId="77777777" w:rsidR="00F01089" w:rsidRPr="00B40473" w:rsidRDefault="00F01089" w:rsidP="00CC677A">
            <w:pPr>
              <w:spacing w:afterLines="50" w:after="120"/>
              <w:rPr>
                <w:rFonts w:eastAsia="宋体"/>
                <w:lang w:eastAsia="zh-CN"/>
              </w:rPr>
            </w:pPr>
          </w:p>
        </w:tc>
        <w:tc>
          <w:tcPr>
            <w:tcW w:w="7762" w:type="dxa"/>
            <w:shd w:val="clear" w:color="auto" w:fill="auto"/>
          </w:tcPr>
          <w:p w14:paraId="2FC398A4" w14:textId="77777777" w:rsidR="00F01089" w:rsidRPr="00B40473" w:rsidRDefault="00F01089" w:rsidP="00CC677A">
            <w:pPr>
              <w:spacing w:afterLines="50" w:after="120"/>
              <w:rPr>
                <w:rFonts w:eastAsia="宋体"/>
                <w:lang w:eastAsia="zh-CN"/>
              </w:rPr>
            </w:pPr>
          </w:p>
        </w:tc>
      </w:tr>
    </w:tbl>
    <w:p w14:paraId="556E8E63" w14:textId="77777777" w:rsidR="00F01089" w:rsidRPr="00FE1AF9" w:rsidRDefault="00F01089" w:rsidP="00F01089">
      <w:pPr>
        <w:spacing w:afterLines="50" w:after="120"/>
        <w:rPr>
          <w:rFonts w:eastAsia="宋体"/>
          <w:lang w:eastAsia="zh-CN"/>
        </w:rPr>
      </w:pPr>
    </w:p>
    <w:p w14:paraId="25264ACC" w14:textId="77777777" w:rsidR="00F01089" w:rsidRPr="00C02DF3" w:rsidRDefault="00F01089"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004767">
      <w:pPr>
        <w:numPr>
          <w:ilvl w:val="0"/>
          <w:numId w:val="15"/>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宋体"/>
          <w:lang w:eastAsia="zh-CN"/>
        </w:rPr>
      </w:pPr>
    </w:p>
    <w:p w14:paraId="7FD52167" w14:textId="77777777" w:rsidR="00875FAF" w:rsidRPr="009E6B5E" w:rsidRDefault="00875FAF" w:rsidP="00004767">
      <w:pPr>
        <w:numPr>
          <w:ilvl w:val="1"/>
          <w:numId w:val="15"/>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宋体"/>
                <w:lang w:eastAsia="zh-CN"/>
              </w:rPr>
            </w:pPr>
            <w:r>
              <w:rPr>
                <w:rFonts w:eastAsia="宋体"/>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宋体"/>
                <w:color w:val="7030A0"/>
                <w:lang w:eastAsia="zh-CN"/>
              </w:rPr>
            </w:pPr>
            <w:r w:rsidRPr="00A77C3E">
              <w:rPr>
                <w:rFonts w:eastAsia="宋体"/>
                <w:color w:val="7030A0"/>
                <w:lang w:eastAsia="zh-CN"/>
              </w:rPr>
              <w:t>Case a and Case b</w:t>
            </w:r>
          </w:p>
          <w:p w14:paraId="5E871211" w14:textId="426DB9B5" w:rsidR="00A77C3E" w:rsidRPr="00BC6663" w:rsidRDefault="00BC6663" w:rsidP="00BD75EF">
            <w:pPr>
              <w:spacing w:afterLines="50" w:after="120"/>
              <w:rPr>
                <w:rFonts w:eastAsia="宋体"/>
                <w:color w:val="7030A0"/>
                <w:lang w:eastAsia="zh-CN"/>
              </w:rPr>
            </w:pPr>
            <w:r w:rsidRPr="00BC6663">
              <w:rPr>
                <w:rFonts w:eastAsia="宋体"/>
                <w:color w:val="7030A0"/>
                <w:lang w:eastAsia="zh-CN"/>
              </w:rPr>
              <w:t xml:space="preserve">The benefit for operation based on other cases is not clear. </w:t>
            </w:r>
          </w:p>
          <w:p w14:paraId="203F6614" w14:textId="595B04EE" w:rsidR="00BC6663" w:rsidRPr="00B40473" w:rsidRDefault="00BC6663" w:rsidP="00BD75EF">
            <w:pPr>
              <w:spacing w:afterLines="50" w:after="120"/>
              <w:rPr>
                <w:rFonts w:eastAsia="宋体"/>
                <w:lang w:eastAsia="zh-CN"/>
              </w:rPr>
            </w:pPr>
            <w:r>
              <w:rPr>
                <w:rFonts w:eastAsia="宋体"/>
                <w:color w:val="7030A0"/>
                <w:lang w:eastAsia="zh-CN"/>
              </w:rPr>
              <w:t>Please n</w:t>
            </w:r>
            <w:r w:rsidRPr="00BC6663">
              <w:rPr>
                <w:rFonts w:eastAsia="宋体"/>
                <w:color w:val="7030A0"/>
                <w:lang w:eastAsia="zh-CN"/>
              </w:rPr>
              <w:t>ote that Type-3 can be configured in addition to Type.1 or Type-2. So, this discussion does not concern Typr-3.</w:t>
            </w:r>
          </w:p>
        </w:tc>
      </w:tr>
      <w:tr w:rsidR="00BD75EF" w:rsidRPr="00B40473" w14:paraId="7A74B6AF" w14:textId="77777777" w:rsidTr="002608E8">
        <w:tc>
          <w:tcPr>
            <w:tcW w:w="1509" w:type="dxa"/>
            <w:shd w:val="clear" w:color="auto" w:fill="auto"/>
          </w:tcPr>
          <w:p w14:paraId="0251DD2D" w14:textId="77777777" w:rsidR="00BD75EF" w:rsidRPr="00B40473" w:rsidRDefault="00BD75EF" w:rsidP="00BD75EF">
            <w:pPr>
              <w:spacing w:afterLines="50" w:after="120"/>
              <w:rPr>
                <w:rFonts w:eastAsia="宋体"/>
                <w:lang w:eastAsia="zh-CN"/>
              </w:rPr>
            </w:pPr>
          </w:p>
        </w:tc>
        <w:tc>
          <w:tcPr>
            <w:tcW w:w="7553" w:type="dxa"/>
            <w:shd w:val="clear" w:color="auto" w:fill="auto"/>
          </w:tcPr>
          <w:p w14:paraId="199EC192" w14:textId="77777777" w:rsidR="00BD75EF" w:rsidRPr="00B40473" w:rsidRDefault="00BD75EF" w:rsidP="00BD75EF">
            <w:pPr>
              <w:spacing w:afterLines="50" w:after="120"/>
              <w:rPr>
                <w:rFonts w:eastAsia="宋体"/>
                <w:lang w:eastAsia="zh-CN"/>
              </w:rPr>
            </w:pPr>
          </w:p>
        </w:tc>
      </w:tr>
      <w:tr w:rsidR="00BD75EF" w:rsidRPr="00B40473" w14:paraId="06F82D59" w14:textId="77777777" w:rsidTr="002608E8">
        <w:tc>
          <w:tcPr>
            <w:tcW w:w="1509" w:type="dxa"/>
            <w:shd w:val="clear" w:color="auto" w:fill="auto"/>
          </w:tcPr>
          <w:p w14:paraId="6A9154B4" w14:textId="77777777" w:rsidR="00BD75EF" w:rsidRPr="00B40473" w:rsidRDefault="00BD75EF" w:rsidP="00BD75EF">
            <w:pPr>
              <w:spacing w:afterLines="50" w:after="120"/>
              <w:rPr>
                <w:rFonts w:eastAsia="宋体"/>
                <w:lang w:eastAsia="zh-CN"/>
              </w:rPr>
            </w:pPr>
          </w:p>
        </w:tc>
        <w:tc>
          <w:tcPr>
            <w:tcW w:w="7553" w:type="dxa"/>
            <w:shd w:val="clear" w:color="auto" w:fill="auto"/>
          </w:tcPr>
          <w:p w14:paraId="646B646A" w14:textId="77777777" w:rsidR="00BD75EF" w:rsidRPr="00B40473" w:rsidRDefault="00BD75EF" w:rsidP="00BD75EF">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lastRenderedPageBreak/>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06008B4" w:rsidR="009E6B5E" w:rsidRPr="009E6B5E" w:rsidRDefault="009E6B5E" w:rsidP="00004767">
      <w:pPr>
        <w:numPr>
          <w:ilvl w:val="1"/>
          <w:numId w:val="15"/>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Spreadtrum</w:t>
      </w:r>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r w:rsidR="00450680">
        <w:rPr>
          <w:rFonts w:eastAsia="宋体"/>
          <w:color w:val="FF0000"/>
          <w:lang w:eastAsia="zh-CN"/>
        </w:rPr>
        <w:t>, Pana</w:t>
      </w:r>
    </w:p>
    <w:p w14:paraId="61F06CB6" w14:textId="77777777" w:rsidR="009E6B5E" w:rsidRPr="00960D8C" w:rsidRDefault="009E6B5E" w:rsidP="00004767">
      <w:pPr>
        <w:numPr>
          <w:ilvl w:val="1"/>
          <w:numId w:val="15"/>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004767">
      <w:pPr>
        <w:numPr>
          <w:ilvl w:val="2"/>
          <w:numId w:val="15"/>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宋体"/>
          <w:color w:val="0070C0"/>
          <w:lang w:eastAsia="zh-CN"/>
        </w:rPr>
      </w:pPr>
      <w:r w:rsidRPr="00875FAF">
        <w:rPr>
          <w:rFonts w:eastAsia="宋体"/>
          <w:color w:val="0070C0"/>
          <w:lang w:eastAsia="zh-CN"/>
        </w:rPr>
        <w:t xml:space="preserve">For Type-2 HARQ-ACK codebook, the size is determined by the DAI values and a miss detection of a ‘last’ DCI format can lead to UE and </w:t>
      </w:r>
      <w:proofErr w:type="spellStart"/>
      <w:r w:rsidRPr="00875FAF">
        <w:rPr>
          <w:rFonts w:eastAsia="宋体"/>
          <w:color w:val="0070C0"/>
          <w:lang w:eastAsia="zh-CN"/>
        </w:rPr>
        <w:t>gNB</w:t>
      </w:r>
      <w:proofErr w:type="spellEnd"/>
      <w:r w:rsidRPr="00875FAF">
        <w:rPr>
          <w:rFonts w:eastAsia="宋体"/>
          <w:color w:val="0070C0"/>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004767">
      <w:pPr>
        <w:numPr>
          <w:ilvl w:val="2"/>
          <w:numId w:val="15"/>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373CA19E" w:rsidR="008B002E" w:rsidRDefault="008B002E" w:rsidP="00004767">
      <w:pPr>
        <w:numPr>
          <w:ilvl w:val="1"/>
          <w:numId w:val="15"/>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p>
    <w:p w14:paraId="2EC525B5"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Arguments:</w:t>
      </w:r>
    </w:p>
    <w:p w14:paraId="5C446246" w14:textId="77777777" w:rsidR="008B002E" w:rsidRDefault="008B002E" w:rsidP="00004767">
      <w:pPr>
        <w:numPr>
          <w:ilvl w:val="2"/>
          <w:numId w:val="15"/>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004767">
      <w:pPr>
        <w:numPr>
          <w:ilvl w:val="1"/>
          <w:numId w:val="15"/>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09DF23ED" w14:textId="34F7E860" w:rsidR="00BC6663" w:rsidRDefault="0088650A" w:rsidP="00004767">
      <w:pPr>
        <w:numPr>
          <w:ilvl w:val="2"/>
          <w:numId w:val="15"/>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宋体"/>
          <w:color w:val="7030A0"/>
          <w:lang w:eastAsia="zh-CN"/>
        </w:rPr>
      </w:pPr>
      <w:r w:rsidRPr="00BC6663">
        <w:rPr>
          <w:rFonts w:eastAsia="宋体"/>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宋体"/>
          <w:color w:val="7030A0"/>
          <w:lang w:eastAsia="zh-CN"/>
        </w:rPr>
      </w:pPr>
      <w:r w:rsidRPr="00BC6663">
        <w:rPr>
          <w:rFonts w:eastAsia="宋体"/>
          <w:color w:val="7030A0"/>
          <w:lang w:eastAsia="zh-CN"/>
        </w:rPr>
        <w:t>Ericsson</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22401A">
              <w:rPr>
                <w:rFonts w:eastAsia="宋体"/>
                <w:lang w:eastAsia="zh-CN"/>
              </w:rPr>
              <w:t>gNB</w:t>
            </w:r>
            <w:proofErr w:type="spellEnd"/>
            <w:r w:rsidRPr="0022401A">
              <w:rPr>
                <w:rFonts w:eastAsia="宋体"/>
                <w:lang w:eastAsia="zh-CN"/>
              </w:rPr>
              <w:t xml:space="preserve"> want, </w:t>
            </w:r>
            <w:proofErr w:type="spellStart"/>
            <w:r w:rsidRPr="0022401A">
              <w:rPr>
                <w:rFonts w:eastAsia="宋体"/>
                <w:lang w:eastAsia="zh-CN"/>
              </w:rPr>
              <w:t>gNB</w:t>
            </w:r>
            <w:proofErr w:type="spellEnd"/>
            <w:r w:rsidRPr="0022401A">
              <w:rPr>
                <w:rFonts w:eastAsia="宋体"/>
                <w:lang w:eastAsia="zh-CN"/>
              </w:rPr>
              <w:t xml:space="preserve"> can schedule </w:t>
            </w:r>
            <w:proofErr w:type="spellStart"/>
            <w:r w:rsidRPr="0022401A">
              <w:rPr>
                <w:rFonts w:eastAsia="宋体"/>
                <w:lang w:eastAsia="zh-CN"/>
              </w:rPr>
              <w:t>reTx</w:t>
            </w:r>
            <w:proofErr w:type="spellEnd"/>
            <w:r w:rsidRPr="0022401A">
              <w:rPr>
                <w:rFonts w:eastAsia="宋体"/>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w:t>
            </w:r>
            <w:proofErr w:type="spellStart"/>
            <w:r w:rsidRPr="0022401A">
              <w:rPr>
                <w:rFonts w:eastAsia="宋体"/>
                <w:lang w:eastAsia="zh-CN"/>
              </w:rPr>
              <w:t>gNB</w:t>
            </w:r>
            <w:proofErr w:type="spellEnd"/>
            <w:r w:rsidRPr="0022401A">
              <w:rPr>
                <w:rFonts w:eastAsia="宋体"/>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w:t>
            </w:r>
            <w:proofErr w:type="spellStart"/>
            <w:r w:rsidRPr="0022401A">
              <w:rPr>
                <w:rFonts w:eastAsia="宋体"/>
                <w:lang w:eastAsia="zh-CN"/>
              </w:rPr>
              <w:t>gNB</w:t>
            </w:r>
            <w:proofErr w:type="spellEnd"/>
            <w:r w:rsidRPr="0022401A">
              <w:rPr>
                <w:rFonts w:eastAsia="宋体"/>
                <w:lang w:eastAsia="zh-CN"/>
              </w:rPr>
              <w:t xml:space="preserve">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宋体"/>
                <w:color w:val="7030A0"/>
                <w:lang w:eastAsia="zh-CN"/>
              </w:rPr>
            </w:pPr>
            <w:r w:rsidRPr="00BC6663">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宋体"/>
                <w:color w:val="7030A0"/>
                <w:lang w:eastAsia="zh-CN"/>
              </w:rPr>
            </w:pPr>
            <w:r w:rsidRPr="00BC6663">
              <w:rPr>
                <w:rFonts w:eastAsia="宋体"/>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宋体"/>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宋体"/>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 xml:space="preserve">As commented by other companies, Option 1 should be at least the baseline. </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宋体" w:hint="eastAsia"/>
          <w:lang w:eastAsia="zh-CN"/>
        </w:rPr>
      </w:pPr>
    </w:p>
    <w:p w14:paraId="5C1AC7C6"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p>
    <w:p w14:paraId="6ADAE3DD" w14:textId="77777777" w:rsidR="00F01089" w:rsidRPr="006E121A"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Support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p>
    <w:p w14:paraId="6A648EF7" w14:textId="77777777" w:rsidR="00F01089" w:rsidRPr="002C1A41"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whether joint coding is also supported for some cases.</w:t>
      </w:r>
    </w:p>
    <w:p w14:paraId="2ECD9956"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5A0E73A5" w14:textId="77777777" w:rsidTr="00CC677A">
        <w:tc>
          <w:tcPr>
            <w:tcW w:w="1526" w:type="dxa"/>
            <w:shd w:val="clear" w:color="auto" w:fill="auto"/>
          </w:tcPr>
          <w:p w14:paraId="20803888"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72058D66"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5F7E3F7F" w14:textId="77777777" w:rsidTr="00CC677A">
        <w:tc>
          <w:tcPr>
            <w:tcW w:w="1526" w:type="dxa"/>
            <w:shd w:val="clear" w:color="auto" w:fill="auto"/>
          </w:tcPr>
          <w:p w14:paraId="777768DD" w14:textId="77777777" w:rsidR="00F01089" w:rsidRPr="00E77DE4" w:rsidRDefault="00F01089" w:rsidP="00CC677A">
            <w:pPr>
              <w:spacing w:afterLines="50" w:after="120"/>
              <w:rPr>
                <w:rFonts w:eastAsia="宋体"/>
                <w:lang w:eastAsia="ko-KR"/>
              </w:rPr>
            </w:pPr>
            <w:r w:rsidRPr="008B4263">
              <w:rPr>
                <w:rFonts w:eastAsia="Malgun Gothic"/>
                <w:lang w:eastAsia="ko-KR"/>
              </w:rPr>
              <w:t>Nokia, NSB</w:t>
            </w:r>
          </w:p>
        </w:tc>
        <w:tc>
          <w:tcPr>
            <w:tcW w:w="7762" w:type="dxa"/>
            <w:shd w:val="clear" w:color="auto" w:fill="auto"/>
          </w:tcPr>
          <w:p w14:paraId="3AFEE404" w14:textId="77777777" w:rsidR="00F01089" w:rsidRPr="0016419F" w:rsidRDefault="00F01089" w:rsidP="00CC677A">
            <w:pPr>
              <w:spacing w:afterLines="50" w:after="120"/>
              <w:rPr>
                <w:rFonts w:eastAsia="Malgun Gothic"/>
                <w:lang w:eastAsia="ko-KR"/>
              </w:rPr>
            </w:pPr>
            <w:r w:rsidRPr="008B4263">
              <w:rPr>
                <w:rFonts w:eastAsia="宋体"/>
                <w:lang w:eastAsia="zh-CN"/>
              </w:rPr>
              <w:t>Support</w:t>
            </w:r>
          </w:p>
        </w:tc>
      </w:tr>
      <w:tr w:rsidR="00F01089" w:rsidRPr="00B40473" w14:paraId="4B27A2FA" w14:textId="77777777" w:rsidTr="00CC677A">
        <w:tc>
          <w:tcPr>
            <w:tcW w:w="1526" w:type="dxa"/>
            <w:shd w:val="clear" w:color="auto" w:fill="auto"/>
          </w:tcPr>
          <w:p w14:paraId="0956E75F"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65F6E121" w14:textId="77777777" w:rsidR="00F01089" w:rsidRPr="00B40473" w:rsidRDefault="00F01089" w:rsidP="00CC677A">
            <w:pPr>
              <w:spacing w:afterLines="50" w:after="120"/>
              <w:rPr>
                <w:rFonts w:eastAsia="宋体"/>
                <w:lang w:eastAsia="zh-CN"/>
              </w:rPr>
            </w:pPr>
            <w:r>
              <w:rPr>
                <w:rFonts w:eastAsia="宋体"/>
                <w:lang w:eastAsia="zh-CN"/>
              </w:rPr>
              <w:t>Not support. Joint encoding can be also made to work and may require less specification efforts since it is based on legacy design</w:t>
            </w:r>
          </w:p>
        </w:tc>
      </w:tr>
      <w:tr w:rsidR="00F01089" w:rsidRPr="00B40473" w14:paraId="669DDE81" w14:textId="77777777" w:rsidTr="00CC677A">
        <w:tc>
          <w:tcPr>
            <w:tcW w:w="1526" w:type="dxa"/>
            <w:shd w:val="clear" w:color="auto" w:fill="auto"/>
          </w:tcPr>
          <w:p w14:paraId="4AA4318D" w14:textId="77777777" w:rsidR="00F01089" w:rsidRPr="00B40473" w:rsidRDefault="00F01089" w:rsidP="00CC677A">
            <w:pPr>
              <w:spacing w:afterLines="50" w:after="120"/>
              <w:rPr>
                <w:rFonts w:eastAsia="宋体"/>
                <w:lang w:eastAsia="zh-CN"/>
              </w:rPr>
            </w:pPr>
            <w:r>
              <w:rPr>
                <w:rFonts w:eastAsia="宋体"/>
                <w:lang w:eastAsia="zh-CN"/>
              </w:rPr>
              <w:t>Lenovo, Motorola Mobility</w:t>
            </w:r>
          </w:p>
        </w:tc>
        <w:tc>
          <w:tcPr>
            <w:tcW w:w="7762" w:type="dxa"/>
            <w:shd w:val="clear" w:color="auto" w:fill="auto"/>
          </w:tcPr>
          <w:p w14:paraId="180DDB2C" w14:textId="77777777" w:rsidR="00F01089" w:rsidRPr="00B40473" w:rsidRDefault="00F01089" w:rsidP="00CC677A">
            <w:pPr>
              <w:spacing w:afterLines="50" w:after="120"/>
              <w:rPr>
                <w:rFonts w:eastAsia="宋体"/>
                <w:lang w:eastAsia="zh-CN"/>
              </w:rPr>
            </w:pPr>
            <w:r>
              <w:rPr>
                <w:rFonts w:eastAsia="宋体"/>
                <w:lang w:eastAsia="zh-CN"/>
              </w:rPr>
              <w:t>Support</w:t>
            </w:r>
          </w:p>
        </w:tc>
      </w:tr>
      <w:tr w:rsidR="00F01089" w:rsidRPr="00B40473" w14:paraId="73499ADA" w14:textId="77777777" w:rsidTr="00CC677A">
        <w:tc>
          <w:tcPr>
            <w:tcW w:w="1526" w:type="dxa"/>
            <w:shd w:val="clear" w:color="auto" w:fill="auto"/>
          </w:tcPr>
          <w:p w14:paraId="516DEB8E" w14:textId="77777777" w:rsidR="00F01089" w:rsidRPr="00B40473" w:rsidRDefault="00F01089" w:rsidP="00CC677A">
            <w:pPr>
              <w:spacing w:afterLines="50" w:after="120"/>
              <w:rPr>
                <w:rFonts w:eastAsia="宋体"/>
                <w:lang w:eastAsia="zh-CN"/>
              </w:rPr>
            </w:pPr>
          </w:p>
        </w:tc>
        <w:tc>
          <w:tcPr>
            <w:tcW w:w="7762" w:type="dxa"/>
            <w:shd w:val="clear" w:color="auto" w:fill="auto"/>
          </w:tcPr>
          <w:p w14:paraId="00F2879F" w14:textId="77777777" w:rsidR="00F01089" w:rsidRPr="00B40473" w:rsidRDefault="00F01089" w:rsidP="00CC677A">
            <w:pPr>
              <w:spacing w:afterLines="50" w:after="120"/>
              <w:rPr>
                <w:rFonts w:eastAsia="宋体"/>
                <w:lang w:eastAsia="zh-CN"/>
              </w:rPr>
            </w:pPr>
          </w:p>
        </w:tc>
      </w:tr>
      <w:tr w:rsidR="00F01089" w:rsidRPr="00B40473" w14:paraId="72295210" w14:textId="77777777" w:rsidTr="00CC677A">
        <w:tc>
          <w:tcPr>
            <w:tcW w:w="1526" w:type="dxa"/>
            <w:shd w:val="clear" w:color="auto" w:fill="auto"/>
          </w:tcPr>
          <w:p w14:paraId="69C690F5" w14:textId="77777777" w:rsidR="00F01089" w:rsidRPr="00B40473" w:rsidRDefault="00F01089" w:rsidP="00CC677A">
            <w:pPr>
              <w:spacing w:afterLines="50" w:after="120"/>
              <w:rPr>
                <w:rFonts w:eastAsia="宋体"/>
                <w:lang w:eastAsia="zh-CN"/>
              </w:rPr>
            </w:pPr>
          </w:p>
        </w:tc>
        <w:tc>
          <w:tcPr>
            <w:tcW w:w="7762" w:type="dxa"/>
            <w:shd w:val="clear" w:color="auto" w:fill="auto"/>
          </w:tcPr>
          <w:p w14:paraId="01B404D0" w14:textId="77777777" w:rsidR="00F01089" w:rsidRPr="00B40473" w:rsidRDefault="00F01089" w:rsidP="00CC677A">
            <w:pPr>
              <w:spacing w:afterLines="50" w:after="120"/>
              <w:rPr>
                <w:rFonts w:eastAsia="宋体"/>
                <w:lang w:eastAsia="zh-CN"/>
              </w:rPr>
            </w:pPr>
          </w:p>
        </w:tc>
      </w:tr>
      <w:tr w:rsidR="00F01089" w:rsidRPr="00B40473" w14:paraId="1BAC1076" w14:textId="77777777" w:rsidTr="00CC677A">
        <w:tc>
          <w:tcPr>
            <w:tcW w:w="1526" w:type="dxa"/>
            <w:shd w:val="clear" w:color="auto" w:fill="auto"/>
          </w:tcPr>
          <w:p w14:paraId="363E19FD" w14:textId="77777777" w:rsidR="00F01089" w:rsidRPr="00B40473" w:rsidRDefault="00F01089" w:rsidP="00CC677A">
            <w:pPr>
              <w:spacing w:afterLines="50" w:after="120"/>
              <w:rPr>
                <w:rFonts w:eastAsia="宋体"/>
                <w:lang w:eastAsia="zh-CN"/>
              </w:rPr>
            </w:pPr>
          </w:p>
        </w:tc>
        <w:tc>
          <w:tcPr>
            <w:tcW w:w="7762" w:type="dxa"/>
            <w:shd w:val="clear" w:color="auto" w:fill="auto"/>
          </w:tcPr>
          <w:p w14:paraId="0777D827" w14:textId="77777777" w:rsidR="00F01089" w:rsidRPr="00B40473" w:rsidRDefault="00F01089" w:rsidP="00CC677A">
            <w:pPr>
              <w:spacing w:afterLines="50" w:after="120"/>
              <w:rPr>
                <w:rFonts w:eastAsia="宋体"/>
                <w:lang w:eastAsia="zh-CN"/>
              </w:rPr>
            </w:pPr>
          </w:p>
        </w:tc>
      </w:tr>
      <w:tr w:rsidR="00F01089" w:rsidRPr="00B40473" w14:paraId="345AC87F" w14:textId="77777777" w:rsidTr="00CC677A">
        <w:tc>
          <w:tcPr>
            <w:tcW w:w="1526" w:type="dxa"/>
            <w:shd w:val="clear" w:color="auto" w:fill="auto"/>
          </w:tcPr>
          <w:p w14:paraId="33002C80" w14:textId="77777777" w:rsidR="00F01089" w:rsidRPr="00B40473" w:rsidRDefault="00F01089" w:rsidP="00CC677A">
            <w:pPr>
              <w:spacing w:afterLines="50" w:after="120"/>
              <w:rPr>
                <w:rFonts w:eastAsia="宋体"/>
                <w:lang w:eastAsia="zh-CN"/>
              </w:rPr>
            </w:pPr>
          </w:p>
        </w:tc>
        <w:tc>
          <w:tcPr>
            <w:tcW w:w="7762" w:type="dxa"/>
            <w:shd w:val="clear" w:color="auto" w:fill="auto"/>
          </w:tcPr>
          <w:p w14:paraId="28B7F5BB" w14:textId="77777777" w:rsidR="00F01089" w:rsidRPr="00B40473" w:rsidRDefault="00F01089" w:rsidP="00CC677A">
            <w:pPr>
              <w:spacing w:afterLines="50" w:after="120"/>
              <w:rPr>
                <w:rFonts w:eastAsia="宋体"/>
                <w:lang w:eastAsia="zh-CN"/>
              </w:rPr>
            </w:pPr>
          </w:p>
        </w:tc>
      </w:tr>
    </w:tbl>
    <w:p w14:paraId="19CA8781" w14:textId="77777777" w:rsidR="00F01089" w:rsidRPr="00FE1AF9" w:rsidRDefault="00F01089" w:rsidP="00F01089">
      <w:pPr>
        <w:spacing w:afterLines="50" w:after="120"/>
        <w:rPr>
          <w:rFonts w:eastAsia="宋体"/>
          <w:lang w:eastAsia="zh-CN"/>
        </w:rPr>
      </w:pPr>
    </w:p>
    <w:p w14:paraId="4CA7CAC5" w14:textId="77777777" w:rsidR="00F01089" w:rsidRPr="00242E1F" w:rsidRDefault="00F01089" w:rsidP="009E6B5E">
      <w:pPr>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lastRenderedPageBreak/>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004767">
      <w:pPr>
        <w:numPr>
          <w:ilvl w:val="0"/>
          <w:numId w:val="15"/>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004767">
      <w:pPr>
        <w:numPr>
          <w:ilvl w:val="1"/>
          <w:numId w:val="15"/>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004767">
      <w:pPr>
        <w:numPr>
          <w:ilvl w:val="1"/>
          <w:numId w:val="15"/>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004767">
      <w:pPr>
        <w:numPr>
          <w:ilvl w:val="2"/>
          <w:numId w:val="15"/>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07FE2580" w:rsidR="009E6B5E" w:rsidRPr="009E6B5E" w:rsidRDefault="009E6B5E" w:rsidP="00004767">
      <w:pPr>
        <w:numPr>
          <w:ilvl w:val="3"/>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D1EBD" w:rsidRPr="00CD1EBD">
        <w:rPr>
          <w:rFonts w:eastAsia="宋体"/>
          <w:color w:val="FF0000"/>
          <w:lang w:eastAsia="zh-CN"/>
        </w:rPr>
        <w:t>, ETRI</w:t>
      </w:r>
    </w:p>
    <w:p w14:paraId="2D75F8EA" w14:textId="77777777" w:rsidR="008B002E" w:rsidRDefault="00D86F40" w:rsidP="00004767">
      <w:pPr>
        <w:numPr>
          <w:ilvl w:val="2"/>
          <w:numId w:val="15"/>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6"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004767">
      <w:pPr>
        <w:numPr>
          <w:ilvl w:val="3"/>
          <w:numId w:val="15"/>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004767">
      <w:pPr>
        <w:numPr>
          <w:ilvl w:val="2"/>
          <w:numId w:val="15"/>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32F2D662" w:rsidR="008B002E" w:rsidRP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r w:rsidR="006F45B2">
        <w:rPr>
          <w:rFonts w:eastAsia="宋体"/>
          <w:color w:val="FF0000"/>
          <w:lang w:eastAsia="zh-CN"/>
        </w:rPr>
        <w:t>,</w:t>
      </w:r>
      <w:r w:rsidR="006F45B2" w:rsidRPr="00941E97">
        <w:rPr>
          <w:rFonts w:eastAsia="宋体"/>
          <w:color w:val="FF0000"/>
          <w:lang w:eastAsia="zh-CN"/>
        </w:rPr>
        <w:t xml:space="preserve"> </w:t>
      </w:r>
      <w:r w:rsidR="006F45B2" w:rsidRPr="00632A69">
        <w:rPr>
          <w:rFonts w:eastAsia="宋体"/>
          <w:color w:val="FF0000"/>
          <w:lang w:eastAsia="zh-CN"/>
        </w:rPr>
        <w:t>vivo</w:t>
      </w:r>
      <w:r w:rsidR="001B4541">
        <w:rPr>
          <w:rFonts w:eastAsia="宋体"/>
          <w:color w:val="FF0000"/>
          <w:lang w:eastAsia="zh-CN"/>
        </w:rPr>
        <w:t>, Apple</w:t>
      </w:r>
    </w:p>
    <w:p w14:paraId="426C2CF1" w14:textId="77777777" w:rsidR="00242E1F" w:rsidRPr="00242E1F" w:rsidRDefault="009E6B5E" w:rsidP="00004767">
      <w:pPr>
        <w:numPr>
          <w:ilvl w:val="0"/>
          <w:numId w:val="15"/>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004767">
      <w:pPr>
        <w:numPr>
          <w:ilvl w:val="1"/>
          <w:numId w:val="15"/>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w:t>
            </w:r>
            <w:proofErr w:type="spellStart"/>
            <w:r w:rsidRPr="00631080">
              <w:rPr>
                <w:rFonts w:eastAsia="宋体"/>
                <w:lang w:eastAsia="zh-CN"/>
              </w:rPr>
              <w:t>eMBB</w:t>
            </w:r>
            <w:proofErr w:type="spellEnd"/>
            <w:r w:rsidRPr="00631080">
              <w:rPr>
                <w:rFonts w:eastAsia="宋体"/>
                <w:lang w:eastAsia="zh-CN"/>
              </w:rPr>
              <w:t xml:space="preserve">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 xml:space="preserve">If URLLC codebook carries ACK only or NACK only: if </w:t>
            </w:r>
            <w:proofErr w:type="spellStart"/>
            <w:r w:rsidRPr="00631080">
              <w:rPr>
                <w:rFonts w:eastAsia="宋体"/>
                <w:lang w:eastAsia="zh-CN"/>
              </w:rPr>
              <w:t>eMBB</w:t>
            </w:r>
            <w:proofErr w:type="spellEnd"/>
            <w:r w:rsidRPr="00631080">
              <w:rPr>
                <w:rFonts w:eastAsia="宋体"/>
                <w:lang w:eastAsia="zh-CN"/>
              </w:rPr>
              <w:t xml:space="preserve"> codebook carries both ACK and NACK, bundle URLLC HARQ-ACK codebook bits into 1 bit and append at the end of the </w:t>
            </w:r>
            <w:proofErr w:type="spellStart"/>
            <w:r w:rsidRPr="00631080">
              <w:rPr>
                <w:rFonts w:eastAsia="宋体"/>
                <w:lang w:eastAsia="zh-CN"/>
              </w:rPr>
              <w:t>eMBB</w:t>
            </w:r>
            <w:proofErr w:type="spellEnd"/>
            <w:r w:rsidRPr="00631080">
              <w:rPr>
                <w:rFonts w:eastAsia="宋体"/>
                <w:lang w:eastAsia="zh-CN"/>
              </w:rPr>
              <w:t xml:space="preserve"> codebook. Otherwise, bundle </w:t>
            </w:r>
            <w:proofErr w:type="spellStart"/>
            <w:r w:rsidRPr="00631080">
              <w:rPr>
                <w:rFonts w:eastAsia="宋体"/>
                <w:lang w:eastAsia="zh-CN"/>
              </w:rPr>
              <w:t>eMBB</w:t>
            </w:r>
            <w:proofErr w:type="spellEnd"/>
            <w:r w:rsidRPr="00631080">
              <w:rPr>
                <w:rFonts w:eastAsia="宋体"/>
                <w:lang w:eastAsia="zh-CN"/>
              </w:rPr>
              <w:t xml:space="preserve">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 xml:space="preserve">If URLLC codebook carries both ACK and NACK, bundle </w:t>
            </w:r>
            <w:proofErr w:type="spellStart"/>
            <w:r w:rsidRPr="00631080">
              <w:rPr>
                <w:rFonts w:eastAsia="宋体"/>
                <w:lang w:eastAsia="zh-CN"/>
              </w:rPr>
              <w:t>eMBB</w:t>
            </w:r>
            <w:proofErr w:type="spellEnd"/>
            <w:r w:rsidRPr="00631080">
              <w:rPr>
                <w:rFonts w:eastAsia="宋体"/>
                <w:lang w:eastAsia="zh-CN"/>
              </w:rPr>
              <w:t xml:space="preserve"> HARQ-ACK codebook bits into 1 bit and append at the end of the URLLC codebook. In this case, if bundled </w:t>
            </w:r>
            <w:proofErr w:type="spellStart"/>
            <w:r w:rsidRPr="00631080">
              <w:rPr>
                <w:rFonts w:eastAsia="宋体"/>
                <w:lang w:eastAsia="zh-CN"/>
              </w:rPr>
              <w:t>eMBB</w:t>
            </w:r>
            <w:proofErr w:type="spellEnd"/>
            <w:r w:rsidRPr="00631080">
              <w:rPr>
                <w:rFonts w:eastAsia="宋体"/>
                <w:lang w:eastAsia="zh-CN"/>
              </w:rPr>
              <w:t xml:space="preserve"> feedback indicates NACK, full </w:t>
            </w:r>
            <w:proofErr w:type="spellStart"/>
            <w:r w:rsidRPr="00631080">
              <w:rPr>
                <w:rFonts w:eastAsia="宋体"/>
                <w:lang w:eastAsia="zh-CN"/>
              </w:rPr>
              <w:t>eMBB</w:t>
            </w:r>
            <w:proofErr w:type="spellEnd"/>
            <w:r w:rsidRPr="00631080">
              <w:rPr>
                <w:rFonts w:eastAsia="宋体"/>
                <w:lang w:eastAsia="zh-CN"/>
              </w:rPr>
              <w:t xml:space="preserve"> codebook is transmitted later. Features, e.g. Type 3 codebook, enhanced Type 2 codebook and NNK1, developed in Rel-16 can be used for transmission of original </w:t>
            </w:r>
            <w:proofErr w:type="spellStart"/>
            <w:r w:rsidRPr="00631080">
              <w:rPr>
                <w:rFonts w:eastAsia="宋体"/>
                <w:lang w:eastAsia="zh-CN"/>
              </w:rPr>
              <w:t>eMBB</w:t>
            </w:r>
            <w:proofErr w:type="spellEnd"/>
            <w:r w:rsidRPr="00631080">
              <w:rPr>
                <w:rFonts w:eastAsia="宋体"/>
                <w:lang w:eastAsia="zh-CN"/>
              </w:rPr>
              <w:t xml:space="preserve">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7"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8" w:author="Islam, Toufiqul" w:date="2020-11-04T00:27:00Z">
              <w:r w:rsidDel="00DD4AB0">
                <w:rPr>
                  <w:rFonts w:eastAsia="宋体"/>
                  <w:lang w:eastAsia="zh-CN"/>
                </w:rPr>
                <w:delText>:</w:delText>
              </w:r>
            </w:del>
          </w:p>
          <w:p w14:paraId="53316E0F" w14:textId="77777777" w:rsidR="00AE2CB3" w:rsidRDefault="00AE2CB3"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004767">
            <w:pPr>
              <w:numPr>
                <w:ilvl w:val="1"/>
                <w:numId w:val="15"/>
              </w:numPr>
              <w:rPr>
                <w:rFonts w:eastAsia="宋体"/>
                <w:lang w:eastAsia="zh-CN"/>
              </w:rPr>
            </w:pPr>
            <w:ins w:id="9"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004767">
            <w:pPr>
              <w:numPr>
                <w:ilvl w:val="2"/>
                <w:numId w:val="15"/>
              </w:numPr>
              <w:rPr>
                <w:ins w:id="10"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004767">
            <w:pPr>
              <w:numPr>
                <w:ilvl w:val="1"/>
                <w:numId w:val="15"/>
              </w:numPr>
              <w:rPr>
                <w:ins w:id="11" w:author="Islam, Toufiqul" w:date="2020-11-03T22:39:00Z"/>
                <w:rFonts w:eastAsia="宋体"/>
                <w:lang w:eastAsia="zh-CN"/>
              </w:rPr>
            </w:pPr>
            <w:ins w:id="12" w:author="Islam, Toufiqul" w:date="2020-11-03T22:38:00Z">
              <w:r w:rsidRPr="00AE2CB3">
                <w:rPr>
                  <w:rFonts w:eastAsia="宋体"/>
                  <w:lang w:eastAsia="zh-CN"/>
                </w:rPr>
                <w:t xml:space="preserve">Option 2b: </w:t>
              </w:r>
            </w:ins>
            <w:ins w:id="13" w:author="Islam, Toufiqul" w:date="2020-11-03T22:40:00Z">
              <w:r w:rsidRPr="00AE2CB3">
                <w:rPr>
                  <w:rFonts w:eastAsia="宋体"/>
                  <w:lang w:eastAsia="zh-CN"/>
                </w:rPr>
                <w:t xml:space="preserve">A threshold on </w:t>
              </w:r>
            </w:ins>
            <w:ins w:id="14" w:author="Islam, Toufiqul" w:date="2020-11-03T22:38:00Z">
              <w:r w:rsidRPr="009E6B5E">
                <w:rPr>
                  <w:rFonts w:eastAsia="宋体" w:hint="eastAsia"/>
                  <w:lang w:eastAsia="zh-CN"/>
                </w:rPr>
                <w:t xml:space="preserve">LP </w:t>
              </w:r>
              <w:r>
                <w:rPr>
                  <w:rFonts w:eastAsia="宋体" w:hint="eastAsia"/>
                  <w:lang w:eastAsia="zh-CN"/>
                </w:rPr>
                <w:t>HARQ-ACK</w:t>
              </w:r>
            </w:ins>
            <w:ins w:id="15" w:author="Islam, Toufiqul" w:date="2020-11-03T22:40:00Z">
              <w:r>
                <w:rPr>
                  <w:rFonts w:eastAsia="宋体"/>
                  <w:lang w:eastAsia="zh-CN"/>
                </w:rPr>
                <w:t xml:space="preserve"> payload can be configured and LP HARQ-ACK</w:t>
              </w:r>
            </w:ins>
            <w:ins w:id="16" w:author="Islam, Toufiqul" w:date="2020-11-03T22:38:00Z">
              <w:r w:rsidRPr="009E6B5E">
                <w:rPr>
                  <w:rFonts w:eastAsia="宋体" w:hint="eastAsia"/>
                  <w:lang w:eastAsia="zh-CN"/>
                </w:rPr>
                <w:t xml:space="preserve"> </w:t>
              </w:r>
            </w:ins>
            <w:ins w:id="17" w:author="Islam, Toufiqul" w:date="2020-11-03T22:40:00Z">
              <w:r>
                <w:rPr>
                  <w:rFonts w:eastAsia="宋体"/>
                  <w:lang w:eastAsia="zh-CN"/>
                </w:rPr>
                <w:t>can be</w:t>
              </w:r>
            </w:ins>
            <w:ins w:id="18"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19" w:author="Islam, Toufiqul" w:date="2020-11-03T22:39:00Z">
              <w:r>
                <w:rPr>
                  <w:rFonts w:eastAsia="宋体"/>
                  <w:lang w:eastAsia="zh-CN"/>
                </w:rPr>
                <w:t xml:space="preserve">, if </w:t>
              </w:r>
            </w:ins>
            <w:ins w:id="20" w:author="Islam, Toufiqul" w:date="2020-11-03T22:40:00Z">
              <w:r>
                <w:rPr>
                  <w:rFonts w:eastAsia="宋体"/>
                  <w:lang w:eastAsia="zh-CN"/>
                </w:rPr>
                <w:t>a</w:t>
              </w:r>
            </w:ins>
            <w:ins w:id="21" w:author="Islam, Toufiqul" w:date="2020-11-03T22:41:00Z">
              <w:r>
                <w:rPr>
                  <w:rFonts w:eastAsia="宋体"/>
                  <w:lang w:eastAsia="zh-CN"/>
                </w:rPr>
                <w:t>bove threshold.</w:t>
              </w:r>
            </w:ins>
          </w:p>
          <w:p w14:paraId="328A3205" w14:textId="77777777" w:rsidR="00AE2CB3" w:rsidRPr="00560C8D" w:rsidRDefault="00AE2CB3" w:rsidP="00004767">
            <w:pPr>
              <w:numPr>
                <w:ilvl w:val="2"/>
                <w:numId w:val="15"/>
              </w:numPr>
              <w:rPr>
                <w:rFonts w:eastAsia="宋体"/>
                <w:lang w:eastAsia="zh-CN"/>
              </w:rPr>
            </w:pPr>
            <w:ins w:id="22" w:author="Islam, Toufiqul" w:date="2020-11-03T22:39:00Z">
              <w:r>
                <w:rPr>
                  <w:rFonts w:eastAsia="宋体"/>
                  <w:lang w:eastAsia="zh-CN"/>
                </w:rPr>
                <w:lastRenderedPageBreak/>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w:t>
            </w:r>
            <w:proofErr w:type="gramStart"/>
            <w:r w:rsidRPr="0022401A">
              <w:rPr>
                <w:rFonts w:eastAsia="宋体"/>
                <w:lang w:eastAsia="zh-CN"/>
              </w:rPr>
              <w:t>to hold</w:t>
            </w:r>
            <w:proofErr w:type="gramEnd"/>
            <w:r w:rsidRPr="0022401A">
              <w:rPr>
                <w:rFonts w:eastAsia="宋体"/>
                <w:lang w:eastAsia="zh-CN"/>
              </w:rPr>
              <w:t xml:space="preserve">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Fonts w:eastAsia="宋体" w:hint="eastAsia"/>
                <w:szCs w:val="20"/>
                <w:lang w:eastAsia="zh-CN"/>
              </w:rPr>
              <w:t xml:space="preserve">Option 1b. Compared with option 1a, LP HARQ-ACK has </w:t>
            </w:r>
            <w:proofErr w:type="spellStart"/>
            <w:proofErr w:type="gramStart"/>
            <w:r w:rsidRPr="00AB3428">
              <w:rPr>
                <w:rFonts w:eastAsia="宋体" w:hint="eastAsia"/>
                <w:szCs w:val="20"/>
                <w:lang w:eastAsia="zh-CN"/>
              </w:rPr>
              <w:t>a</w:t>
            </w:r>
            <w:proofErr w:type="spellEnd"/>
            <w:proofErr w:type="gramEnd"/>
            <w:r w:rsidRPr="00AB3428">
              <w:rPr>
                <w:rFonts w:eastAsia="宋体" w:hint="eastAsia"/>
                <w:szCs w:val="20"/>
                <w:lang w:eastAsia="zh-CN"/>
              </w:rPr>
              <w:t xml:space="preserve"> opportunity</w:t>
            </w:r>
            <w:r>
              <w:rPr>
                <w:rFonts w:eastAsia="宋体"/>
                <w:szCs w:val="20"/>
                <w:lang w:eastAsia="zh-CN"/>
              </w:rPr>
              <w:t xml:space="preserve"> of </w:t>
            </w:r>
            <w:r w:rsidRPr="00AB3428">
              <w:rPr>
                <w:rFonts w:eastAsia="宋体" w:hint="eastAsia"/>
                <w:szCs w:val="20"/>
                <w:lang w:eastAsia="zh-CN"/>
              </w:rPr>
              <w:t>transmission. For option 1c, th</w:t>
            </w:r>
            <w:r>
              <w:rPr>
                <w:rFonts w:eastAsia="宋体"/>
                <w:szCs w:val="20"/>
                <w:lang w:eastAsia="zh-CN"/>
              </w:rPr>
              <w:t>e</w:t>
            </w:r>
            <w:r w:rsidRPr="00AB3428">
              <w:rPr>
                <w:rFonts w:eastAsia="宋体" w:hint="eastAsia"/>
                <w:szCs w:val="20"/>
                <w:lang w:eastAsia="zh-CN"/>
              </w:rPr>
              <w:t xml:space="preserve"> problem may still </w:t>
            </w:r>
            <w:r>
              <w:rPr>
                <w:rFonts w:eastAsia="宋体"/>
                <w:szCs w:val="20"/>
                <w:lang w:eastAsia="zh-CN"/>
              </w:rPr>
              <w:t>be there</w:t>
            </w:r>
            <w:r w:rsidRPr="00AB3428">
              <w:rPr>
                <w:rFonts w:eastAsia="宋体" w:hint="eastAsia"/>
                <w:szCs w:val="20"/>
                <w:lang w:eastAsia="zh-CN"/>
              </w:rPr>
              <w:t xml:space="preserve">, </w:t>
            </w:r>
            <w:r>
              <w:rPr>
                <w:rFonts w:eastAsia="宋体" w:hint="eastAsia"/>
                <w:szCs w:val="20"/>
                <w:lang w:eastAsia="zh-CN"/>
              </w:rPr>
              <w:t>e</w:t>
            </w:r>
            <w:r w:rsidRPr="00AB3428">
              <w:rPr>
                <w:rFonts w:eastAsia="宋体" w:hint="eastAsia"/>
                <w:szCs w:val="20"/>
                <w:lang w:eastAsia="zh-CN"/>
              </w:rPr>
              <w:t>.g.</w:t>
            </w:r>
            <w:r>
              <w:rPr>
                <w:rFonts w:eastAsia="宋体"/>
                <w:szCs w:val="20"/>
                <w:lang w:eastAsia="zh-CN"/>
              </w:rPr>
              <w:t>,</w:t>
            </w:r>
            <w:r w:rsidRPr="00AB3428">
              <w:rPr>
                <w:rFonts w:eastAsia="宋体" w:hint="eastAsia"/>
                <w:szCs w:val="20"/>
                <w:lang w:eastAsia="zh-CN"/>
              </w:rPr>
              <w:t xml:space="preserve"> </w:t>
            </w:r>
            <w:r>
              <w:rPr>
                <w:rFonts w:eastAsia="宋体"/>
                <w:szCs w:val="20"/>
                <w:lang w:eastAsia="zh-CN"/>
              </w:rPr>
              <w:t>t</w:t>
            </w:r>
            <w:r w:rsidRPr="00AB3428">
              <w:rPr>
                <w:rFonts w:eastAsia="宋体" w:hint="eastAsia"/>
                <w:szCs w:val="20"/>
                <w:lang w:eastAsia="zh-CN"/>
              </w:rPr>
              <w:t xml:space="preserve">he bundled bits still cannot be </w:t>
            </w:r>
            <w:r>
              <w:rPr>
                <w:rFonts w:eastAsia="宋体"/>
                <w:szCs w:val="20"/>
                <w:lang w:eastAsia="zh-CN"/>
              </w:rPr>
              <w:t>overloaded</w:t>
            </w:r>
            <w:r w:rsidRPr="00AB3428">
              <w:rPr>
                <w:rFonts w:eastAsia="宋体" w:hint="eastAsia"/>
                <w:szCs w:val="20"/>
                <w:lang w:eastAsia="zh-CN"/>
              </w:rPr>
              <w:t xml:space="preserve"> </w:t>
            </w:r>
            <w:r>
              <w:rPr>
                <w:rFonts w:eastAsia="宋体"/>
                <w:szCs w:val="20"/>
                <w:lang w:eastAsia="zh-CN"/>
              </w:rPr>
              <w:t>o</w:t>
            </w:r>
            <w:r w:rsidRPr="00AB3428">
              <w:rPr>
                <w:rFonts w:eastAsia="宋体"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宋体"/>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t>We add our proposal in option 2 below</w:t>
            </w:r>
          </w:p>
          <w:p w14:paraId="0C3122A9" w14:textId="77777777" w:rsidR="002608E8" w:rsidRDefault="002608E8"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004767">
            <w:pPr>
              <w:numPr>
                <w:ilvl w:val="1"/>
                <w:numId w:val="15"/>
              </w:numPr>
              <w:rPr>
                <w:rFonts w:eastAsia="宋体"/>
                <w:lang w:eastAsia="zh-CN"/>
              </w:rPr>
            </w:pPr>
            <w:ins w:id="23"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004767">
            <w:pPr>
              <w:numPr>
                <w:ilvl w:val="2"/>
                <w:numId w:val="15"/>
              </w:numPr>
              <w:rPr>
                <w:ins w:id="24"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004767">
            <w:pPr>
              <w:numPr>
                <w:ilvl w:val="1"/>
                <w:numId w:val="15"/>
              </w:numPr>
              <w:rPr>
                <w:ins w:id="25" w:author="Islam, Toufiqul" w:date="2020-11-03T22:39:00Z"/>
                <w:rFonts w:eastAsia="宋体"/>
                <w:lang w:eastAsia="zh-CN"/>
              </w:rPr>
            </w:pPr>
            <w:ins w:id="26" w:author="Islam, Toufiqul" w:date="2020-11-03T22:38:00Z">
              <w:r w:rsidRPr="00AE2CB3">
                <w:rPr>
                  <w:rFonts w:eastAsia="宋体"/>
                  <w:lang w:eastAsia="zh-CN"/>
                </w:rPr>
                <w:t xml:space="preserve">Option 2b: </w:t>
              </w:r>
            </w:ins>
            <w:ins w:id="27" w:author="Islam, Toufiqul" w:date="2020-11-03T22:40:00Z">
              <w:r w:rsidRPr="00AE2CB3">
                <w:rPr>
                  <w:rFonts w:eastAsia="宋体"/>
                  <w:lang w:eastAsia="zh-CN"/>
                </w:rPr>
                <w:t xml:space="preserve">A threshold on </w:t>
              </w:r>
            </w:ins>
            <w:ins w:id="28" w:author="Islam, Toufiqul" w:date="2020-11-03T22:38:00Z">
              <w:r w:rsidRPr="009E6B5E">
                <w:rPr>
                  <w:rFonts w:eastAsia="宋体" w:hint="eastAsia"/>
                  <w:lang w:eastAsia="zh-CN"/>
                </w:rPr>
                <w:t xml:space="preserve">LP </w:t>
              </w:r>
              <w:r>
                <w:rPr>
                  <w:rFonts w:eastAsia="宋体" w:hint="eastAsia"/>
                  <w:lang w:eastAsia="zh-CN"/>
                </w:rPr>
                <w:t>HARQ-ACK</w:t>
              </w:r>
            </w:ins>
            <w:ins w:id="29" w:author="Islam, Toufiqul" w:date="2020-11-03T22:40:00Z">
              <w:r>
                <w:rPr>
                  <w:rFonts w:eastAsia="宋体"/>
                  <w:lang w:eastAsia="zh-CN"/>
                </w:rPr>
                <w:t xml:space="preserve"> payload can be configured and LP HARQ-ACK</w:t>
              </w:r>
            </w:ins>
            <w:ins w:id="30" w:author="Islam, Toufiqul" w:date="2020-11-03T22:38:00Z">
              <w:r w:rsidRPr="009E6B5E">
                <w:rPr>
                  <w:rFonts w:eastAsia="宋体" w:hint="eastAsia"/>
                  <w:lang w:eastAsia="zh-CN"/>
                </w:rPr>
                <w:t xml:space="preserve"> </w:t>
              </w:r>
            </w:ins>
            <w:ins w:id="31" w:author="Islam, Toufiqul" w:date="2020-11-03T22:40:00Z">
              <w:r>
                <w:rPr>
                  <w:rFonts w:eastAsia="宋体"/>
                  <w:lang w:eastAsia="zh-CN"/>
                </w:rPr>
                <w:t>can be</w:t>
              </w:r>
            </w:ins>
            <w:ins w:id="32"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3" w:author="Islam, Toufiqul" w:date="2020-11-03T22:39:00Z">
              <w:r>
                <w:rPr>
                  <w:rFonts w:eastAsia="宋体"/>
                  <w:lang w:eastAsia="zh-CN"/>
                </w:rPr>
                <w:t xml:space="preserve">, if </w:t>
              </w:r>
            </w:ins>
            <w:ins w:id="34" w:author="Islam, Toufiqul" w:date="2020-11-03T22:40:00Z">
              <w:r>
                <w:rPr>
                  <w:rFonts w:eastAsia="宋体"/>
                  <w:lang w:eastAsia="zh-CN"/>
                </w:rPr>
                <w:t>a</w:t>
              </w:r>
            </w:ins>
            <w:ins w:id="35" w:author="Islam, Toufiqul" w:date="2020-11-03T22:41:00Z">
              <w:r>
                <w:rPr>
                  <w:rFonts w:eastAsia="宋体"/>
                  <w:lang w:eastAsia="zh-CN"/>
                </w:rPr>
                <w:t>bove threshold.</w:t>
              </w:r>
            </w:ins>
          </w:p>
          <w:p w14:paraId="15EC3E14" w14:textId="77777777" w:rsidR="002608E8" w:rsidRDefault="002608E8" w:rsidP="00004767">
            <w:pPr>
              <w:numPr>
                <w:ilvl w:val="2"/>
                <w:numId w:val="15"/>
              </w:numPr>
              <w:rPr>
                <w:rFonts w:eastAsia="宋体"/>
                <w:lang w:eastAsia="zh-CN"/>
              </w:rPr>
            </w:pPr>
            <w:ins w:id="36" w:author="Islam, Toufiqul" w:date="2020-11-03T22:39:00Z">
              <w:r>
                <w:rPr>
                  <w:rFonts w:eastAsia="宋体"/>
                  <w:lang w:eastAsia="zh-CN"/>
                </w:rPr>
                <w:t>Intel</w:t>
              </w:r>
            </w:ins>
          </w:p>
          <w:p w14:paraId="23164721" w14:textId="77777777" w:rsidR="002608E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宋体"/>
                <w:lang w:eastAsia="zh-CN"/>
              </w:rPr>
            </w:pPr>
            <w:r w:rsidRPr="002608E8">
              <w:rPr>
                <w:rFonts w:eastAsia="宋体"/>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宋体"/>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宋体"/>
                <w:color w:val="7030A0"/>
                <w:lang w:eastAsia="zh-CN"/>
              </w:rPr>
            </w:pPr>
            <w:r w:rsidRPr="00325099">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宋体"/>
                <w:color w:val="7030A0"/>
                <w:lang w:eastAsia="zh-CN"/>
              </w:rPr>
            </w:pPr>
            <w:r w:rsidRPr="00325099">
              <w:rPr>
                <w:rFonts w:eastAsia="宋体"/>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宋体"/>
                <w:color w:val="7030A0"/>
                <w:lang w:eastAsia="zh-CN"/>
              </w:rPr>
            </w:pPr>
            <w:r w:rsidRPr="00325099">
              <w:rPr>
                <w:rFonts w:eastAsia="宋体"/>
                <w:b/>
                <w:bCs/>
                <w:color w:val="7030A0"/>
                <w:lang w:eastAsia="zh-CN"/>
              </w:rPr>
              <w:t>We are against solutions relying on partial dropping, bundling, etc.</w:t>
            </w:r>
            <w:r w:rsidRPr="00325099">
              <w:rPr>
                <w:rFonts w:eastAsia="宋体"/>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宋体"/>
                <w:color w:val="7030A0"/>
                <w:lang w:eastAsia="zh-CN"/>
              </w:rPr>
            </w:pPr>
            <w:r w:rsidRPr="00325099">
              <w:rPr>
                <w:rFonts w:eastAsia="宋体"/>
                <w:color w:val="7030A0"/>
                <w:lang w:eastAsia="zh-CN"/>
              </w:rPr>
              <w:t xml:space="preserve">If there is an issue. </w:t>
            </w:r>
            <w:proofErr w:type="spellStart"/>
            <w:r w:rsidRPr="00325099">
              <w:rPr>
                <w:rFonts w:eastAsia="宋体"/>
                <w:color w:val="7030A0"/>
                <w:lang w:eastAsia="zh-CN"/>
              </w:rPr>
              <w:t>gNB</w:t>
            </w:r>
            <w:proofErr w:type="spellEnd"/>
            <w:r w:rsidRPr="00325099">
              <w:rPr>
                <w:rFonts w:eastAsia="宋体"/>
                <w:color w:val="7030A0"/>
                <w:lang w:eastAsia="zh-CN"/>
              </w:rPr>
              <w:t xml:space="preserve"> commands not to multiplex.</w:t>
            </w:r>
          </w:p>
          <w:p w14:paraId="15503016" w14:textId="4DA86F92" w:rsidR="00325099" w:rsidRPr="00325099" w:rsidRDefault="00325099" w:rsidP="00BD75EF">
            <w:pPr>
              <w:spacing w:afterLines="50" w:after="120"/>
              <w:rPr>
                <w:rFonts w:eastAsia="宋体"/>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 xml:space="preserve">Support Option 1c </w:t>
            </w:r>
          </w:p>
          <w:p w14:paraId="3B92EB72"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宋体"/>
                <w:color w:val="000000" w:themeColor="text1"/>
                <w:lang w:eastAsia="zh-CN"/>
              </w:rPr>
            </w:pPr>
            <w:r>
              <w:rPr>
                <w:rFonts w:eastAsia="宋体"/>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宋体"/>
                <w:color w:val="000000" w:themeColor="text1"/>
                <w:lang w:eastAsia="zh-CN"/>
              </w:rPr>
            </w:pPr>
            <w:r>
              <w:rPr>
                <w:rFonts w:eastAsia="宋体"/>
                <w:color w:val="7030A0"/>
                <w:lang w:eastAsia="zh-CN"/>
              </w:rPr>
              <w:t>We prefer option 1C. LP HARQ codebook compaction can be used.</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lastRenderedPageBreak/>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37" w:author="Islam, Toufiqul" w:date="2020-11-03T22:43:00Z"/>
          <w:rFonts w:eastAsia="宋体"/>
          <w:u w:val="single"/>
          <w:lang w:eastAsia="zh-CN"/>
        </w:rPr>
      </w:pPr>
      <w:ins w:id="38"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39" w:author="Islam, Toufiqul" w:date="2020-11-03T22:43:00Z"/>
          <w:rFonts w:eastAsia="宋体"/>
          <w:lang w:eastAsia="zh-CN"/>
        </w:rPr>
      </w:pPr>
    </w:p>
    <w:p w14:paraId="69D0BE1D" w14:textId="77777777" w:rsidR="00AE2CB3" w:rsidRPr="00F47704" w:rsidRDefault="00AE2CB3" w:rsidP="00AE2CB3">
      <w:pPr>
        <w:pStyle w:val="Doc-title"/>
        <w:rPr>
          <w:ins w:id="40" w:author="Islam, Toufiqul" w:date="2020-11-03T22:42:00Z"/>
          <w:i/>
          <w:iCs/>
          <w:szCs w:val="18"/>
        </w:rPr>
      </w:pPr>
      <w:ins w:id="41"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2" w:author="Islam, Toufiqul" w:date="2020-11-03T22:42:00Z"/>
          <w:i/>
          <w:iCs/>
          <w:szCs w:val="18"/>
        </w:rPr>
      </w:pPr>
      <w:ins w:id="43"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4" w:author="Islam, Toufiqul" w:date="2020-11-03T22:42:00Z"/>
          <w:i/>
          <w:iCs/>
          <w:szCs w:val="18"/>
        </w:rPr>
      </w:pPr>
      <w:ins w:id="45"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6" w:author="Islam, Toufiqul" w:date="2020-11-03T22:42:00Z"/>
          <w:i/>
          <w:iCs/>
          <w:szCs w:val="18"/>
        </w:rPr>
      </w:pPr>
      <w:ins w:id="47"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宋体" w:hint="eastAsia"/>
          <w:lang w:eastAsia="zh-CN"/>
        </w:rPr>
      </w:pPr>
    </w:p>
    <w:p w14:paraId="24DD8A53"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2.3.2</w:t>
      </w:r>
      <w:r w:rsidRPr="002C1A41">
        <w:rPr>
          <w:rFonts w:eastAsia="宋体"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3954181" w14:textId="77777777" w:rsidR="00F01089" w:rsidRPr="006E121A"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p>
    <w:p w14:paraId="5FFEBF56" w14:textId="77777777" w:rsidR="00F01089" w:rsidRPr="006E121A"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4AFF3F67" w14:textId="77777777" w:rsidR="00F01089" w:rsidRPr="006E121A"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lang w:eastAsia="zh-CN"/>
        </w:rPr>
        <w:t>.</w:t>
      </w:r>
    </w:p>
    <w:p w14:paraId="3D30213E" w14:textId="77777777" w:rsidR="00F01089" w:rsidRPr="00734FFA"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6E2338C4" w14:textId="77777777" w:rsidR="00F01089" w:rsidRPr="006F0DC8"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58459B3B"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27BBAE49" w14:textId="77777777" w:rsidTr="00CC677A">
        <w:tc>
          <w:tcPr>
            <w:tcW w:w="1526" w:type="dxa"/>
            <w:shd w:val="clear" w:color="auto" w:fill="auto"/>
          </w:tcPr>
          <w:p w14:paraId="01611329"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0428AE84"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69F5015B" w14:textId="77777777" w:rsidTr="00CC677A">
        <w:tc>
          <w:tcPr>
            <w:tcW w:w="1526" w:type="dxa"/>
            <w:shd w:val="clear" w:color="auto" w:fill="auto"/>
          </w:tcPr>
          <w:p w14:paraId="6619EB8F" w14:textId="77777777" w:rsidR="00F01089" w:rsidRPr="00E77DE4" w:rsidRDefault="00F01089" w:rsidP="00CC677A">
            <w:pPr>
              <w:spacing w:afterLines="50" w:after="120"/>
              <w:rPr>
                <w:rFonts w:eastAsia="宋体"/>
                <w:lang w:eastAsia="ko-KR"/>
              </w:rPr>
            </w:pPr>
            <w:r w:rsidRPr="008C5ABC">
              <w:rPr>
                <w:rFonts w:eastAsia="Malgun Gothic"/>
                <w:lang w:eastAsia="ko-KR"/>
              </w:rPr>
              <w:t>Nokia, NSB</w:t>
            </w:r>
          </w:p>
        </w:tc>
        <w:tc>
          <w:tcPr>
            <w:tcW w:w="7762" w:type="dxa"/>
            <w:shd w:val="clear" w:color="auto" w:fill="auto"/>
          </w:tcPr>
          <w:p w14:paraId="0B6EC0FB" w14:textId="77777777" w:rsidR="00F01089" w:rsidRPr="008C5ABC" w:rsidRDefault="00F01089" w:rsidP="00CC677A">
            <w:pPr>
              <w:spacing w:afterLines="50" w:after="120"/>
              <w:rPr>
                <w:rFonts w:eastAsia="宋体"/>
                <w:lang w:eastAsia="zh-CN"/>
              </w:rPr>
            </w:pPr>
            <w:proofErr w:type="gramStart"/>
            <w:r w:rsidRPr="008C5ABC">
              <w:rPr>
                <w:rFonts w:eastAsia="宋体"/>
                <w:lang w:eastAsia="zh-CN"/>
              </w:rPr>
              <w:t>Support the proposal in principle</w:t>
            </w:r>
            <w:r>
              <w:rPr>
                <w:rFonts w:eastAsia="宋体"/>
                <w:lang w:eastAsia="zh-CN"/>
              </w:rPr>
              <w:t xml:space="preserve"> - t</w:t>
            </w:r>
            <w:r w:rsidRPr="008C5ABC">
              <w:rPr>
                <w:rFonts w:eastAsia="宋体"/>
                <w:lang w:eastAsia="zh-CN"/>
              </w:rPr>
              <w:t>he first and second sub-bullet are</w:t>
            </w:r>
            <w:proofErr w:type="gramEnd"/>
            <w:r w:rsidRPr="008C5ABC">
              <w:rPr>
                <w:rFonts w:eastAsia="宋体"/>
                <w:lang w:eastAsia="zh-CN"/>
              </w:rPr>
              <w:t xml:space="preserve"> somehow redundant / contradicting.</w:t>
            </w:r>
          </w:p>
          <w:p w14:paraId="32EE07E5" w14:textId="77777777" w:rsidR="00F01089" w:rsidRDefault="00F01089" w:rsidP="00CC677A">
            <w:pPr>
              <w:spacing w:afterLines="50" w:after="120"/>
              <w:rPr>
                <w:rFonts w:eastAsia="宋体"/>
                <w:lang w:eastAsia="zh-CN"/>
              </w:rPr>
            </w:pPr>
            <w:r w:rsidRPr="008C5ABC">
              <w:rPr>
                <w:rFonts w:eastAsia="宋体"/>
                <w:lang w:eastAsia="zh-CN"/>
              </w:rPr>
              <w:t xml:space="preserve">If the second sub-bullet is agreed (‘reuse…’), it is clear already that separate </w:t>
            </w:r>
            <w:proofErr w:type="spellStart"/>
            <w:r w:rsidRPr="008C5ABC">
              <w:rPr>
                <w:rFonts w:eastAsia="宋体"/>
                <w:lang w:eastAsia="zh-CN"/>
              </w:rPr>
              <w:t>coderates</w:t>
            </w:r>
            <w:proofErr w:type="spellEnd"/>
            <w:r w:rsidRPr="008C5ABC">
              <w:rPr>
                <w:rFonts w:eastAsia="宋体"/>
                <w:lang w:eastAsia="zh-CN"/>
              </w:rPr>
              <w:t xml:space="preserve"> for LP and HP apply given by the Rel-16 specifications on two PUCCH </w:t>
            </w:r>
            <w:proofErr w:type="spellStart"/>
            <w:r w:rsidRPr="008C5ABC">
              <w:rPr>
                <w:rFonts w:eastAsia="宋体"/>
                <w:lang w:eastAsia="zh-CN"/>
              </w:rPr>
              <w:t>configs</w:t>
            </w:r>
            <w:proofErr w:type="spellEnd"/>
            <w:r w:rsidRPr="008C5ABC">
              <w:rPr>
                <w:rFonts w:eastAsia="宋体"/>
                <w:lang w:eastAsia="zh-CN"/>
              </w:rPr>
              <w:t xml:space="preserve">. </w:t>
            </w:r>
          </w:p>
          <w:p w14:paraId="70B1A432" w14:textId="77777777" w:rsidR="00F01089" w:rsidRPr="0016419F" w:rsidRDefault="00F01089" w:rsidP="00CC677A">
            <w:pPr>
              <w:spacing w:afterLines="50" w:after="120"/>
              <w:rPr>
                <w:rFonts w:eastAsia="Malgun Gothic"/>
                <w:lang w:eastAsia="ko-KR"/>
              </w:rPr>
            </w:pPr>
            <w:r>
              <w:rPr>
                <w:rFonts w:eastAsia="宋体"/>
                <w:lang w:eastAsia="zh-CN"/>
              </w:rPr>
              <w:lastRenderedPageBreak/>
              <w:t xml:space="preserve">Moreover, </w:t>
            </w:r>
            <w:proofErr w:type="gramStart"/>
            <w:r>
              <w:rPr>
                <w:rFonts w:eastAsia="宋体"/>
                <w:lang w:eastAsia="zh-CN"/>
              </w:rPr>
              <w:t>the understand</w:t>
            </w:r>
            <w:proofErr w:type="gramEnd"/>
            <w:r>
              <w:rPr>
                <w:rFonts w:eastAsia="宋体"/>
                <w:lang w:eastAsia="zh-CN"/>
              </w:rPr>
              <w:t xml:space="preserve"> of coding rate in the second </w:t>
            </w:r>
            <w:proofErr w:type="spellStart"/>
            <w:r>
              <w:rPr>
                <w:rFonts w:eastAsia="宋体"/>
                <w:lang w:eastAsia="zh-CN"/>
              </w:rPr>
              <w:t>subbullet</w:t>
            </w:r>
            <w:proofErr w:type="spellEnd"/>
            <w:r>
              <w:rPr>
                <w:rFonts w:eastAsia="宋体"/>
                <w:lang w:eastAsia="zh-CN"/>
              </w:rPr>
              <w:t xml:space="preserve"> may need some clarification (i.e. max. </w:t>
            </w:r>
            <w:proofErr w:type="spellStart"/>
            <w:r>
              <w:rPr>
                <w:rFonts w:eastAsia="宋体"/>
                <w:lang w:eastAsia="zh-CN"/>
              </w:rPr>
              <w:t>coderate</w:t>
            </w:r>
            <w:proofErr w:type="spellEnd"/>
            <w:r>
              <w:rPr>
                <w:rFonts w:eastAsia="宋体"/>
                <w:lang w:eastAsia="zh-CN"/>
              </w:rPr>
              <w:t xml:space="preserve"> or actual </w:t>
            </w:r>
            <w:proofErr w:type="spellStart"/>
            <w:r>
              <w:rPr>
                <w:rFonts w:eastAsia="宋体"/>
                <w:lang w:eastAsia="zh-CN"/>
              </w:rPr>
              <w:t>coderate</w:t>
            </w:r>
            <w:proofErr w:type="spellEnd"/>
            <w:r>
              <w:rPr>
                <w:rFonts w:eastAsia="宋体"/>
                <w:lang w:eastAsia="zh-CN"/>
              </w:rPr>
              <w:t xml:space="preserve"> on the PUCCH).</w:t>
            </w:r>
          </w:p>
        </w:tc>
      </w:tr>
      <w:tr w:rsidR="00F01089" w:rsidRPr="00B40473" w14:paraId="7D1EE98E" w14:textId="77777777" w:rsidTr="00CC677A">
        <w:tc>
          <w:tcPr>
            <w:tcW w:w="1526" w:type="dxa"/>
            <w:shd w:val="clear" w:color="auto" w:fill="auto"/>
          </w:tcPr>
          <w:p w14:paraId="7741EF2D" w14:textId="77777777" w:rsidR="00F01089" w:rsidRPr="0016419F" w:rsidRDefault="00F01089" w:rsidP="00CC677A">
            <w:pPr>
              <w:spacing w:afterLines="50" w:after="120"/>
              <w:rPr>
                <w:rFonts w:eastAsia="Malgun Gothic"/>
                <w:lang w:eastAsia="ko-KR"/>
              </w:rPr>
            </w:pPr>
            <w:r>
              <w:rPr>
                <w:rFonts w:eastAsia="Malgun Gothic"/>
                <w:lang w:eastAsia="ko-KR"/>
              </w:rPr>
              <w:lastRenderedPageBreak/>
              <w:t>Intel</w:t>
            </w:r>
          </w:p>
        </w:tc>
        <w:tc>
          <w:tcPr>
            <w:tcW w:w="7762" w:type="dxa"/>
            <w:shd w:val="clear" w:color="auto" w:fill="auto"/>
          </w:tcPr>
          <w:p w14:paraId="37817980" w14:textId="77777777" w:rsidR="00F01089" w:rsidRPr="00B40473" w:rsidRDefault="00F01089" w:rsidP="00CC677A">
            <w:pPr>
              <w:spacing w:afterLines="50" w:after="120"/>
              <w:rPr>
                <w:rFonts w:eastAsia="宋体"/>
                <w:lang w:eastAsia="zh-CN"/>
              </w:rPr>
            </w:pPr>
            <w:r>
              <w:rPr>
                <w:rFonts w:eastAsia="宋体"/>
                <w:lang w:eastAsia="zh-CN"/>
              </w:rPr>
              <w:t>Suggest to discuss this after 2.3.1.1 is decided</w:t>
            </w:r>
          </w:p>
        </w:tc>
      </w:tr>
      <w:tr w:rsidR="00F01089" w:rsidRPr="00B40473" w14:paraId="79BC3082" w14:textId="77777777" w:rsidTr="00CC677A">
        <w:tc>
          <w:tcPr>
            <w:tcW w:w="1526" w:type="dxa"/>
            <w:shd w:val="clear" w:color="auto" w:fill="auto"/>
          </w:tcPr>
          <w:p w14:paraId="25F2E66C" w14:textId="77777777" w:rsidR="00F01089" w:rsidRPr="00B40473" w:rsidRDefault="00F01089" w:rsidP="00CC677A">
            <w:pPr>
              <w:spacing w:afterLines="50" w:after="120"/>
              <w:rPr>
                <w:rFonts w:eastAsia="宋体"/>
                <w:lang w:eastAsia="zh-CN"/>
              </w:rPr>
            </w:pPr>
          </w:p>
        </w:tc>
        <w:tc>
          <w:tcPr>
            <w:tcW w:w="7762" w:type="dxa"/>
            <w:shd w:val="clear" w:color="auto" w:fill="auto"/>
          </w:tcPr>
          <w:p w14:paraId="727E7E32" w14:textId="77777777" w:rsidR="00F01089" w:rsidRPr="00B40473" w:rsidRDefault="00F01089" w:rsidP="00CC677A">
            <w:pPr>
              <w:spacing w:afterLines="50" w:after="120"/>
              <w:rPr>
                <w:rFonts w:eastAsia="宋体"/>
                <w:lang w:eastAsia="zh-CN"/>
              </w:rPr>
            </w:pPr>
          </w:p>
        </w:tc>
      </w:tr>
      <w:tr w:rsidR="00F01089" w:rsidRPr="00B40473" w14:paraId="004EAF5C" w14:textId="77777777" w:rsidTr="00CC677A">
        <w:tc>
          <w:tcPr>
            <w:tcW w:w="1526" w:type="dxa"/>
            <w:shd w:val="clear" w:color="auto" w:fill="auto"/>
          </w:tcPr>
          <w:p w14:paraId="439DDE3E" w14:textId="77777777" w:rsidR="00F01089" w:rsidRPr="00B40473" w:rsidRDefault="00F01089" w:rsidP="00CC677A">
            <w:pPr>
              <w:spacing w:afterLines="50" w:after="120"/>
              <w:rPr>
                <w:rFonts w:eastAsia="宋体"/>
                <w:lang w:eastAsia="zh-CN"/>
              </w:rPr>
            </w:pPr>
          </w:p>
        </w:tc>
        <w:tc>
          <w:tcPr>
            <w:tcW w:w="7762" w:type="dxa"/>
            <w:shd w:val="clear" w:color="auto" w:fill="auto"/>
          </w:tcPr>
          <w:p w14:paraId="1A63C379" w14:textId="77777777" w:rsidR="00F01089" w:rsidRPr="00B40473" w:rsidRDefault="00F01089" w:rsidP="00CC677A">
            <w:pPr>
              <w:spacing w:afterLines="50" w:after="120"/>
              <w:rPr>
                <w:rFonts w:eastAsia="宋体"/>
                <w:lang w:eastAsia="zh-CN"/>
              </w:rPr>
            </w:pPr>
          </w:p>
        </w:tc>
      </w:tr>
      <w:tr w:rsidR="00F01089" w:rsidRPr="00B40473" w14:paraId="228A9810" w14:textId="77777777" w:rsidTr="00CC677A">
        <w:tc>
          <w:tcPr>
            <w:tcW w:w="1526" w:type="dxa"/>
            <w:shd w:val="clear" w:color="auto" w:fill="auto"/>
          </w:tcPr>
          <w:p w14:paraId="65AA0AF3" w14:textId="77777777" w:rsidR="00F01089" w:rsidRPr="00B40473" w:rsidRDefault="00F01089" w:rsidP="00CC677A">
            <w:pPr>
              <w:spacing w:afterLines="50" w:after="120"/>
              <w:rPr>
                <w:rFonts w:eastAsia="宋体"/>
                <w:lang w:eastAsia="zh-CN"/>
              </w:rPr>
            </w:pPr>
          </w:p>
        </w:tc>
        <w:tc>
          <w:tcPr>
            <w:tcW w:w="7762" w:type="dxa"/>
            <w:shd w:val="clear" w:color="auto" w:fill="auto"/>
          </w:tcPr>
          <w:p w14:paraId="477304C3" w14:textId="77777777" w:rsidR="00F01089" w:rsidRPr="00B40473" w:rsidRDefault="00F01089" w:rsidP="00CC677A">
            <w:pPr>
              <w:spacing w:afterLines="50" w:after="120"/>
              <w:rPr>
                <w:rFonts w:eastAsia="宋体"/>
                <w:lang w:eastAsia="zh-CN"/>
              </w:rPr>
            </w:pPr>
          </w:p>
        </w:tc>
      </w:tr>
      <w:tr w:rsidR="00F01089" w:rsidRPr="00B40473" w14:paraId="62AC7C0A" w14:textId="77777777" w:rsidTr="00CC677A">
        <w:tc>
          <w:tcPr>
            <w:tcW w:w="1526" w:type="dxa"/>
            <w:shd w:val="clear" w:color="auto" w:fill="auto"/>
          </w:tcPr>
          <w:p w14:paraId="39F874E1" w14:textId="77777777" w:rsidR="00F01089" w:rsidRPr="00B40473" w:rsidRDefault="00F01089" w:rsidP="00CC677A">
            <w:pPr>
              <w:spacing w:afterLines="50" w:after="120"/>
              <w:rPr>
                <w:rFonts w:eastAsia="宋体"/>
                <w:lang w:eastAsia="zh-CN"/>
              </w:rPr>
            </w:pPr>
          </w:p>
        </w:tc>
        <w:tc>
          <w:tcPr>
            <w:tcW w:w="7762" w:type="dxa"/>
            <w:shd w:val="clear" w:color="auto" w:fill="auto"/>
          </w:tcPr>
          <w:p w14:paraId="0BA8B821" w14:textId="77777777" w:rsidR="00F01089" w:rsidRPr="00B40473" w:rsidRDefault="00F01089" w:rsidP="00CC677A">
            <w:pPr>
              <w:spacing w:afterLines="50" w:after="120"/>
              <w:rPr>
                <w:rFonts w:eastAsia="宋体"/>
                <w:lang w:eastAsia="zh-CN"/>
              </w:rPr>
            </w:pPr>
          </w:p>
        </w:tc>
      </w:tr>
      <w:tr w:rsidR="00F01089" w:rsidRPr="00B40473" w14:paraId="43FBB312" w14:textId="77777777" w:rsidTr="00CC677A">
        <w:tc>
          <w:tcPr>
            <w:tcW w:w="1526" w:type="dxa"/>
            <w:shd w:val="clear" w:color="auto" w:fill="auto"/>
          </w:tcPr>
          <w:p w14:paraId="0E1F725D" w14:textId="77777777" w:rsidR="00F01089" w:rsidRPr="00B40473" w:rsidRDefault="00F01089" w:rsidP="00CC677A">
            <w:pPr>
              <w:spacing w:afterLines="50" w:after="120"/>
              <w:rPr>
                <w:rFonts w:eastAsia="宋体"/>
                <w:lang w:eastAsia="zh-CN"/>
              </w:rPr>
            </w:pPr>
          </w:p>
        </w:tc>
        <w:tc>
          <w:tcPr>
            <w:tcW w:w="7762" w:type="dxa"/>
            <w:shd w:val="clear" w:color="auto" w:fill="auto"/>
          </w:tcPr>
          <w:p w14:paraId="67730E62" w14:textId="77777777" w:rsidR="00F01089" w:rsidRPr="00B40473" w:rsidRDefault="00F01089" w:rsidP="00CC677A">
            <w:pPr>
              <w:spacing w:afterLines="50" w:after="120"/>
              <w:rPr>
                <w:rFonts w:eastAsia="宋体"/>
                <w:lang w:eastAsia="zh-CN"/>
              </w:rPr>
            </w:pPr>
          </w:p>
        </w:tc>
      </w:tr>
    </w:tbl>
    <w:p w14:paraId="2A11A1D7" w14:textId="77777777" w:rsidR="00F01089" w:rsidRPr="00FE1AF9" w:rsidRDefault="00F01089" w:rsidP="00F01089">
      <w:pPr>
        <w:spacing w:afterLines="50" w:after="120"/>
        <w:rPr>
          <w:rFonts w:eastAsia="宋体"/>
          <w:lang w:eastAsia="zh-CN"/>
        </w:rPr>
      </w:pPr>
    </w:p>
    <w:p w14:paraId="3CB5C89A" w14:textId="77777777" w:rsidR="00F01089" w:rsidRPr="00F01089" w:rsidRDefault="00F01089"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004767">
      <w:pPr>
        <w:numPr>
          <w:ilvl w:val="0"/>
          <w:numId w:val="15"/>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004767">
      <w:pPr>
        <w:numPr>
          <w:ilvl w:val="1"/>
          <w:numId w:val="15"/>
        </w:numPr>
        <w:rPr>
          <w:rFonts w:eastAsia="宋体"/>
          <w:lang w:eastAsia="zh-CN"/>
        </w:rPr>
      </w:pPr>
      <w:r w:rsidRPr="0066472B">
        <w:rPr>
          <w:rFonts w:eastAsia="宋体" w:hint="eastAsia"/>
          <w:lang w:eastAsia="zh-CN"/>
        </w:rPr>
        <w:t xml:space="preserve">Option 1a: Select the HP HARQ-ACK resource </w:t>
      </w:r>
    </w:p>
    <w:p w14:paraId="4FEFC803" w14:textId="3A0BBE1C" w:rsidR="0066472B" w:rsidRDefault="008B002E" w:rsidP="00004767">
      <w:pPr>
        <w:numPr>
          <w:ilvl w:val="2"/>
          <w:numId w:val="15"/>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Pana, MTK, Spreadtrum,</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3CD8F9F3" w14:textId="77777777" w:rsidR="00D43481" w:rsidRPr="00D43481" w:rsidRDefault="00D43481" w:rsidP="00004767">
      <w:pPr>
        <w:numPr>
          <w:ilvl w:val="1"/>
          <w:numId w:val="15"/>
        </w:numPr>
        <w:rPr>
          <w:rFonts w:eastAsia="宋体"/>
          <w:lang w:eastAsia="zh-CN"/>
        </w:rPr>
      </w:pPr>
      <w:r>
        <w:rPr>
          <w:rFonts w:eastAsia="宋体" w:hint="eastAsia"/>
          <w:lang w:eastAsia="zh-CN"/>
        </w:rPr>
        <w:t>Other sub-options:</w:t>
      </w:r>
    </w:p>
    <w:p w14:paraId="6AF9B777" w14:textId="77777777" w:rsidR="0066472B" w:rsidRPr="00D43481" w:rsidRDefault="008B2BD9" w:rsidP="00004767">
      <w:pPr>
        <w:numPr>
          <w:ilvl w:val="2"/>
          <w:numId w:val="15"/>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004767">
      <w:pPr>
        <w:numPr>
          <w:ilvl w:val="2"/>
          <w:numId w:val="15"/>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 xml:space="preserve">If there is no resource set to accommodate total UCI bits, new cyclic shift scheme or </w:t>
      </w:r>
      <w:proofErr w:type="spellStart"/>
      <w:r w:rsidRPr="00D43481">
        <w:rPr>
          <w:rFonts w:eastAsia="宋体"/>
          <w:color w:val="0070C0"/>
          <w:lang w:eastAsia="zh-CN"/>
        </w:rPr>
        <w:t>eMBB</w:t>
      </w:r>
      <w:proofErr w:type="spellEnd"/>
      <w:r w:rsidRPr="00D43481">
        <w:rPr>
          <w:rFonts w:eastAsia="宋体"/>
          <w:color w:val="0070C0"/>
          <w:lang w:eastAsia="zh-CN"/>
        </w:rPr>
        <w:t xml:space="preserve"> PUCCH resource can be used instead.</w:t>
      </w:r>
      <w:r w:rsidRPr="00D43481">
        <w:rPr>
          <w:rFonts w:eastAsia="宋体" w:hint="eastAsia"/>
          <w:color w:val="0070C0"/>
          <w:lang w:eastAsia="zh-CN"/>
        </w:rPr>
        <w:t>)</w:t>
      </w:r>
    </w:p>
    <w:p w14:paraId="6AE6F1D5" w14:textId="77777777" w:rsidR="0089117B" w:rsidRPr="00D43481" w:rsidRDefault="0089117B" w:rsidP="00004767">
      <w:pPr>
        <w:numPr>
          <w:ilvl w:val="2"/>
          <w:numId w:val="15"/>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004767">
      <w:pPr>
        <w:numPr>
          <w:ilvl w:val="2"/>
          <w:numId w:val="15"/>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004767">
      <w:pPr>
        <w:numPr>
          <w:ilvl w:val="2"/>
          <w:numId w:val="15"/>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004767">
      <w:pPr>
        <w:numPr>
          <w:ilvl w:val="0"/>
          <w:numId w:val="15"/>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004767">
      <w:pPr>
        <w:numPr>
          <w:ilvl w:val="1"/>
          <w:numId w:val="15"/>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004767">
      <w:pPr>
        <w:numPr>
          <w:ilvl w:val="2"/>
          <w:numId w:val="15"/>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 xml:space="preserve">Proposal 3.2: RAN1 to study how to avoid discrepancy between the UE and the </w:t>
      </w:r>
      <w:proofErr w:type="spellStart"/>
      <w:r w:rsidRPr="003214B1">
        <w:rPr>
          <w:bCs/>
          <w:i/>
          <w:szCs w:val="22"/>
        </w:rPr>
        <w:t>gNB</w:t>
      </w:r>
      <w:proofErr w:type="spellEnd"/>
      <w:r w:rsidRPr="003214B1">
        <w:rPr>
          <w:bCs/>
          <w:i/>
          <w:szCs w:val="22"/>
        </w:rPr>
        <w:t xml:space="preserve">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 xml:space="preserve">he “last DCI format” can be either the DCI scheduling HP HARQ-ACK or the DCI </w:t>
            </w:r>
            <w:r w:rsidRPr="008D7CB1">
              <w:rPr>
                <w:rFonts w:eastAsia="宋体"/>
                <w:lang w:eastAsia="zh-CN"/>
              </w:rPr>
              <w:lastRenderedPageBreak/>
              <w:t>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lastRenderedPageBreak/>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48" w:name="_Hlk55331642"/>
            <w:r w:rsidRPr="0022401A">
              <w:rPr>
                <w:rFonts w:eastAsia="宋体"/>
                <w:lang w:eastAsia="zh-CN"/>
              </w:rPr>
              <w:t>case 1: HP HARQ-ACK in PF1 overlaps with LP SR in PF1</w:t>
            </w:r>
            <w:bookmarkEnd w:id="48"/>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ind w:left="420"/>
              <w:rPr>
                <w:rFonts w:eastAsia="宋体"/>
                <w:lang w:eastAsia="zh-CN"/>
              </w:rPr>
            </w:pPr>
            <w:r>
              <w:rPr>
                <w:rFonts w:eastAsia="宋体" w:hint="eastAsia"/>
                <w:lang w:eastAsia="zh-CN"/>
              </w:rPr>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 xml:space="preserve">e still prefer option 2. The concern on option 1 is that </w:t>
            </w:r>
            <w:proofErr w:type="spellStart"/>
            <w:r>
              <w:rPr>
                <w:rFonts w:eastAsia="宋体"/>
                <w:lang w:eastAsia="zh-CN"/>
              </w:rPr>
              <w:t>gNB</w:t>
            </w:r>
            <w:proofErr w:type="spellEnd"/>
            <w:r>
              <w:rPr>
                <w:rFonts w:eastAsia="宋体"/>
                <w:lang w:eastAsia="zh-CN"/>
              </w:rPr>
              <w:t xml:space="preserve"> is not able to identify if the multiplexing is done or not between low priority UCI and high priority UCI, which will result in ambiguity at UE and </w:t>
            </w:r>
            <w:proofErr w:type="spellStart"/>
            <w:r>
              <w:rPr>
                <w:rFonts w:eastAsia="宋体"/>
                <w:lang w:eastAsia="zh-CN"/>
              </w:rPr>
              <w:t>gNB</w:t>
            </w:r>
            <w:proofErr w:type="spellEnd"/>
            <w:r>
              <w:rPr>
                <w:rFonts w:eastAsia="宋体"/>
                <w:lang w:eastAsia="zh-CN"/>
              </w:rPr>
              <w:t xml:space="preserve"> side.</w:t>
            </w:r>
            <w:r>
              <w:rPr>
                <w:rFonts w:eastAsia="宋体" w:hint="eastAsia"/>
                <w:lang w:eastAsia="zh-CN"/>
              </w:rPr>
              <w:t xml:space="preserve"> </w:t>
            </w:r>
            <w:r>
              <w:rPr>
                <w:rFonts w:eastAsia="宋体"/>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宋体"/>
                <w:color w:val="7030A0"/>
                <w:lang w:eastAsia="zh-CN"/>
              </w:rPr>
            </w:pPr>
            <w:r w:rsidRPr="00C830EA">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宋体"/>
                <w:color w:val="7030A0"/>
                <w:lang w:eastAsia="zh-CN"/>
              </w:rPr>
            </w:pPr>
            <w:r w:rsidRPr="00C830EA">
              <w:rPr>
                <w:rFonts w:eastAsia="宋体"/>
                <w:color w:val="7030A0"/>
                <w:lang w:eastAsia="zh-CN"/>
              </w:rPr>
              <w:t>Option 1a</w:t>
            </w:r>
          </w:p>
          <w:p w14:paraId="4AACCBCB" w14:textId="7B62B17F" w:rsidR="00325099" w:rsidRPr="00C830EA" w:rsidRDefault="00C830EA" w:rsidP="00BD75EF">
            <w:pPr>
              <w:spacing w:afterLines="50" w:after="120"/>
              <w:rPr>
                <w:rFonts w:eastAsia="宋体"/>
                <w:color w:val="7030A0"/>
                <w:lang w:eastAsia="zh-CN"/>
              </w:rPr>
            </w:pPr>
            <w:r w:rsidRPr="00C830EA">
              <w:rPr>
                <w:rFonts w:eastAsia="宋体"/>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49" w:name="_Toc54415344"/>
            <w:r w:rsidRPr="00C830EA">
              <w:rPr>
                <w:b/>
                <w:bCs/>
                <w:color w:val="7030A0"/>
              </w:rPr>
              <w:t>When PUCCH with HP SR overlaps with PUCCH with LP HARQ-ACK:</w:t>
            </w:r>
            <w:bookmarkEnd w:id="49"/>
          </w:p>
          <w:p w14:paraId="0807A156" w14:textId="77777777" w:rsidR="00325099" w:rsidRPr="00C830EA" w:rsidRDefault="00325099" w:rsidP="00004767">
            <w:pPr>
              <w:numPr>
                <w:ilvl w:val="0"/>
                <w:numId w:val="49"/>
              </w:numPr>
              <w:rPr>
                <w:color w:val="7030A0"/>
              </w:rPr>
            </w:pPr>
            <w:bookmarkStart w:id="50"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0"/>
          </w:p>
          <w:p w14:paraId="27C51D9C" w14:textId="77777777" w:rsidR="00325099" w:rsidRPr="00C830EA" w:rsidRDefault="00325099" w:rsidP="00004767">
            <w:pPr>
              <w:numPr>
                <w:ilvl w:val="0"/>
                <w:numId w:val="49"/>
              </w:numPr>
              <w:rPr>
                <w:color w:val="7030A0"/>
              </w:rPr>
            </w:pPr>
            <w:bookmarkStart w:id="51"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1"/>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52" w:name="_Toc54415347"/>
            <w:r w:rsidRPr="00C830EA">
              <w:rPr>
                <w:b/>
                <w:bCs/>
                <w:color w:val="7030A0"/>
                <w:lang w:eastAsia="ja-JP"/>
              </w:rPr>
              <w:t>When PUCCH with HP HARQ-ACK/SR overlaps with PUCCH with LP HARQ-ACK:</w:t>
            </w:r>
            <w:bookmarkEnd w:id="52"/>
          </w:p>
          <w:p w14:paraId="2D8638AD" w14:textId="77777777" w:rsidR="00325099" w:rsidRPr="00C830EA" w:rsidRDefault="00325099" w:rsidP="00004767">
            <w:pPr>
              <w:numPr>
                <w:ilvl w:val="0"/>
                <w:numId w:val="50"/>
              </w:numPr>
              <w:rPr>
                <w:color w:val="7030A0"/>
              </w:rPr>
            </w:pPr>
            <w:bookmarkStart w:id="53"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53"/>
          </w:p>
          <w:p w14:paraId="27515306" w14:textId="2AC4603D" w:rsidR="00325099" w:rsidRPr="00C830EA" w:rsidRDefault="00325099" w:rsidP="00BD75EF">
            <w:pPr>
              <w:spacing w:afterLines="50" w:after="120"/>
              <w:rPr>
                <w:rFonts w:eastAsia="宋体"/>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Option 1a</w:t>
            </w:r>
          </w:p>
          <w:p w14:paraId="05ADBA49"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 xml:space="preserve">In addition to selecting HP PUCCH resource, it should be also discussed how to avoid discrepancy (between the UE and the </w:t>
            </w:r>
            <w:proofErr w:type="spellStart"/>
            <w:r w:rsidRPr="007D6701">
              <w:rPr>
                <w:rFonts w:eastAsia="宋体"/>
                <w:color w:val="000000" w:themeColor="text1"/>
                <w:lang w:eastAsia="zh-CN"/>
              </w:rPr>
              <w:t>gNB</w:t>
            </w:r>
            <w:proofErr w:type="spellEnd"/>
            <w:r w:rsidRPr="007D6701">
              <w:rPr>
                <w:rFonts w:eastAsia="宋体"/>
                <w:color w:val="000000" w:themeColor="text1"/>
                <w:lang w:eastAsia="zh-CN"/>
              </w:rPr>
              <w:t xml:space="preserve">)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w:t>
            </w:r>
            <w:proofErr w:type="spellStart"/>
            <w:r w:rsidRPr="007D6701">
              <w:rPr>
                <w:rFonts w:eastAsia="宋体"/>
                <w:color w:val="000000" w:themeColor="text1"/>
                <w:lang w:eastAsia="zh-CN"/>
              </w:rPr>
              <w:t>gNB</w:t>
            </w:r>
            <w:proofErr w:type="spellEnd"/>
            <w:r w:rsidRPr="007D6701">
              <w:rPr>
                <w:rFonts w:eastAsia="宋体"/>
                <w:color w:val="000000" w:themeColor="text1"/>
                <w:lang w:eastAsia="zh-CN"/>
              </w:rPr>
              <w:t xml:space="preserve">. This can result in selecting a different number of RBs and/or resource set for the multiplexed HARQ-ACKs than what the </w:t>
            </w:r>
            <w:proofErr w:type="spellStart"/>
            <w:r w:rsidRPr="007D6701">
              <w:rPr>
                <w:rFonts w:eastAsia="宋体"/>
                <w:color w:val="000000" w:themeColor="text1"/>
                <w:lang w:eastAsia="zh-CN"/>
              </w:rPr>
              <w:t>gNB</w:t>
            </w:r>
            <w:proofErr w:type="spellEnd"/>
            <w:r w:rsidRPr="007D6701">
              <w:rPr>
                <w:rFonts w:eastAsia="宋体"/>
                <w:color w:val="000000" w:themeColor="text1"/>
                <w:lang w:eastAsia="zh-CN"/>
              </w:rPr>
              <w:t xml:space="preserve"> expects.</w:t>
            </w:r>
          </w:p>
        </w:tc>
      </w:tr>
    </w:tbl>
    <w:p w14:paraId="47F33716" w14:textId="77777777" w:rsidR="009E6B5E" w:rsidRPr="00FE1AF9" w:rsidRDefault="009E6B5E" w:rsidP="009E6B5E">
      <w:pPr>
        <w:spacing w:afterLines="50" w:after="120"/>
        <w:rPr>
          <w:rFonts w:eastAsia="宋体"/>
          <w:lang w:eastAsia="zh-CN"/>
        </w:rPr>
      </w:pPr>
    </w:p>
    <w:p w14:paraId="1C968D85"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2.3.3</w:t>
      </w:r>
      <w:r w:rsidRPr="002C1A41">
        <w:rPr>
          <w:rFonts w:eastAsia="宋体"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C67A74C" w14:textId="77777777" w:rsidR="00F01089" w:rsidRPr="00D62920"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AA4B50">
        <w:rPr>
          <w:rFonts w:eastAsia="宋体" w:hint="eastAsia"/>
          <w:lang w:eastAsia="zh-CN"/>
        </w:rPr>
        <w:t xml:space="preserve">If no dedicated PUCCH resource is configured, </w:t>
      </w:r>
    </w:p>
    <w:p w14:paraId="7F89BD36"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the PUCCH resource sets 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by merging 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22CC012" w14:textId="77777777" w:rsidR="00F01089" w:rsidRPr="00AA4B5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Pr>
          <w:rFonts w:eastAsia="宋体" w:hint="eastAsia"/>
          <w:lang w:eastAsia="zh-CN"/>
        </w:rPr>
        <w:t>between</w:t>
      </w:r>
      <w:r w:rsidRPr="008B2BD9">
        <w:rPr>
          <w:rFonts w:eastAsia="宋体"/>
          <w:lang w:eastAsia="zh-CN"/>
        </w:rPr>
        <w:t xml:space="preserve"> </w:t>
      </w:r>
      <w:r>
        <w:rPr>
          <w:rFonts w:eastAsia="宋体" w:hint="eastAsia"/>
          <w:lang w:eastAsia="zh-CN"/>
        </w:rPr>
        <w:t>the two indicated by DCI</w:t>
      </w:r>
    </w:p>
    <w:p w14:paraId="69D14B54" w14:textId="77777777" w:rsidR="00F01089" w:rsidRPr="006E121A"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szCs w:val="20"/>
          <w:lang w:eastAsia="zh-CN"/>
        </w:rPr>
        <w:t>.</w:t>
      </w:r>
    </w:p>
    <w:p w14:paraId="1D43B8B9"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31C2E9B9" w14:textId="77777777" w:rsidTr="00CC677A">
        <w:tc>
          <w:tcPr>
            <w:tcW w:w="1526" w:type="dxa"/>
            <w:shd w:val="clear" w:color="auto" w:fill="auto"/>
          </w:tcPr>
          <w:p w14:paraId="4A125790"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3CB61EA8"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7AC4D388" w14:textId="77777777" w:rsidTr="00CC677A">
        <w:tc>
          <w:tcPr>
            <w:tcW w:w="1526" w:type="dxa"/>
            <w:shd w:val="clear" w:color="auto" w:fill="auto"/>
          </w:tcPr>
          <w:p w14:paraId="1D8D3E1E" w14:textId="77777777" w:rsidR="00F01089" w:rsidRPr="00E77DE4" w:rsidRDefault="00F01089" w:rsidP="00CC677A">
            <w:pPr>
              <w:spacing w:afterLines="50" w:after="120"/>
              <w:rPr>
                <w:rFonts w:eastAsia="宋体"/>
                <w:lang w:eastAsia="ko-KR"/>
              </w:rPr>
            </w:pPr>
            <w:r w:rsidRPr="008B6E91">
              <w:rPr>
                <w:rFonts w:eastAsia="Malgun Gothic"/>
                <w:lang w:eastAsia="ko-KR"/>
              </w:rPr>
              <w:t>Nokia, NSB</w:t>
            </w:r>
          </w:p>
        </w:tc>
        <w:tc>
          <w:tcPr>
            <w:tcW w:w="7762" w:type="dxa"/>
            <w:shd w:val="clear" w:color="auto" w:fill="auto"/>
          </w:tcPr>
          <w:p w14:paraId="4E94CB8E" w14:textId="77777777" w:rsidR="00F01089" w:rsidRPr="008B6E91" w:rsidRDefault="00F01089" w:rsidP="00CC677A">
            <w:pPr>
              <w:spacing w:afterLines="50" w:after="120"/>
              <w:rPr>
                <w:rFonts w:eastAsia="宋体"/>
                <w:lang w:eastAsia="zh-CN"/>
              </w:rPr>
            </w:pPr>
            <w:r w:rsidRPr="008B6E91">
              <w:rPr>
                <w:rFonts w:eastAsia="宋体"/>
                <w:lang w:eastAsia="zh-CN"/>
              </w:rPr>
              <w:t xml:space="preserve">Do not support: </w:t>
            </w:r>
          </w:p>
          <w:p w14:paraId="3D51EB71"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宋体"/>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CC677A">
            <w:pPr>
              <w:spacing w:afterLines="50" w:after="120"/>
              <w:rPr>
                <w:rFonts w:eastAsia="Malgun Gothic"/>
                <w:lang w:eastAsia="ko-KR"/>
              </w:rPr>
            </w:pPr>
            <w:r>
              <w:rPr>
                <w:rFonts w:eastAsia="宋体"/>
                <w:lang w:eastAsia="zh-CN"/>
              </w:rPr>
              <w:t>W</w:t>
            </w:r>
            <w:r w:rsidRPr="00A51478">
              <w:rPr>
                <w:rFonts w:eastAsia="宋体"/>
                <w:lang w:eastAsia="zh-CN"/>
              </w:rPr>
              <w:t xml:space="preserve">e do not see a need for the FFS – no need for separately configured PUCCH </w:t>
            </w:r>
            <w:proofErr w:type="spellStart"/>
            <w:r w:rsidRPr="00A51478">
              <w:rPr>
                <w:rFonts w:eastAsia="宋体"/>
                <w:lang w:eastAsia="zh-CN"/>
              </w:rPr>
              <w:t>config</w:t>
            </w:r>
            <w:proofErr w:type="spellEnd"/>
            <w:r w:rsidRPr="00A51478">
              <w:rPr>
                <w:rFonts w:eastAsia="宋体"/>
                <w:lang w:eastAsia="zh-CN"/>
              </w:rPr>
              <w:t xml:space="preserve"> / resource identified</w:t>
            </w:r>
          </w:p>
        </w:tc>
      </w:tr>
      <w:tr w:rsidR="00F01089" w:rsidRPr="00B40473" w14:paraId="50BB9969" w14:textId="77777777" w:rsidTr="00CC677A">
        <w:tc>
          <w:tcPr>
            <w:tcW w:w="1526" w:type="dxa"/>
            <w:shd w:val="clear" w:color="auto" w:fill="auto"/>
          </w:tcPr>
          <w:p w14:paraId="6BF40DED"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0CC73151" w14:textId="77777777" w:rsidR="00F01089" w:rsidRPr="00B40473" w:rsidRDefault="00F01089" w:rsidP="00CC677A">
            <w:pPr>
              <w:spacing w:afterLines="50" w:after="120"/>
              <w:rPr>
                <w:rFonts w:eastAsia="宋体"/>
                <w:lang w:eastAsia="zh-CN"/>
              </w:rPr>
            </w:pPr>
            <w:r>
              <w:rPr>
                <w:rFonts w:eastAsia="宋体"/>
                <w:lang w:eastAsia="zh-CN"/>
              </w:rPr>
              <w:t>Do not support this version. We propose consider Option 1a. which seems to have majority support</w:t>
            </w:r>
          </w:p>
        </w:tc>
      </w:tr>
      <w:tr w:rsidR="00F01089" w:rsidRPr="00B40473" w14:paraId="1F8D0ABA" w14:textId="77777777" w:rsidTr="00CC677A">
        <w:tc>
          <w:tcPr>
            <w:tcW w:w="1526" w:type="dxa"/>
            <w:shd w:val="clear" w:color="auto" w:fill="auto"/>
          </w:tcPr>
          <w:p w14:paraId="47F938B2" w14:textId="77777777" w:rsidR="00F01089" w:rsidRPr="00B40473" w:rsidRDefault="00F01089" w:rsidP="00CC677A">
            <w:pPr>
              <w:spacing w:afterLines="50" w:after="120"/>
              <w:rPr>
                <w:rFonts w:eastAsia="宋体"/>
                <w:lang w:eastAsia="zh-CN"/>
              </w:rPr>
            </w:pPr>
          </w:p>
        </w:tc>
        <w:tc>
          <w:tcPr>
            <w:tcW w:w="7762" w:type="dxa"/>
            <w:shd w:val="clear" w:color="auto" w:fill="auto"/>
          </w:tcPr>
          <w:p w14:paraId="3F00DF8D" w14:textId="77777777" w:rsidR="00F01089" w:rsidRPr="00B40473" w:rsidRDefault="00F01089" w:rsidP="00CC677A">
            <w:pPr>
              <w:spacing w:afterLines="50" w:after="120"/>
              <w:rPr>
                <w:rFonts w:eastAsia="宋体"/>
                <w:lang w:eastAsia="zh-CN"/>
              </w:rPr>
            </w:pPr>
          </w:p>
        </w:tc>
      </w:tr>
      <w:tr w:rsidR="00F01089" w:rsidRPr="00B40473" w14:paraId="6EFBA42E" w14:textId="77777777" w:rsidTr="00CC677A">
        <w:tc>
          <w:tcPr>
            <w:tcW w:w="1526" w:type="dxa"/>
            <w:shd w:val="clear" w:color="auto" w:fill="auto"/>
          </w:tcPr>
          <w:p w14:paraId="00E147A2" w14:textId="77777777" w:rsidR="00F01089" w:rsidRPr="00B40473" w:rsidRDefault="00F01089" w:rsidP="00CC677A">
            <w:pPr>
              <w:spacing w:afterLines="50" w:after="120"/>
              <w:rPr>
                <w:rFonts w:eastAsia="宋体"/>
                <w:lang w:eastAsia="zh-CN"/>
              </w:rPr>
            </w:pPr>
          </w:p>
        </w:tc>
        <w:tc>
          <w:tcPr>
            <w:tcW w:w="7762" w:type="dxa"/>
            <w:shd w:val="clear" w:color="auto" w:fill="auto"/>
          </w:tcPr>
          <w:p w14:paraId="5D85BEF5" w14:textId="77777777" w:rsidR="00F01089" w:rsidRPr="00B40473" w:rsidRDefault="00F01089" w:rsidP="00CC677A">
            <w:pPr>
              <w:spacing w:afterLines="50" w:after="120"/>
              <w:rPr>
                <w:rFonts w:eastAsia="宋体"/>
                <w:lang w:eastAsia="zh-CN"/>
              </w:rPr>
            </w:pPr>
          </w:p>
        </w:tc>
      </w:tr>
      <w:tr w:rsidR="00F01089" w:rsidRPr="00B40473" w14:paraId="361FDB0E" w14:textId="77777777" w:rsidTr="00CC677A">
        <w:tc>
          <w:tcPr>
            <w:tcW w:w="1526" w:type="dxa"/>
            <w:shd w:val="clear" w:color="auto" w:fill="auto"/>
          </w:tcPr>
          <w:p w14:paraId="46D66296" w14:textId="77777777" w:rsidR="00F01089" w:rsidRPr="00B40473" w:rsidRDefault="00F01089" w:rsidP="00CC677A">
            <w:pPr>
              <w:spacing w:afterLines="50" w:after="120"/>
              <w:rPr>
                <w:rFonts w:eastAsia="宋体"/>
                <w:lang w:eastAsia="zh-CN"/>
              </w:rPr>
            </w:pPr>
          </w:p>
        </w:tc>
        <w:tc>
          <w:tcPr>
            <w:tcW w:w="7762" w:type="dxa"/>
            <w:shd w:val="clear" w:color="auto" w:fill="auto"/>
          </w:tcPr>
          <w:p w14:paraId="2990E14C" w14:textId="77777777" w:rsidR="00F01089" w:rsidRPr="00B40473" w:rsidRDefault="00F01089" w:rsidP="00CC677A">
            <w:pPr>
              <w:spacing w:afterLines="50" w:after="120"/>
              <w:rPr>
                <w:rFonts w:eastAsia="宋体"/>
                <w:lang w:eastAsia="zh-CN"/>
              </w:rPr>
            </w:pPr>
          </w:p>
        </w:tc>
      </w:tr>
      <w:tr w:rsidR="00F01089" w:rsidRPr="00B40473" w14:paraId="4B58B309" w14:textId="77777777" w:rsidTr="00CC677A">
        <w:tc>
          <w:tcPr>
            <w:tcW w:w="1526" w:type="dxa"/>
            <w:shd w:val="clear" w:color="auto" w:fill="auto"/>
          </w:tcPr>
          <w:p w14:paraId="7F2375A2" w14:textId="77777777" w:rsidR="00F01089" w:rsidRPr="00B40473" w:rsidRDefault="00F01089" w:rsidP="00CC677A">
            <w:pPr>
              <w:spacing w:afterLines="50" w:after="120"/>
              <w:rPr>
                <w:rFonts w:eastAsia="宋体"/>
                <w:lang w:eastAsia="zh-CN"/>
              </w:rPr>
            </w:pPr>
          </w:p>
        </w:tc>
        <w:tc>
          <w:tcPr>
            <w:tcW w:w="7762" w:type="dxa"/>
            <w:shd w:val="clear" w:color="auto" w:fill="auto"/>
          </w:tcPr>
          <w:p w14:paraId="0E64C7FB" w14:textId="77777777" w:rsidR="00F01089" w:rsidRPr="00B40473" w:rsidRDefault="00F01089" w:rsidP="00CC677A">
            <w:pPr>
              <w:spacing w:afterLines="50" w:after="120"/>
              <w:rPr>
                <w:rFonts w:eastAsia="宋体"/>
                <w:lang w:eastAsia="zh-CN"/>
              </w:rPr>
            </w:pPr>
          </w:p>
        </w:tc>
      </w:tr>
      <w:tr w:rsidR="00F01089" w:rsidRPr="00B40473" w14:paraId="45D10D2A" w14:textId="77777777" w:rsidTr="00CC677A">
        <w:tc>
          <w:tcPr>
            <w:tcW w:w="1526" w:type="dxa"/>
            <w:shd w:val="clear" w:color="auto" w:fill="auto"/>
          </w:tcPr>
          <w:p w14:paraId="24D94BB8" w14:textId="77777777" w:rsidR="00F01089" w:rsidRPr="00B40473" w:rsidRDefault="00F01089" w:rsidP="00CC677A">
            <w:pPr>
              <w:spacing w:afterLines="50" w:after="120"/>
              <w:rPr>
                <w:rFonts w:eastAsia="宋体"/>
                <w:lang w:eastAsia="zh-CN"/>
              </w:rPr>
            </w:pPr>
          </w:p>
        </w:tc>
        <w:tc>
          <w:tcPr>
            <w:tcW w:w="7762" w:type="dxa"/>
            <w:shd w:val="clear" w:color="auto" w:fill="auto"/>
          </w:tcPr>
          <w:p w14:paraId="3F3A9774" w14:textId="77777777" w:rsidR="00F01089" w:rsidRPr="00B40473" w:rsidRDefault="00F01089" w:rsidP="00CC677A">
            <w:pPr>
              <w:spacing w:afterLines="50" w:after="120"/>
              <w:rPr>
                <w:rFonts w:eastAsia="宋体"/>
                <w:lang w:eastAsia="zh-CN"/>
              </w:rPr>
            </w:pPr>
          </w:p>
        </w:tc>
      </w:tr>
    </w:tbl>
    <w:p w14:paraId="7FF2DDCB" w14:textId="77777777" w:rsidR="00F01089" w:rsidRPr="00FE1AF9" w:rsidRDefault="00F01089" w:rsidP="00F01089">
      <w:pPr>
        <w:spacing w:afterLines="50" w:after="120"/>
        <w:rPr>
          <w:rFonts w:eastAsia="宋体"/>
          <w:lang w:eastAsia="zh-CN"/>
        </w:rPr>
      </w:pPr>
    </w:p>
    <w:p w14:paraId="58951105" w14:textId="77777777" w:rsidR="009E6B5E" w:rsidRPr="00F01089" w:rsidRDefault="009E6B5E" w:rsidP="009E6B5E">
      <w:pPr>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rPr>
          <w:rFonts w:eastAsia="宋体"/>
          <w:lang w:eastAsia="zh-CN"/>
        </w:rPr>
      </w:pPr>
    </w:p>
    <w:p w14:paraId="66662CF9"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004767">
      <w:pPr>
        <w:numPr>
          <w:ilvl w:val="0"/>
          <w:numId w:val="15"/>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A63F8EA" w:rsidR="00410AC4" w:rsidRPr="00C830EA" w:rsidRDefault="00410AC4" w:rsidP="00004767">
      <w:pPr>
        <w:numPr>
          <w:ilvl w:val="1"/>
          <w:numId w:val="15"/>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685110A2" w14:textId="7356FF02" w:rsidR="00C830EA" w:rsidRPr="00C830EA" w:rsidRDefault="00C830EA" w:rsidP="00004767">
      <w:pPr>
        <w:numPr>
          <w:ilvl w:val="0"/>
          <w:numId w:val="15"/>
        </w:numPr>
        <w:rPr>
          <w:rFonts w:eastAsia="宋体"/>
          <w:color w:val="7030A0"/>
          <w:lang w:eastAsia="zh-CN"/>
        </w:rPr>
      </w:pPr>
      <w:r w:rsidRPr="00C830EA">
        <w:rPr>
          <w:rFonts w:eastAsia="宋体"/>
          <w:color w:val="7030A0"/>
          <w:lang w:eastAsia="zh-CN"/>
        </w:rPr>
        <w:t xml:space="preserve">Option 2: Controlled by </w:t>
      </w:r>
      <w:proofErr w:type="spellStart"/>
      <w:r w:rsidRPr="00C830EA">
        <w:rPr>
          <w:rFonts w:eastAsia="宋体"/>
          <w:color w:val="7030A0"/>
          <w:lang w:eastAsia="zh-CN"/>
        </w:rPr>
        <w:t>gNB</w:t>
      </w:r>
      <w:proofErr w:type="spellEnd"/>
      <w:r w:rsidRPr="00C830EA">
        <w:rPr>
          <w:rFonts w:eastAsia="宋体"/>
          <w:color w:val="7030A0"/>
          <w:lang w:eastAsia="zh-CN"/>
        </w:rPr>
        <w:t xml:space="preserve"> by dynamic indication whether to multiplex LP with HP or not.</w:t>
      </w:r>
    </w:p>
    <w:p w14:paraId="6636D389" w14:textId="69A127DD" w:rsidR="00C830EA" w:rsidRPr="00C830EA" w:rsidRDefault="00C830EA" w:rsidP="00004767">
      <w:pPr>
        <w:numPr>
          <w:ilvl w:val="1"/>
          <w:numId w:val="15"/>
        </w:numPr>
        <w:rPr>
          <w:rFonts w:eastAsia="宋体"/>
          <w:color w:val="7030A0"/>
          <w:lang w:eastAsia="zh-CN"/>
        </w:rPr>
      </w:pPr>
      <w:r w:rsidRPr="00C830EA">
        <w:rPr>
          <w:rFonts w:eastAsia="宋体"/>
          <w:color w:val="7030A0"/>
          <w:lang w:eastAsia="zh-CN"/>
        </w:rPr>
        <w:t>Ericsson</w:t>
      </w:r>
      <w:r w:rsidR="00B72359">
        <w:rPr>
          <w:rFonts w:eastAsia="宋体"/>
          <w:color w:val="FF0000"/>
          <w:lang w:eastAsia="zh-CN"/>
        </w:rPr>
        <w:t>, Nokia</w:t>
      </w:r>
      <w:r w:rsidR="00B3311A">
        <w:rPr>
          <w:rFonts w:eastAsia="宋体"/>
          <w:color w:val="FF0000"/>
          <w:lang w:eastAsia="zh-CN"/>
        </w:rPr>
        <w:t>/NSB</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Therefore, if a HP PUCCH resource is used, the new selected HP PUCCH should be within the same </w:t>
            </w:r>
            <w:proofErr w:type="spellStart"/>
            <w:r w:rsidRPr="00E050F0">
              <w:rPr>
                <w:rFonts w:eastAsia="宋体"/>
                <w:lang w:eastAsia="zh-CN"/>
              </w:rPr>
              <w:t>subslot</w:t>
            </w:r>
            <w:proofErr w:type="spellEnd"/>
            <w:r w:rsidRPr="00E050F0">
              <w:rPr>
                <w:rFonts w:eastAsia="宋体"/>
                <w:lang w:eastAsia="zh-CN"/>
              </w:rPr>
              <w: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w:t>
            </w:r>
            <w:proofErr w:type="spellStart"/>
            <w:r>
              <w:rPr>
                <w:rFonts w:eastAsia="宋体"/>
                <w:lang w:eastAsia="zh-CN"/>
              </w:rPr>
              <w:t>gNB</w:t>
            </w:r>
            <w:proofErr w:type="spellEnd"/>
            <w:r>
              <w:rPr>
                <w:rFonts w:eastAsia="宋体"/>
                <w:lang w:eastAsia="zh-CN"/>
              </w:rPr>
              <w:t xml:space="preserve">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 xml:space="preserve">Note that UCI can be multiplexed in the PUSCH in Rel-16 and there are no conditions – it is a </w:t>
            </w:r>
            <w:proofErr w:type="spellStart"/>
            <w:r w:rsidRPr="00334270">
              <w:rPr>
                <w:rFonts w:eastAsia="宋体"/>
                <w:lang w:eastAsia="zh-CN"/>
              </w:rPr>
              <w:t>gNB</w:t>
            </w:r>
            <w:proofErr w:type="spellEnd"/>
            <w:r w:rsidRPr="00334270">
              <w:rPr>
                <w:rFonts w:eastAsia="宋体"/>
                <w:lang w:eastAsia="zh-CN"/>
              </w:rPr>
              <w:t xml:space="preserve">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lastRenderedPageBreak/>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宋体"/>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宋体"/>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宋体"/>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322CDB78" w14:textId="034DA09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We support Option 2.</w:t>
            </w:r>
          </w:p>
          <w:p w14:paraId="22AD53B1" w14:textId="13D9E67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 xml:space="preserve">Our preference is Option 2. If there is issue with latency, </w:t>
            </w:r>
            <w:proofErr w:type="spellStart"/>
            <w:r w:rsidRPr="00C830EA">
              <w:rPr>
                <w:rFonts w:eastAsia="宋体"/>
                <w:color w:val="7030A0"/>
                <w:lang w:eastAsia="zh-CN"/>
              </w:rPr>
              <w:t>gNB</w:t>
            </w:r>
            <w:proofErr w:type="spellEnd"/>
            <w:r w:rsidRPr="00C830EA">
              <w:rPr>
                <w:rFonts w:eastAsia="宋体"/>
                <w:color w:val="7030A0"/>
                <w:lang w:eastAsia="zh-CN"/>
              </w:rPr>
              <w:t xml:space="preserve"> can decide to skip LP UCI. Other solutions impose </w:t>
            </w:r>
            <w:proofErr w:type="gramStart"/>
            <w:r w:rsidRPr="00C830EA">
              <w:rPr>
                <w:rFonts w:eastAsia="宋体"/>
                <w:color w:val="7030A0"/>
                <w:lang w:eastAsia="zh-CN"/>
              </w:rPr>
              <w:t>a general restrictions</w:t>
            </w:r>
            <w:proofErr w:type="gramEnd"/>
            <w:r w:rsidRPr="00C830EA">
              <w:rPr>
                <w:rFonts w:eastAsia="宋体"/>
                <w:color w:val="7030A0"/>
                <w:lang w:eastAsia="zh-CN"/>
              </w:rPr>
              <w:t xml:space="preserve">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 xml:space="preserve">We </w:t>
            </w:r>
            <w:r w:rsidR="00B72359">
              <w:rPr>
                <w:rFonts w:eastAsia="宋体"/>
                <w:color w:val="000000" w:themeColor="text1"/>
                <w:lang w:eastAsia="zh-CN"/>
              </w:rPr>
              <w:t xml:space="preserve">are thus OK with the suggested option by Ericsson </w:t>
            </w:r>
            <w:r w:rsidRPr="00E710BF">
              <w:rPr>
                <w:rFonts w:eastAsia="宋体"/>
                <w:color w:val="000000" w:themeColor="text1"/>
                <w:lang w:eastAsia="zh-CN"/>
              </w:rPr>
              <w:t xml:space="preserve"> </w:t>
            </w:r>
          </w:p>
        </w:tc>
      </w:tr>
    </w:tbl>
    <w:p w14:paraId="480F8DB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2.3.4</w:t>
      </w:r>
      <w:r w:rsidRPr="002C1A41">
        <w:rPr>
          <w:rFonts w:eastAsia="宋体"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DA4B08A" w14:textId="77777777" w:rsidR="00F01089" w:rsidRPr="00026AFB"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The latency </w:t>
      </w:r>
      <w:r w:rsidRPr="00410AC4">
        <w:rPr>
          <w:rFonts w:eastAsia="宋体"/>
          <w:lang w:eastAsia="zh-CN"/>
        </w:rPr>
        <w:t xml:space="preserve">requirement </w:t>
      </w:r>
      <w:r>
        <w:rPr>
          <w:rFonts w:eastAsia="宋体" w:hint="eastAsia"/>
          <w:lang w:eastAsia="zh-CN"/>
        </w:rPr>
        <w:t>is</w:t>
      </w:r>
      <w:r w:rsidRPr="00410AC4">
        <w:rPr>
          <w:rFonts w:eastAsia="宋体" w:hint="eastAsia"/>
          <w:lang w:eastAsia="zh-CN"/>
        </w:rPr>
        <w:t xml:space="preserve"> defined as the ending symbol of PUCCH resource for multiplexed UCI transmission is not later than X symbols after the ending symbol of PUCCH for the higher priority UCI.</w:t>
      </w:r>
      <w:r>
        <w:rPr>
          <w:rFonts w:eastAsia="宋体" w:hint="eastAsia"/>
          <w:lang w:eastAsia="zh-CN"/>
        </w:rPr>
        <w:t xml:space="preserve"> </w:t>
      </w:r>
    </w:p>
    <w:p w14:paraId="12158B3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FFS value of X</w:t>
      </w:r>
      <w:r>
        <w:rPr>
          <w:rFonts w:eastAsia="宋体" w:hint="eastAsia"/>
          <w:lang w:eastAsia="zh-CN"/>
        </w:rPr>
        <w:t>.</w:t>
      </w:r>
    </w:p>
    <w:p w14:paraId="5F8B1BE4"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0238A5E5" w14:textId="77777777" w:rsidTr="00CC677A">
        <w:tc>
          <w:tcPr>
            <w:tcW w:w="1526" w:type="dxa"/>
            <w:shd w:val="clear" w:color="auto" w:fill="auto"/>
          </w:tcPr>
          <w:p w14:paraId="76B9E246"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542A9F93"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46AC51BB" w14:textId="77777777" w:rsidTr="00CC677A">
        <w:tc>
          <w:tcPr>
            <w:tcW w:w="1526" w:type="dxa"/>
            <w:shd w:val="clear" w:color="auto" w:fill="auto"/>
          </w:tcPr>
          <w:p w14:paraId="5240ED59" w14:textId="77777777" w:rsidR="00F01089" w:rsidRPr="00E77DE4" w:rsidRDefault="00F01089" w:rsidP="00CC677A">
            <w:pPr>
              <w:spacing w:afterLines="50" w:after="120"/>
              <w:rPr>
                <w:rFonts w:eastAsia="宋体"/>
                <w:lang w:eastAsia="ko-KR"/>
              </w:rPr>
            </w:pPr>
            <w:r w:rsidRPr="00D17DFF">
              <w:rPr>
                <w:rFonts w:eastAsia="Malgun Gothic"/>
                <w:lang w:eastAsia="ko-KR"/>
              </w:rPr>
              <w:t>Nokia, NSB</w:t>
            </w:r>
          </w:p>
        </w:tc>
        <w:tc>
          <w:tcPr>
            <w:tcW w:w="7762" w:type="dxa"/>
            <w:shd w:val="clear" w:color="auto" w:fill="auto"/>
          </w:tcPr>
          <w:p w14:paraId="1FDE6127" w14:textId="77777777" w:rsidR="00F01089" w:rsidRPr="00D17DFF" w:rsidRDefault="00F01089" w:rsidP="00CC677A">
            <w:pPr>
              <w:spacing w:afterLines="50" w:after="120"/>
              <w:rPr>
                <w:rFonts w:eastAsia="宋体"/>
                <w:lang w:eastAsia="zh-CN"/>
              </w:rPr>
            </w:pPr>
            <w:r w:rsidRPr="00D17DFF">
              <w:rPr>
                <w:rFonts w:eastAsia="宋体"/>
                <w:lang w:eastAsia="zh-CN"/>
              </w:rPr>
              <w:t>Do not support the proposal.</w:t>
            </w:r>
          </w:p>
          <w:p w14:paraId="3141DC47" w14:textId="77777777" w:rsidR="00F01089" w:rsidRPr="0016419F" w:rsidRDefault="00F01089" w:rsidP="00CC677A">
            <w:pPr>
              <w:spacing w:afterLines="50" w:after="120"/>
              <w:rPr>
                <w:rFonts w:eastAsia="Malgun Gothic"/>
                <w:lang w:eastAsia="ko-KR"/>
              </w:rPr>
            </w:pPr>
            <w:r w:rsidRPr="00D17DFF">
              <w:rPr>
                <w:rFonts w:eastAsia="宋体"/>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CC677A">
        <w:tc>
          <w:tcPr>
            <w:tcW w:w="1526" w:type="dxa"/>
            <w:shd w:val="clear" w:color="auto" w:fill="auto"/>
          </w:tcPr>
          <w:p w14:paraId="5BC846C7"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2D5023F3" w14:textId="77777777" w:rsidR="00F01089" w:rsidRPr="00B40473" w:rsidRDefault="00F01089" w:rsidP="00CC677A">
            <w:pPr>
              <w:spacing w:afterLines="50" w:after="120"/>
              <w:rPr>
                <w:rFonts w:eastAsia="宋体"/>
                <w:lang w:eastAsia="zh-CN"/>
              </w:rPr>
            </w:pPr>
            <w:r>
              <w:rPr>
                <w:rFonts w:eastAsia="宋体"/>
                <w:lang w:eastAsia="zh-CN"/>
              </w:rPr>
              <w:t>Support.</w:t>
            </w:r>
          </w:p>
        </w:tc>
      </w:tr>
      <w:tr w:rsidR="00F01089" w:rsidRPr="00B40473" w14:paraId="42CB87CB" w14:textId="77777777" w:rsidTr="00CC677A">
        <w:tc>
          <w:tcPr>
            <w:tcW w:w="1526" w:type="dxa"/>
            <w:shd w:val="clear" w:color="auto" w:fill="auto"/>
          </w:tcPr>
          <w:p w14:paraId="246A5B3F" w14:textId="77777777" w:rsidR="00F01089" w:rsidRPr="00B40473" w:rsidRDefault="00F01089" w:rsidP="00CC677A">
            <w:pPr>
              <w:spacing w:afterLines="50" w:after="120"/>
              <w:rPr>
                <w:rFonts w:eastAsia="宋体"/>
                <w:lang w:eastAsia="zh-CN"/>
              </w:rPr>
            </w:pPr>
          </w:p>
        </w:tc>
        <w:tc>
          <w:tcPr>
            <w:tcW w:w="7762" w:type="dxa"/>
            <w:shd w:val="clear" w:color="auto" w:fill="auto"/>
          </w:tcPr>
          <w:p w14:paraId="1F3B58D4" w14:textId="77777777" w:rsidR="00F01089" w:rsidRPr="00B40473" w:rsidRDefault="00F01089" w:rsidP="00CC677A">
            <w:pPr>
              <w:spacing w:afterLines="50" w:after="120"/>
              <w:rPr>
                <w:rFonts w:eastAsia="宋体"/>
                <w:lang w:eastAsia="zh-CN"/>
              </w:rPr>
            </w:pPr>
          </w:p>
        </w:tc>
      </w:tr>
      <w:tr w:rsidR="00F01089" w:rsidRPr="00B40473" w14:paraId="35984D1F" w14:textId="77777777" w:rsidTr="00CC677A">
        <w:tc>
          <w:tcPr>
            <w:tcW w:w="1526" w:type="dxa"/>
            <w:shd w:val="clear" w:color="auto" w:fill="auto"/>
          </w:tcPr>
          <w:p w14:paraId="15255B3A" w14:textId="77777777" w:rsidR="00F01089" w:rsidRPr="00B40473" w:rsidRDefault="00F01089" w:rsidP="00CC677A">
            <w:pPr>
              <w:spacing w:afterLines="50" w:after="120"/>
              <w:rPr>
                <w:rFonts w:eastAsia="宋体"/>
                <w:lang w:eastAsia="zh-CN"/>
              </w:rPr>
            </w:pPr>
          </w:p>
        </w:tc>
        <w:tc>
          <w:tcPr>
            <w:tcW w:w="7762" w:type="dxa"/>
            <w:shd w:val="clear" w:color="auto" w:fill="auto"/>
          </w:tcPr>
          <w:p w14:paraId="552989CC" w14:textId="77777777" w:rsidR="00F01089" w:rsidRPr="00B40473" w:rsidRDefault="00F01089" w:rsidP="00CC677A">
            <w:pPr>
              <w:spacing w:afterLines="50" w:after="120"/>
              <w:rPr>
                <w:rFonts w:eastAsia="宋体"/>
                <w:lang w:eastAsia="zh-CN"/>
              </w:rPr>
            </w:pPr>
          </w:p>
        </w:tc>
      </w:tr>
      <w:tr w:rsidR="00F01089" w:rsidRPr="00B40473" w14:paraId="5CC2D496" w14:textId="77777777" w:rsidTr="00CC677A">
        <w:tc>
          <w:tcPr>
            <w:tcW w:w="1526" w:type="dxa"/>
            <w:shd w:val="clear" w:color="auto" w:fill="auto"/>
          </w:tcPr>
          <w:p w14:paraId="2ED37B53" w14:textId="77777777" w:rsidR="00F01089" w:rsidRPr="00B40473" w:rsidRDefault="00F01089" w:rsidP="00CC677A">
            <w:pPr>
              <w:spacing w:afterLines="50" w:after="120"/>
              <w:rPr>
                <w:rFonts w:eastAsia="宋体"/>
                <w:lang w:eastAsia="zh-CN"/>
              </w:rPr>
            </w:pPr>
          </w:p>
        </w:tc>
        <w:tc>
          <w:tcPr>
            <w:tcW w:w="7762" w:type="dxa"/>
            <w:shd w:val="clear" w:color="auto" w:fill="auto"/>
          </w:tcPr>
          <w:p w14:paraId="022EE98F" w14:textId="77777777" w:rsidR="00F01089" w:rsidRPr="00B40473" w:rsidRDefault="00F01089" w:rsidP="00CC677A">
            <w:pPr>
              <w:spacing w:afterLines="50" w:after="120"/>
              <w:rPr>
                <w:rFonts w:eastAsia="宋体"/>
                <w:lang w:eastAsia="zh-CN"/>
              </w:rPr>
            </w:pPr>
          </w:p>
        </w:tc>
      </w:tr>
      <w:tr w:rsidR="00F01089" w:rsidRPr="00B40473" w14:paraId="6BA0F259" w14:textId="77777777" w:rsidTr="00CC677A">
        <w:tc>
          <w:tcPr>
            <w:tcW w:w="1526" w:type="dxa"/>
            <w:shd w:val="clear" w:color="auto" w:fill="auto"/>
          </w:tcPr>
          <w:p w14:paraId="39625CD4" w14:textId="77777777" w:rsidR="00F01089" w:rsidRPr="00B40473" w:rsidRDefault="00F01089" w:rsidP="00CC677A">
            <w:pPr>
              <w:spacing w:afterLines="50" w:after="120"/>
              <w:rPr>
                <w:rFonts w:eastAsia="宋体"/>
                <w:lang w:eastAsia="zh-CN"/>
              </w:rPr>
            </w:pPr>
          </w:p>
        </w:tc>
        <w:tc>
          <w:tcPr>
            <w:tcW w:w="7762" w:type="dxa"/>
            <w:shd w:val="clear" w:color="auto" w:fill="auto"/>
          </w:tcPr>
          <w:p w14:paraId="0D9015CC" w14:textId="77777777" w:rsidR="00F01089" w:rsidRPr="00B40473" w:rsidRDefault="00F01089" w:rsidP="00CC677A">
            <w:pPr>
              <w:spacing w:afterLines="50" w:after="120"/>
              <w:rPr>
                <w:rFonts w:eastAsia="宋体"/>
                <w:lang w:eastAsia="zh-CN"/>
              </w:rPr>
            </w:pPr>
          </w:p>
        </w:tc>
      </w:tr>
      <w:tr w:rsidR="00F01089" w:rsidRPr="00B40473" w14:paraId="3FE8FC3C" w14:textId="77777777" w:rsidTr="00CC677A">
        <w:tc>
          <w:tcPr>
            <w:tcW w:w="1526" w:type="dxa"/>
            <w:shd w:val="clear" w:color="auto" w:fill="auto"/>
          </w:tcPr>
          <w:p w14:paraId="187E25DD" w14:textId="77777777" w:rsidR="00F01089" w:rsidRPr="00B40473" w:rsidRDefault="00F01089" w:rsidP="00CC677A">
            <w:pPr>
              <w:spacing w:afterLines="50" w:after="120"/>
              <w:rPr>
                <w:rFonts w:eastAsia="宋体"/>
                <w:lang w:eastAsia="zh-CN"/>
              </w:rPr>
            </w:pPr>
          </w:p>
        </w:tc>
        <w:tc>
          <w:tcPr>
            <w:tcW w:w="7762" w:type="dxa"/>
            <w:shd w:val="clear" w:color="auto" w:fill="auto"/>
          </w:tcPr>
          <w:p w14:paraId="3A7F478F" w14:textId="77777777" w:rsidR="00F01089" w:rsidRPr="00B40473" w:rsidRDefault="00F01089" w:rsidP="00CC677A">
            <w:pPr>
              <w:spacing w:afterLines="50" w:after="120"/>
              <w:rPr>
                <w:rFonts w:eastAsia="宋体"/>
                <w:lang w:eastAsia="zh-CN"/>
              </w:rPr>
            </w:pPr>
          </w:p>
        </w:tc>
      </w:tr>
    </w:tbl>
    <w:p w14:paraId="682167FB" w14:textId="77777777" w:rsidR="00F01089" w:rsidRPr="00FE1AF9" w:rsidRDefault="00F01089" w:rsidP="00F01089">
      <w:pPr>
        <w:spacing w:afterLines="50" w:after="120"/>
        <w:rPr>
          <w:rFonts w:eastAsia="宋体"/>
          <w:lang w:eastAsia="zh-CN"/>
        </w:rPr>
      </w:pPr>
    </w:p>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06F8E49C" w:rsidR="00CB016B" w:rsidRDefault="00E111C8" w:rsidP="00004767">
      <w:pPr>
        <w:numPr>
          <w:ilvl w:val="1"/>
          <w:numId w:val="15"/>
        </w:numPr>
        <w:rPr>
          <w:rFonts w:eastAsia="宋体"/>
          <w:color w:val="0070C0"/>
          <w:lang w:eastAsia="zh-CN"/>
        </w:rPr>
      </w:pPr>
      <w:r>
        <w:rPr>
          <w:rFonts w:eastAsia="宋体"/>
          <w:color w:val="0070C0"/>
          <w:lang w:eastAsia="zh-CN"/>
        </w:rPr>
        <w:lastRenderedPageBreak/>
        <w:t>V</w:t>
      </w:r>
      <w:r w:rsidR="00CB016B">
        <w:rPr>
          <w:rFonts w:eastAsia="宋体" w:hint="eastAsia"/>
          <w:color w:val="0070C0"/>
          <w:lang w:eastAsia="zh-CN"/>
        </w:rPr>
        <w:t>ivo</w:t>
      </w:r>
      <w:r>
        <w:rPr>
          <w:rFonts w:eastAsia="宋体"/>
          <w:color w:val="0070C0"/>
          <w:lang w:eastAsia="zh-CN"/>
        </w:rPr>
        <w:t xml:space="preserve">, </w:t>
      </w:r>
      <w:r w:rsidRPr="00E111C8">
        <w:rPr>
          <w:rFonts w:eastAsia="宋体"/>
          <w:color w:val="7030A0"/>
          <w:lang w:eastAsia="zh-CN"/>
        </w:rPr>
        <w:t>E///</w:t>
      </w:r>
      <w:r w:rsidR="00CB016B" w:rsidRPr="00E111C8">
        <w:rPr>
          <w:rFonts w:eastAsia="宋体" w:hint="eastAsia"/>
          <w:color w:val="7030A0"/>
          <w:lang w:eastAsia="zh-CN"/>
        </w:rPr>
        <w:t xml:space="preserve"> </w:t>
      </w:r>
      <w:r w:rsidR="00CB016B">
        <w:rPr>
          <w:rFonts w:eastAsia="宋体" w:hint="eastAsia"/>
          <w:color w:val="0070C0"/>
          <w:lang w:eastAsia="zh-CN"/>
        </w:rPr>
        <w:t>(</w:t>
      </w:r>
      <w:r w:rsidR="00CB016B" w:rsidRPr="007910BB">
        <w:rPr>
          <w:rFonts w:eastAsia="宋体" w:hint="eastAsia"/>
          <w:color w:val="0070C0"/>
          <w:lang w:eastAsia="zh-CN"/>
        </w:rPr>
        <w:t>s</w:t>
      </w:r>
      <w:r w:rsidR="00CB016B" w:rsidRPr="007910BB">
        <w:rPr>
          <w:rFonts w:eastAsia="宋体"/>
          <w:color w:val="0070C0"/>
          <w:lang w:eastAsia="zh-CN"/>
        </w:rPr>
        <w:t>emi-static and dynamic</w:t>
      </w:r>
      <w:r w:rsidR="007910BB">
        <w:rPr>
          <w:rFonts w:eastAsia="宋体" w:hint="eastAsia"/>
          <w:color w:val="0070C0"/>
          <w:lang w:eastAsia="zh-CN"/>
        </w:rPr>
        <w:t xml:space="preserve"> indication</w:t>
      </w:r>
      <w:r w:rsidR="00CB016B">
        <w:rPr>
          <w:rFonts w:eastAsia="宋体" w:hint="eastAsia"/>
          <w:color w:val="0070C0"/>
          <w:lang w:eastAsia="zh-CN"/>
        </w:rPr>
        <w:t>)</w:t>
      </w:r>
      <w:r w:rsidR="000E0152">
        <w:rPr>
          <w:rFonts w:eastAsia="宋体" w:hint="eastAsia"/>
          <w:color w:val="0070C0"/>
          <w:lang w:eastAsia="zh-CN"/>
        </w:rPr>
        <w:t xml:space="preserve">, </w:t>
      </w:r>
      <w:r w:rsidR="000E0152" w:rsidRPr="00E111C8">
        <w:rPr>
          <w:rFonts w:eastAsia="宋体" w:hint="eastAsia"/>
          <w:strike/>
          <w:color w:val="0070C0"/>
          <w:lang w:eastAsia="zh-CN"/>
        </w:rPr>
        <w:t>E///</w:t>
      </w:r>
      <w:r w:rsidR="00C1165B" w:rsidRPr="00E111C8">
        <w:rPr>
          <w:rFonts w:eastAsia="宋体" w:hint="eastAsia"/>
          <w:strike/>
          <w:color w:val="0070C0"/>
          <w:lang w:eastAsia="zh-CN"/>
        </w:rPr>
        <w:t xml:space="preserve"> (dynamic)</w:t>
      </w:r>
      <w:r w:rsidR="00CF5879" w:rsidRPr="00E111C8">
        <w:rPr>
          <w:rFonts w:eastAsia="宋体" w:hint="eastAsia"/>
          <w:strike/>
          <w:color w:val="0070C0"/>
          <w:lang w:eastAsia="zh-CN"/>
        </w:rPr>
        <w:t>,</w:t>
      </w:r>
      <w:r w:rsidR="00CF5879">
        <w:rPr>
          <w:rFonts w:eastAsia="宋体" w:hint="eastAsia"/>
          <w:color w:val="0070C0"/>
          <w:lang w:eastAsia="zh-CN"/>
        </w:rPr>
        <w:t xml:space="preserve">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r w:rsidR="00450680">
        <w:rPr>
          <w:rFonts w:eastAsia="宋体"/>
          <w:color w:val="0070C0"/>
          <w:lang w:eastAsia="zh-CN"/>
        </w:rPr>
        <w:t>, Pana</w:t>
      </w:r>
    </w:p>
    <w:p w14:paraId="08DE020B" w14:textId="77777777" w:rsidR="007910BB" w:rsidRDefault="007910BB" w:rsidP="00004767">
      <w:pPr>
        <w:numPr>
          <w:ilvl w:val="1"/>
          <w:numId w:val="15"/>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004767">
      <w:pPr>
        <w:numPr>
          <w:ilvl w:val="2"/>
          <w:numId w:val="15"/>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004767">
      <w:pPr>
        <w:numPr>
          <w:ilvl w:val="2"/>
          <w:numId w:val="15"/>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004767">
      <w:pPr>
        <w:numPr>
          <w:ilvl w:val="0"/>
          <w:numId w:val="15"/>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MTK</w:t>
      </w:r>
    </w:p>
    <w:p w14:paraId="55C7AE0C"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004767">
      <w:pPr>
        <w:numPr>
          <w:ilvl w:val="2"/>
          <w:numId w:val="15"/>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004767">
      <w:pPr>
        <w:numPr>
          <w:ilvl w:val="0"/>
          <w:numId w:val="15"/>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OPPO</w:t>
      </w:r>
    </w:p>
    <w:p w14:paraId="5940B2A7" w14:textId="77777777" w:rsidR="00CF5879" w:rsidRPr="006A6548" w:rsidRDefault="00CF5879" w:rsidP="006A6548">
      <w:pPr>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rPr>
          <w:rFonts w:eastAsia="宋体"/>
          <w:i/>
          <w:lang w:eastAsia="zh-CN"/>
        </w:rPr>
      </w:pPr>
      <w:r w:rsidRPr="0055453B">
        <w:rPr>
          <w:rFonts w:eastAsia="宋体"/>
          <w:i/>
          <w:lang w:eastAsia="zh-CN"/>
        </w:rPr>
        <w:t xml:space="preserve">Proposal 6: </w:t>
      </w:r>
      <w:proofErr w:type="spellStart"/>
      <w:r w:rsidRPr="0055453B">
        <w:rPr>
          <w:rFonts w:eastAsia="宋体"/>
          <w:i/>
          <w:lang w:eastAsia="zh-CN"/>
        </w:rPr>
        <w:t>TDMed</w:t>
      </w:r>
      <w:proofErr w:type="spellEnd"/>
      <w:r w:rsidRPr="0055453B">
        <w:rPr>
          <w:rFonts w:eastAsia="宋体"/>
          <w:i/>
          <w:lang w:eastAsia="zh-CN"/>
        </w:rPr>
        <w:t xml:space="preserve"> or </w:t>
      </w:r>
      <w:proofErr w:type="spellStart"/>
      <w:r w:rsidRPr="0055453B">
        <w:rPr>
          <w:rFonts w:eastAsia="宋体"/>
          <w:i/>
          <w:lang w:eastAsia="zh-CN"/>
        </w:rPr>
        <w:t>FDMed</w:t>
      </w:r>
      <w:proofErr w:type="spellEnd"/>
      <w:r w:rsidRPr="0055453B">
        <w:rPr>
          <w:rFonts w:eastAsia="宋体"/>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w:t>
            </w:r>
            <w:proofErr w:type="gramStart"/>
            <w:r>
              <w:rPr>
                <w:rFonts w:eastAsia="宋体"/>
                <w:lang w:val="en-GB" w:eastAsia="zh-CN"/>
              </w:rPr>
              <w:t>be</w:t>
            </w:r>
            <w:proofErr w:type="gramEnd"/>
            <w:r>
              <w:rPr>
                <w:rFonts w:eastAsia="宋体"/>
                <w:lang w:val="en-GB" w:eastAsia="zh-CN"/>
              </w:rPr>
              <w:t xml:space="preserv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 xml:space="preserve">Maybe UE can report its capability to </w:t>
            </w:r>
            <w:proofErr w:type="spellStart"/>
            <w:r>
              <w:rPr>
                <w:rFonts w:eastAsia="宋体"/>
                <w:lang w:eastAsia="zh-CN"/>
              </w:rPr>
              <w:t>gNB</w:t>
            </w:r>
            <w:proofErr w:type="spellEnd"/>
            <w:r>
              <w:rPr>
                <w:rFonts w:eastAsia="宋体"/>
                <w:lang w:eastAsia="zh-CN"/>
              </w:rPr>
              <w:t xml:space="preserve">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宋体"/>
                <w:lang w:eastAsia="zh-CN"/>
              </w:rPr>
            </w:pPr>
            <w:r w:rsidRPr="002608E8">
              <w:rPr>
                <w:rFonts w:eastAsia="宋体"/>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宋体"/>
                <w:lang w:eastAsia="zh-CN"/>
              </w:rPr>
            </w:pPr>
            <w:r>
              <w:rPr>
                <w:rFonts w:eastAsia="Malgun Gothic"/>
                <w:lang w:eastAsia="ko-KR"/>
              </w:rPr>
              <w:t xml:space="preserve">At least semi-static enabling/disabling would be beneficial at least for semi-statically </w:t>
            </w:r>
            <w:r>
              <w:rPr>
                <w:rFonts w:eastAsia="Malgun Gothic"/>
                <w:lang w:eastAsia="ko-KR"/>
              </w:rPr>
              <w:lastRenderedPageBreak/>
              <w:t xml:space="preserve">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宋体"/>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Option 1</w:t>
            </w:r>
          </w:p>
          <w:p w14:paraId="7A901F49" w14:textId="77777777" w:rsidR="00E111C8" w:rsidRDefault="00C830EA" w:rsidP="00BD75EF">
            <w:pPr>
              <w:spacing w:afterLines="50" w:after="120"/>
              <w:rPr>
                <w:rFonts w:eastAsia="宋体"/>
                <w:color w:val="7030A0"/>
                <w:lang w:eastAsia="zh-CN"/>
              </w:rPr>
            </w:pPr>
            <w:r w:rsidRPr="00C830EA">
              <w:rPr>
                <w:rFonts w:eastAsia="宋体"/>
                <w:color w:val="7030A0"/>
                <w:lang w:eastAsia="zh-CN"/>
              </w:rPr>
              <w:t>Strongly support Option 1 (dynamic indication</w:t>
            </w:r>
            <w:r w:rsidR="00E111C8">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宋体"/>
                <w:color w:val="7030A0"/>
                <w:lang w:eastAsia="zh-CN"/>
              </w:rPr>
            </w:pPr>
            <w:r>
              <w:rPr>
                <w:rFonts w:eastAsia="宋体"/>
                <w:color w:val="7030A0"/>
                <w:lang w:eastAsia="zh-CN"/>
              </w:rPr>
              <w:t>Our view is that mux procedure would be enabled by RRC.</w:t>
            </w:r>
          </w:p>
          <w:p w14:paraId="56F8CFC9" w14:textId="1AF96939" w:rsidR="00C830EA" w:rsidRPr="00C830EA" w:rsidRDefault="00E111C8" w:rsidP="00BD75EF">
            <w:pPr>
              <w:spacing w:afterLines="50" w:after="120"/>
              <w:rPr>
                <w:rFonts w:eastAsia="宋体"/>
                <w:color w:val="7030A0"/>
                <w:lang w:eastAsia="zh-CN"/>
              </w:rPr>
            </w:pPr>
            <w:r>
              <w:rPr>
                <w:rFonts w:eastAsia="宋体"/>
                <w:color w:val="7030A0"/>
                <w:lang w:eastAsia="zh-CN"/>
              </w:rPr>
              <w:t xml:space="preserve">However, during operation, there will be cases that </w:t>
            </w:r>
            <w:proofErr w:type="spellStart"/>
            <w:r>
              <w:rPr>
                <w:rFonts w:eastAsia="宋体"/>
                <w:color w:val="7030A0"/>
                <w:lang w:eastAsia="zh-CN"/>
              </w:rPr>
              <w:t>gNB</w:t>
            </w:r>
            <w:proofErr w:type="spellEnd"/>
            <w:r>
              <w:rPr>
                <w:rFonts w:eastAsia="宋体"/>
                <w:color w:val="7030A0"/>
                <w:lang w:eastAsia="zh-CN"/>
              </w:rPr>
              <w:t xml:space="preserve"> should have the possibility to sip mux.</w:t>
            </w:r>
            <w:r w:rsidR="00C830EA" w:rsidRPr="00C830EA">
              <w:rPr>
                <w:rFonts w:eastAsia="宋体"/>
                <w:color w:val="7030A0"/>
                <w:lang w:eastAsia="zh-CN"/>
              </w:rPr>
              <w:t xml:space="preserve"> </w:t>
            </w:r>
          </w:p>
        </w:tc>
      </w:tr>
    </w:tbl>
    <w:p w14:paraId="6222930A" w14:textId="77777777" w:rsidR="0055453B" w:rsidRDefault="0055453B" w:rsidP="00CF5879">
      <w:pPr>
        <w:rPr>
          <w:rFonts w:eastAsia="宋体" w:hint="eastAsia"/>
          <w:color w:val="0070C0"/>
          <w:lang w:eastAsia="zh-CN"/>
        </w:rPr>
      </w:pPr>
    </w:p>
    <w:p w14:paraId="282C5CD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F807C43"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w:t>
      </w:r>
      <w:proofErr w:type="spellStart"/>
      <w:r>
        <w:rPr>
          <w:rFonts w:eastAsia="宋体" w:hint="eastAsia"/>
          <w:lang w:eastAsia="zh-CN"/>
        </w:rPr>
        <w:t>gNB</w:t>
      </w:r>
      <w:proofErr w:type="spellEnd"/>
      <w:r>
        <w:rPr>
          <w:rFonts w:eastAsia="宋体" w:hint="eastAsia"/>
          <w:lang w:eastAsia="zh-CN"/>
        </w:rPr>
        <w:t xml:space="preserve"> to enable/disable the multiplexing. </w:t>
      </w:r>
    </w:p>
    <w:p w14:paraId="1F2BE64A" w14:textId="77777777" w:rsidR="00F01089" w:rsidRPr="00A6478D"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Down-select from the following options for the mechanism:</w:t>
      </w:r>
    </w:p>
    <w:p w14:paraId="722E7773" w14:textId="77777777" w:rsidR="00F01089" w:rsidRPr="00A6478D" w:rsidRDefault="00F01089" w:rsidP="00004767">
      <w:pPr>
        <w:pStyle w:val="af6"/>
        <w:numPr>
          <w:ilvl w:val="2"/>
          <w:numId w:val="54"/>
        </w:numPr>
        <w:overflowPunct w:val="0"/>
        <w:autoSpaceDE w:val="0"/>
        <w:autoSpaceDN w:val="0"/>
        <w:adjustRightInd w:val="0"/>
        <w:textAlignment w:val="baseline"/>
        <w:rPr>
          <w:rFonts w:eastAsia="宋体"/>
          <w:szCs w:val="20"/>
          <w:lang w:eastAsia="zh-CN"/>
        </w:rPr>
      </w:pPr>
      <w:r>
        <w:rPr>
          <w:rFonts w:eastAsia="宋体" w:hint="eastAsia"/>
          <w:lang w:eastAsia="zh-CN"/>
        </w:rPr>
        <w:t>Option 1: RRC configuration</w:t>
      </w:r>
    </w:p>
    <w:p w14:paraId="7BA97D6C" w14:textId="77777777" w:rsidR="00F01089" w:rsidRPr="00A6478D" w:rsidRDefault="00F01089" w:rsidP="00004767">
      <w:pPr>
        <w:pStyle w:val="af6"/>
        <w:numPr>
          <w:ilvl w:val="2"/>
          <w:numId w:val="54"/>
        </w:numPr>
        <w:overflowPunct w:val="0"/>
        <w:autoSpaceDE w:val="0"/>
        <w:autoSpaceDN w:val="0"/>
        <w:adjustRightInd w:val="0"/>
        <w:textAlignment w:val="baseline"/>
        <w:rPr>
          <w:rFonts w:eastAsia="宋体"/>
          <w:szCs w:val="20"/>
          <w:lang w:eastAsia="zh-CN"/>
        </w:rPr>
      </w:pPr>
      <w:r>
        <w:rPr>
          <w:rFonts w:eastAsia="宋体" w:hint="eastAsia"/>
          <w:lang w:eastAsia="zh-CN"/>
        </w:rPr>
        <w:t>Option 2: DCI indication</w:t>
      </w:r>
    </w:p>
    <w:p w14:paraId="303D81CF" w14:textId="77777777" w:rsidR="00F01089" w:rsidRPr="00026AFB" w:rsidRDefault="00F01089" w:rsidP="00004767">
      <w:pPr>
        <w:pStyle w:val="af6"/>
        <w:numPr>
          <w:ilvl w:val="2"/>
          <w:numId w:val="54"/>
        </w:numPr>
        <w:overflowPunct w:val="0"/>
        <w:autoSpaceDE w:val="0"/>
        <w:autoSpaceDN w:val="0"/>
        <w:adjustRightInd w:val="0"/>
        <w:textAlignment w:val="baseline"/>
        <w:rPr>
          <w:rFonts w:eastAsia="宋体"/>
          <w:szCs w:val="20"/>
          <w:lang w:eastAsia="zh-CN"/>
        </w:rPr>
      </w:pPr>
      <w:r>
        <w:rPr>
          <w:rFonts w:eastAsia="宋体" w:hint="eastAsia"/>
          <w:lang w:eastAsia="zh-CN"/>
        </w:rPr>
        <w:t>Option 3: RRC configuration + DCI indication</w:t>
      </w:r>
    </w:p>
    <w:p w14:paraId="42A9B97E"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043DE1B5"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6C723E50" w14:textId="77777777" w:rsidTr="00CC677A">
        <w:tc>
          <w:tcPr>
            <w:tcW w:w="1526" w:type="dxa"/>
            <w:shd w:val="clear" w:color="auto" w:fill="auto"/>
          </w:tcPr>
          <w:p w14:paraId="55088271"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428110E7"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03A8574A" w14:textId="77777777" w:rsidTr="00CC677A">
        <w:tc>
          <w:tcPr>
            <w:tcW w:w="1526" w:type="dxa"/>
            <w:shd w:val="clear" w:color="auto" w:fill="auto"/>
          </w:tcPr>
          <w:p w14:paraId="75CD7F71" w14:textId="77777777" w:rsidR="00F01089" w:rsidRPr="00E77DE4" w:rsidRDefault="00F01089" w:rsidP="00CC677A">
            <w:pPr>
              <w:spacing w:afterLines="50" w:after="120"/>
              <w:rPr>
                <w:rFonts w:eastAsia="宋体"/>
                <w:lang w:eastAsia="ko-KR"/>
              </w:rPr>
            </w:pPr>
            <w:r w:rsidRPr="00172CE5">
              <w:rPr>
                <w:rFonts w:eastAsia="Malgun Gothic"/>
                <w:lang w:eastAsia="ko-KR"/>
              </w:rPr>
              <w:t>Nokia, NSB</w:t>
            </w:r>
          </w:p>
        </w:tc>
        <w:tc>
          <w:tcPr>
            <w:tcW w:w="7762" w:type="dxa"/>
            <w:shd w:val="clear" w:color="auto" w:fill="auto"/>
          </w:tcPr>
          <w:p w14:paraId="679EFFF8" w14:textId="77777777" w:rsidR="00F01089" w:rsidRPr="00172CE5" w:rsidRDefault="00F01089" w:rsidP="00CC677A">
            <w:pPr>
              <w:spacing w:afterLines="50" w:after="120"/>
              <w:rPr>
                <w:rFonts w:eastAsia="宋体"/>
                <w:lang w:eastAsia="zh-CN"/>
              </w:rPr>
            </w:pPr>
            <w:r w:rsidRPr="00172CE5">
              <w:rPr>
                <w:rFonts w:eastAsia="宋体"/>
                <w:lang w:eastAsia="zh-CN"/>
              </w:rPr>
              <w:t>Support the proposal.</w:t>
            </w:r>
          </w:p>
          <w:p w14:paraId="59CEB8EA" w14:textId="77777777" w:rsidR="00F01089" w:rsidRPr="00172CE5" w:rsidRDefault="00F01089" w:rsidP="00CC677A">
            <w:pPr>
              <w:spacing w:afterLines="50" w:after="120"/>
              <w:rPr>
                <w:rFonts w:eastAsia="宋体"/>
                <w:lang w:eastAsia="zh-CN"/>
              </w:rPr>
            </w:pPr>
            <w:r w:rsidRPr="00172CE5">
              <w:rPr>
                <w:rFonts w:eastAsia="宋体"/>
                <w:lang w:eastAsia="zh-CN"/>
              </w:rPr>
              <w:t xml:space="preserve">We think that Option 2 should be supported at least for the cases where the HP HARQ-ACK is dynamically scheduled. </w:t>
            </w:r>
          </w:p>
          <w:p w14:paraId="6A98D175" w14:textId="77777777" w:rsidR="00F01089" w:rsidRPr="0016419F" w:rsidRDefault="00F01089" w:rsidP="00CC677A">
            <w:pPr>
              <w:spacing w:afterLines="50" w:after="120"/>
              <w:rPr>
                <w:rFonts w:eastAsia="Malgun Gothic"/>
                <w:lang w:eastAsia="ko-KR"/>
              </w:rPr>
            </w:pPr>
            <w:r w:rsidRPr="00172CE5">
              <w:rPr>
                <w:rFonts w:eastAsia="宋体"/>
                <w:lang w:eastAsia="zh-CN"/>
              </w:rPr>
              <w:t xml:space="preserve">Difference of Option2 and 3 would need to be further clarified. </w:t>
            </w:r>
          </w:p>
        </w:tc>
      </w:tr>
      <w:tr w:rsidR="00F01089" w:rsidRPr="00B40473" w14:paraId="4994BDE3" w14:textId="77777777" w:rsidTr="00CC677A">
        <w:tc>
          <w:tcPr>
            <w:tcW w:w="1526" w:type="dxa"/>
            <w:shd w:val="clear" w:color="auto" w:fill="auto"/>
          </w:tcPr>
          <w:p w14:paraId="6C2966EE"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0B5EA962" w14:textId="77777777" w:rsidR="00F01089" w:rsidRPr="00B40473" w:rsidRDefault="00F01089" w:rsidP="00CC677A">
            <w:pPr>
              <w:spacing w:afterLines="50" w:after="120"/>
              <w:rPr>
                <w:rFonts w:eastAsia="宋体"/>
                <w:lang w:eastAsia="zh-CN"/>
              </w:rPr>
            </w:pPr>
            <w:r>
              <w:rPr>
                <w:rFonts w:eastAsia="宋体"/>
                <w:lang w:eastAsia="zh-CN"/>
              </w:rPr>
              <w:t>Support</w:t>
            </w:r>
          </w:p>
        </w:tc>
      </w:tr>
      <w:tr w:rsidR="00F01089" w:rsidRPr="00B40473" w14:paraId="1A56286B" w14:textId="77777777" w:rsidTr="00CC677A">
        <w:tc>
          <w:tcPr>
            <w:tcW w:w="1526" w:type="dxa"/>
            <w:shd w:val="clear" w:color="auto" w:fill="auto"/>
          </w:tcPr>
          <w:p w14:paraId="6A458A86" w14:textId="77777777" w:rsidR="00F01089" w:rsidRPr="00B40473" w:rsidRDefault="00F01089" w:rsidP="00CC677A">
            <w:pPr>
              <w:spacing w:afterLines="50" w:after="120"/>
              <w:rPr>
                <w:rFonts w:eastAsia="宋体"/>
                <w:lang w:eastAsia="zh-CN"/>
              </w:rPr>
            </w:pPr>
          </w:p>
        </w:tc>
        <w:tc>
          <w:tcPr>
            <w:tcW w:w="7762" w:type="dxa"/>
            <w:shd w:val="clear" w:color="auto" w:fill="auto"/>
          </w:tcPr>
          <w:p w14:paraId="08E02773" w14:textId="77777777" w:rsidR="00F01089" w:rsidRPr="00B40473" w:rsidRDefault="00F01089" w:rsidP="00CC677A">
            <w:pPr>
              <w:spacing w:afterLines="50" w:after="120"/>
              <w:rPr>
                <w:rFonts w:eastAsia="宋体"/>
                <w:lang w:eastAsia="zh-CN"/>
              </w:rPr>
            </w:pPr>
          </w:p>
        </w:tc>
      </w:tr>
      <w:tr w:rsidR="00F01089" w:rsidRPr="00B40473" w14:paraId="3D48BD58" w14:textId="77777777" w:rsidTr="00CC677A">
        <w:tc>
          <w:tcPr>
            <w:tcW w:w="1526" w:type="dxa"/>
            <w:shd w:val="clear" w:color="auto" w:fill="auto"/>
          </w:tcPr>
          <w:p w14:paraId="765948D7" w14:textId="77777777" w:rsidR="00F01089" w:rsidRPr="00B40473" w:rsidRDefault="00F01089" w:rsidP="00CC677A">
            <w:pPr>
              <w:spacing w:afterLines="50" w:after="120"/>
              <w:rPr>
                <w:rFonts w:eastAsia="宋体"/>
                <w:lang w:eastAsia="zh-CN"/>
              </w:rPr>
            </w:pPr>
          </w:p>
        </w:tc>
        <w:tc>
          <w:tcPr>
            <w:tcW w:w="7762" w:type="dxa"/>
            <w:shd w:val="clear" w:color="auto" w:fill="auto"/>
          </w:tcPr>
          <w:p w14:paraId="5A4C543E" w14:textId="77777777" w:rsidR="00F01089" w:rsidRPr="00B40473" w:rsidRDefault="00F01089" w:rsidP="00CC677A">
            <w:pPr>
              <w:spacing w:afterLines="50" w:after="120"/>
              <w:rPr>
                <w:rFonts w:eastAsia="宋体"/>
                <w:lang w:eastAsia="zh-CN"/>
              </w:rPr>
            </w:pPr>
          </w:p>
        </w:tc>
      </w:tr>
      <w:tr w:rsidR="00F01089" w:rsidRPr="00B40473" w14:paraId="083FE632" w14:textId="77777777" w:rsidTr="00CC677A">
        <w:tc>
          <w:tcPr>
            <w:tcW w:w="1526" w:type="dxa"/>
            <w:shd w:val="clear" w:color="auto" w:fill="auto"/>
          </w:tcPr>
          <w:p w14:paraId="2A94A53F" w14:textId="77777777" w:rsidR="00F01089" w:rsidRPr="00B40473" w:rsidRDefault="00F01089" w:rsidP="00CC677A">
            <w:pPr>
              <w:spacing w:afterLines="50" w:after="120"/>
              <w:rPr>
                <w:rFonts w:eastAsia="宋体"/>
                <w:lang w:eastAsia="zh-CN"/>
              </w:rPr>
            </w:pPr>
          </w:p>
        </w:tc>
        <w:tc>
          <w:tcPr>
            <w:tcW w:w="7762" w:type="dxa"/>
            <w:shd w:val="clear" w:color="auto" w:fill="auto"/>
          </w:tcPr>
          <w:p w14:paraId="23943848" w14:textId="77777777" w:rsidR="00F01089" w:rsidRPr="00B40473" w:rsidRDefault="00F01089" w:rsidP="00CC677A">
            <w:pPr>
              <w:spacing w:afterLines="50" w:after="120"/>
              <w:rPr>
                <w:rFonts w:eastAsia="宋体"/>
                <w:lang w:eastAsia="zh-CN"/>
              </w:rPr>
            </w:pPr>
          </w:p>
        </w:tc>
      </w:tr>
      <w:tr w:rsidR="00F01089" w:rsidRPr="00B40473" w14:paraId="63BA3493" w14:textId="77777777" w:rsidTr="00CC677A">
        <w:tc>
          <w:tcPr>
            <w:tcW w:w="1526" w:type="dxa"/>
            <w:shd w:val="clear" w:color="auto" w:fill="auto"/>
          </w:tcPr>
          <w:p w14:paraId="166EBCF2" w14:textId="77777777" w:rsidR="00F01089" w:rsidRPr="00B40473" w:rsidRDefault="00F01089" w:rsidP="00CC677A">
            <w:pPr>
              <w:spacing w:afterLines="50" w:after="120"/>
              <w:rPr>
                <w:rFonts w:eastAsia="宋体"/>
                <w:lang w:eastAsia="zh-CN"/>
              </w:rPr>
            </w:pPr>
          </w:p>
        </w:tc>
        <w:tc>
          <w:tcPr>
            <w:tcW w:w="7762" w:type="dxa"/>
            <w:shd w:val="clear" w:color="auto" w:fill="auto"/>
          </w:tcPr>
          <w:p w14:paraId="31534CE8" w14:textId="77777777" w:rsidR="00F01089" w:rsidRPr="00B40473" w:rsidRDefault="00F01089" w:rsidP="00CC677A">
            <w:pPr>
              <w:spacing w:afterLines="50" w:after="120"/>
              <w:rPr>
                <w:rFonts w:eastAsia="宋体"/>
                <w:lang w:eastAsia="zh-CN"/>
              </w:rPr>
            </w:pPr>
          </w:p>
        </w:tc>
      </w:tr>
      <w:tr w:rsidR="00F01089" w:rsidRPr="00B40473" w14:paraId="2DB66747" w14:textId="77777777" w:rsidTr="00CC677A">
        <w:tc>
          <w:tcPr>
            <w:tcW w:w="1526" w:type="dxa"/>
            <w:shd w:val="clear" w:color="auto" w:fill="auto"/>
          </w:tcPr>
          <w:p w14:paraId="797FD280" w14:textId="77777777" w:rsidR="00F01089" w:rsidRPr="00B40473" w:rsidRDefault="00F01089" w:rsidP="00CC677A">
            <w:pPr>
              <w:spacing w:afterLines="50" w:after="120"/>
              <w:rPr>
                <w:rFonts w:eastAsia="宋体"/>
                <w:lang w:eastAsia="zh-CN"/>
              </w:rPr>
            </w:pPr>
          </w:p>
        </w:tc>
        <w:tc>
          <w:tcPr>
            <w:tcW w:w="7762" w:type="dxa"/>
            <w:shd w:val="clear" w:color="auto" w:fill="auto"/>
          </w:tcPr>
          <w:p w14:paraId="37BB764E" w14:textId="77777777" w:rsidR="00F01089" w:rsidRPr="00B40473" w:rsidRDefault="00F01089" w:rsidP="00CC677A">
            <w:pPr>
              <w:spacing w:afterLines="50" w:after="120"/>
              <w:rPr>
                <w:rFonts w:eastAsia="宋体"/>
                <w:lang w:eastAsia="zh-CN"/>
              </w:rPr>
            </w:pPr>
          </w:p>
        </w:tc>
      </w:tr>
    </w:tbl>
    <w:p w14:paraId="49A4D992" w14:textId="77777777" w:rsidR="00F01089" w:rsidRPr="00FE1AF9" w:rsidRDefault="00F01089" w:rsidP="00F01089">
      <w:pPr>
        <w:spacing w:afterLines="50" w:after="120"/>
        <w:rPr>
          <w:rFonts w:eastAsia="宋体"/>
          <w:lang w:eastAsia="zh-CN"/>
        </w:rPr>
      </w:pPr>
    </w:p>
    <w:p w14:paraId="612A2077" w14:textId="77777777" w:rsidR="00F01089" w:rsidRPr="00B84F65" w:rsidRDefault="00F01089" w:rsidP="00CF5879">
      <w:pPr>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7F2E24" w:rsidP="00AA772E">
      <w:pPr>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7F2E24" w:rsidP="00AA772E">
      <w:pPr>
        <w:ind w:leftChars="500" w:left="1000"/>
        <w:rPr>
          <w:rFonts w:eastAsia="宋体"/>
          <w:i/>
          <w:lang w:eastAsia="zh-CN"/>
        </w:rPr>
      </w:pPr>
      <w:hyperlink w:anchor="_Toc54415345" w:history="1">
        <w:r w:rsidR="00AA772E" w:rsidRPr="00B245A0">
          <w:rPr>
            <w:rFonts w:eastAsia="宋体"/>
            <w:i/>
            <w:lang w:eastAsia="zh-CN"/>
          </w:rPr>
          <w:t>i.</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7F2E24" w:rsidP="00AA772E">
      <w:pPr>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7F2E24" w:rsidP="00AA772E">
      <w:pPr>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7F2E24" w:rsidP="00AA772E">
      <w:pPr>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宋体"/>
          <w:u w:val="single"/>
          <w:lang w:eastAsia="zh-CN"/>
        </w:rPr>
      </w:pPr>
      <w:r w:rsidRPr="00771611">
        <w:rPr>
          <w:rFonts w:eastAsia="宋体" w:hint="eastAsia"/>
          <w:u w:val="single"/>
          <w:lang w:eastAsia="zh-CN"/>
        </w:rPr>
        <w:t>LGE proposal:</w:t>
      </w:r>
    </w:p>
    <w:p w14:paraId="69412618" w14:textId="77777777" w:rsidR="00AA772E" w:rsidRPr="00D5321E" w:rsidRDefault="00AA772E" w:rsidP="00AA772E">
      <w:pPr>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359"/>
        <w:gridCol w:w="1130"/>
        <w:gridCol w:w="1729"/>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宋体"/>
          <w:color w:val="0070C0"/>
          <w:lang w:eastAsia="zh-CN"/>
        </w:rPr>
      </w:pPr>
    </w:p>
    <w:p w14:paraId="3681034D" w14:textId="77777777" w:rsidR="00AA772E" w:rsidRPr="00074EFE" w:rsidRDefault="00AA772E" w:rsidP="00AA772E">
      <w:pPr>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004767">
      <w:pPr>
        <w:numPr>
          <w:ilvl w:val="0"/>
          <w:numId w:val="11"/>
        </w:numPr>
        <w:spacing w:afterLines="50" w:after="120"/>
        <w:jc w:val="both"/>
        <w:rPr>
          <w:rFonts w:eastAsia="宋体"/>
          <w:i/>
          <w:szCs w:val="20"/>
        </w:rPr>
      </w:pPr>
      <w:r w:rsidRPr="00074EFE">
        <w:rPr>
          <w:rFonts w:eastAsia="宋体"/>
          <w:i/>
          <w:szCs w:val="20"/>
        </w:rPr>
        <w:t xml:space="preserve">Agree the table for UE behavior on multiplexing </w:t>
      </w:r>
      <w:proofErr w:type="spellStart"/>
      <w:r w:rsidRPr="00074EFE">
        <w:rPr>
          <w:rFonts w:eastAsia="宋体"/>
          <w:i/>
          <w:szCs w:val="20"/>
        </w:rPr>
        <w:t>eMBB</w:t>
      </w:r>
      <w:proofErr w:type="spellEnd"/>
      <w:r w:rsidRPr="00074EFE">
        <w:rPr>
          <w:rFonts w:eastAsia="宋体"/>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78"/>
        <w:gridCol w:w="4025"/>
        <w:gridCol w:w="3757"/>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same as R15/R16 multiplexing for same priority, i.e.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PF0 resource if URLLC SR positive,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using the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PUCCH resource with some restriction, e.g. timeline for latency requirement</w:t>
            </w:r>
          </w:p>
        </w:tc>
      </w:tr>
    </w:tbl>
    <w:p w14:paraId="73016E74" w14:textId="77777777" w:rsidR="00AA772E" w:rsidRPr="007D024D" w:rsidRDefault="00AA772E" w:rsidP="00AA772E">
      <w:pPr>
        <w:rPr>
          <w:rFonts w:eastAsia="宋体"/>
          <w:u w:val="single"/>
          <w:lang w:eastAsia="zh-CN"/>
        </w:rPr>
      </w:pPr>
    </w:p>
    <w:p w14:paraId="18F74B76" w14:textId="77777777" w:rsidR="00AA772E" w:rsidRPr="007D024D" w:rsidRDefault="00AA772E" w:rsidP="00AA772E">
      <w:pPr>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w:t>
      </w:r>
      <w:proofErr w:type="gramStart"/>
      <w:r w:rsidRPr="000559B9">
        <w:rPr>
          <w:b/>
          <w:bCs/>
          <w:lang w:val="en-GB" w:eastAsia="zh-CN"/>
        </w:rPr>
        <w:t>a HARQ-ACK transmission on PUCCH format 0 or PUCCH format 1 collide</w:t>
      </w:r>
      <w:proofErr w:type="gramEnd"/>
      <w:r w:rsidRPr="000559B9">
        <w:rPr>
          <w:b/>
          <w:bCs/>
          <w:lang w:val="en-GB" w:eastAsia="zh-CN"/>
        </w:rPr>
        <w:t xml:space="preserv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54" w:name="_Ref54042045"/>
      <w:r w:rsidRPr="000559B9">
        <w:t xml:space="preserve">Table </w:t>
      </w:r>
      <w:fldSimple w:instr=" SEQ Table \* ARABIC ">
        <w:r>
          <w:rPr>
            <w:noProof/>
          </w:rPr>
          <w:t>1</w:t>
        </w:r>
      </w:fldSimple>
      <w:bookmarkEnd w:id="54"/>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913"/>
        <w:gridCol w:w="2006"/>
        <w:gridCol w:w="2081"/>
        <w:gridCol w:w="1920"/>
        <w:gridCol w:w="2312"/>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lastRenderedPageBreak/>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宋体"/>
          <w:lang w:val="en-GB" w:eastAsia="zh-CN"/>
        </w:rPr>
      </w:pPr>
    </w:p>
    <w:p w14:paraId="7EC985C8" w14:textId="77777777" w:rsidR="0089117B" w:rsidRPr="007D024D" w:rsidRDefault="0089117B" w:rsidP="00AA772E">
      <w:pPr>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宋体"/>
          <w:lang w:eastAsia="zh-CN"/>
        </w:rPr>
      </w:pPr>
    </w:p>
    <w:p w14:paraId="0D247C7E" w14:textId="77777777" w:rsidR="00D43481" w:rsidRPr="007D024D" w:rsidRDefault="00D43481" w:rsidP="00AA772E">
      <w:pPr>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宋体"/>
          <w:lang w:eastAsia="zh-CN"/>
        </w:rPr>
      </w:pPr>
    </w:p>
    <w:p w14:paraId="546B976B" w14:textId="77777777" w:rsidR="00754A5A" w:rsidRPr="007D024D" w:rsidRDefault="00754A5A" w:rsidP="00AA772E">
      <w:pPr>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3"/>
        <w:gridCol w:w="2011"/>
        <w:gridCol w:w="2112"/>
        <w:gridCol w:w="2757"/>
        <w:gridCol w:w="1705"/>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w:t>
            </w:r>
            <w:r w:rsidRPr="007D024D">
              <w:lastRenderedPageBreak/>
              <w:t xml:space="preserve"> PF0</w:t>
            </w:r>
          </w:p>
        </w:tc>
        <w:tc>
          <w:tcPr>
            <w:tcW w:w="0" w:type="auto"/>
            <w:shd w:val="clear" w:color="auto" w:fill="auto"/>
            <w:hideMark/>
          </w:tcPr>
          <w:p w14:paraId="5E48499B" w14:textId="77777777" w:rsidR="00754A5A" w:rsidRPr="007D024D" w:rsidRDefault="00754A5A" w:rsidP="007D024D">
            <w:pPr>
              <w:pStyle w:val="Doc-title"/>
            </w:pPr>
            <w:r w:rsidRPr="007D024D">
              <w:lastRenderedPageBreak/>
              <w:t xml:space="preserve">Multiplexed UCI is transmitted using </w:t>
            </w:r>
            <w:r w:rsidRPr="007D024D">
              <w:lastRenderedPageBreak/>
              <w:t>PF0 on HARQ-ACK resource</w:t>
            </w:r>
          </w:p>
        </w:tc>
        <w:tc>
          <w:tcPr>
            <w:tcW w:w="0" w:type="auto"/>
            <w:shd w:val="clear" w:color="auto" w:fill="auto"/>
            <w:hideMark/>
          </w:tcPr>
          <w:p w14:paraId="163CA66A" w14:textId="77777777" w:rsidR="00754A5A" w:rsidRPr="007D024D" w:rsidRDefault="00754A5A" w:rsidP="007D024D">
            <w:pPr>
              <w:pStyle w:val="Doc-title"/>
            </w:pPr>
            <w:r w:rsidRPr="007D024D">
              <w:lastRenderedPageBreak/>
              <w:t xml:space="preserve">Drop HARQ-ACK and transmit SR on SR </w:t>
            </w:r>
            <w:r w:rsidRPr="007D024D">
              <w:lastRenderedPageBreak/>
              <w:t>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lastRenderedPageBreak/>
              <w:t xml:space="preserve">Multiplexed UCI is transmitted using PF 2 on HARQ-ACK resource or </w:t>
            </w:r>
            <w:r w:rsidRPr="007D024D">
              <w:lastRenderedPageBreak/>
              <w:t>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lastRenderedPageBreak/>
              <w:t>Drop HARQ-ACK an</w:t>
            </w:r>
            <w:r w:rsidRPr="007D024D">
              <w:lastRenderedPageBreak/>
              <w:t>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lastRenderedPageBreak/>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4"/>
        <w:gridCol w:w="2010"/>
        <w:gridCol w:w="2019"/>
        <w:gridCol w:w="2658"/>
        <w:gridCol w:w="1897"/>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55"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55"/>
    </w:p>
    <w:p w14:paraId="4A815237" w14:textId="77777777" w:rsidR="00A65E99" w:rsidRPr="00A65E99" w:rsidRDefault="00A65E99" w:rsidP="00A65E99">
      <w:pPr>
        <w:spacing w:line="259" w:lineRule="auto"/>
        <w:ind w:left="1701" w:hanging="1701"/>
        <w:rPr>
          <w:b/>
          <w:i/>
        </w:rPr>
      </w:pPr>
      <w:bookmarkStart w:id="56"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56"/>
    </w:p>
    <w:p w14:paraId="5E3BEDF5" w14:textId="77777777" w:rsidR="00831C64" w:rsidRPr="00831C64" w:rsidRDefault="00831C64" w:rsidP="00F46CD0">
      <w:pPr>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lastRenderedPageBreak/>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rPr>
          <w:rFonts w:eastAsia="宋体"/>
          <w:u w:val="single"/>
          <w:lang w:eastAsia="zh-CN"/>
        </w:rPr>
      </w:pPr>
      <w:r w:rsidRPr="00B40473">
        <w:rPr>
          <w:rFonts w:eastAsia="宋体" w:hint="eastAsia"/>
          <w:u w:val="single"/>
          <w:lang w:eastAsia="zh-CN"/>
        </w:rPr>
        <w:t>vivo proposal:</w:t>
      </w:r>
    </w:p>
    <w:p w14:paraId="34149343" w14:textId="77777777" w:rsidR="00F46CD0" w:rsidRPr="00F46CD0" w:rsidRDefault="00F46CD0" w:rsidP="00F46CD0">
      <w:pPr>
        <w:rPr>
          <w:i/>
          <w:szCs w:val="20"/>
        </w:rPr>
      </w:pPr>
      <w:bookmarkStart w:id="57"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57"/>
    <w:p w14:paraId="130864BF" w14:textId="77777777" w:rsidR="00D5321E" w:rsidRPr="00D5321E" w:rsidRDefault="00D5321E" w:rsidP="00F46CD0">
      <w:pPr>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14:paraId="1C1E39F9"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宋体"/>
          <w:color w:val="0070C0"/>
          <w:lang w:val="en-GB" w:eastAsia="zh-CN"/>
        </w:rPr>
      </w:pPr>
    </w:p>
    <w:p w14:paraId="7503A769" w14:textId="77777777" w:rsidR="00AA772E" w:rsidRPr="0089117B" w:rsidRDefault="0089117B" w:rsidP="00F46CD0">
      <w:pPr>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rPr>
          <w:rFonts w:eastAsia="宋体"/>
          <w:color w:val="0070C0"/>
          <w:lang w:eastAsia="zh-CN"/>
        </w:rPr>
      </w:pPr>
    </w:p>
    <w:p w14:paraId="0BAA5C46" w14:textId="77777777" w:rsidR="00D43481" w:rsidRPr="00D43481" w:rsidRDefault="00D43481" w:rsidP="00F46CD0">
      <w:pPr>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lastRenderedPageBreak/>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bookmarkStart w:id="58" w:name="_GoBack"/>
      <w:bookmarkEnd w:id="58"/>
      <w:r>
        <w:rPr>
          <w:rFonts w:eastAsia="宋体"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宋体"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宋体" w:hint="eastAsia"/>
          <w:color w:val="0070C0"/>
          <w:lang w:eastAsia="zh-CN"/>
        </w:rPr>
        <w:t>QC</w:t>
      </w:r>
      <w:r w:rsidR="00AE2CB3">
        <w:rPr>
          <w:rFonts w:eastAsia="宋体"/>
          <w:color w:val="0070C0"/>
          <w:lang w:eastAsia="zh-CN"/>
        </w:rPr>
        <w:t xml:space="preserve">, </w:t>
      </w:r>
      <w:ins w:id="59" w:author="Islam, Toufiqul" w:date="2020-11-03T22:48:00Z">
        <w:r w:rsidR="00AE2CB3">
          <w:rPr>
            <w:rFonts w:eastAsia="宋体"/>
            <w:color w:val="0070C0"/>
            <w:lang w:eastAsia="zh-CN"/>
          </w:rPr>
          <w:t>Intel</w:t>
        </w:r>
      </w:ins>
    </w:p>
    <w:p w14:paraId="3E4F387C" w14:textId="77777777" w:rsidR="002F6093" w:rsidRPr="007D024D" w:rsidRDefault="002F6093" w:rsidP="002F6093">
      <w:pPr>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r>
              <w:rPr>
                <w:rFonts w:eastAsia="宋体"/>
                <w:lang w:eastAsia="zh-CN"/>
              </w:rPr>
              <w:lastRenderedPageBreak/>
              <w:t>InterDigital</w:t>
            </w:r>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宋体" w:hint="eastAsia"/>
          <w:lang w:eastAsia="zh-CN"/>
        </w:rPr>
      </w:pPr>
    </w:p>
    <w:p w14:paraId="78AD4451"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3.2.1</w:t>
      </w:r>
      <w:r w:rsidRPr="002C1A41">
        <w:rPr>
          <w:rFonts w:eastAsia="宋体"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lastRenderedPageBreak/>
        <w:t xml:space="preserve">Multiplexing </w:t>
      </w:r>
      <w:r>
        <w:rPr>
          <w:rFonts w:eastAsia="宋体" w:hint="eastAsia"/>
          <w:bCs/>
          <w:szCs w:val="20"/>
          <w:lang w:eastAsia="zh-CN"/>
        </w:rPr>
        <w:t>low-priority (</w:t>
      </w:r>
      <w:r w:rsidRPr="00993F74">
        <w:rPr>
          <w:rFonts w:eastAsia="宋体"/>
          <w:bCs/>
          <w:szCs w:val="20"/>
          <w:lang w:eastAsia="zh-CN"/>
        </w:rPr>
        <w:t>LP</w:t>
      </w:r>
      <w:r>
        <w:rPr>
          <w:rFonts w:eastAsia="宋体" w:hint="eastAsia"/>
          <w:bCs/>
          <w:szCs w:val="20"/>
          <w:lang w:eastAsia="zh-CN"/>
        </w:rPr>
        <w:t>)</w:t>
      </w:r>
      <w:r w:rsidRPr="00993F74">
        <w:rPr>
          <w:rFonts w:eastAsia="宋体"/>
          <w:bCs/>
          <w:szCs w:val="20"/>
          <w:lang w:eastAsia="zh-CN"/>
        </w:rPr>
        <w:t xml:space="preserve"> HARQ-ACK</w:t>
      </w:r>
      <w:r w:rsidRPr="00993F74">
        <w:rPr>
          <w:rFonts w:eastAsia="宋体" w:hint="eastAsia"/>
          <w:bCs/>
          <w:szCs w:val="20"/>
          <w:lang w:eastAsia="zh-CN"/>
        </w:rPr>
        <w:t>/</w:t>
      </w:r>
      <w:r w:rsidRPr="00993F74">
        <w:rPr>
          <w:rFonts w:eastAsia="宋体"/>
          <w:bCs/>
          <w:szCs w:val="20"/>
          <w:lang w:eastAsia="zh-CN"/>
        </w:rPr>
        <w:t>UCI on LP PUSCH</w:t>
      </w:r>
    </w:p>
    <w:p w14:paraId="16B1E166"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LP HARQ-ACK/UCI on </w:t>
      </w:r>
      <w:r>
        <w:rPr>
          <w:rFonts w:eastAsia="宋体" w:hint="eastAsia"/>
          <w:bCs/>
          <w:szCs w:val="20"/>
          <w:lang w:eastAsia="zh-CN"/>
        </w:rPr>
        <w:t>high-priority</w:t>
      </w:r>
      <w:r w:rsidRPr="00993F74">
        <w:rPr>
          <w:rFonts w:eastAsia="宋体"/>
          <w:bCs/>
          <w:szCs w:val="20"/>
          <w:lang w:eastAsia="zh-CN"/>
        </w:rPr>
        <w:t xml:space="preserve"> </w:t>
      </w:r>
      <w:r>
        <w:rPr>
          <w:rFonts w:eastAsia="宋体" w:hint="eastAsia"/>
          <w:bCs/>
          <w:szCs w:val="20"/>
          <w:lang w:eastAsia="zh-CN"/>
        </w:rPr>
        <w:t>(</w:t>
      </w:r>
      <w:r w:rsidRPr="00993F74">
        <w:rPr>
          <w:rFonts w:eastAsia="宋体"/>
          <w:bCs/>
          <w:szCs w:val="20"/>
          <w:lang w:eastAsia="zh-CN"/>
        </w:rPr>
        <w:t>HP</w:t>
      </w:r>
      <w:r>
        <w:rPr>
          <w:rFonts w:eastAsia="宋体" w:hint="eastAsia"/>
          <w:bCs/>
          <w:szCs w:val="20"/>
          <w:lang w:eastAsia="zh-CN"/>
        </w:rPr>
        <w:t>)</w:t>
      </w:r>
      <w:r w:rsidRPr="00993F74">
        <w:rPr>
          <w:rFonts w:eastAsia="宋体"/>
          <w:bCs/>
          <w:szCs w:val="20"/>
          <w:lang w:eastAsia="zh-CN"/>
        </w:rPr>
        <w:t xml:space="preserve"> PUSCH</w:t>
      </w:r>
    </w:p>
    <w:p w14:paraId="4120B5C9"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HP HARQ-ACK/UCI on LP PUSCH</w:t>
      </w:r>
    </w:p>
    <w:p w14:paraId="1EEAAE8C"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HP HARQ-ACK/UCI on HP PUSCH </w:t>
      </w:r>
    </w:p>
    <w:p w14:paraId="2C36F220" w14:textId="77777777" w:rsidR="00F01089" w:rsidRPr="00993F74"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2F5E8697" w14:textId="77777777" w:rsidTr="00CC677A">
        <w:tc>
          <w:tcPr>
            <w:tcW w:w="1526" w:type="dxa"/>
            <w:shd w:val="clear" w:color="auto" w:fill="auto"/>
          </w:tcPr>
          <w:p w14:paraId="52F3711E"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60476E47"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261274D6" w14:textId="77777777" w:rsidTr="00CC677A">
        <w:tc>
          <w:tcPr>
            <w:tcW w:w="1526" w:type="dxa"/>
            <w:shd w:val="clear" w:color="auto" w:fill="auto"/>
          </w:tcPr>
          <w:p w14:paraId="585E1ECE" w14:textId="77777777" w:rsidR="00F01089" w:rsidRPr="00E77DE4" w:rsidRDefault="00F01089" w:rsidP="00CC677A">
            <w:pPr>
              <w:spacing w:afterLines="50" w:after="120"/>
              <w:rPr>
                <w:rFonts w:eastAsia="宋体"/>
                <w:lang w:eastAsia="ko-KR"/>
              </w:rPr>
            </w:pPr>
            <w:r w:rsidRPr="00A51478">
              <w:rPr>
                <w:rFonts w:eastAsia="Malgun Gothic"/>
                <w:lang w:eastAsia="ko-KR"/>
              </w:rPr>
              <w:t>Nokia, NSB</w:t>
            </w:r>
          </w:p>
        </w:tc>
        <w:tc>
          <w:tcPr>
            <w:tcW w:w="7762" w:type="dxa"/>
            <w:shd w:val="clear" w:color="auto" w:fill="auto"/>
          </w:tcPr>
          <w:p w14:paraId="2DD09769" w14:textId="77777777" w:rsidR="00F01089" w:rsidRPr="00A51478" w:rsidRDefault="00F01089" w:rsidP="00CC677A">
            <w:pPr>
              <w:spacing w:afterLines="50" w:after="120"/>
              <w:rPr>
                <w:rFonts w:eastAsia="宋体"/>
                <w:lang w:eastAsia="zh-CN"/>
              </w:rPr>
            </w:pPr>
            <w:r w:rsidRPr="00A51478">
              <w:rPr>
                <w:rFonts w:eastAsia="宋体"/>
                <w:lang w:eastAsia="zh-CN"/>
              </w:rPr>
              <w:t xml:space="preserve">We would like to clarify the scope of UCI in the potential proposal. Since the only scenarios considered are beta offset configuration for HARQ-ACK, suggest </w:t>
            </w:r>
            <w:proofErr w:type="gramStart"/>
            <w:r w:rsidRPr="00A51478">
              <w:rPr>
                <w:rFonts w:eastAsia="宋体"/>
                <w:lang w:eastAsia="zh-CN"/>
              </w:rPr>
              <w:t>to remove</w:t>
            </w:r>
            <w:proofErr w:type="gramEnd"/>
            <w:r w:rsidRPr="00A51478">
              <w:rPr>
                <w:rFonts w:eastAsia="宋体"/>
                <w:lang w:eastAsia="zh-CN"/>
              </w:rPr>
              <w:t xml:space="preserve"> UCI from the proposals. Suggested version as below:</w:t>
            </w:r>
          </w:p>
          <w:p w14:paraId="364D5111" w14:textId="77777777" w:rsidR="00F01089" w:rsidRPr="00A51478" w:rsidRDefault="00F01089" w:rsidP="00CC677A">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 xml:space="preserve">Multiplexing </w:t>
            </w:r>
            <w:r w:rsidRPr="00A51478">
              <w:rPr>
                <w:rFonts w:eastAsia="宋体" w:hint="eastAsia"/>
                <w:bCs/>
                <w:szCs w:val="20"/>
                <w:lang w:eastAsia="zh-CN"/>
              </w:rPr>
              <w:t>low-priority (</w:t>
            </w:r>
            <w:r w:rsidRPr="00A51478">
              <w:rPr>
                <w:rFonts w:eastAsia="宋体"/>
                <w:bCs/>
                <w:szCs w:val="20"/>
                <w:lang w:eastAsia="zh-CN"/>
              </w:rPr>
              <w:t>LP</w:t>
            </w:r>
            <w:r w:rsidRPr="00A51478">
              <w:rPr>
                <w:rFonts w:eastAsia="宋体" w:hint="eastAsia"/>
                <w:bCs/>
                <w:szCs w:val="20"/>
                <w:lang w:eastAsia="zh-CN"/>
              </w:rPr>
              <w:t>)</w:t>
            </w:r>
            <w:r w:rsidRPr="00A51478">
              <w:rPr>
                <w:rFonts w:eastAsia="宋体"/>
                <w:bCs/>
                <w:szCs w:val="20"/>
                <w:lang w:eastAsia="zh-CN"/>
              </w:rPr>
              <w:t xml:space="preserve"> HARQ-ACK</w:t>
            </w:r>
            <w:r w:rsidRPr="00A51478">
              <w:rPr>
                <w:rFonts w:eastAsia="宋体" w:hint="eastAsia"/>
                <w:szCs w:val="20"/>
                <w:lang w:eastAsia="zh-CN"/>
              </w:rPr>
              <w:t>/</w:t>
            </w:r>
            <w:r w:rsidRPr="00A51478">
              <w:rPr>
                <w:rFonts w:eastAsia="宋体"/>
                <w:szCs w:val="20"/>
                <w:lang w:eastAsia="zh-CN"/>
              </w:rPr>
              <w:t>UCI</w:t>
            </w:r>
            <w:r w:rsidRPr="00A51478">
              <w:rPr>
                <w:rFonts w:eastAsia="宋体"/>
                <w:bCs/>
                <w:szCs w:val="20"/>
                <w:lang w:eastAsia="zh-CN"/>
              </w:rPr>
              <w:t xml:space="preserve"> on LP PUSCH</w:t>
            </w:r>
          </w:p>
          <w:p w14:paraId="5BE4194F"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LP HARQ-ACK</w:t>
            </w:r>
            <w:r w:rsidRPr="00A51478">
              <w:rPr>
                <w:rFonts w:eastAsia="宋体"/>
                <w:strike/>
                <w:szCs w:val="20"/>
                <w:highlight w:val="yellow"/>
                <w:lang w:eastAsia="zh-CN"/>
              </w:rPr>
              <w:t>/UCI</w:t>
            </w:r>
            <w:r w:rsidRPr="00A51478">
              <w:rPr>
                <w:rFonts w:eastAsia="宋体"/>
                <w:bCs/>
                <w:szCs w:val="20"/>
                <w:lang w:eastAsia="zh-CN"/>
              </w:rPr>
              <w:t xml:space="preserve"> on </w:t>
            </w:r>
            <w:r w:rsidRPr="00A51478">
              <w:rPr>
                <w:rFonts w:eastAsia="宋体" w:hint="eastAsia"/>
                <w:bCs/>
                <w:szCs w:val="20"/>
                <w:lang w:eastAsia="zh-CN"/>
              </w:rPr>
              <w:t>high-priority</w:t>
            </w:r>
            <w:r w:rsidRPr="00A51478">
              <w:rPr>
                <w:rFonts w:eastAsia="宋体"/>
                <w:bCs/>
                <w:szCs w:val="20"/>
                <w:lang w:eastAsia="zh-CN"/>
              </w:rPr>
              <w:t xml:space="preserve"> </w:t>
            </w:r>
            <w:r w:rsidRPr="00A51478">
              <w:rPr>
                <w:rFonts w:eastAsia="宋体" w:hint="eastAsia"/>
                <w:bCs/>
                <w:szCs w:val="20"/>
                <w:lang w:eastAsia="zh-CN"/>
              </w:rPr>
              <w:t>(</w:t>
            </w:r>
            <w:r w:rsidRPr="00A51478">
              <w:rPr>
                <w:rFonts w:eastAsia="宋体"/>
                <w:bCs/>
                <w:szCs w:val="20"/>
                <w:lang w:eastAsia="zh-CN"/>
              </w:rPr>
              <w:t>HP</w:t>
            </w:r>
            <w:r w:rsidRPr="00A51478">
              <w:rPr>
                <w:rFonts w:eastAsia="宋体" w:hint="eastAsia"/>
                <w:bCs/>
                <w:szCs w:val="20"/>
                <w:lang w:eastAsia="zh-CN"/>
              </w:rPr>
              <w:t>)</w:t>
            </w:r>
            <w:r w:rsidRPr="00A51478">
              <w:rPr>
                <w:rFonts w:eastAsia="宋体"/>
                <w:bCs/>
                <w:szCs w:val="20"/>
                <w:lang w:eastAsia="zh-CN"/>
              </w:rPr>
              <w:t xml:space="preserve"> PUSCH</w:t>
            </w:r>
          </w:p>
          <w:p w14:paraId="58ABDA24"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trike/>
                <w:szCs w:val="20"/>
                <w:highlight w:val="yellow"/>
                <w:lang w:eastAsia="zh-CN"/>
              </w:rPr>
              <w:t>/UCI</w:t>
            </w:r>
            <w:r w:rsidRPr="00A51478">
              <w:rPr>
                <w:rFonts w:eastAsia="宋体"/>
                <w:bCs/>
                <w:szCs w:val="20"/>
                <w:lang w:eastAsia="zh-CN"/>
              </w:rPr>
              <w:t xml:space="preserve"> on LP PUSCH</w:t>
            </w:r>
          </w:p>
          <w:p w14:paraId="53DC8D3D"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zCs w:val="20"/>
                <w:lang w:eastAsia="zh-CN"/>
              </w:rPr>
              <w:t>/UCI</w:t>
            </w:r>
            <w:r w:rsidRPr="00A51478">
              <w:rPr>
                <w:rFonts w:eastAsia="宋体"/>
                <w:bCs/>
                <w:szCs w:val="20"/>
                <w:lang w:eastAsia="zh-CN"/>
              </w:rPr>
              <w:t xml:space="preserve"> on HP PUSCH “</w:t>
            </w:r>
          </w:p>
          <w:p w14:paraId="4F234828" w14:textId="77777777" w:rsidR="00F01089" w:rsidRPr="00A51478" w:rsidRDefault="00F01089" w:rsidP="00CC677A">
            <w:pPr>
              <w:spacing w:afterLines="50" w:after="120"/>
              <w:rPr>
                <w:rFonts w:eastAsia="宋体"/>
                <w:lang w:eastAsia="zh-CN"/>
              </w:rPr>
            </w:pPr>
          </w:p>
          <w:p w14:paraId="17940F0F" w14:textId="77777777" w:rsidR="00F01089" w:rsidRPr="0016419F" w:rsidRDefault="00F01089" w:rsidP="00CC677A">
            <w:pPr>
              <w:spacing w:afterLines="50" w:after="120"/>
              <w:rPr>
                <w:rFonts w:eastAsia="Malgun Gothic"/>
                <w:lang w:eastAsia="ko-KR"/>
              </w:rPr>
            </w:pPr>
            <w:r w:rsidRPr="00A51478">
              <w:rPr>
                <w:rFonts w:eastAsia="宋体"/>
                <w:lang w:eastAsia="zh-CN"/>
              </w:rPr>
              <w:t>Note: the 1</w:t>
            </w:r>
            <w:r w:rsidRPr="00A51478">
              <w:rPr>
                <w:rFonts w:eastAsia="宋体"/>
                <w:vertAlign w:val="superscript"/>
                <w:lang w:eastAsia="zh-CN"/>
              </w:rPr>
              <w:t>st</w:t>
            </w:r>
            <w:r w:rsidRPr="00A51478">
              <w:rPr>
                <w:rFonts w:eastAsia="宋体"/>
                <w:lang w:eastAsia="zh-CN"/>
              </w:rPr>
              <w:t xml:space="preserve"> case and the last case are given by Rel-16 configuration.</w:t>
            </w:r>
          </w:p>
        </w:tc>
      </w:tr>
      <w:tr w:rsidR="00F01089" w:rsidRPr="00B40473" w14:paraId="53B1EB20" w14:textId="77777777" w:rsidTr="00CC677A">
        <w:tc>
          <w:tcPr>
            <w:tcW w:w="1526" w:type="dxa"/>
            <w:shd w:val="clear" w:color="auto" w:fill="auto"/>
          </w:tcPr>
          <w:p w14:paraId="2D190D09"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3515DD33" w14:textId="77777777" w:rsidR="00F01089" w:rsidRDefault="00F01089" w:rsidP="00CC677A">
            <w:pPr>
              <w:spacing w:afterLines="50" w:after="120"/>
              <w:rPr>
                <w:rFonts w:eastAsia="宋体"/>
                <w:lang w:eastAsia="zh-CN"/>
              </w:rPr>
            </w:pPr>
            <w:r>
              <w:rPr>
                <w:rFonts w:eastAsia="宋体"/>
                <w:lang w:eastAsia="zh-CN"/>
              </w:rPr>
              <w:t xml:space="preserve">We suggest </w:t>
            </w:r>
            <w:proofErr w:type="gramStart"/>
            <w:r>
              <w:rPr>
                <w:rFonts w:eastAsia="宋体"/>
                <w:lang w:eastAsia="zh-CN"/>
              </w:rPr>
              <w:t>to make</w:t>
            </w:r>
            <w:proofErr w:type="gramEnd"/>
            <w:r>
              <w:rPr>
                <w:rFonts w:eastAsia="宋体"/>
                <w:lang w:eastAsia="zh-CN"/>
              </w:rPr>
              <w:t xml:space="preserve"> general agreement first before identifying special cases. There can be other types of UCI, CG-UCI/P-CSI for which priority is under discussion.</w:t>
            </w:r>
          </w:p>
          <w:p w14:paraId="22D3B995" w14:textId="77777777" w:rsidR="00F01089" w:rsidRPr="00596F77" w:rsidRDefault="00F01089" w:rsidP="00004767">
            <w:pPr>
              <w:pStyle w:val="a0"/>
              <w:numPr>
                <w:ilvl w:val="0"/>
                <w:numId w:val="15"/>
              </w:numPr>
              <w:rPr>
                <w:rFonts w:eastAsia="Times New Roman"/>
              </w:rPr>
            </w:pPr>
            <w:r w:rsidRPr="00596F77">
              <w:rPr>
                <w:rFonts w:eastAsia="Times New Roman" w:hint="eastAsia"/>
              </w:rPr>
              <w:t>Separate configurations for different</w:t>
            </w:r>
            <w:r w:rsidRPr="007D024D">
              <w:rPr>
                <w:rFonts w:eastAsia="宋体" w:hint="eastAsia"/>
                <w:lang w:eastAsia="zh-CN"/>
              </w:rPr>
              <w:t xml:space="preserve"> UCI/PUSCH combinations</w:t>
            </w:r>
          </w:p>
          <w:p w14:paraId="2F834A9E" w14:textId="77777777" w:rsidR="00F01089" w:rsidRDefault="00F01089" w:rsidP="00CC677A">
            <w:pPr>
              <w:spacing w:afterLines="50" w:after="120"/>
              <w:rPr>
                <w:rFonts w:eastAsia="宋体"/>
                <w:lang w:eastAsia="zh-CN"/>
              </w:rPr>
            </w:pPr>
          </w:p>
          <w:p w14:paraId="5AD25FCC" w14:textId="77777777" w:rsidR="00F01089" w:rsidRPr="00B40473" w:rsidRDefault="00F01089" w:rsidP="00CC677A">
            <w:pPr>
              <w:spacing w:afterLines="50" w:after="120"/>
              <w:rPr>
                <w:rFonts w:eastAsia="宋体"/>
                <w:lang w:eastAsia="zh-CN"/>
              </w:rPr>
            </w:pPr>
            <w:r w:rsidRPr="00861793">
              <w:rPr>
                <w:rFonts w:eastAsia="宋体"/>
                <w:b/>
                <w:bCs/>
                <w:lang w:eastAsia="zh-CN"/>
              </w:rPr>
              <w:t>Also, as there was an FFS point in agreement i</w:t>
            </w:r>
            <w:r>
              <w:rPr>
                <w:rFonts w:eastAsia="宋体"/>
                <w:b/>
                <w:bCs/>
                <w:lang w:eastAsia="zh-CN"/>
              </w:rPr>
              <w:t>n</w:t>
            </w:r>
            <w:r w:rsidRPr="00861793">
              <w:rPr>
                <w:rFonts w:eastAsia="宋体"/>
                <w:b/>
                <w:bCs/>
                <w:lang w:eastAsia="zh-CN"/>
              </w:rPr>
              <w:t xml:space="preserve"> last meeting and company has discussed this in </w:t>
            </w:r>
            <w:proofErr w:type="spellStart"/>
            <w:r w:rsidRPr="00861793">
              <w:rPr>
                <w:rFonts w:eastAsia="宋体"/>
                <w:b/>
                <w:bCs/>
                <w:lang w:eastAsia="zh-CN"/>
              </w:rPr>
              <w:t>tdoc</w:t>
            </w:r>
            <w:proofErr w:type="spellEnd"/>
            <w:r w:rsidRPr="00861793">
              <w:rPr>
                <w:rFonts w:eastAsia="宋体"/>
                <w:b/>
                <w:bCs/>
                <w:lang w:eastAsia="zh-CN"/>
              </w:rPr>
              <w:t xml:space="preserve">, we suggest to note company proposal on CG-UCI multiplexing in a </w:t>
            </w:r>
            <w:r>
              <w:rPr>
                <w:rFonts w:eastAsia="宋体"/>
                <w:b/>
                <w:bCs/>
                <w:lang w:eastAsia="zh-CN"/>
              </w:rPr>
              <w:t>sub-section under Section 3</w:t>
            </w:r>
          </w:p>
        </w:tc>
      </w:tr>
      <w:tr w:rsidR="00F01089" w:rsidRPr="00B40473" w14:paraId="2969C428" w14:textId="77777777" w:rsidTr="00CC677A">
        <w:tc>
          <w:tcPr>
            <w:tcW w:w="1526" w:type="dxa"/>
            <w:shd w:val="clear" w:color="auto" w:fill="auto"/>
          </w:tcPr>
          <w:p w14:paraId="6B96188B" w14:textId="77777777" w:rsidR="00F01089" w:rsidRPr="00B40473" w:rsidRDefault="00F01089" w:rsidP="00CC677A">
            <w:pPr>
              <w:spacing w:afterLines="50" w:after="120"/>
              <w:rPr>
                <w:rFonts w:eastAsia="宋体"/>
                <w:lang w:eastAsia="zh-CN"/>
              </w:rPr>
            </w:pPr>
            <w:r>
              <w:rPr>
                <w:rFonts w:eastAsia="Malgun Gothic"/>
                <w:lang w:eastAsia="ko-KR"/>
              </w:rPr>
              <w:t>Lenovo, Motorola Mobility</w:t>
            </w:r>
          </w:p>
        </w:tc>
        <w:tc>
          <w:tcPr>
            <w:tcW w:w="7762" w:type="dxa"/>
            <w:shd w:val="clear" w:color="auto" w:fill="auto"/>
          </w:tcPr>
          <w:p w14:paraId="7838783D" w14:textId="77777777" w:rsidR="00F01089" w:rsidRPr="00B40473" w:rsidRDefault="00F01089" w:rsidP="00CC677A">
            <w:pPr>
              <w:spacing w:afterLines="50" w:after="120"/>
              <w:rPr>
                <w:rFonts w:eastAsia="宋体"/>
                <w:lang w:eastAsia="zh-CN"/>
              </w:rPr>
            </w:pPr>
            <w:r>
              <w:rPr>
                <w:rFonts w:eastAsia="宋体"/>
                <w:lang w:eastAsia="zh-CN"/>
              </w:rPr>
              <w:t>Support in principle.</w:t>
            </w:r>
          </w:p>
        </w:tc>
      </w:tr>
      <w:tr w:rsidR="00F01089" w:rsidRPr="00B40473" w14:paraId="22549066" w14:textId="77777777" w:rsidTr="00CC677A">
        <w:tc>
          <w:tcPr>
            <w:tcW w:w="1526" w:type="dxa"/>
            <w:shd w:val="clear" w:color="auto" w:fill="auto"/>
          </w:tcPr>
          <w:p w14:paraId="59970015" w14:textId="77777777" w:rsidR="00F01089" w:rsidRPr="00B40473" w:rsidRDefault="00F01089" w:rsidP="00CC677A">
            <w:pPr>
              <w:spacing w:afterLines="50" w:after="120"/>
              <w:rPr>
                <w:rFonts w:eastAsia="宋体"/>
                <w:lang w:eastAsia="zh-CN"/>
              </w:rPr>
            </w:pPr>
          </w:p>
        </w:tc>
        <w:tc>
          <w:tcPr>
            <w:tcW w:w="7762" w:type="dxa"/>
            <w:shd w:val="clear" w:color="auto" w:fill="auto"/>
          </w:tcPr>
          <w:p w14:paraId="10EAFF65" w14:textId="77777777" w:rsidR="00F01089" w:rsidRPr="00B40473" w:rsidRDefault="00F01089" w:rsidP="00CC677A">
            <w:pPr>
              <w:spacing w:afterLines="50" w:after="120"/>
              <w:rPr>
                <w:rFonts w:eastAsia="宋体"/>
                <w:lang w:eastAsia="zh-CN"/>
              </w:rPr>
            </w:pPr>
          </w:p>
        </w:tc>
      </w:tr>
      <w:tr w:rsidR="00F01089" w:rsidRPr="00B40473" w14:paraId="6157504C" w14:textId="77777777" w:rsidTr="00CC677A">
        <w:tc>
          <w:tcPr>
            <w:tcW w:w="1526" w:type="dxa"/>
            <w:shd w:val="clear" w:color="auto" w:fill="auto"/>
          </w:tcPr>
          <w:p w14:paraId="21345034" w14:textId="77777777" w:rsidR="00F01089" w:rsidRPr="00B40473" w:rsidRDefault="00F01089" w:rsidP="00CC677A">
            <w:pPr>
              <w:spacing w:afterLines="50" w:after="120"/>
              <w:rPr>
                <w:rFonts w:eastAsia="宋体"/>
                <w:lang w:eastAsia="zh-CN"/>
              </w:rPr>
            </w:pPr>
          </w:p>
        </w:tc>
        <w:tc>
          <w:tcPr>
            <w:tcW w:w="7762" w:type="dxa"/>
            <w:shd w:val="clear" w:color="auto" w:fill="auto"/>
          </w:tcPr>
          <w:p w14:paraId="6EF5A8BD" w14:textId="77777777" w:rsidR="00F01089" w:rsidRPr="00B40473" w:rsidRDefault="00F01089" w:rsidP="00CC677A">
            <w:pPr>
              <w:spacing w:afterLines="50" w:after="120"/>
              <w:rPr>
                <w:rFonts w:eastAsia="宋体"/>
                <w:lang w:eastAsia="zh-CN"/>
              </w:rPr>
            </w:pPr>
          </w:p>
        </w:tc>
      </w:tr>
      <w:tr w:rsidR="00F01089" w:rsidRPr="00B40473" w14:paraId="478A5142" w14:textId="77777777" w:rsidTr="00CC677A">
        <w:tc>
          <w:tcPr>
            <w:tcW w:w="1526" w:type="dxa"/>
            <w:shd w:val="clear" w:color="auto" w:fill="auto"/>
          </w:tcPr>
          <w:p w14:paraId="6DB05457" w14:textId="77777777" w:rsidR="00F01089" w:rsidRPr="00B40473" w:rsidRDefault="00F01089" w:rsidP="00CC677A">
            <w:pPr>
              <w:spacing w:afterLines="50" w:after="120"/>
              <w:rPr>
                <w:rFonts w:eastAsia="宋体"/>
                <w:lang w:eastAsia="zh-CN"/>
              </w:rPr>
            </w:pPr>
          </w:p>
        </w:tc>
        <w:tc>
          <w:tcPr>
            <w:tcW w:w="7762" w:type="dxa"/>
            <w:shd w:val="clear" w:color="auto" w:fill="auto"/>
          </w:tcPr>
          <w:p w14:paraId="20A07A8E" w14:textId="77777777" w:rsidR="00F01089" w:rsidRPr="00B40473" w:rsidRDefault="00F01089" w:rsidP="00CC677A">
            <w:pPr>
              <w:spacing w:afterLines="50" w:after="120"/>
              <w:rPr>
                <w:rFonts w:eastAsia="宋体"/>
                <w:lang w:eastAsia="zh-CN"/>
              </w:rPr>
            </w:pPr>
          </w:p>
        </w:tc>
      </w:tr>
      <w:tr w:rsidR="00F01089" w:rsidRPr="00B40473" w14:paraId="44F6C845" w14:textId="77777777" w:rsidTr="00CC677A">
        <w:tc>
          <w:tcPr>
            <w:tcW w:w="1526" w:type="dxa"/>
            <w:shd w:val="clear" w:color="auto" w:fill="auto"/>
          </w:tcPr>
          <w:p w14:paraId="205C293F" w14:textId="77777777" w:rsidR="00F01089" w:rsidRPr="00B40473" w:rsidRDefault="00F01089" w:rsidP="00CC677A">
            <w:pPr>
              <w:spacing w:afterLines="50" w:after="120"/>
              <w:rPr>
                <w:rFonts w:eastAsia="宋体"/>
                <w:lang w:eastAsia="zh-CN"/>
              </w:rPr>
            </w:pPr>
          </w:p>
        </w:tc>
        <w:tc>
          <w:tcPr>
            <w:tcW w:w="7762" w:type="dxa"/>
            <w:shd w:val="clear" w:color="auto" w:fill="auto"/>
          </w:tcPr>
          <w:p w14:paraId="0AA70851" w14:textId="77777777" w:rsidR="00F01089" w:rsidRPr="00B40473" w:rsidRDefault="00F01089" w:rsidP="00CC677A">
            <w:pPr>
              <w:spacing w:afterLines="50" w:after="120"/>
              <w:rPr>
                <w:rFonts w:eastAsia="宋体"/>
                <w:lang w:eastAsia="zh-CN"/>
              </w:rPr>
            </w:pPr>
          </w:p>
        </w:tc>
      </w:tr>
    </w:tbl>
    <w:p w14:paraId="4A6DC56C" w14:textId="77777777" w:rsidR="00F01089" w:rsidRPr="00FE1AF9" w:rsidRDefault="00F01089" w:rsidP="00F01089">
      <w:pPr>
        <w:spacing w:afterLines="50" w:after="120"/>
        <w:rPr>
          <w:rFonts w:eastAsia="宋体"/>
          <w:lang w:eastAsia="zh-CN"/>
        </w:rPr>
      </w:pPr>
    </w:p>
    <w:p w14:paraId="30CE62B3" w14:textId="77777777" w:rsidR="00F01089" w:rsidRPr="007D024D" w:rsidRDefault="00F01089" w:rsidP="002F6093">
      <w:pPr>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004767">
      <w:pPr>
        <w:numPr>
          <w:ilvl w:val="0"/>
          <w:numId w:val="15"/>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Spreadtrum (e.g. 0), DCM</w:t>
      </w:r>
      <w:r w:rsidR="00FE0A98">
        <w:rPr>
          <w:rFonts w:eastAsia="宋体" w:hint="eastAsia"/>
          <w:color w:val="0070C0"/>
          <w:lang w:eastAsia="zh-CN"/>
        </w:rPr>
        <w:t>, CMCC</w:t>
      </w:r>
      <w:r w:rsidR="00E63BA0">
        <w:rPr>
          <w:rFonts w:eastAsia="宋体" w:hint="eastAsia"/>
          <w:color w:val="0070C0"/>
          <w:lang w:eastAsia="zh-CN"/>
        </w:rPr>
        <w:t>, Intel (e.g. 0)</w:t>
      </w:r>
      <w:r w:rsidR="006F45B2" w:rsidRPr="006F45B2">
        <w:rPr>
          <w:rFonts w:eastAsia="宋体"/>
          <w:color w:val="FF0000"/>
          <w:lang w:eastAsia="zh-CN"/>
        </w:rPr>
        <w:t xml:space="preserve"> </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574F5697"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004767">
      <w:pPr>
        <w:numPr>
          <w:ilvl w:val="2"/>
          <w:numId w:val="15"/>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 xml:space="preserve">Support Option 1, however we do not need to capture any condition. It is up to </w:t>
            </w:r>
            <w:proofErr w:type="spellStart"/>
            <w:r>
              <w:rPr>
                <w:rFonts w:eastAsia="宋体"/>
                <w:lang w:eastAsia="zh-CN"/>
              </w:rPr>
              <w:t>gNB</w:t>
            </w:r>
            <w:proofErr w:type="spellEnd"/>
            <w:r>
              <w:rPr>
                <w:rFonts w:eastAsia="宋体"/>
                <w:lang w:eastAsia="zh-CN"/>
              </w:rPr>
              <w:t xml:space="preserve"> configuration.</w:t>
            </w:r>
          </w:p>
          <w:p w14:paraId="3E5233C4" w14:textId="41B0C706" w:rsidR="00AE2CB3" w:rsidRPr="0021078B" w:rsidDel="000A4EDC" w:rsidRDefault="00AE2CB3" w:rsidP="00004767">
            <w:pPr>
              <w:numPr>
                <w:ilvl w:val="0"/>
                <w:numId w:val="15"/>
              </w:numPr>
              <w:rPr>
                <w:del w:id="60"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t xml:space="preserve">upport beta-offset &lt; 1 </w:t>
            </w:r>
            <w:del w:id="61"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7456975D" w:rsidR="00924FB1" w:rsidRDefault="00924FB1" w:rsidP="00924FB1">
            <w:pPr>
              <w:spacing w:afterLines="50" w:after="120"/>
              <w:rPr>
                <w:rFonts w:eastAsia="宋体"/>
                <w:lang w:eastAsia="zh-CN"/>
              </w:rPr>
            </w:pPr>
            <w:r>
              <w:rPr>
                <w:rFonts w:eastAsia="Malgun Gothic"/>
                <w:lang w:eastAsia="ko-KR"/>
              </w:rPr>
              <w:t xml:space="preserve">We are ok to support </w:t>
            </w:r>
            <w:proofErr w:type="spellStart"/>
            <w:r>
              <w:rPr>
                <w:rFonts w:eastAsia="Malgun Gothic"/>
                <w:lang w:eastAsia="ko-KR"/>
              </w:rPr>
              <w:t>beta_offset</w:t>
            </w:r>
            <w:proofErr w:type="spellEnd"/>
            <w:r>
              <w:rPr>
                <w:rFonts w:eastAsia="Malgun Gothic"/>
                <w:lang w:eastAsia="ko-KR"/>
              </w:rPr>
              <w:t>&lt;0</w:t>
            </w:r>
            <w:r>
              <w:rPr>
                <w:rFonts w:eastAsia="Malgun Gothic" w:hint="eastAsia"/>
                <w:lang w:eastAsia="ko-KR"/>
              </w:rPr>
              <w:t>.</w:t>
            </w:r>
            <w:r>
              <w:rPr>
                <w:rFonts w:eastAsia="Malgun Gothic"/>
                <w:lang w:eastAsia="ko-KR"/>
              </w:rPr>
              <w:t xml:space="preserve"> </w:t>
            </w:r>
            <w:proofErr w:type="spellStart"/>
            <w:r>
              <w:rPr>
                <w:rFonts w:eastAsia="Malgun Gothic"/>
                <w:lang w:eastAsia="ko-KR"/>
              </w:rPr>
              <w:t>beta_offset</w:t>
            </w:r>
            <w:proofErr w:type="spellEnd"/>
            <w:r>
              <w:rPr>
                <w:rFonts w:eastAsia="Malgun Gothic"/>
                <w:lang w:eastAsia="ko-KR"/>
              </w:rPr>
              <w:t xml:space="preserve">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宋体"/>
          <w:color w:val="0070C0"/>
          <w:lang w:eastAsia="zh-CN"/>
        </w:rPr>
      </w:pPr>
    </w:p>
    <w:p w14:paraId="5E0774B7" w14:textId="77777777" w:rsidR="00E93FEA" w:rsidRPr="00E93FEA" w:rsidRDefault="00E93FEA" w:rsidP="002F6093">
      <w:pPr>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宋体" w:hint="eastAsia"/>
          <w:color w:val="0070C0"/>
          <w:lang w:eastAsia="zh-CN"/>
        </w:rPr>
      </w:pPr>
    </w:p>
    <w:p w14:paraId="7FE014E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3.2.2</w:t>
      </w:r>
      <w:r w:rsidRPr="002C1A41">
        <w:rPr>
          <w:rFonts w:eastAsia="宋体" w:hint="eastAsia"/>
          <w:highlight w:val="lightGray"/>
          <w:lang w:eastAsia="zh-CN"/>
        </w:rPr>
        <w:t>:</w:t>
      </w:r>
    </w:p>
    <w:p w14:paraId="5245A5D0" w14:textId="77777777" w:rsidR="00F01089" w:rsidRPr="00443723" w:rsidRDefault="00F01089" w:rsidP="00F01089">
      <w:pPr>
        <w:rPr>
          <w:bCs/>
          <w:lang w:val="en-GB" w:eastAsia="zh-CN"/>
        </w:rPr>
      </w:pPr>
      <w:r w:rsidRPr="00443723">
        <w:rPr>
          <w:rFonts w:eastAsia="宋体"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UCI 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54F70191" w14:textId="77777777" w:rsidR="00F01089" w:rsidRDefault="00F01089" w:rsidP="00004767">
      <w:pPr>
        <w:pStyle w:val="a0"/>
        <w:numPr>
          <w:ilvl w:val="0"/>
          <w:numId w:val="15"/>
        </w:numPr>
        <w:rPr>
          <w:rFonts w:eastAsia="宋体"/>
          <w:lang w:val="en-GB" w:eastAsia="zh-CN"/>
        </w:rPr>
      </w:pPr>
      <w:r>
        <w:rPr>
          <w:rFonts w:eastAsia="宋体" w:hint="eastAsia"/>
          <w:lang w:val="en-GB" w:eastAsia="zh-CN"/>
        </w:rPr>
        <w:t>At least beta-offset = 0 is supported. FFS other values.</w:t>
      </w:r>
    </w:p>
    <w:p w14:paraId="2303EBD3" w14:textId="77777777" w:rsidR="00F01089" w:rsidRDefault="00F01089" w:rsidP="00F01089">
      <w:pPr>
        <w:pStyle w:val="a0"/>
        <w:rPr>
          <w:rFonts w:eastAsia="宋体"/>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5F1443C4" w14:textId="77777777" w:rsidTr="00CC677A">
        <w:tc>
          <w:tcPr>
            <w:tcW w:w="1526" w:type="dxa"/>
            <w:shd w:val="clear" w:color="auto" w:fill="auto"/>
          </w:tcPr>
          <w:p w14:paraId="687AB074"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45D031D3"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7E9CCFCD" w14:textId="77777777" w:rsidTr="00CC677A">
        <w:tc>
          <w:tcPr>
            <w:tcW w:w="1526" w:type="dxa"/>
            <w:shd w:val="clear" w:color="auto" w:fill="auto"/>
          </w:tcPr>
          <w:p w14:paraId="2778A76C" w14:textId="77777777" w:rsidR="00F01089" w:rsidRPr="00E77DE4" w:rsidRDefault="00F01089" w:rsidP="00CC677A">
            <w:pPr>
              <w:spacing w:afterLines="50" w:after="120"/>
              <w:rPr>
                <w:rFonts w:eastAsia="宋体"/>
                <w:lang w:eastAsia="ko-KR"/>
              </w:rPr>
            </w:pPr>
            <w:r w:rsidRPr="00134652">
              <w:rPr>
                <w:rFonts w:eastAsia="Malgun Gothic"/>
                <w:lang w:eastAsia="ko-KR"/>
              </w:rPr>
              <w:t>Nokia, NSB</w:t>
            </w:r>
          </w:p>
        </w:tc>
        <w:tc>
          <w:tcPr>
            <w:tcW w:w="7762" w:type="dxa"/>
            <w:shd w:val="clear" w:color="auto" w:fill="auto"/>
          </w:tcPr>
          <w:p w14:paraId="5ABB9F51" w14:textId="77777777" w:rsidR="00F01089" w:rsidRPr="00134652" w:rsidRDefault="00F01089" w:rsidP="00CC677A">
            <w:pPr>
              <w:spacing w:afterLines="50" w:after="120"/>
              <w:rPr>
                <w:rFonts w:eastAsia="宋体"/>
                <w:lang w:eastAsia="zh-CN"/>
              </w:rPr>
            </w:pPr>
            <w:r w:rsidRPr="00134652">
              <w:rPr>
                <w:rFonts w:eastAsia="宋体"/>
                <w:lang w:eastAsia="zh-CN"/>
              </w:rPr>
              <w:t>We would like to clarify the scope of UCI here in the proposal. Since the only scenarios considered are beta offset configuration for HARQ-ACK, suggest</w:t>
            </w:r>
            <w:r>
              <w:rPr>
                <w:rFonts w:eastAsia="宋体"/>
                <w:lang w:eastAsia="zh-CN"/>
              </w:rPr>
              <w:t>ion</w:t>
            </w:r>
            <w:r w:rsidRPr="00134652">
              <w:rPr>
                <w:rFonts w:eastAsia="宋体"/>
                <w:lang w:eastAsia="zh-CN"/>
              </w:rPr>
              <w:t xml:space="preserve"> to remove UCI from the proposals. Suggested version as below:</w:t>
            </w:r>
          </w:p>
          <w:p w14:paraId="6ADBD265" w14:textId="77777777" w:rsidR="00F01089" w:rsidRPr="00443723" w:rsidRDefault="00F01089" w:rsidP="00CC677A">
            <w:pPr>
              <w:rPr>
                <w:bCs/>
                <w:lang w:val="en-GB" w:eastAsia="zh-CN"/>
              </w:rPr>
            </w:pPr>
            <w:r w:rsidRPr="00134652">
              <w:rPr>
                <w:rFonts w:eastAsia="宋体"/>
                <w:lang w:eastAsia="zh-CN"/>
              </w:rPr>
              <w:t>“</w:t>
            </w:r>
            <w:r w:rsidRPr="00443723">
              <w:rPr>
                <w:rFonts w:eastAsia="宋体"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CC677A">
            <w:pPr>
              <w:spacing w:afterLines="50" w:after="120"/>
              <w:rPr>
                <w:rFonts w:eastAsia="Malgun Gothic"/>
                <w:lang w:eastAsia="ko-KR"/>
              </w:rPr>
            </w:pPr>
            <w:r>
              <w:rPr>
                <w:rFonts w:eastAsia="宋体" w:hint="eastAsia"/>
                <w:lang w:val="en-GB" w:eastAsia="zh-CN"/>
              </w:rPr>
              <w:t>At least beta-offset = 0 is supported. FFS other values.</w:t>
            </w:r>
            <w:r w:rsidRPr="004D1C8C">
              <w:rPr>
                <w:rFonts w:eastAsia="宋体"/>
                <w:color w:val="0070C0"/>
                <w:lang w:eastAsia="zh-CN"/>
              </w:rPr>
              <w:t>”</w:t>
            </w:r>
          </w:p>
        </w:tc>
      </w:tr>
      <w:tr w:rsidR="00F01089" w:rsidRPr="00B40473" w14:paraId="70FE880B" w14:textId="77777777" w:rsidTr="00CC677A">
        <w:tc>
          <w:tcPr>
            <w:tcW w:w="1526" w:type="dxa"/>
            <w:shd w:val="clear" w:color="auto" w:fill="auto"/>
          </w:tcPr>
          <w:p w14:paraId="60DCEDFF" w14:textId="77777777" w:rsidR="00F01089" w:rsidRPr="0016419F" w:rsidRDefault="00F01089" w:rsidP="00CC677A">
            <w:pPr>
              <w:spacing w:afterLines="50" w:after="120"/>
              <w:rPr>
                <w:rFonts w:eastAsia="Malgun Gothic"/>
                <w:lang w:eastAsia="ko-KR"/>
              </w:rPr>
            </w:pPr>
            <w:r>
              <w:rPr>
                <w:rFonts w:eastAsia="Malgun Gothic"/>
                <w:lang w:eastAsia="ko-KR"/>
              </w:rPr>
              <w:lastRenderedPageBreak/>
              <w:t>Intel</w:t>
            </w:r>
          </w:p>
        </w:tc>
        <w:tc>
          <w:tcPr>
            <w:tcW w:w="7762" w:type="dxa"/>
            <w:shd w:val="clear" w:color="auto" w:fill="auto"/>
          </w:tcPr>
          <w:p w14:paraId="16A339AA" w14:textId="77777777" w:rsidR="00F01089" w:rsidRPr="00443723" w:rsidDel="00861793" w:rsidRDefault="00F01089" w:rsidP="00CC677A">
            <w:pPr>
              <w:rPr>
                <w:del w:id="62" w:author="Islam, Toufiqul" w:date="2020-11-04T10:59:00Z"/>
                <w:bCs/>
                <w:lang w:val="en-GB" w:eastAsia="zh-CN"/>
              </w:rPr>
            </w:pPr>
            <w:r>
              <w:rPr>
                <w:rFonts w:eastAsia="宋体"/>
                <w:lang w:eastAsia="zh-CN"/>
              </w:rPr>
              <w:t xml:space="preserve">Beta offset is part of configuration and it is up to </w:t>
            </w:r>
            <w:proofErr w:type="spellStart"/>
            <w:r>
              <w:rPr>
                <w:rFonts w:eastAsia="宋体"/>
                <w:lang w:eastAsia="zh-CN"/>
              </w:rPr>
              <w:t>gNB</w:t>
            </w:r>
            <w:proofErr w:type="spellEnd"/>
            <w:r>
              <w:rPr>
                <w:rFonts w:eastAsia="宋体"/>
                <w:lang w:eastAsia="zh-CN"/>
              </w:rPr>
              <w:t xml:space="preserve">. We only need to decide </w:t>
            </w:r>
            <w:r w:rsidRPr="00443723">
              <w:rPr>
                <w:rFonts w:eastAsia="宋体" w:hint="eastAsia"/>
                <w:lang w:eastAsia="zh-CN"/>
              </w:rPr>
              <w:t>S</w:t>
            </w:r>
            <w:r w:rsidRPr="00443723">
              <w:t>upport beta-offset &lt; 1</w:t>
            </w:r>
            <w:r>
              <w:t xml:space="preserve">. Capturing a certain case is not needed. So suggest revision as </w:t>
            </w:r>
            <w:r>
              <w:br/>
            </w:r>
            <w:r>
              <w:br/>
            </w:r>
            <w:r w:rsidRPr="00443723">
              <w:rPr>
                <w:rFonts w:eastAsia="宋体" w:hint="eastAsia"/>
                <w:lang w:eastAsia="zh-CN"/>
              </w:rPr>
              <w:t>S</w:t>
            </w:r>
            <w:r w:rsidRPr="00443723">
              <w:t xml:space="preserve">upport beta-offset &lt; 1 </w:t>
            </w:r>
            <w:del w:id="63"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CC677A">
            <w:pPr>
              <w:spacing w:afterLines="50" w:after="120"/>
              <w:rPr>
                <w:rFonts w:eastAsia="宋体"/>
                <w:lang w:eastAsia="zh-CN"/>
              </w:rPr>
            </w:pPr>
            <w:r>
              <w:rPr>
                <w:rFonts w:eastAsia="宋体" w:hint="eastAsia"/>
                <w:lang w:val="en-GB" w:eastAsia="zh-CN"/>
              </w:rPr>
              <w:t>At least beta-offset = 0 is supported. FFS other values</w:t>
            </w:r>
          </w:p>
        </w:tc>
      </w:tr>
      <w:tr w:rsidR="00F01089" w:rsidRPr="00B40473" w14:paraId="661366D0" w14:textId="77777777" w:rsidTr="00CC677A">
        <w:tc>
          <w:tcPr>
            <w:tcW w:w="1526" w:type="dxa"/>
            <w:shd w:val="clear" w:color="auto" w:fill="auto"/>
          </w:tcPr>
          <w:p w14:paraId="6FB606C7" w14:textId="77777777" w:rsidR="00F01089" w:rsidRPr="00B40473" w:rsidRDefault="00F01089" w:rsidP="00CC677A">
            <w:pPr>
              <w:spacing w:afterLines="50" w:after="120"/>
              <w:rPr>
                <w:rFonts w:eastAsia="宋体"/>
                <w:lang w:eastAsia="zh-CN"/>
              </w:rPr>
            </w:pPr>
          </w:p>
        </w:tc>
        <w:tc>
          <w:tcPr>
            <w:tcW w:w="7762" w:type="dxa"/>
            <w:shd w:val="clear" w:color="auto" w:fill="auto"/>
          </w:tcPr>
          <w:p w14:paraId="352EF901" w14:textId="77777777" w:rsidR="00F01089" w:rsidRPr="00B40473" w:rsidRDefault="00F01089" w:rsidP="00CC677A">
            <w:pPr>
              <w:spacing w:afterLines="50" w:after="120"/>
              <w:rPr>
                <w:rFonts w:eastAsia="宋体"/>
                <w:lang w:eastAsia="zh-CN"/>
              </w:rPr>
            </w:pPr>
          </w:p>
        </w:tc>
      </w:tr>
      <w:tr w:rsidR="00F01089" w:rsidRPr="00B40473" w14:paraId="18BEFEB0" w14:textId="77777777" w:rsidTr="00CC677A">
        <w:tc>
          <w:tcPr>
            <w:tcW w:w="1526" w:type="dxa"/>
            <w:shd w:val="clear" w:color="auto" w:fill="auto"/>
          </w:tcPr>
          <w:p w14:paraId="115C3665" w14:textId="77777777" w:rsidR="00F01089" w:rsidRPr="00B40473" w:rsidRDefault="00F01089" w:rsidP="00CC677A">
            <w:pPr>
              <w:spacing w:afterLines="50" w:after="120"/>
              <w:rPr>
                <w:rFonts w:eastAsia="宋体"/>
                <w:lang w:eastAsia="zh-CN"/>
              </w:rPr>
            </w:pPr>
          </w:p>
        </w:tc>
        <w:tc>
          <w:tcPr>
            <w:tcW w:w="7762" w:type="dxa"/>
            <w:shd w:val="clear" w:color="auto" w:fill="auto"/>
          </w:tcPr>
          <w:p w14:paraId="199F8BB3" w14:textId="77777777" w:rsidR="00F01089" w:rsidRPr="00B40473" w:rsidRDefault="00F01089" w:rsidP="00CC677A">
            <w:pPr>
              <w:spacing w:afterLines="50" w:after="120"/>
              <w:rPr>
                <w:rFonts w:eastAsia="宋体"/>
                <w:lang w:eastAsia="zh-CN"/>
              </w:rPr>
            </w:pPr>
          </w:p>
        </w:tc>
      </w:tr>
      <w:tr w:rsidR="00F01089" w:rsidRPr="00B40473" w14:paraId="77679CD1" w14:textId="77777777" w:rsidTr="00CC677A">
        <w:tc>
          <w:tcPr>
            <w:tcW w:w="1526" w:type="dxa"/>
            <w:shd w:val="clear" w:color="auto" w:fill="auto"/>
          </w:tcPr>
          <w:p w14:paraId="723D634D" w14:textId="77777777" w:rsidR="00F01089" w:rsidRPr="00B40473" w:rsidRDefault="00F01089" w:rsidP="00CC677A">
            <w:pPr>
              <w:spacing w:afterLines="50" w:after="120"/>
              <w:rPr>
                <w:rFonts w:eastAsia="宋体"/>
                <w:lang w:eastAsia="zh-CN"/>
              </w:rPr>
            </w:pPr>
          </w:p>
        </w:tc>
        <w:tc>
          <w:tcPr>
            <w:tcW w:w="7762" w:type="dxa"/>
            <w:shd w:val="clear" w:color="auto" w:fill="auto"/>
          </w:tcPr>
          <w:p w14:paraId="3817781C" w14:textId="77777777" w:rsidR="00F01089" w:rsidRPr="00B40473" w:rsidRDefault="00F01089" w:rsidP="00CC677A">
            <w:pPr>
              <w:spacing w:afterLines="50" w:after="120"/>
              <w:rPr>
                <w:rFonts w:eastAsia="宋体"/>
                <w:lang w:eastAsia="zh-CN"/>
              </w:rPr>
            </w:pPr>
          </w:p>
        </w:tc>
      </w:tr>
      <w:tr w:rsidR="00F01089" w:rsidRPr="00B40473" w14:paraId="393673EF" w14:textId="77777777" w:rsidTr="00CC677A">
        <w:tc>
          <w:tcPr>
            <w:tcW w:w="1526" w:type="dxa"/>
            <w:shd w:val="clear" w:color="auto" w:fill="auto"/>
          </w:tcPr>
          <w:p w14:paraId="5CF7E52D" w14:textId="77777777" w:rsidR="00F01089" w:rsidRPr="00B40473" w:rsidRDefault="00F01089" w:rsidP="00CC677A">
            <w:pPr>
              <w:spacing w:afterLines="50" w:after="120"/>
              <w:rPr>
                <w:rFonts w:eastAsia="宋体"/>
                <w:lang w:eastAsia="zh-CN"/>
              </w:rPr>
            </w:pPr>
          </w:p>
        </w:tc>
        <w:tc>
          <w:tcPr>
            <w:tcW w:w="7762" w:type="dxa"/>
            <w:shd w:val="clear" w:color="auto" w:fill="auto"/>
          </w:tcPr>
          <w:p w14:paraId="2D1FD4E1" w14:textId="77777777" w:rsidR="00F01089" w:rsidRPr="00B40473" w:rsidRDefault="00F01089" w:rsidP="00CC677A">
            <w:pPr>
              <w:spacing w:afterLines="50" w:after="120"/>
              <w:rPr>
                <w:rFonts w:eastAsia="宋体"/>
                <w:lang w:eastAsia="zh-CN"/>
              </w:rPr>
            </w:pPr>
          </w:p>
        </w:tc>
      </w:tr>
      <w:tr w:rsidR="00F01089" w:rsidRPr="00B40473" w14:paraId="093D1C74" w14:textId="77777777" w:rsidTr="00CC677A">
        <w:tc>
          <w:tcPr>
            <w:tcW w:w="1526" w:type="dxa"/>
            <w:shd w:val="clear" w:color="auto" w:fill="auto"/>
          </w:tcPr>
          <w:p w14:paraId="790A7A80" w14:textId="77777777" w:rsidR="00F01089" w:rsidRPr="00B40473" w:rsidRDefault="00F01089" w:rsidP="00CC677A">
            <w:pPr>
              <w:spacing w:afterLines="50" w:after="120"/>
              <w:rPr>
                <w:rFonts w:eastAsia="宋体"/>
                <w:lang w:eastAsia="zh-CN"/>
              </w:rPr>
            </w:pPr>
          </w:p>
        </w:tc>
        <w:tc>
          <w:tcPr>
            <w:tcW w:w="7762" w:type="dxa"/>
            <w:shd w:val="clear" w:color="auto" w:fill="auto"/>
          </w:tcPr>
          <w:p w14:paraId="220A892C" w14:textId="77777777" w:rsidR="00F01089" w:rsidRPr="00B40473" w:rsidRDefault="00F01089" w:rsidP="00CC677A">
            <w:pPr>
              <w:spacing w:afterLines="50" w:after="120"/>
              <w:rPr>
                <w:rFonts w:eastAsia="宋体"/>
                <w:lang w:eastAsia="zh-CN"/>
              </w:rPr>
            </w:pPr>
          </w:p>
        </w:tc>
      </w:tr>
    </w:tbl>
    <w:p w14:paraId="08793BDA" w14:textId="77777777" w:rsidR="00F01089" w:rsidRPr="00FE1AF9" w:rsidRDefault="00F01089" w:rsidP="00F01089">
      <w:pPr>
        <w:spacing w:afterLines="50" w:after="120"/>
        <w:rPr>
          <w:rFonts w:eastAsia="宋体"/>
          <w:lang w:eastAsia="zh-CN"/>
        </w:rPr>
      </w:pPr>
    </w:p>
    <w:p w14:paraId="1EAA21D1" w14:textId="77777777" w:rsidR="00F01089" w:rsidRPr="00E93FEA"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004767">
      <w:pPr>
        <w:numPr>
          <w:ilvl w:val="0"/>
          <w:numId w:val="15"/>
        </w:numPr>
        <w:rPr>
          <w:rFonts w:eastAsia="宋体"/>
          <w:lang w:eastAsia="zh-CN"/>
        </w:rPr>
      </w:pPr>
      <w:r>
        <w:rPr>
          <w:rFonts w:eastAsia="宋体" w:hint="eastAsia"/>
          <w:lang w:eastAsia="zh-CN"/>
        </w:rPr>
        <w:t>Yes</w:t>
      </w:r>
    </w:p>
    <w:p w14:paraId="03CB11AC" w14:textId="6D04F9EC"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Spreadtrum</w:t>
      </w:r>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450680">
        <w:rPr>
          <w:rFonts w:eastAsia="宋体"/>
          <w:color w:val="FF0000"/>
          <w:lang w:eastAsia="zh-CN"/>
        </w:rPr>
        <w:t>, Pana</w:t>
      </w:r>
      <w:r w:rsidR="00687861">
        <w:rPr>
          <w:rFonts w:eastAsia="宋体" w:hint="eastAsia"/>
          <w:color w:val="FF0000"/>
          <w:lang w:eastAsia="zh-CN"/>
        </w:rPr>
        <w:t>, CATT</w:t>
      </w:r>
    </w:p>
    <w:p w14:paraId="2071A072"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004767">
      <w:pPr>
        <w:numPr>
          <w:ilvl w:val="2"/>
          <w:numId w:val="15"/>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004767">
      <w:pPr>
        <w:numPr>
          <w:ilvl w:val="2"/>
          <w:numId w:val="15"/>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004767">
      <w:pPr>
        <w:numPr>
          <w:ilvl w:val="0"/>
          <w:numId w:val="15"/>
        </w:numPr>
        <w:rPr>
          <w:rFonts w:eastAsia="宋体"/>
          <w:lang w:eastAsia="zh-CN"/>
        </w:rPr>
      </w:pPr>
      <w:r>
        <w:rPr>
          <w:rFonts w:eastAsia="宋体" w:hint="eastAsia"/>
          <w:lang w:eastAsia="zh-CN"/>
        </w:rPr>
        <w:t>No</w:t>
      </w:r>
    </w:p>
    <w:p w14:paraId="0061666F" w14:textId="06E50BC8"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E///</w:t>
      </w:r>
      <w:ins w:id="64" w:author="Islam, Toufiqul" w:date="2020-11-04T00:39:00Z">
        <w:r w:rsidR="000A4EDC">
          <w:rPr>
            <w:rFonts w:eastAsia="宋体"/>
            <w:color w:val="0070C0"/>
            <w:lang w:eastAsia="zh-CN"/>
          </w:rPr>
          <w:t>, Intel</w:t>
        </w:r>
      </w:ins>
    </w:p>
    <w:p w14:paraId="33A371E3" w14:textId="77777777"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004767">
      <w:pPr>
        <w:numPr>
          <w:ilvl w:val="2"/>
          <w:numId w:val="15"/>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lastRenderedPageBreak/>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lang w:eastAsia="zh-CN"/>
              </w:rPr>
            </w:pPr>
            <w:r>
              <w:rPr>
                <w:rFonts w:eastAsia="宋体"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宋体"/>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w:t>
            </w:r>
            <w:proofErr w:type="spellStart"/>
            <w:r w:rsidRPr="00AE178B">
              <w:rPr>
                <w:rFonts w:eastAsiaTheme="minorEastAsia"/>
                <w:color w:val="7030A0"/>
                <w:lang w:eastAsia="zh-CN"/>
              </w:rPr>
              <w:t>gNB</w:t>
            </w:r>
            <w:proofErr w:type="spellEnd"/>
            <w:r w:rsidRPr="00AE178B">
              <w:rPr>
                <w:rFonts w:eastAsiaTheme="minorEastAsia"/>
                <w:color w:val="7030A0"/>
                <w:lang w:eastAsia="zh-CN"/>
              </w:rPr>
              <w:t xml:space="preserve"> can achieve the goal by combination of alpha and beta. </w:t>
            </w:r>
          </w:p>
        </w:tc>
      </w:tr>
    </w:tbl>
    <w:p w14:paraId="6F0AA080" w14:textId="77777777" w:rsidR="002F6093" w:rsidRDefault="002F6093" w:rsidP="002F6093">
      <w:pPr>
        <w:rPr>
          <w:rFonts w:eastAsia="宋体" w:hint="eastAsia"/>
          <w:color w:val="0070C0"/>
          <w:lang w:eastAsia="zh-CN"/>
        </w:rPr>
      </w:pPr>
    </w:p>
    <w:p w14:paraId="698E6F3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3.2.3</w:t>
      </w:r>
      <w:r w:rsidRPr="002C1A41">
        <w:rPr>
          <w:rFonts w:eastAsia="宋体"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443723">
        <w:t>UCI multiplexing on PUSCH</w:t>
      </w:r>
      <w:r>
        <w:rPr>
          <w:rFonts w:eastAsiaTheme="minorEastAsia" w:hint="eastAsia"/>
          <w:lang w:eastAsia="zh-CN"/>
        </w:rPr>
        <w:t xml:space="preserve">, </w:t>
      </w:r>
    </w:p>
    <w:p w14:paraId="7D1A4259" w14:textId="77777777" w:rsidR="00F01089" w:rsidRPr="008E094F" w:rsidRDefault="00F01089" w:rsidP="00004767">
      <w:pPr>
        <w:pStyle w:val="a0"/>
        <w:numPr>
          <w:ilvl w:val="0"/>
          <w:numId w:val="15"/>
        </w:numPr>
        <w:rPr>
          <w:rFonts w:eastAsia="宋体"/>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73704B49" w14:textId="77777777" w:rsidR="00F01089" w:rsidRDefault="00F01089" w:rsidP="00F01089">
      <w:pPr>
        <w:pStyle w:val="a0"/>
        <w:rPr>
          <w:rFonts w:eastAsia="宋体"/>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2AA031D8" w14:textId="77777777" w:rsidTr="00CC677A">
        <w:tc>
          <w:tcPr>
            <w:tcW w:w="1526" w:type="dxa"/>
            <w:shd w:val="clear" w:color="auto" w:fill="auto"/>
          </w:tcPr>
          <w:p w14:paraId="36053292"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0071D90B"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6687A40D" w14:textId="77777777" w:rsidTr="00CC677A">
        <w:tc>
          <w:tcPr>
            <w:tcW w:w="1526" w:type="dxa"/>
            <w:shd w:val="clear" w:color="auto" w:fill="auto"/>
          </w:tcPr>
          <w:p w14:paraId="5EA503CF" w14:textId="77777777" w:rsidR="00F01089" w:rsidRPr="00E77DE4" w:rsidRDefault="00F01089" w:rsidP="00CC677A">
            <w:pPr>
              <w:spacing w:afterLines="50" w:after="120"/>
              <w:rPr>
                <w:rFonts w:eastAsia="宋体"/>
                <w:lang w:eastAsia="ko-KR"/>
              </w:rPr>
            </w:pPr>
            <w:r w:rsidRPr="00A51478">
              <w:rPr>
                <w:rFonts w:eastAsia="Malgun Gothic"/>
                <w:lang w:eastAsia="ko-KR"/>
              </w:rPr>
              <w:t>Nokia, NSB</w:t>
            </w:r>
          </w:p>
        </w:tc>
        <w:tc>
          <w:tcPr>
            <w:tcW w:w="7762" w:type="dxa"/>
            <w:shd w:val="clear" w:color="auto" w:fill="auto"/>
          </w:tcPr>
          <w:p w14:paraId="7B900775" w14:textId="77777777" w:rsidR="00F01089" w:rsidRPr="00A51478" w:rsidRDefault="00F01089" w:rsidP="00CC677A">
            <w:pPr>
              <w:spacing w:afterLines="50" w:after="120"/>
              <w:rPr>
                <w:rFonts w:eastAsia="宋体"/>
                <w:lang w:eastAsia="zh-CN"/>
              </w:rPr>
            </w:pPr>
            <w:r w:rsidRPr="00A51478">
              <w:rPr>
                <w:rFonts w:eastAsia="宋体"/>
                <w:lang w:eastAsia="zh-CN"/>
              </w:rPr>
              <w:t>Removing UCI from the proposal, then we are fine.</w:t>
            </w:r>
          </w:p>
          <w:p w14:paraId="5F7B0133" w14:textId="77777777" w:rsidR="00F01089" w:rsidRPr="00A51478" w:rsidRDefault="00F01089" w:rsidP="00CC677A">
            <w:pPr>
              <w:rPr>
                <w:rFonts w:eastAsiaTheme="minorEastAsia"/>
                <w:bCs/>
                <w:lang w:val="en-GB" w:eastAsia="zh-CN"/>
              </w:rPr>
            </w:pPr>
            <w:r w:rsidRPr="00A51478">
              <w:rPr>
                <w:rFonts w:eastAsia="宋体"/>
                <w:lang w:eastAsia="zh-CN"/>
              </w:rPr>
              <w:t>“</w:t>
            </w:r>
            <w:r w:rsidRPr="00A51478">
              <w:rPr>
                <w:rFonts w:eastAsia="宋体"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a0"/>
              <w:numPr>
                <w:ilvl w:val="0"/>
                <w:numId w:val="15"/>
              </w:numPr>
              <w:rPr>
                <w:rFonts w:eastAsia="宋体"/>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CC677A">
            <w:pPr>
              <w:spacing w:afterLines="50" w:after="120"/>
              <w:rPr>
                <w:rFonts w:eastAsia="Malgun Gothic"/>
                <w:lang w:eastAsia="ko-KR"/>
              </w:rPr>
            </w:pPr>
          </w:p>
        </w:tc>
      </w:tr>
      <w:tr w:rsidR="00F01089" w:rsidRPr="00B40473" w14:paraId="3A511738" w14:textId="77777777" w:rsidTr="00CC677A">
        <w:tc>
          <w:tcPr>
            <w:tcW w:w="1526" w:type="dxa"/>
            <w:shd w:val="clear" w:color="auto" w:fill="auto"/>
          </w:tcPr>
          <w:p w14:paraId="7CAD6C53"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2421A8AF" w14:textId="77777777" w:rsidR="00F01089" w:rsidRPr="00B40473" w:rsidRDefault="00F01089" w:rsidP="00CC677A">
            <w:pPr>
              <w:spacing w:afterLines="50" w:after="120"/>
              <w:rPr>
                <w:rFonts w:eastAsia="宋体"/>
                <w:lang w:eastAsia="zh-CN"/>
              </w:rPr>
            </w:pPr>
            <w:r>
              <w:rPr>
                <w:rFonts w:eastAsia="宋体"/>
                <w:lang w:eastAsia="zh-CN"/>
              </w:rPr>
              <w:t>Not essential. Different beta offset configurations seem to be sufficient.</w:t>
            </w:r>
          </w:p>
        </w:tc>
      </w:tr>
      <w:tr w:rsidR="00F01089" w:rsidRPr="00B40473" w14:paraId="2EDA0951" w14:textId="77777777" w:rsidTr="00CC677A">
        <w:tc>
          <w:tcPr>
            <w:tcW w:w="1526" w:type="dxa"/>
            <w:shd w:val="clear" w:color="auto" w:fill="auto"/>
          </w:tcPr>
          <w:p w14:paraId="53F48A6C" w14:textId="77777777" w:rsidR="00F01089" w:rsidRPr="00B40473" w:rsidRDefault="00F01089" w:rsidP="00CC677A">
            <w:pPr>
              <w:spacing w:afterLines="50" w:after="120"/>
              <w:rPr>
                <w:rFonts w:eastAsia="宋体"/>
                <w:lang w:eastAsia="zh-CN"/>
              </w:rPr>
            </w:pPr>
            <w:r>
              <w:rPr>
                <w:rFonts w:eastAsia="Malgun Gothic"/>
                <w:lang w:eastAsia="ko-KR"/>
              </w:rPr>
              <w:t>Lenovo, Motorola Mobility</w:t>
            </w:r>
          </w:p>
        </w:tc>
        <w:tc>
          <w:tcPr>
            <w:tcW w:w="7762" w:type="dxa"/>
            <w:shd w:val="clear" w:color="auto" w:fill="auto"/>
          </w:tcPr>
          <w:p w14:paraId="676F2B39" w14:textId="77777777" w:rsidR="00F01089" w:rsidRPr="00B40473" w:rsidRDefault="00F01089" w:rsidP="00CC677A">
            <w:pPr>
              <w:spacing w:afterLines="50" w:after="120"/>
              <w:rPr>
                <w:rFonts w:eastAsia="宋体"/>
                <w:lang w:eastAsia="zh-CN"/>
              </w:rPr>
            </w:pPr>
            <w:r>
              <w:rPr>
                <w:rFonts w:eastAsia="宋体"/>
                <w:lang w:eastAsia="zh-CN"/>
              </w:rPr>
              <w:t>Support</w:t>
            </w:r>
          </w:p>
        </w:tc>
      </w:tr>
      <w:tr w:rsidR="00F01089" w:rsidRPr="00B40473" w14:paraId="0D8CCD1A" w14:textId="77777777" w:rsidTr="00CC677A">
        <w:tc>
          <w:tcPr>
            <w:tcW w:w="1526" w:type="dxa"/>
            <w:shd w:val="clear" w:color="auto" w:fill="auto"/>
          </w:tcPr>
          <w:p w14:paraId="7DA43992" w14:textId="77777777" w:rsidR="00F01089" w:rsidRPr="00B40473" w:rsidRDefault="00F01089" w:rsidP="00CC677A">
            <w:pPr>
              <w:spacing w:afterLines="50" w:after="120"/>
              <w:rPr>
                <w:rFonts w:eastAsia="宋体"/>
                <w:lang w:eastAsia="zh-CN"/>
              </w:rPr>
            </w:pPr>
          </w:p>
        </w:tc>
        <w:tc>
          <w:tcPr>
            <w:tcW w:w="7762" w:type="dxa"/>
            <w:shd w:val="clear" w:color="auto" w:fill="auto"/>
          </w:tcPr>
          <w:p w14:paraId="20418B61" w14:textId="77777777" w:rsidR="00F01089" w:rsidRPr="00B40473" w:rsidRDefault="00F01089" w:rsidP="00CC677A">
            <w:pPr>
              <w:spacing w:afterLines="50" w:after="120"/>
              <w:rPr>
                <w:rFonts w:eastAsia="宋体"/>
                <w:lang w:eastAsia="zh-CN"/>
              </w:rPr>
            </w:pPr>
          </w:p>
        </w:tc>
      </w:tr>
      <w:tr w:rsidR="00F01089" w:rsidRPr="00B40473" w14:paraId="55918D4A" w14:textId="77777777" w:rsidTr="00CC677A">
        <w:tc>
          <w:tcPr>
            <w:tcW w:w="1526" w:type="dxa"/>
            <w:shd w:val="clear" w:color="auto" w:fill="auto"/>
          </w:tcPr>
          <w:p w14:paraId="6DA50F25" w14:textId="77777777" w:rsidR="00F01089" w:rsidRPr="00B40473" w:rsidRDefault="00F01089" w:rsidP="00CC677A">
            <w:pPr>
              <w:spacing w:afterLines="50" w:after="120"/>
              <w:rPr>
                <w:rFonts w:eastAsia="宋体"/>
                <w:lang w:eastAsia="zh-CN"/>
              </w:rPr>
            </w:pPr>
          </w:p>
        </w:tc>
        <w:tc>
          <w:tcPr>
            <w:tcW w:w="7762" w:type="dxa"/>
            <w:shd w:val="clear" w:color="auto" w:fill="auto"/>
          </w:tcPr>
          <w:p w14:paraId="70430130" w14:textId="77777777" w:rsidR="00F01089" w:rsidRPr="00B40473" w:rsidRDefault="00F01089" w:rsidP="00CC677A">
            <w:pPr>
              <w:spacing w:afterLines="50" w:after="120"/>
              <w:rPr>
                <w:rFonts w:eastAsia="宋体"/>
                <w:lang w:eastAsia="zh-CN"/>
              </w:rPr>
            </w:pPr>
          </w:p>
        </w:tc>
      </w:tr>
      <w:tr w:rsidR="00F01089" w:rsidRPr="00B40473" w14:paraId="2D89EB0C" w14:textId="77777777" w:rsidTr="00CC677A">
        <w:tc>
          <w:tcPr>
            <w:tcW w:w="1526" w:type="dxa"/>
            <w:shd w:val="clear" w:color="auto" w:fill="auto"/>
          </w:tcPr>
          <w:p w14:paraId="4BE63DA7" w14:textId="77777777" w:rsidR="00F01089" w:rsidRPr="00B40473" w:rsidRDefault="00F01089" w:rsidP="00CC677A">
            <w:pPr>
              <w:spacing w:afterLines="50" w:after="120"/>
              <w:rPr>
                <w:rFonts w:eastAsia="宋体"/>
                <w:lang w:eastAsia="zh-CN"/>
              </w:rPr>
            </w:pPr>
          </w:p>
        </w:tc>
        <w:tc>
          <w:tcPr>
            <w:tcW w:w="7762" w:type="dxa"/>
            <w:shd w:val="clear" w:color="auto" w:fill="auto"/>
          </w:tcPr>
          <w:p w14:paraId="5AD80D7A" w14:textId="77777777" w:rsidR="00F01089" w:rsidRPr="00B40473" w:rsidRDefault="00F01089" w:rsidP="00CC677A">
            <w:pPr>
              <w:spacing w:afterLines="50" w:after="120"/>
              <w:rPr>
                <w:rFonts w:eastAsia="宋体"/>
                <w:lang w:eastAsia="zh-CN"/>
              </w:rPr>
            </w:pPr>
          </w:p>
        </w:tc>
      </w:tr>
      <w:tr w:rsidR="00F01089" w:rsidRPr="00B40473" w14:paraId="3713F663" w14:textId="77777777" w:rsidTr="00CC677A">
        <w:tc>
          <w:tcPr>
            <w:tcW w:w="1526" w:type="dxa"/>
            <w:shd w:val="clear" w:color="auto" w:fill="auto"/>
          </w:tcPr>
          <w:p w14:paraId="1F0AEA27" w14:textId="77777777" w:rsidR="00F01089" w:rsidRPr="00B40473" w:rsidRDefault="00F01089" w:rsidP="00CC677A">
            <w:pPr>
              <w:spacing w:afterLines="50" w:after="120"/>
              <w:rPr>
                <w:rFonts w:eastAsia="宋体"/>
                <w:lang w:eastAsia="zh-CN"/>
              </w:rPr>
            </w:pPr>
          </w:p>
        </w:tc>
        <w:tc>
          <w:tcPr>
            <w:tcW w:w="7762" w:type="dxa"/>
            <w:shd w:val="clear" w:color="auto" w:fill="auto"/>
          </w:tcPr>
          <w:p w14:paraId="00C595E4" w14:textId="77777777" w:rsidR="00F01089" w:rsidRPr="00B40473" w:rsidRDefault="00F01089" w:rsidP="00CC677A">
            <w:pPr>
              <w:spacing w:afterLines="50" w:after="120"/>
              <w:rPr>
                <w:rFonts w:eastAsia="宋体"/>
                <w:lang w:eastAsia="zh-CN"/>
              </w:rPr>
            </w:pPr>
          </w:p>
        </w:tc>
      </w:tr>
    </w:tbl>
    <w:p w14:paraId="13E01467" w14:textId="77777777" w:rsidR="00F01089" w:rsidRPr="00FE1AF9" w:rsidRDefault="00F01089" w:rsidP="00F01089">
      <w:pPr>
        <w:spacing w:afterLines="50" w:after="120"/>
        <w:rPr>
          <w:rFonts w:eastAsia="宋体"/>
          <w:lang w:eastAsia="zh-CN"/>
        </w:rPr>
      </w:pPr>
    </w:p>
    <w:p w14:paraId="372A370B" w14:textId="77777777" w:rsidR="00F01089" w:rsidRPr="00A65E99" w:rsidRDefault="00F01089" w:rsidP="002F6093">
      <w:pPr>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proofErr w:type="gramStart"/>
      <w:r>
        <w:rPr>
          <w:rFonts w:eastAsia="宋体" w:hint="eastAsia"/>
          <w:lang w:eastAsia="zh-CN"/>
        </w:rPr>
        <w:t>Other s</w:t>
      </w:r>
      <w:r>
        <w:rPr>
          <w:rFonts w:eastAsia="Times New Roman"/>
        </w:rPr>
        <w:t>eparate</w:t>
      </w:r>
      <w:r w:rsidRPr="00B40473">
        <w:rPr>
          <w:rFonts w:eastAsia="宋体" w:hint="eastAsia"/>
          <w:lang w:eastAsia="zh-CN"/>
        </w:rPr>
        <w:t xml:space="preserve"> configurations?</w:t>
      </w:r>
      <w:proofErr w:type="gramEnd"/>
    </w:p>
    <w:p w14:paraId="23E4E3FC" w14:textId="77777777" w:rsidR="0021078B" w:rsidRPr="00004150" w:rsidRDefault="00004150" w:rsidP="00004767">
      <w:pPr>
        <w:numPr>
          <w:ilvl w:val="0"/>
          <w:numId w:val="23"/>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004767">
      <w:pPr>
        <w:numPr>
          <w:ilvl w:val="1"/>
          <w:numId w:val="15"/>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004767">
      <w:pPr>
        <w:numPr>
          <w:ilvl w:val="0"/>
          <w:numId w:val="15"/>
        </w:numPr>
        <w:rPr>
          <w:rFonts w:eastAsia="宋体"/>
          <w:lang w:eastAsia="zh-CN"/>
        </w:rPr>
      </w:pPr>
      <w:r>
        <w:rPr>
          <w:rFonts w:eastAsia="宋体" w:hint="eastAsia"/>
          <w:lang w:eastAsia="zh-CN"/>
        </w:rPr>
        <w:t>Support</w:t>
      </w:r>
    </w:p>
    <w:p w14:paraId="24681205" w14:textId="04282420" w:rsidR="006523B6" w:rsidRPr="006523B6" w:rsidRDefault="006523B6" w:rsidP="00004767">
      <w:pPr>
        <w:numPr>
          <w:ilvl w:val="1"/>
          <w:numId w:val="15"/>
        </w:numPr>
        <w:rPr>
          <w:rFonts w:eastAsia="宋体"/>
          <w:color w:val="0070C0"/>
          <w:lang w:eastAsia="zh-CN"/>
        </w:rPr>
      </w:pPr>
      <w:r w:rsidRPr="006523B6">
        <w:rPr>
          <w:rFonts w:eastAsia="宋体" w:hint="eastAsia"/>
          <w:color w:val="0070C0"/>
          <w:lang w:eastAsia="zh-CN"/>
        </w:rPr>
        <w:lastRenderedPageBreak/>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r w:rsidR="00065612">
        <w:rPr>
          <w:rFonts w:eastAsia="宋体"/>
          <w:color w:val="FF0000"/>
          <w:lang w:eastAsia="zh-CN"/>
        </w:rPr>
        <w:t>, ETRI</w:t>
      </w:r>
    </w:p>
    <w:p w14:paraId="47881100" w14:textId="77777777" w:rsidR="00824650" w:rsidRDefault="00824650" w:rsidP="00824650">
      <w:pPr>
        <w:rPr>
          <w:rFonts w:eastAsia="宋体"/>
          <w:lang w:eastAsia="zh-CN"/>
        </w:rPr>
      </w:pPr>
    </w:p>
    <w:p w14:paraId="4A00F5E8" w14:textId="77777777" w:rsidR="00824650" w:rsidRPr="00284F8C" w:rsidRDefault="00824650" w:rsidP="00824650">
      <w:pPr>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004767">
      <w:pPr>
        <w:numPr>
          <w:ilvl w:val="0"/>
          <w:numId w:val="15"/>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004767">
      <w:pPr>
        <w:numPr>
          <w:ilvl w:val="0"/>
          <w:numId w:val="15"/>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004767">
      <w:pPr>
        <w:numPr>
          <w:ilvl w:val="2"/>
          <w:numId w:val="15"/>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401"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宋体"/>
                <w:lang w:eastAsia="zh-CN"/>
              </w:rPr>
            </w:pPr>
            <w:r>
              <w:rPr>
                <w:rFonts w:eastAsia="宋体"/>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401"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401"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宋体"/>
                <w:lang w:eastAsia="zh-CN"/>
              </w:rPr>
            </w:pPr>
            <w:r>
              <w:rPr>
                <w:rFonts w:eastAsia="宋体"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宋体"/>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lastRenderedPageBreak/>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 xml:space="preserve">ur intention is not to preclude the chance to do multiplexing </w:t>
            </w:r>
            <w:r w:rsidRPr="00824650">
              <w:rPr>
                <w:rFonts w:eastAsia="宋体"/>
                <w:lang w:eastAsia="zh-CN"/>
              </w:rPr>
              <w:t>in case a PUCCH/PUSCH overlaps with more than one PUCCH/PUSCH</w:t>
            </w:r>
            <w:r>
              <w:rPr>
                <w:rFonts w:eastAsia="宋体"/>
                <w:lang w:eastAsia="zh-CN"/>
              </w:rPr>
              <w:t xml:space="preserve"> at early stage, thus feel safer to do the decision after we achieve consensus on how to do the multiplexing for two channels. Therefore, our final target is to s</w:t>
            </w:r>
            <w:r>
              <w:rPr>
                <w:rFonts w:eastAsia="宋体" w:hint="eastAsia"/>
                <w:lang w:eastAsia="zh-CN"/>
              </w:rPr>
              <w:t>upport</w:t>
            </w:r>
            <w:r>
              <w:rPr>
                <w:rFonts w:eastAsia="宋体"/>
                <w:lang w:eastAsia="zh-CN"/>
              </w:rPr>
              <w:t xml:space="preserve"> at least for some cases</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Support</w:t>
            </w:r>
          </w:p>
          <w:p w14:paraId="038AC367" w14:textId="4569923A" w:rsidR="00AE178B" w:rsidRPr="00AE178B" w:rsidRDefault="00AE178B" w:rsidP="00BD75EF">
            <w:pPr>
              <w:spacing w:afterLines="50" w:after="120"/>
              <w:rPr>
                <w:rFonts w:eastAsia="宋体"/>
                <w:color w:val="7030A0"/>
                <w:lang w:eastAsia="zh-CN"/>
              </w:rPr>
            </w:pPr>
            <w:r w:rsidRPr="00AE178B">
              <w:rPr>
                <w:rFonts w:eastAsia="宋体"/>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宋体"/>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宋体"/>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宋体"/>
                <w:color w:val="000000" w:themeColor="text1"/>
                <w:lang w:eastAsia="zh-CN"/>
              </w:rPr>
            </w:pPr>
            <w:r>
              <w:rPr>
                <w:rFonts w:eastAsia="宋体"/>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宋体"/>
                <w:color w:val="000000" w:themeColor="text1"/>
                <w:lang w:eastAsia="zh-CN"/>
              </w:rPr>
            </w:pPr>
            <w:r>
              <w:rPr>
                <w:rFonts w:eastAsia="宋体"/>
                <w:color w:val="000000" w:themeColor="text1"/>
                <w:lang w:eastAsia="zh-CN"/>
              </w:rPr>
              <w:t xml:space="preserve">It should be clarified what scenarios exactly </w:t>
            </w:r>
            <w:proofErr w:type="gramStart"/>
            <w:r>
              <w:rPr>
                <w:rFonts w:eastAsia="宋体"/>
                <w:color w:val="000000" w:themeColor="text1"/>
                <w:lang w:eastAsia="zh-CN"/>
              </w:rPr>
              <w:t>are we</w:t>
            </w:r>
            <w:proofErr w:type="gramEnd"/>
            <w:r>
              <w:rPr>
                <w:rFonts w:eastAsia="宋体"/>
                <w:color w:val="000000" w:themeColor="text1"/>
                <w:lang w:eastAsia="zh-CN"/>
              </w:rPr>
              <w:t xml:space="preserve"> considering here; also the title of this subsection is not fully clear.</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Doc-title"/>
        <w:rPr>
          <w:bCs/>
          <w:i/>
        </w:rPr>
      </w:pPr>
      <w:r w:rsidRPr="00AC61A7">
        <w:rPr>
          <w:i/>
        </w:rPr>
        <w:t xml:space="preserve">Proposal 11: If a PUSCH overlaps with two </w:t>
      </w:r>
      <w:proofErr w:type="gramStart"/>
      <w:r w:rsidRPr="00AC61A7">
        <w:rPr>
          <w:i/>
        </w:rPr>
        <w:t>sub-slot</w:t>
      </w:r>
      <w:proofErr w:type="gramEnd"/>
      <w:r w:rsidRPr="00AC61A7">
        <w:rPr>
          <w:i/>
        </w:rPr>
        <w:t xml:space="preserve">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07B0C4AE"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r w:rsidR="00450680">
        <w:rPr>
          <w:rFonts w:eastAsia="宋体"/>
          <w:color w:val="FF0000"/>
          <w:lang w:eastAsia="zh-CN"/>
        </w:rPr>
        <w:t>, Pana</w:t>
      </w:r>
      <w:r w:rsidR="00AE178B">
        <w:rPr>
          <w:rFonts w:eastAsia="宋体"/>
          <w:color w:val="FF0000"/>
          <w:lang w:eastAsia="zh-CN"/>
        </w:rPr>
        <w:t xml:space="preserve">, </w:t>
      </w:r>
      <w:r w:rsidR="00AE178B" w:rsidRPr="00AE178B">
        <w:rPr>
          <w:rFonts w:eastAsia="宋体"/>
          <w:color w:val="7030A0"/>
          <w:lang w:eastAsia="zh-CN"/>
        </w:rPr>
        <w:t>Ericsson</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 xml:space="preserve">more possibility of multiplexing, which would lead to better </w:t>
            </w:r>
            <w:proofErr w:type="spellStart"/>
            <w:r w:rsidRPr="00F80E1D">
              <w:rPr>
                <w:rFonts w:eastAsiaTheme="minorEastAsia"/>
                <w:lang w:eastAsia="ja-JP"/>
              </w:rPr>
              <w:t>eMBB</w:t>
            </w:r>
            <w:proofErr w:type="spellEnd"/>
            <w:r w:rsidRPr="00F80E1D">
              <w:rPr>
                <w:rFonts w:eastAsiaTheme="minorEastAsia"/>
                <w:lang w:eastAsia="ja-JP"/>
              </w:rPr>
              <w:t xml:space="preserve">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lastRenderedPageBreak/>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lang w:eastAsia="zh-CN"/>
              </w:rPr>
            </w:pPr>
            <w:r>
              <w:rPr>
                <w:rFonts w:eastAsia="宋体"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宋体"/>
                <w:lang w:eastAsia="zh-CN"/>
              </w:rPr>
            </w:pPr>
            <w:r>
              <w:rPr>
                <w:rFonts w:eastAsia="宋体"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宋体"/>
                <w:lang w:eastAsia="zh-CN"/>
              </w:rPr>
            </w:pPr>
            <w:r>
              <w:rPr>
                <w:rFonts w:eastAsia="宋体"/>
                <w:lang w:eastAsia="zh-CN"/>
              </w:rPr>
              <w:t>Rel-15 timeline should be met with necessary additional conditions if needed.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r>
              <w:rPr>
                <w:rFonts w:eastAsia="宋体"/>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宋体"/>
                <w:color w:val="7030A0"/>
                <w:lang w:eastAsia="zh-CN"/>
              </w:rPr>
            </w:pPr>
            <w:r w:rsidRPr="00AE178B">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Option 1</w:t>
            </w:r>
          </w:p>
          <w:p w14:paraId="185D098A" w14:textId="4BDCFED2" w:rsidR="00AE178B" w:rsidRPr="00AE178B" w:rsidRDefault="00AE178B" w:rsidP="00BD75EF">
            <w:pPr>
              <w:spacing w:afterLines="50" w:after="120"/>
              <w:rPr>
                <w:rFonts w:eastAsia="宋体"/>
                <w:color w:val="7030A0"/>
                <w:lang w:eastAsia="zh-CN"/>
              </w:rPr>
            </w:pPr>
            <w:r w:rsidRPr="00AE178B">
              <w:rPr>
                <w:rFonts w:eastAsia="宋体"/>
                <w:color w:val="7030A0"/>
                <w:lang w:eastAsia="zh-CN"/>
              </w:rPr>
              <w:t>No need to update timeline requirements</w:t>
            </w:r>
          </w:p>
        </w:tc>
      </w:tr>
    </w:tbl>
    <w:p w14:paraId="0A716BFA" w14:textId="77777777" w:rsidR="0021078B" w:rsidRDefault="0021078B" w:rsidP="0021078B">
      <w:pPr>
        <w:spacing w:afterLines="50" w:after="120"/>
        <w:rPr>
          <w:rFonts w:eastAsia="宋体" w:hint="eastAsia"/>
          <w:lang w:eastAsia="zh-CN"/>
        </w:rPr>
      </w:pPr>
    </w:p>
    <w:p w14:paraId="1EE7C0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3.3.2</w:t>
      </w:r>
      <w:r w:rsidRPr="002C1A41">
        <w:rPr>
          <w:rFonts w:eastAsia="宋体" w:hint="eastAsia"/>
          <w:highlight w:val="lightGray"/>
          <w:lang w:eastAsia="zh-CN"/>
        </w:rPr>
        <w:t>:</w:t>
      </w:r>
    </w:p>
    <w:p w14:paraId="12BE75A8" w14:textId="77777777" w:rsidR="00F01089" w:rsidRDefault="00F01089" w:rsidP="00F01089">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2FB46362" w14:textId="77777777" w:rsidR="00F01089" w:rsidRPr="006F0DC8"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365566AB" w14:textId="77777777" w:rsidR="00F01089" w:rsidRPr="002C1A41"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additional conditions.</w:t>
      </w:r>
    </w:p>
    <w:p w14:paraId="05506D37"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594E3B04" w14:textId="77777777" w:rsidTr="00CC677A">
        <w:tc>
          <w:tcPr>
            <w:tcW w:w="1526" w:type="dxa"/>
            <w:shd w:val="clear" w:color="auto" w:fill="auto"/>
          </w:tcPr>
          <w:p w14:paraId="797A8835"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6CC8400E"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741EE4FA" w14:textId="77777777" w:rsidTr="00CC677A">
        <w:tc>
          <w:tcPr>
            <w:tcW w:w="1526" w:type="dxa"/>
            <w:shd w:val="clear" w:color="auto" w:fill="auto"/>
          </w:tcPr>
          <w:p w14:paraId="293AF1E1" w14:textId="77777777" w:rsidR="00F01089" w:rsidRPr="00E77DE4" w:rsidRDefault="00F01089" w:rsidP="00CC677A">
            <w:pPr>
              <w:spacing w:afterLines="50" w:after="120"/>
              <w:rPr>
                <w:rFonts w:eastAsia="宋体"/>
                <w:lang w:eastAsia="ko-KR"/>
              </w:rPr>
            </w:pPr>
            <w:r w:rsidRPr="00A51478">
              <w:rPr>
                <w:rFonts w:eastAsia="Malgun Gothic"/>
                <w:lang w:eastAsia="ko-KR"/>
              </w:rPr>
              <w:t>Nokia, NSB</w:t>
            </w:r>
          </w:p>
        </w:tc>
        <w:tc>
          <w:tcPr>
            <w:tcW w:w="7762" w:type="dxa"/>
            <w:shd w:val="clear" w:color="auto" w:fill="auto"/>
          </w:tcPr>
          <w:p w14:paraId="555E0E04" w14:textId="77777777" w:rsidR="00F01089" w:rsidRPr="00A51478" w:rsidRDefault="00F01089" w:rsidP="00CC677A">
            <w:pPr>
              <w:spacing w:afterLines="50" w:after="120"/>
              <w:rPr>
                <w:rFonts w:eastAsia="宋体"/>
                <w:lang w:eastAsia="zh-CN"/>
              </w:rPr>
            </w:pPr>
            <w:r w:rsidRPr="00A51478">
              <w:rPr>
                <w:rFonts w:eastAsia="宋体"/>
                <w:lang w:eastAsia="zh-CN"/>
              </w:rPr>
              <w:t>Support the proposal with the following change (i.e. changing UCI to HARQ-ACK):</w:t>
            </w:r>
          </w:p>
          <w:p w14:paraId="144CA205" w14:textId="77777777" w:rsidR="00F01089" w:rsidRDefault="00F01089" w:rsidP="00CC677A">
            <w:pPr>
              <w:overflowPunct w:val="0"/>
              <w:autoSpaceDE w:val="0"/>
              <w:autoSpaceDN w:val="0"/>
              <w:adjustRightInd w:val="0"/>
              <w:spacing w:after="120"/>
              <w:textAlignment w:val="baseline"/>
              <w:rPr>
                <w:rFonts w:eastAsia="宋体"/>
                <w:szCs w:val="20"/>
                <w:lang w:eastAsia="zh-CN"/>
              </w:rPr>
            </w:pPr>
            <w:r>
              <w:rPr>
                <w:rFonts w:eastAsia="宋体"/>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AF0693D" w14:textId="77777777" w:rsidR="00F01089" w:rsidRPr="006F0DC8"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540237AE" w14:textId="77777777" w:rsidR="00F01089" w:rsidRPr="0016419F" w:rsidRDefault="00F01089" w:rsidP="00CC677A">
            <w:pPr>
              <w:spacing w:afterLines="50" w:after="120"/>
              <w:rPr>
                <w:rFonts w:eastAsia="Malgun Gothic"/>
                <w:lang w:eastAsia="ko-KR"/>
              </w:rPr>
            </w:pPr>
            <w:r>
              <w:rPr>
                <w:rFonts w:eastAsia="宋体" w:hint="eastAsia"/>
                <w:lang w:eastAsia="zh-CN"/>
              </w:rPr>
              <w:t>FFS additional conditions.</w:t>
            </w:r>
            <w:r w:rsidRPr="00486878">
              <w:rPr>
                <w:rFonts w:eastAsia="宋体"/>
                <w:lang w:eastAsia="zh-CN"/>
              </w:rPr>
              <w:t>”</w:t>
            </w:r>
          </w:p>
        </w:tc>
      </w:tr>
      <w:tr w:rsidR="00F01089" w:rsidRPr="00B40473" w14:paraId="1792F36A" w14:textId="77777777" w:rsidTr="00CC677A">
        <w:tc>
          <w:tcPr>
            <w:tcW w:w="1526" w:type="dxa"/>
            <w:shd w:val="clear" w:color="auto" w:fill="auto"/>
          </w:tcPr>
          <w:p w14:paraId="604331B2"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0CD662A4" w14:textId="77777777" w:rsidR="00F01089" w:rsidRPr="00B40473" w:rsidRDefault="00F01089" w:rsidP="00CC677A">
            <w:pPr>
              <w:spacing w:afterLines="50" w:after="120"/>
              <w:rPr>
                <w:rFonts w:eastAsia="宋体"/>
                <w:lang w:eastAsia="zh-CN"/>
              </w:rPr>
            </w:pPr>
            <w:r>
              <w:rPr>
                <w:rFonts w:eastAsia="宋体"/>
                <w:lang w:eastAsia="zh-CN"/>
              </w:rPr>
              <w:t>Agree</w:t>
            </w:r>
          </w:p>
        </w:tc>
      </w:tr>
      <w:tr w:rsidR="00F01089" w:rsidRPr="00B40473" w14:paraId="5A7152B3" w14:textId="77777777" w:rsidTr="00CC677A">
        <w:tc>
          <w:tcPr>
            <w:tcW w:w="1526" w:type="dxa"/>
            <w:shd w:val="clear" w:color="auto" w:fill="auto"/>
          </w:tcPr>
          <w:p w14:paraId="7B90E812" w14:textId="77777777" w:rsidR="00F01089" w:rsidRPr="00B40473" w:rsidRDefault="00F01089" w:rsidP="00CC677A">
            <w:pPr>
              <w:spacing w:afterLines="50" w:after="120"/>
              <w:rPr>
                <w:rFonts w:eastAsia="宋体"/>
                <w:lang w:eastAsia="zh-CN"/>
              </w:rPr>
            </w:pPr>
            <w:r>
              <w:rPr>
                <w:rFonts w:eastAsia="Malgun Gothic"/>
                <w:lang w:eastAsia="ko-KR"/>
              </w:rPr>
              <w:t>Lenovo, Motorola Mobility</w:t>
            </w:r>
          </w:p>
        </w:tc>
        <w:tc>
          <w:tcPr>
            <w:tcW w:w="7762" w:type="dxa"/>
            <w:shd w:val="clear" w:color="auto" w:fill="auto"/>
          </w:tcPr>
          <w:p w14:paraId="0123EE15" w14:textId="77777777" w:rsidR="00F01089" w:rsidRPr="00B40473" w:rsidRDefault="00F01089" w:rsidP="00CC677A">
            <w:pPr>
              <w:spacing w:afterLines="50" w:after="120"/>
              <w:rPr>
                <w:rFonts w:eastAsia="宋体"/>
                <w:lang w:eastAsia="zh-CN"/>
              </w:rPr>
            </w:pPr>
            <w:r>
              <w:rPr>
                <w:rFonts w:eastAsia="宋体"/>
                <w:lang w:eastAsia="zh-CN"/>
              </w:rPr>
              <w:t>Support in principle.</w:t>
            </w:r>
          </w:p>
        </w:tc>
      </w:tr>
      <w:tr w:rsidR="00F01089" w:rsidRPr="00B40473" w14:paraId="3778B513" w14:textId="77777777" w:rsidTr="00CC677A">
        <w:tc>
          <w:tcPr>
            <w:tcW w:w="1526" w:type="dxa"/>
            <w:shd w:val="clear" w:color="auto" w:fill="auto"/>
          </w:tcPr>
          <w:p w14:paraId="487E8A46" w14:textId="77777777" w:rsidR="00F01089" w:rsidRPr="00B40473" w:rsidRDefault="00F01089" w:rsidP="00CC677A">
            <w:pPr>
              <w:spacing w:afterLines="50" w:after="120"/>
              <w:rPr>
                <w:rFonts w:eastAsia="宋体"/>
                <w:lang w:eastAsia="zh-CN"/>
              </w:rPr>
            </w:pPr>
          </w:p>
        </w:tc>
        <w:tc>
          <w:tcPr>
            <w:tcW w:w="7762" w:type="dxa"/>
            <w:shd w:val="clear" w:color="auto" w:fill="auto"/>
          </w:tcPr>
          <w:p w14:paraId="398B7E4A" w14:textId="77777777" w:rsidR="00F01089" w:rsidRPr="00B40473" w:rsidRDefault="00F01089" w:rsidP="00CC677A">
            <w:pPr>
              <w:spacing w:afterLines="50" w:after="120"/>
              <w:rPr>
                <w:rFonts w:eastAsia="宋体"/>
                <w:lang w:eastAsia="zh-CN"/>
              </w:rPr>
            </w:pPr>
          </w:p>
        </w:tc>
      </w:tr>
      <w:tr w:rsidR="00F01089" w:rsidRPr="00B40473" w14:paraId="383570C1" w14:textId="77777777" w:rsidTr="00CC677A">
        <w:tc>
          <w:tcPr>
            <w:tcW w:w="1526" w:type="dxa"/>
            <w:shd w:val="clear" w:color="auto" w:fill="auto"/>
          </w:tcPr>
          <w:p w14:paraId="2CC76BBA" w14:textId="77777777" w:rsidR="00F01089" w:rsidRPr="00B40473" w:rsidRDefault="00F01089" w:rsidP="00CC677A">
            <w:pPr>
              <w:spacing w:afterLines="50" w:after="120"/>
              <w:rPr>
                <w:rFonts w:eastAsia="宋体"/>
                <w:lang w:eastAsia="zh-CN"/>
              </w:rPr>
            </w:pPr>
          </w:p>
        </w:tc>
        <w:tc>
          <w:tcPr>
            <w:tcW w:w="7762" w:type="dxa"/>
            <w:shd w:val="clear" w:color="auto" w:fill="auto"/>
          </w:tcPr>
          <w:p w14:paraId="797C7F88" w14:textId="77777777" w:rsidR="00F01089" w:rsidRPr="00B40473" w:rsidRDefault="00F01089" w:rsidP="00CC677A">
            <w:pPr>
              <w:spacing w:afterLines="50" w:after="120"/>
              <w:rPr>
                <w:rFonts w:eastAsia="宋体"/>
                <w:lang w:eastAsia="zh-CN"/>
              </w:rPr>
            </w:pPr>
          </w:p>
        </w:tc>
      </w:tr>
      <w:tr w:rsidR="00F01089" w:rsidRPr="00B40473" w14:paraId="4DF480D8" w14:textId="77777777" w:rsidTr="00CC677A">
        <w:tc>
          <w:tcPr>
            <w:tcW w:w="1526" w:type="dxa"/>
            <w:shd w:val="clear" w:color="auto" w:fill="auto"/>
          </w:tcPr>
          <w:p w14:paraId="753368C3" w14:textId="77777777" w:rsidR="00F01089" w:rsidRPr="00B40473" w:rsidRDefault="00F01089" w:rsidP="00CC677A">
            <w:pPr>
              <w:spacing w:afterLines="50" w:after="120"/>
              <w:rPr>
                <w:rFonts w:eastAsia="宋体"/>
                <w:lang w:eastAsia="zh-CN"/>
              </w:rPr>
            </w:pPr>
          </w:p>
        </w:tc>
        <w:tc>
          <w:tcPr>
            <w:tcW w:w="7762" w:type="dxa"/>
            <w:shd w:val="clear" w:color="auto" w:fill="auto"/>
          </w:tcPr>
          <w:p w14:paraId="5046FA13" w14:textId="77777777" w:rsidR="00F01089" w:rsidRPr="00B40473" w:rsidRDefault="00F01089" w:rsidP="00CC677A">
            <w:pPr>
              <w:spacing w:afterLines="50" w:after="120"/>
              <w:rPr>
                <w:rFonts w:eastAsia="宋体"/>
                <w:lang w:eastAsia="zh-CN"/>
              </w:rPr>
            </w:pPr>
          </w:p>
        </w:tc>
      </w:tr>
      <w:tr w:rsidR="00F01089" w:rsidRPr="00B40473" w14:paraId="08C1F8C5" w14:textId="77777777" w:rsidTr="00CC677A">
        <w:tc>
          <w:tcPr>
            <w:tcW w:w="1526" w:type="dxa"/>
            <w:shd w:val="clear" w:color="auto" w:fill="auto"/>
          </w:tcPr>
          <w:p w14:paraId="37FFC56C" w14:textId="77777777" w:rsidR="00F01089" w:rsidRPr="00B40473" w:rsidRDefault="00F01089" w:rsidP="00CC677A">
            <w:pPr>
              <w:spacing w:afterLines="50" w:after="120"/>
              <w:rPr>
                <w:rFonts w:eastAsia="宋体"/>
                <w:lang w:eastAsia="zh-CN"/>
              </w:rPr>
            </w:pPr>
          </w:p>
        </w:tc>
        <w:tc>
          <w:tcPr>
            <w:tcW w:w="7762" w:type="dxa"/>
            <w:shd w:val="clear" w:color="auto" w:fill="auto"/>
          </w:tcPr>
          <w:p w14:paraId="6A4589BD" w14:textId="77777777" w:rsidR="00F01089" w:rsidRPr="00B40473" w:rsidRDefault="00F01089" w:rsidP="00CC677A">
            <w:pPr>
              <w:spacing w:afterLines="50" w:after="120"/>
              <w:rPr>
                <w:rFonts w:eastAsia="宋体"/>
                <w:lang w:eastAsia="zh-CN"/>
              </w:rPr>
            </w:pPr>
          </w:p>
        </w:tc>
      </w:tr>
    </w:tbl>
    <w:p w14:paraId="147160A1" w14:textId="77777777" w:rsidR="00F01089" w:rsidRPr="00FE1AF9" w:rsidRDefault="00F01089" w:rsidP="00F01089">
      <w:pPr>
        <w:spacing w:afterLines="50" w:after="120"/>
        <w:rPr>
          <w:rFonts w:eastAsia="宋体"/>
          <w:lang w:eastAsia="zh-CN"/>
        </w:rPr>
      </w:pPr>
    </w:p>
    <w:p w14:paraId="00718AD5" w14:textId="77777777" w:rsidR="00F01089" w:rsidRPr="00FE1AF9" w:rsidRDefault="00F01089"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004767">
      <w:pPr>
        <w:numPr>
          <w:ilvl w:val="1"/>
          <w:numId w:val="24"/>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3"/>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宋体"/>
                <w:lang w:eastAsia="zh-CN"/>
              </w:rPr>
            </w:pPr>
            <w:r>
              <w:rPr>
                <w:rFonts w:eastAsia="宋体"/>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 xml:space="preserve">e prefer to keep legacy UCI multiplexing rules if the timeline is met, </w:t>
            </w:r>
            <w:proofErr w:type="spellStart"/>
            <w:r>
              <w:rPr>
                <w:rFonts w:eastAsia="Malgun Gothic"/>
                <w:lang w:eastAsia="ko-KR"/>
              </w:rPr>
              <w:t>i.e</w:t>
            </w:r>
            <w:proofErr w:type="spellEnd"/>
            <w:r>
              <w:rPr>
                <w:rFonts w:eastAsia="Malgun Gothic"/>
                <w:lang w:eastAsia="ko-KR"/>
              </w:rPr>
              <w:t xml:space="preserv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956D94" w:rsidP="00924FB1">
            <w:pPr>
              <w:spacing w:afterLines="50" w:after="120"/>
              <w:rPr>
                <w:rFonts w:eastAsia="Malgun Gothic"/>
                <w:lang w:eastAsia="ko-KR"/>
              </w:rPr>
            </w:pPr>
            <w:r>
              <w:rPr>
                <w:noProof/>
              </w:rPr>
              <w:object w:dxaOrig="10101" w:dyaOrig="3047" w14:anchorId="50B2405D">
                <v:shape id="_x0000_i1026" type="#_x0000_t75" alt="" style="width:384.95pt;height:115.3pt;mso-width-percent:0;mso-height-percent:0;mso-width-percent:0;mso-height-percent:0" o:ole="">
                  <v:imagedata r:id="rId19" o:title=""/>
                </v:shape>
                <o:OLEObject Type="Embed" ProgID="Visio.Drawing.11" ShapeID="_x0000_i1026" DrawAspect="Content" ObjectID="_1666060970" r:id="rId20"/>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宋体"/>
                <w:lang w:eastAsia="zh-CN"/>
              </w:rPr>
              <w:t xml:space="preserve">multiplexing </w:t>
            </w:r>
            <w:r>
              <w:rPr>
                <w:rFonts w:eastAsia="宋体" w:hint="eastAsia"/>
                <w:lang w:eastAsia="zh-CN"/>
              </w:rPr>
              <w:t>in a PUSCH</w:t>
            </w:r>
            <w:r w:rsidRPr="003E2F99">
              <w:rPr>
                <w:rFonts w:eastAsia="宋体"/>
                <w:lang w:eastAsia="zh-CN"/>
              </w:rPr>
              <w:t xml:space="preserve"> not confined within a sub-slot</w:t>
            </w:r>
            <w:r>
              <w:rPr>
                <w:rFonts w:eastAsia="宋体"/>
                <w:lang w:eastAsia="zh-CN"/>
              </w:rPr>
              <w:t>, otherwise it will be too restricted considering it is very likely the low priority PUSCH would be long. As to the latency, some other mechanism can be used to reduce the impact also,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47FC33CC"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r w:rsidR="00065612">
        <w:rPr>
          <w:rFonts w:eastAsia="宋体"/>
          <w:color w:val="00B050"/>
          <w:lang w:eastAsia="zh-CN"/>
        </w:rPr>
        <w:t>, ETRI</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r w:rsidR="00450680">
        <w:rPr>
          <w:rFonts w:eastAsia="宋体"/>
          <w:color w:val="FF0000"/>
          <w:lang w:eastAsia="zh-CN"/>
        </w:rPr>
        <w:t>, Pana</w:t>
      </w:r>
      <w:r w:rsidR="00A1292F">
        <w:rPr>
          <w:rFonts w:eastAsia="宋体"/>
          <w:color w:val="FF0000"/>
          <w:lang w:eastAsia="zh-CN"/>
        </w:rPr>
        <w:t xml:space="preserve">, </w:t>
      </w:r>
      <w:r w:rsidR="00A1292F" w:rsidRPr="00A1292F">
        <w:rPr>
          <w:rFonts w:eastAsia="宋体"/>
          <w:color w:val="7030A0"/>
          <w:lang w:eastAsia="zh-CN"/>
        </w:rPr>
        <w:t>Ericsson</w:t>
      </w:r>
    </w:p>
    <w:p w14:paraId="74CE6528" w14:textId="77777777" w:rsidR="0021078B" w:rsidRPr="00960D8C" w:rsidRDefault="0021078B" w:rsidP="00004767">
      <w:pPr>
        <w:numPr>
          <w:ilvl w:val="1"/>
          <w:numId w:val="15"/>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宋体"/>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宋体"/>
                <w:lang w:eastAsia="zh-CN"/>
              </w:rPr>
              <w:t xml:space="preserve">For encoding the UCIs with different priorities, it should be clarified firstly whether the number of separately encoded UCIs need be extended for </w:t>
            </w:r>
            <w:r>
              <w:rPr>
                <w:rFonts w:eastAsia="宋体"/>
                <w:lang w:eastAsia="zh-CN"/>
              </w:rPr>
              <w:t xml:space="preserve">UCI on </w:t>
            </w:r>
            <w:r w:rsidRPr="00587CCB">
              <w:rPr>
                <w:rFonts w:eastAsia="宋体"/>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宋体"/>
                <w:lang w:eastAsia="zh-CN"/>
              </w:rPr>
            </w:pPr>
            <w:r>
              <w:rPr>
                <w:rFonts w:eastAsia="Malgun Gothic" w:hint="eastAsia"/>
                <w:lang w:eastAsia="zh-CN"/>
              </w:rPr>
              <w:t>C</w:t>
            </w:r>
            <w:r w:rsidRPr="00F93679">
              <w:rPr>
                <w:rFonts w:eastAsia="宋体"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宋体"/>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 xml:space="preserve">e also think that option 1 should be supported from different protection on UCI of different priorities perspective. In addition, since we have separate configuration of beta offset for different </w:t>
            </w:r>
            <w:proofErr w:type="spellStart"/>
            <w:r>
              <w:rPr>
                <w:rFonts w:eastAsia="宋体"/>
                <w:lang w:eastAsia="zh-CN"/>
              </w:rPr>
              <w:t>prioirities</w:t>
            </w:r>
            <w:proofErr w:type="spellEnd"/>
            <w:r>
              <w:rPr>
                <w:rFonts w:eastAsia="宋体"/>
                <w:lang w:eastAsia="zh-CN"/>
              </w:rPr>
              <w:t xml:space="preserve">,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宋体"/>
                <w:color w:val="7030A0"/>
                <w:lang w:eastAsia="zh-CN"/>
              </w:rPr>
            </w:pPr>
            <w:r w:rsidRPr="00A1292F">
              <w:rPr>
                <w:rFonts w:eastAsia="宋体"/>
                <w:color w:val="7030A0"/>
                <w:lang w:eastAsia="zh-CN"/>
              </w:rPr>
              <w:t>Support Option 1</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宋体" w:hint="eastAsia"/>
          <w:lang w:val="en-GB" w:eastAsia="zh-CN"/>
        </w:rPr>
      </w:pPr>
    </w:p>
    <w:p w14:paraId="05E0746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3.4.1</w:t>
      </w:r>
      <w:r w:rsidRPr="002C1A41">
        <w:rPr>
          <w:rFonts w:eastAsia="宋体" w:hint="eastAsia"/>
          <w:highlight w:val="lightGray"/>
          <w:lang w:eastAsia="zh-CN"/>
        </w:rPr>
        <w:t>:</w:t>
      </w:r>
    </w:p>
    <w:p w14:paraId="07B8DBA4"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9CEDD9F" w14:textId="77777777" w:rsidR="00F01089" w:rsidRPr="000E19A4"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UCIs with different priorities</w:t>
      </w:r>
      <w:r>
        <w:rPr>
          <w:rFonts w:eastAsiaTheme="minorEastAsia" w:hint="eastAsia"/>
          <w:lang w:eastAsia="zh-CN"/>
        </w:rPr>
        <w:t>.</w:t>
      </w:r>
    </w:p>
    <w:p w14:paraId="7018FBB1"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608B6A23" w14:textId="77777777" w:rsidTr="00CC677A">
        <w:tc>
          <w:tcPr>
            <w:tcW w:w="1526" w:type="dxa"/>
            <w:shd w:val="clear" w:color="auto" w:fill="auto"/>
          </w:tcPr>
          <w:p w14:paraId="097CBAD4"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1117FE82"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4E3335C8" w14:textId="77777777" w:rsidTr="00CC677A">
        <w:tc>
          <w:tcPr>
            <w:tcW w:w="1526" w:type="dxa"/>
            <w:shd w:val="clear" w:color="auto" w:fill="auto"/>
          </w:tcPr>
          <w:p w14:paraId="5F73A14C" w14:textId="77777777" w:rsidR="00F01089" w:rsidRPr="00E77DE4" w:rsidRDefault="00F01089" w:rsidP="00CC677A">
            <w:pPr>
              <w:spacing w:afterLines="50" w:after="120"/>
              <w:rPr>
                <w:rFonts w:eastAsia="宋体"/>
                <w:lang w:eastAsia="ko-KR"/>
              </w:rPr>
            </w:pPr>
            <w:r w:rsidRPr="00A51478">
              <w:rPr>
                <w:rFonts w:eastAsia="Malgun Gothic"/>
                <w:lang w:eastAsia="ko-KR"/>
              </w:rPr>
              <w:t>Nokia, NSB</w:t>
            </w:r>
          </w:p>
        </w:tc>
        <w:tc>
          <w:tcPr>
            <w:tcW w:w="7762" w:type="dxa"/>
            <w:shd w:val="clear" w:color="auto" w:fill="auto"/>
          </w:tcPr>
          <w:p w14:paraId="71FFBF9E" w14:textId="77777777" w:rsidR="00F01089" w:rsidRPr="00A51478" w:rsidRDefault="00F01089" w:rsidP="00CC677A">
            <w:pPr>
              <w:spacing w:afterLines="50" w:after="120"/>
              <w:rPr>
                <w:rFonts w:eastAsia="宋体"/>
                <w:lang w:eastAsia="zh-CN"/>
              </w:rPr>
            </w:pPr>
            <w:r w:rsidRPr="00A51478">
              <w:rPr>
                <w:rFonts w:eastAsia="宋体"/>
                <w:lang w:eastAsia="zh-CN"/>
              </w:rPr>
              <w:t>Support the proposal with the following change (i.e. changing UCI to HARQ-ACK):</w:t>
            </w:r>
          </w:p>
          <w:p w14:paraId="7B66F686" w14:textId="77777777" w:rsidR="00F01089" w:rsidRDefault="00F01089" w:rsidP="00CC677A">
            <w:pPr>
              <w:overflowPunct w:val="0"/>
              <w:autoSpaceDE w:val="0"/>
              <w:autoSpaceDN w:val="0"/>
              <w:adjustRightInd w:val="0"/>
              <w:textAlignment w:val="baseline"/>
              <w:rPr>
                <w:rFonts w:eastAsia="宋体"/>
                <w:szCs w:val="20"/>
                <w:lang w:eastAsia="zh-CN"/>
              </w:rPr>
            </w:pPr>
            <w:r>
              <w:rPr>
                <w:rFonts w:eastAsia="宋体"/>
                <w:szCs w:val="20"/>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380C62B3" w14:textId="77777777" w:rsidR="00F01089" w:rsidRPr="0016419F" w:rsidRDefault="00F01089" w:rsidP="00CC677A">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CC677A">
        <w:tc>
          <w:tcPr>
            <w:tcW w:w="1526" w:type="dxa"/>
            <w:shd w:val="clear" w:color="auto" w:fill="auto"/>
          </w:tcPr>
          <w:p w14:paraId="1DA321CF"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1654C81C" w14:textId="77777777" w:rsidR="00F01089" w:rsidRPr="00B40473" w:rsidRDefault="00F01089" w:rsidP="00CC677A">
            <w:pPr>
              <w:spacing w:afterLines="50" w:after="120"/>
              <w:rPr>
                <w:rFonts w:eastAsia="宋体"/>
                <w:lang w:eastAsia="zh-CN"/>
              </w:rPr>
            </w:pPr>
            <w:r>
              <w:rPr>
                <w:rFonts w:eastAsia="宋体"/>
                <w:lang w:eastAsia="zh-CN"/>
              </w:rPr>
              <w:t>Support FL’s proposal. Do not support Nokia’s change. As mentioned above, it has been under discussion whether other UCI types can have a priority associated.</w:t>
            </w:r>
          </w:p>
        </w:tc>
      </w:tr>
      <w:tr w:rsidR="00F01089" w:rsidRPr="00B40473" w14:paraId="134430B6" w14:textId="77777777" w:rsidTr="00CC677A">
        <w:tc>
          <w:tcPr>
            <w:tcW w:w="1526" w:type="dxa"/>
            <w:shd w:val="clear" w:color="auto" w:fill="auto"/>
          </w:tcPr>
          <w:p w14:paraId="4D34ABCF" w14:textId="77777777" w:rsidR="00F01089" w:rsidRPr="00B40473" w:rsidRDefault="00F01089" w:rsidP="00CC677A">
            <w:pPr>
              <w:spacing w:afterLines="50" w:after="120"/>
              <w:rPr>
                <w:rFonts w:eastAsia="宋体"/>
                <w:lang w:eastAsia="zh-CN"/>
              </w:rPr>
            </w:pPr>
            <w:r>
              <w:rPr>
                <w:rFonts w:eastAsia="Malgun Gothic"/>
                <w:lang w:eastAsia="ko-KR"/>
              </w:rPr>
              <w:t xml:space="preserve">Lenovo, Motorola </w:t>
            </w:r>
            <w:r>
              <w:rPr>
                <w:rFonts w:eastAsia="Malgun Gothic"/>
                <w:lang w:eastAsia="ko-KR"/>
              </w:rPr>
              <w:lastRenderedPageBreak/>
              <w:t>Mobility</w:t>
            </w:r>
          </w:p>
        </w:tc>
        <w:tc>
          <w:tcPr>
            <w:tcW w:w="7762" w:type="dxa"/>
            <w:shd w:val="clear" w:color="auto" w:fill="auto"/>
          </w:tcPr>
          <w:p w14:paraId="78B001DB" w14:textId="77777777" w:rsidR="00F01089" w:rsidRPr="00B40473" w:rsidRDefault="00F01089" w:rsidP="00CC677A">
            <w:pPr>
              <w:spacing w:afterLines="50" w:after="120"/>
              <w:rPr>
                <w:rFonts w:eastAsia="宋体"/>
                <w:lang w:eastAsia="zh-CN"/>
              </w:rPr>
            </w:pPr>
            <w:r>
              <w:rPr>
                <w:rFonts w:eastAsia="宋体"/>
                <w:lang w:eastAsia="zh-CN"/>
              </w:rPr>
              <w:lastRenderedPageBreak/>
              <w:t>Support</w:t>
            </w:r>
          </w:p>
        </w:tc>
      </w:tr>
      <w:tr w:rsidR="00F01089" w:rsidRPr="00B40473" w14:paraId="6DCA0C92" w14:textId="77777777" w:rsidTr="00CC677A">
        <w:tc>
          <w:tcPr>
            <w:tcW w:w="1526" w:type="dxa"/>
            <w:shd w:val="clear" w:color="auto" w:fill="auto"/>
          </w:tcPr>
          <w:p w14:paraId="3A0D7D3A" w14:textId="77777777" w:rsidR="00F01089" w:rsidRPr="00B40473" w:rsidRDefault="00F01089" w:rsidP="00CC677A">
            <w:pPr>
              <w:spacing w:afterLines="50" w:after="120"/>
              <w:rPr>
                <w:rFonts w:eastAsia="宋体"/>
                <w:lang w:eastAsia="zh-CN"/>
              </w:rPr>
            </w:pPr>
          </w:p>
        </w:tc>
        <w:tc>
          <w:tcPr>
            <w:tcW w:w="7762" w:type="dxa"/>
            <w:shd w:val="clear" w:color="auto" w:fill="auto"/>
          </w:tcPr>
          <w:p w14:paraId="3289DC02" w14:textId="77777777" w:rsidR="00F01089" w:rsidRPr="00B40473" w:rsidRDefault="00F01089" w:rsidP="00CC677A">
            <w:pPr>
              <w:spacing w:afterLines="50" w:after="120"/>
              <w:rPr>
                <w:rFonts w:eastAsia="宋体"/>
                <w:lang w:eastAsia="zh-CN"/>
              </w:rPr>
            </w:pPr>
          </w:p>
        </w:tc>
      </w:tr>
      <w:tr w:rsidR="00F01089" w:rsidRPr="00B40473" w14:paraId="6B509006" w14:textId="77777777" w:rsidTr="00CC677A">
        <w:tc>
          <w:tcPr>
            <w:tcW w:w="1526" w:type="dxa"/>
            <w:shd w:val="clear" w:color="auto" w:fill="auto"/>
          </w:tcPr>
          <w:p w14:paraId="7B5120B1" w14:textId="77777777" w:rsidR="00F01089" w:rsidRPr="00B40473" w:rsidRDefault="00F01089" w:rsidP="00CC677A">
            <w:pPr>
              <w:spacing w:afterLines="50" w:after="120"/>
              <w:rPr>
                <w:rFonts w:eastAsia="宋体"/>
                <w:lang w:eastAsia="zh-CN"/>
              </w:rPr>
            </w:pPr>
          </w:p>
        </w:tc>
        <w:tc>
          <w:tcPr>
            <w:tcW w:w="7762" w:type="dxa"/>
            <w:shd w:val="clear" w:color="auto" w:fill="auto"/>
          </w:tcPr>
          <w:p w14:paraId="7260169E" w14:textId="77777777" w:rsidR="00F01089" w:rsidRPr="00B40473" w:rsidRDefault="00F01089" w:rsidP="00CC677A">
            <w:pPr>
              <w:spacing w:afterLines="50" w:after="120"/>
              <w:rPr>
                <w:rFonts w:eastAsia="宋体"/>
                <w:lang w:eastAsia="zh-CN"/>
              </w:rPr>
            </w:pPr>
          </w:p>
        </w:tc>
      </w:tr>
      <w:tr w:rsidR="00F01089" w:rsidRPr="00B40473" w14:paraId="4D54E4C0" w14:textId="77777777" w:rsidTr="00CC677A">
        <w:tc>
          <w:tcPr>
            <w:tcW w:w="1526" w:type="dxa"/>
            <w:shd w:val="clear" w:color="auto" w:fill="auto"/>
          </w:tcPr>
          <w:p w14:paraId="0CB2344A" w14:textId="77777777" w:rsidR="00F01089" w:rsidRPr="00B40473" w:rsidRDefault="00F01089" w:rsidP="00CC677A">
            <w:pPr>
              <w:spacing w:afterLines="50" w:after="120"/>
              <w:rPr>
                <w:rFonts w:eastAsia="宋体"/>
                <w:lang w:eastAsia="zh-CN"/>
              </w:rPr>
            </w:pPr>
          </w:p>
        </w:tc>
        <w:tc>
          <w:tcPr>
            <w:tcW w:w="7762" w:type="dxa"/>
            <w:shd w:val="clear" w:color="auto" w:fill="auto"/>
          </w:tcPr>
          <w:p w14:paraId="2B8CA2F9" w14:textId="77777777" w:rsidR="00F01089" w:rsidRPr="00B40473" w:rsidRDefault="00F01089" w:rsidP="00CC677A">
            <w:pPr>
              <w:spacing w:afterLines="50" w:after="120"/>
              <w:rPr>
                <w:rFonts w:eastAsia="宋体"/>
                <w:lang w:eastAsia="zh-CN"/>
              </w:rPr>
            </w:pPr>
          </w:p>
        </w:tc>
      </w:tr>
      <w:tr w:rsidR="00F01089" w:rsidRPr="00B40473" w14:paraId="7255CBB8" w14:textId="77777777" w:rsidTr="00CC677A">
        <w:tc>
          <w:tcPr>
            <w:tcW w:w="1526" w:type="dxa"/>
            <w:shd w:val="clear" w:color="auto" w:fill="auto"/>
          </w:tcPr>
          <w:p w14:paraId="4CD87FBA" w14:textId="77777777" w:rsidR="00F01089" w:rsidRPr="00B40473" w:rsidRDefault="00F01089" w:rsidP="00CC677A">
            <w:pPr>
              <w:spacing w:afterLines="50" w:after="120"/>
              <w:rPr>
                <w:rFonts w:eastAsia="宋体"/>
                <w:lang w:eastAsia="zh-CN"/>
              </w:rPr>
            </w:pPr>
          </w:p>
        </w:tc>
        <w:tc>
          <w:tcPr>
            <w:tcW w:w="7762" w:type="dxa"/>
            <w:shd w:val="clear" w:color="auto" w:fill="auto"/>
          </w:tcPr>
          <w:p w14:paraId="28A8E494" w14:textId="77777777" w:rsidR="00F01089" w:rsidRPr="00B40473" w:rsidRDefault="00F01089" w:rsidP="00CC677A">
            <w:pPr>
              <w:spacing w:afterLines="50" w:after="120"/>
              <w:rPr>
                <w:rFonts w:eastAsia="宋体"/>
                <w:lang w:eastAsia="zh-CN"/>
              </w:rPr>
            </w:pPr>
          </w:p>
        </w:tc>
      </w:tr>
    </w:tbl>
    <w:p w14:paraId="60753665" w14:textId="77777777" w:rsidR="00F01089" w:rsidRPr="00CE1219" w:rsidRDefault="00F01089" w:rsidP="00F01089">
      <w:pPr>
        <w:pStyle w:val="a0"/>
        <w:rPr>
          <w:rFonts w:eastAsia="宋体"/>
          <w:lang w:val="en-GB" w:eastAsia="zh-CN"/>
        </w:rPr>
      </w:pPr>
    </w:p>
    <w:p w14:paraId="1B722ACB" w14:textId="77777777" w:rsidR="00F01089" w:rsidRPr="00CE1219" w:rsidRDefault="00F01089" w:rsidP="0021078B">
      <w:pPr>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6EC3BDD9"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r w:rsidR="00450680">
        <w:rPr>
          <w:rFonts w:eastAsia="宋体"/>
          <w:color w:val="FF0000"/>
          <w:lang w:eastAsia="zh-CN"/>
        </w:rPr>
        <w:t>, Pana</w:t>
      </w:r>
      <w:r w:rsidR="002A3F75">
        <w:rPr>
          <w:rFonts w:eastAsia="宋体"/>
          <w:color w:val="FF0000"/>
          <w:lang w:eastAsia="zh-CN"/>
        </w:rPr>
        <w:t>, Nokia/NSB</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lang w:eastAsia="zh-CN"/>
              </w:rPr>
            </w:pPr>
            <w:r>
              <w:rPr>
                <w:rFonts w:eastAsia="宋体" w:hint="eastAsia"/>
                <w:lang w:eastAsia="zh-CN"/>
              </w:rPr>
              <w:t>Support o</w:t>
            </w:r>
            <w:r>
              <w:rPr>
                <w:rFonts w:eastAsia="宋体"/>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宋体"/>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宋体"/>
                <w:color w:val="7030A0"/>
                <w:lang w:eastAsia="zh-CN"/>
              </w:rPr>
            </w:pPr>
            <w:r w:rsidRPr="00D005EE">
              <w:rPr>
                <w:rFonts w:eastAsia="宋体"/>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宋体"/>
                <w:lang w:eastAsia="zh-CN"/>
              </w:rPr>
              <w:t xml:space="preserve">Option 1, bundling of LP UCI is preferred if not enough resource left. </w:t>
            </w:r>
          </w:p>
        </w:tc>
      </w:tr>
    </w:tbl>
    <w:p w14:paraId="47B07784" w14:textId="003C1FA5" w:rsidR="0021078B" w:rsidRPr="00FE1AF9" w:rsidRDefault="00BD75EF" w:rsidP="0021078B">
      <w:pPr>
        <w:spacing w:afterLines="50" w:after="120"/>
        <w:rPr>
          <w:rFonts w:eastAsia="宋体"/>
          <w:lang w:eastAsia="zh-CN"/>
        </w:rPr>
      </w:pPr>
      <w:r>
        <w:rPr>
          <w:rFonts w:eastAsia="宋体"/>
          <w:lang w:eastAsia="zh-CN"/>
        </w:rPr>
        <w:t>‘</w:t>
      </w:r>
    </w:p>
    <w:p w14:paraId="57E5D0F4"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 xml:space="preserve">Multiplexing can only occur if the number of modulated symbols Q’ for the high-priority UCI is below </w:t>
      </w:r>
      <w:r w:rsidRPr="00CE1219">
        <w:rPr>
          <w:bCs/>
          <w:i/>
          <w:iCs/>
          <w:szCs w:val="20"/>
          <w:lang w:eastAsia="sv-SE"/>
        </w:rPr>
        <w:lastRenderedPageBreak/>
        <w:t>the limit set by alpha parameters.</w:t>
      </w:r>
    </w:p>
    <w:p w14:paraId="1860A388" w14:textId="77777777" w:rsidR="00CE1219" w:rsidRDefault="00CE1219" w:rsidP="0021078B">
      <w:pPr>
        <w:rPr>
          <w:rFonts w:eastAsia="宋体"/>
          <w:lang w:eastAsia="zh-CN"/>
        </w:rPr>
      </w:pPr>
    </w:p>
    <w:p w14:paraId="4E6E5120" w14:textId="77777777" w:rsidR="00596F77" w:rsidRPr="00596F77" w:rsidRDefault="00596F77" w:rsidP="0021078B">
      <w:pPr>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r w:rsidR="00450680">
        <w:rPr>
          <w:rFonts w:eastAsia="宋体"/>
          <w:color w:val="FF0000"/>
          <w:lang w:eastAsia="zh-CN"/>
        </w:rPr>
        <w:t>, Pana</w:t>
      </w:r>
    </w:p>
    <w:p w14:paraId="41B88BAA" w14:textId="77777777" w:rsidR="008B002E" w:rsidRDefault="008B002E" w:rsidP="00004767">
      <w:pPr>
        <w:numPr>
          <w:ilvl w:val="0"/>
          <w:numId w:val="15"/>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004767">
      <w:pPr>
        <w:numPr>
          <w:ilvl w:val="1"/>
          <w:numId w:val="15"/>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10921051" w14:textId="77777777" w:rsidR="00A1292F" w:rsidRPr="00C830EA" w:rsidRDefault="00A1292F" w:rsidP="00004767">
      <w:pPr>
        <w:numPr>
          <w:ilvl w:val="0"/>
          <w:numId w:val="15"/>
        </w:numPr>
        <w:rPr>
          <w:rFonts w:eastAsia="宋体"/>
          <w:color w:val="7030A0"/>
          <w:lang w:eastAsia="zh-CN"/>
        </w:rPr>
      </w:pPr>
      <w:r w:rsidRPr="00C830EA">
        <w:rPr>
          <w:rFonts w:eastAsia="宋体"/>
          <w:color w:val="7030A0"/>
          <w:lang w:eastAsia="zh-CN"/>
        </w:rPr>
        <w:t xml:space="preserve">Option 2: Controlled by </w:t>
      </w:r>
      <w:proofErr w:type="spellStart"/>
      <w:r w:rsidRPr="00C830EA">
        <w:rPr>
          <w:rFonts w:eastAsia="宋体"/>
          <w:color w:val="7030A0"/>
          <w:lang w:eastAsia="zh-CN"/>
        </w:rPr>
        <w:t>gNB</w:t>
      </w:r>
      <w:proofErr w:type="spellEnd"/>
      <w:r w:rsidRPr="00C830EA">
        <w:rPr>
          <w:rFonts w:eastAsia="宋体"/>
          <w:color w:val="7030A0"/>
          <w:lang w:eastAsia="zh-CN"/>
        </w:rPr>
        <w:t xml:space="preserve"> by dynamic indication whether to multiplex LP with HP or not.</w:t>
      </w:r>
    </w:p>
    <w:p w14:paraId="4E88AD32" w14:textId="5FBFD577" w:rsidR="00A1292F" w:rsidRPr="00C830EA" w:rsidRDefault="00A1292F" w:rsidP="00004767">
      <w:pPr>
        <w:numPr>
          <w:ilvl w:val="1"/>
          <w:numId w:val="15"/>
        </w:numPr>
        <w:rPr>
          <w:rFonts w:eastAsia="宋体"/>
          <w:color w:val="7030A0"/>
          <w:lang w:eastAsia="zh-CN"/>
        </w:rPr>
      </w:pPr>
      <w:r w:rsidRPr="00C830EA">
        <w:rPr>
          <w:rFonts w:eastAsia="宋体"/>
          <w:color w:val="7030A0"/>
          <w:lang w:eastAsia="zh-CN"/>
        </w:rPr>
        <w:t>Ericsson</w:t>
      </w:r>
      <w:r w:rsidR="0002304B">
        <w:rPr>
          <w:rFonts w:eastAsia="宋体"/>
          <w:color w:val="7030A0"/>
          <w:lang w:eastAsia="zh-CN"/>
        </w:rPr>
        <w:t xml:space="preserve">, </w:t>
      </w:r>
      <w:r w:rsidR="0002304B" w:rsidRPr="0002304B">
        <w:rPr>
          <w:rFonts w:eastAsia="宋体"/>
          <w:color w:val="FF0000"/>
          <w:lang w:eastAsia="zh-CN"/>
        </w:rPr>
        <w:t>Nokia/NSB</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 xml:space="preserve">The latency can be controlled by </w:t>
            </w:r>
            <w:proofErr w:type="spellStart"/>
            <w:r>
              <w:rPr>
                <w:rFonts w:eastAsia="宋体"/>
                <w:lang w:eastAsia="zh-CN"/>
              </w:rPr>
              <w:t>gNB</w:t>
            </w:r>
            <w:proofErr w:type="spellEnd"/>
            <w:r>
              <w:rPr>
                <w:rFonts w:eastAsia="宋体"/>
                <w:lang w:eastAsia="zh-CN"/>
              </w:rPr>
              <w:t xml:space="preserve">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 xml:space="preserve">Agree that Option 1 can be too restrictive. Either Option 1a or it can be left </w:t>
            </w:r>
            <w:proofErr w:type="spellStart"/>
            <w:r>
              <w:rPr>
                <w:rFonts w:eastAsia="宋体"/>
                <w:lang w:eastAsia="zh-CN"/>
              </w:rPr>
              <w:t>upto</w:t>
            </w:r>
            <w:proofErr w:type="spellEnd"/>
            <w:r>
              <w:rPr>
                <w:rFonts w:eastAsia="宋体"/>
                <w:lang w:eastAsia="zh-CN"/>
              </w:rPr>
              <w:t xml:space="preserve"> </w:t>
            </w:r>
            <w:proofErr w:type="spellStart"/>
            <w:r>
              <w:rPr>
                <w:rFonts w:eastAsia="宋体"/>
                <w:lang w:eastAsia="zh-CN"/>
              </w:rPr>
              <w:t>gNB</w:t>
            </w:r>
            <w:proofErr w:type="spellEnd"/>
            <w:r>
              <w:rPr>
                <w:rFonts w:eastAsia="宋体"/>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lang w:eastAsia="zh-CN"/>
              </w:rPr>
            </w:pPr>
            <w:r>
              <w:rPr>
                <w:rFonts w:eastAsia="宋体"/>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宋体"/>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lastRenderedPageBreak/>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00C36BF2"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宋体"/>
                <w:color w:val="7030A0"/>
                <w:lang w:eastAsia="zh-CN"/>
              </w:rPr>
              <w:t xml:space="preserve">Our preference is Option 2. If there is issue with latency, </w:t>
            </w:r>
            <w:proofErr w:type="spellStart"/>
            <w:r w:rsidRPr="00C830EA">
              <w:rPr>
                <w:rFonts w:eastAsia="宋体"/>
                <w:color w:val="7030A0"/>
                <w:lang w:eastAsia="zh-CN"/>
              </w:rPr>
              <w:t>gNB</w:t>
            </w:r>
            <w:proofErr w:type="spellEnd"/>
            <w:r w:rsidRPr="00C830EA">
              <w:rPr>
                <w:rFonts w:eastAsia="宋体"/>
                <w:color w:val="7030A0"/>
                <w:lang w:eastAsia="zh-CN"/>
              </w:rPr>
              <w:t xml:space="preserve">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宋体"/>
                <w:color w:val="7030A0"/>
                <w:lang w:eastAsia="zh-CN"/>
              </w:rPr>
            </w:pPr>
            <w:r w:rsidRPr="005D66BD">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宋体"/>
                <w:color w:val="000000" w:themeColor="text1"/>
                <w:lang w:eastAsia="zh-CN"/>
              </w:rPr>
            </w:pPr>
            <w:r>
              <w:rPr>
                <w:rFonts w:eastAsia="宋体"/>
                <w:color w:val="000000" w:themeColor="text1"/>
                <w:lang w:eastAsia="zh-CN"/>
              </w:rPr>
              <w:t>Tend to a</w:t>
            </w:r>
            <w:r w:rsidR="00D0128E">
              <w:rPr>
                <w:rFonts w:eastAsia="宋体"/>
                <w:color w:val="000000" w:themeColor="text1"/>
                <w:lang w:eastAsia="zh-CN"/>
              </w:rPr>
              <w:t>gree with Ericsson.</w:t>
            </w:r>
          </w:p>
          <w:p w14:paraId="01E17E11" w14:textId="2E9FB340" w:rsidR="00BF6DF5" w:rsidRPr="00C830EA" w:rsidRDefault="00BF6DF5" w:rsidP="0002304B">
            <w:pPr>
              <w:spacing w:afterLines="50" w:after="120"/>
              <w:rPr>
                <w:rFonts w:eastAsia="宋体"/>
                <w:color w:val="7030A0"/>
                <w:lang w:eastAsia="zh-CN"/>
              </w:rPr>
            </w:pPr>
            <w:r w:rsidRPr="005D66BD">
              <w:rPr>
                <w:rFonts w:eastAsia="宋体"/>
                <w:color w:val="000000" w:themeColor="text1"/>
                <w:lang w:eastAsia="zh-CN"/>
              </w:rPr>
              <w:t xml:space="preserve">In our opinion, this is linked with supporting of explicit indication for multiplexing. </w:t>
            </w:r>
            <w:proofErr w:type="spellStart"/>
            <w:r w:rsidRPr="005D66BD">
              <w:rPr>
                <w:rFonts w:eastAsia="宋体"/>
                <w:color w:val="000000" w:themeColor="text1"/>
                <w:lang w:eastAsia="zh-CN"/>
              </w:rPr>
              <w:t>gNB</w:t>
            </w:r>
            <w:proofErr w:type="spellEnd"/>
            <w:r w:rsidRPr="005D66BD">
              <w:rPr>
                <w:rFonts w:eastAsia="宋体"/>
                <w:color w:val="000000" w:themeColor="text1"/>
                <w:lang w:eastAsia="zh-CN"/>
              </w:rPr>
              <w:t xml:space="preserve"> can flexibly enable/disable multiplexing of HP HARQ-ACK depending on the latency impact.</w:t>
            </w:r>
            <w:r w:rsidR="00D0128E">
              <w:rPr>
                <w:rFonts w:eastAsia="宋体"/>
                <w:color w:val="000000" w:themeColor="text1"/>
                <w:lang w:eastAsia="zh-CN"/>
              </w:rPr>
              <w:t xml:space="preserve"> </w:t>
            </w:r>
          </w:p>
        </w:tc>
      </w:tr>
    </w:tbl>
    <w:p w14:paraId="64F27775" w14:textId="77777777" w:rsidR="0021078B" w:rsidRDefault="0021078B" w:rsidP="0021078B">
      <w:pPr>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004767">
      <w:pPr>
        <w:numPr>
          <w:ilvl w:val="1"/>
          <w:numId w:val="15"/>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2F3F2767" w:rsidR="008B002E" w:rsidRDefault="00054CA7" w:rsidP="00004767">
      <w:pPr>
        <w:numPr>
          <w:ilvl w:val="2"/>
          <w:numId w:val="15"/>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r w:rsidR="00450680">
        <w:rPr>
          <w:rFonts w:eastAsia="宋体"/>
          <w:color w:val="FF0000"/>
          <w:lang w:eastAsia="zh-CN"/>
        </w:rPr>
        <w:t>, Pana</w:t>
      </w:r>
    </w:p>
    <w:p w14:paraId="04C19678" w14:textId="77777777" w:rsidR="00054CA7" w:rsidRPr="0077768F" w:rsidRDefault="00004150" w:rsidP="00004767">
      <w:pPr>
        <w:numPr>
          <w:ilvl w:val="1"/>
          <w:numId w:val="15"/>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17DF6C88" w:rsidR="00054CA7" w:rsidRPr="00A1292F" w:rsidRDefault="00004150" w:rsidP="00004767">
      <w:pPr>
        <w:numPr>
          <w:ilvl w:val="2"/>
          <w:numId w:val="15"/>
        </w:numPr>
        <w:rPr>
          <w:rFonts w:eastAsia="宋体"/>
          <w:color w:val="0070C0"/>
          <w:lang w:val="sv-SE" w:eastAsia="zh-CN"/>
        </w:rPr>
      </w:pPr>
      <w:r w:rsidRPr="00A1292F">
        <w:rPr>
          <w:rFonts w:eastAsia="宋体" w:hint="eastAsia"/>
          <w:color w:val="0070C0"/>
          <w:lang w:val="sv-SE" w:eastAsia="zh-CN"/>
        </w:rPr>
        <w:t>CATT</w:t>
      </w:r>
      <w:r w:rsidR="00627A8C" w:rsidRPr="00A1292F">
        <w:rPr>
          <w:rFonts w:eastAsia="宋体" w:hint="eastAsia"/>
          <w:color w:val="0070C0"/>
          <w:lang w:val="sv-SE" w:eastAsia="zh-CN"/>
        </w:rPr>
        <w:t>, ETRI (RRC+DCI)</w:t>
      </w:r>
      <w:r w:rsidR="006F45B2" w:rsidRPr="00A1292F">
        <w:rPr>
          <w:rFonts w:eastAsia="宋体"/>
          <w:color w:val="0070C0"/>
          <w:lang w:val="sv-SE" w:eastAsia="zh-CN"/>
        </w:rPr>
        <w:t>,</w:t>
      </w:r>
      <w:r w:rsidR="006F45B2" w:rsidRPr="00A1292F">
        <w:rPr>
          <w:rFonts w:eastAsia="宋体"/>
          <w:color w:val="FF0000"/>
          <w:lang w:val="sv-SE" w:eastAsia="zh-CN"/>
        </w:rPr>
        <w:t xml:space="preserve"> vivo</w:t>
      </w:r>
    </w:p>
    <w:p w14:paraId="155ED80A" w14:textId="77777777" w:rsidR="00C97807" w:rsidRPr="0077768F" w:rsidRDefault="00C97807" w:rsidP="00004767">
      <w:pPr>
        <w:numPr>
          <w:ilvl w:val="1"/>
          <w:numId w:val="15"/>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FA18330" w:rsidR="00C97807" w:rsidRDefault="00C97807" w:rsidP="00004767">
      <w:pPr>
        <w:numPr>
          <w:ilvl w:val="2"/>
          <w:numId w:val="15"/>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r w:rsidR="00E111C8">
        <w:rPr>
          <w:rFonts w:eastAsia="宋体"/>
          <w:color w:val="FF0000"/>
          <w:lang w:eastAsia="zh-CN"/>
        </w:rPr>
        <w:t xml:space="preserve">, </w:t>
      </w:r>
      <w:r w:rsidR="00E111C8" w:rsidRPr="00E111C8">
        <w:rPr>
          <w:rFonts w:eastAsia="宋体"/>
          <w:color w:val="7030A0"/>
          <w:lang w:eastAsia="zh-CN"/>
        </w:rPr>
        <w:t>Ericsson</w:t>
      </w:r>
    </w:p>
    <w:p w14:paraId="03B4B511" w14:textId="77777777" w:rsidR="002F6093" w:rsidRDefault="002F6093" w:rsidP="002F6093">
      <w:pPr>
        <w:rPr>
          <w:rFonts w:eastAsia="宋体"/>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w:t>
            </w:r>
            <w:proofErr w:type="gramStart"/>
            <w:r>
              <w:rPr>
                <w:rFonts w:eastAsia="宋体"/>
                <w:lang w:val="en-GB" w:eastAsia="zh-CN"/>
              </w:rPr>
              <w:t>be</w:t>
            </w:r>
            <w:proofErr w:type="gramEnd"/>
            <w:r>
              <w:rPr>
                <w:rFonts w:eastAsia="宋体"/>
                <w:lang w:val="en-GB" w:eastAsia="zh-CN"/>
              </w:rPr>
              <w:t xml:space="preserv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lang w:eastAsia="zh-CN"/>
              </w:rPr>
            </w:pPr>
            <w:r>
              <w:rPr>
                <w:rFonts w:eastAsia="宋体"/>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宋体"/>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 xml:space="preserve">egarding Option 1b, an existing field may also be reused. For instance, type 1 HARQ-ACK codebook can be multiplexed by the DAI value. We can further discuss which </w:t>
            </w:r>
            <w:r>
              <w:rPr>
                <w:rFonts w:eastAsia="Malgun Gothic"/>
                <w:lang w:eastAsia="ko-KR"/>
              </w:rPr>
              <w:lastRenderedPageBreak/>
              <w:t>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宋体" w:hint="eastAsia"/>
                <w:lang w:eastAsia="zh-CN"/>
              </w:rPr>
              <w:lastRenderedPageBreak/>
              <w:t>v</w:t>
            </w:r>
            <w:r>
              <w:rPr>
                <w:rFonts w:eastAsia="宋体"/>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宋体"/>
                <w:lang w:eastAsia="zh-CN"/>
              </w:rPr>
              <w:t>We think e</w:t>
            </w:r>
            <w:r w:rsidRPr="00B8267F">
              <w:rPr>
                <w:rFonts w:eastAsia="宋体"/>
                <w:lang w:eastAsia="zh-CN"/>
              </w:rPr>
              <w:t>xplicit indication</w:t>
            </w:r>
            <w:r>
              <w:rPr>
                <w:rFonts w:eastAsia="宋体"/>
                <w:lang w:eastAsia="zh-CN"/>
              </w:rPr>
              <w:t xml:space="preserve"> in DCI can simplify UCI multiplexing condition, for example, for </w:t>
            </w:r>
            <w:r w:rsidRPr="00B8267F">
              <w:rPr>
                <w:rFonts w:eastAsia="宋体"/>
                <w:lang w:eastAsia="zh-CN"/>
              </w:rPr>
              <w:t>the latency for high-priority HARQ-ACK</w:t>
            </w:r>
            <w:r>
              <w:rPr>
                <w:rFonts w:eastAsia="宋体"/>
                <w:lang w:eastAsia="zh-CN"/>
              </w:rPr>
              <w:t xml:space="preserve">, it can be up to </w:t>
            </w:r>
            <w:proofErr w:type="spellStart"/>
            <w:r>
              <w:rPr>
                <w:rFonts w:eastAsia="宋体"/>
                <w:lang w:eastAsia="zh-CN"/>
              </w:rPr>
              <w:t>gNB</w:t>
            </w:r>
            <w:proofErr w:type="spellEnd"/>
            <w:r>
              <w:rPr>
                <w:rFonts w:eastAsia="宋体"/>
                <w:lang w:eastAsia="zh-CN"/>
              </w:rPr>
              <w:t xml:space="preserve"> to guarantee. That is, if </w:t>
            </w:r>
            <w:proofErr w:type="spellStart"/>
            <w:r>
              <w:rPr>
                <w:rFonts w:eastAsia="宋体"/>
                <w:lang w:eastAsia="zh-CN"/>
              </w:rPr>
              <w:t>gNB</w:t>
            </w:r>
            <w:proofErr w:type="spellEnd"/>
            <w:r>
              <w:rPr>
                <w:rFonts w:eastAsia="宋体"/>
                <w:lang w:eastAsia="zh-CN"/>
              </w:rPr>
              <w:t xml:space="preserve">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宋体"/>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宋体"/>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don’t support explicit indication</w:t>
            </w:r>
            <w:r>
              <w:rPr>
                <w:rFonts w:eastAsia="宋体" w:hint="eastAsia"/>
                <w:lang w:eastAsia="zh-CN"/>
              </w:rPr>
              <w:t>.</w:t>
            </w:r>
          </w:p>
          <w:p w14:paraId="05523B3B" w14:textId="3CDCFD2D" w:rsidR="00BD75EF" w:rsidRDefault="00BD75EF" w:rsidP="00BD75EF">
            <w:pPr>
              <w:spacing w:afterLines="50" w:after="120"/>
              <w:rPr>
                <w:rFonts w:eastAsia="Malgun Gothic"/>
                <w:lang w:eastAsia="zh-CN"/>
              </w:rPr>
            </w:pPr>
            <w:r>
              <w:rPr>
                <w:rFonts w:eastAsia="宋体"/>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宋体"/>
                <w:color w:val="7030A0"/>
                <w:lang w:eastAsia="zh-CN"/>
              </w:rPr>
            </w:pPr>
            <w:r w:rsidRPr="00E111C8">
              <w:rPr>
                <w:rFonts w:eastAsia="宋体"/>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宋体"/>
                <w:color w:val="7030A0"/>
                <w:lang w:eastAsia="zh-CN"/>
              </w:rPr>
            </w:pPr>
            <w:r w:rsidRPr="00C830EA">
              <w:rPr>
                <w:rFonts w:eastAsia="宋体"/>
                <w:color w:val="7030A0"/>
                <w:lang w:eastAsia="zh-CN"/>
              </w:rPr>
              <w:t>Option 1</w:t>
            </w:r>
          </w:p>
          <w:p w14:paraId="5B3BA57B" w14:textId="77777777" w:rsidR="00E111C8" w:rsidRDefault="00E111C8" w:rsidP="00E111C8">
            <w:pPr>
              <w:spacing w:afterLines="50" w:after="120"/>
              <w:rPr>
                <w:rFonts w:eastAsia="宋体"/>
                <w:color w:val="7030A0"/>
                <w:lang w:eastAsia="zh-CN"/>
              </w:rPr>
            </w:pPr>
            <w:r w:rsidRPr="00C830EA">
              <w:rPr>
                <w:rFonts w:eastAsia="宋体"/>
                <w:color w:val="7030A0"/>
                <w:lang w:eastAsia="zh-CN"/>
              </w:rPr>
              <w:t>Strongly support Option 1 (dynamic indication</w:t>
            </w:r>
            <w:r>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宋体"/>
                <w:color w:val="7030A0"/>
                <w:lang w:eastAsia="zh-CN"/>
              </w:rPr>
            </w:pPr>
            <w:r>
              <w:rPr>
                <w:rFonts w:eastAsia="宋体"/>
                <w:color w:val="7030A0"/>
                <w:lang w:eastAsia="zh-CN"/>
              </w:rPr>
              <w:t>Our view is that mux procedure would be enabled by RRC.</w:t>
            </w:r>
          </w:p>
          <w:p w14:paraId="71E25B75" w14:textId="6365B239" w:rsidR="00E111C8" w:rsidRPr="00E111C8" w:rsidRDefault="00E111C8" w:rsidP="00E111C8">
            <w:pPr>
              <w:spacing w:afterLines="50" w:after="120"/>
              <w:rPr>
                <w:rFonts w:eastAsia="宋体"/>
                <w:color w:val="7030A0"/>
                <w:lang w:eastAsia="zh-CN"/>
              </w:rPr>
            </w:pPr>
            <w:r>
              <w:rPr>
                <w:rFonts w:eastAsia="宋体"/>
                <w:color w:val="7030A0"/>
                <w:lang w:eastAsia="zh-CN"/>
              </w:rPr>
              <w:t xml:space="preserve">However, during operation, there will be cases that </w:t>
            </w:r>
            <w:proofErr w:type="spellStart"/>
            <w:r>
              <w:rPr>
                <w:rFonts w:eastAsia="宋体"/>
                <w:color w:val="7030A0"/>
                <w:lang w:eastAsia="zh-CN"/>
              </w:rPr>
              <w:t>gNB</w:t>
            </w:r>
            <w:proofErr w:type="spellEnd"/>
            <w:r>
              <w:rPr>
                <w:rFonts w:eastAsia="宋体"/>
                <w:color w:val="7030A0"/>
                <w:lang w:eastAsia="zh-CN"/>
              </w:rPr>
              <w:t xml:space="preserve"> should have the possibility to sip mux.</w:t>
            </w:r>
          </w:p>
        </w:tc>
      </w:tr>
    </w:tbl>
    <w:p w14:paraId="707BF441" w14:textId="77777777" w:rsidR="002F6093" w:rsidRDefault="002F6093" w:rsidP="002F6093">
      <w:pPr>
        <w:rPr>
          <w:rFonts w:eastAsia="宋体"/>
          <w:color w:val="0070C0"/>
          <w:lang w:eastAsia="zh-CN"/>
        </w:rPr>
      </w:pPr>
    </w:p>
    <w:p w14:paraId="5E5658F9" w14:textId="77777777" w:rsidR="0055453B" w:rsidRPr="0055453B" w:rsidRDefault="0055453B" w:rsidP="002F6093">
      <w:pPr>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宋体" w:hint="eastAsia"/>
          <w:color w:val="0070C0"/>
          <w:lang w:val="en-GB" w:eastAsia="zh-CN"/>
        </w:rPr>
      </w:pPr>
    </w:p>
    <w:p w14:paraId="4530025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EC1C805" w14:textId="77777777" w:rsidR="00F01089" w:rsidRPr="003063CE"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443723">
        <w:t>UCI multiplexing on PUSCH</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w:t>
      </w:r>
      <w:proofErr w:type="spellStart"/>
      <w:r>
        <w:rPr>
          <w:rFonts w:eastAsia="宋体" w:hint="eastAsia"/>
          <w:lang w:eastAsia="zh-CN"/>
        </w:rPr>
        <w:t>gNB</w:t>
      </w:r>
      <w:proofErr w:type="spellEnd"/>
      <w:r>
        <w:rPr>
          <w:rFonts w:eastAsia="宋体" w:hint="eastAsia"/>
          <w:lang w:eastAsia="zh-CN"/>
        </w:rPr>
        <w:t xml:space="preserve"> to enable/disable the multiplexing. </w:t>
      </w:r>
    </w:p>
    <w:p w14:paraId="617E0881" w14:textId="77777777"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 xml:space="preserve">FFS the type of the mechanism, e.g. DCI field, RRC configuration, </w:t>
      </w:r>
      <w:proofErr w:type="spellStart"/>
      <w:r>
        <w:rPr>
          <w:rFonts w:eastAsia="宋体" w:hint="eastAsia"/>
          <w:szCs w:val="20"/>
          <w:lang w:eastAsia="zh-CN"/>
        </w:rPr>
        <w:t>beta_offset</w:t>
      </w:r>
      <w:proofErr w:type="spellEnd"/>
      <w:r>
        <w:rPr>
          <w:rFonts w:eastAsia="宋体" w:hint="eastAsia"/>
          <w:szCs w:val="20"/>
          <w:lang w:eastAsia="zh-CN"/>
        </w:rPr>
        <w:t>=0</w:t>
      </w:r>
    </w:p>
    <w:p w14:paraId="3B192E9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501DBFCF"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4ADEA25C" w14:textId="77777777" w:rsidTr="00CC677A">
        <w:tc>
          <w:tcPr>
            <w:tcW w:w="1526" w:type="dxa"/>
            <w:shd w:val="clear" w:color="auto" w:fill="auto"/>
          </w:tcPr>
          <w:p w14:paraId="20543753"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59DB3DCC"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11EB9BC8" w14:textId="77777777" w:rsidTr="00CC677A">
        <w:tc>
          <w:tcPr>
            <w:tcW w:w="1526" w:type="dxa"/>
            <w:shd w:val="clear" w:color="auto" w:fill="auto"/>
          </w:tcPr>
          <w:p w14:paraId="5A0788CC" w14:textId="77777777" w:rsidR="00F01089" w:rsidRPr="00E77DE4" w:rsidRDefault="00F01089" w:rsidP="00CC677A">
            <w:pPr>
              <w:spacing w:afterLines="50" w:after="120"/>
              <w:rPr>
                <w:rFonts w:eastAsia="宋体"/>
                <w:lang w:eastAsia="ko-KR"/>
              </w:rPr>
            </w:pPr>
            <w:r w:rsidRPr="00A51478">
              <w:rPr>
                <w:rFonts w:eastAsia="Malgun Gothic"/>
                <w:lang w:eastAsia="ko-KR"/>
              </w:rPr>
              <w:t>Nokia, NSB</w:t>
            </w:r>
          </w:p>
        </w:tc>
        <w:tc>
          <w:tcPr>
            <w:tcW w:w="7762" w:type="dxa"/>
            <w:shd w:val="clear" w:color="auto" w:fill="auto"/>
          </w:tcPr>
          <w:p w14:paraId="6E17F118" w14:textId="77777777" w:rsidR="00F01089" w:rsidRPr="00A51478" w:rsidRDefault="00F01089" w:rsidP="00CC677A">
            <w:pPr>
              <w:spacing w:afterLines="50" w:after="120"/>
              <w:rPr>
                <w:rFonts w:eastAsia="宋体"/>
                <w:lang w:eastAsia="zh-CN"/>
              </w:rPr>
            </w:pPr>
            <w:r w:rsidRPr="00A51478">
              <w:rPr>
                <w:rFonts w:eastAsia="宋体"/>
                <w:lang w:eastAsia="zh-CN"/>
              </w:rPr>
              <w:t>Suggest removing UCI from the proposal, then we are fine:</w:t>
            </w:r>
          </w:p>
          <w:p w14:paraId="278910A5" w14:textId="77777777" w:rsidR="00F01089" w:rsidRPr="003063CE" w:rsidRDefault="00F01089" w:rsidP="00CC677A">
            <w:pPr>
              <w:rPr>
                <w:rFonts w:eastAsiaTheme="minorEastAsia"/>
                <w:bCs/>
                <w:lang w:val="en-GB" w:eastAsia="zh-CN"/>
              </w:rPr>
            </w:pPr>
            <w:r>
              <w:rPr>
                <w:rFonts w:eastAsia="宋体"/>
                <w:lang w:eastAsia="zh-CN"/>
              </w:rPr>
              <w:t>“</w:t>
            </w:r>
            <w:r>
              <w:rPr>
                <w:rFonts w:eastAsia="宋体"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w:t>
            </w:r>
            <w:proofErr w:type="spellStart"/>
            <w:r>
              <w:rPr>
                <w:rFonts w:eastAsia="宋体" w:hint="eastAsia"/>
                <w:lang w:eastAsia="zh-CN"/>
              </w:rPr>
              <w:t>gNB</w:t>
            </w:r>
            <w:proofErr w:type="spellEnd"/>
            <w:r>
              <w:rPr>
                <w:rFonts w:eastAsia="宋体" w:hint="eastAsia"/>
                <w:lang w:eastAsia="zh-CN"/>
              </w:rPr>
              <w:t xml:space="preserve"> to enable/disable the multiplexing. </w:t>
            </w:r>
          </w:p>
          <w:p w14:paraId="327BF618" w14:textId="77777777"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 xml:space="preserve">FFS the type of the mechanism, e.g. DCI field, RRC configuration, </w:t>
            </w:r>
            <w:proofErr w:type="spellStart"/>
            <w:r>
              <w:rPr>
                <w:rFonts w:eastAsia="宋体" w:hint="eastAsia"/>
                <w:szCs w:val="20"/>
                <w:lang w:eastAsia="zh-CN"/>
              </w:rPr>
              <w:t>beta_offset</w:t>
            </w:r>
            <w:proofErr w:type="spellEnd"/>
            <w:r>
              <w:rPr>
                <w:rFonts w:eastAsia="宋体" w:hint="eastAsia"/>
                <w:szCs w:val="20"/>
                <w:lang w:eastAsia="zh-CN"/>
              </w:rPr>
              <w:t>=0</w:t>
            </w:r>
          </w:p>
          <w:p w14:paraId="589CC983" w14:textId="77777777" w:rsidR="00F01089" w:rsidRPr="0016419F" w:rsidRDefault="00F01089" w:rsidP="00CC677A">
            <w:pPr>
              <w:spacing w:afterLines="50" w:after="120"/>
              <w:rPr>
                <w:rFonts w:eastAsia="Malgun Gothic"/>
                <w:lang w:eastAsia="ko-KR"/>
              </w:rPr>
            </w:pPr>
            <w:r w:rsidRPr="00410AC4">
              <w:rPr>
                <w:rFonts w:eastAsia="宋体" w:hint="eastAsia"/>
                <w:lang w:eastAsia="zh-CN"/>
              </w:rPr>
              <w:t xml:space="preserve">FFS </w:t>
            </w:r>
            <w:r>
              <w:rPr>
                <w:rFonts w:eastAsia="宋体" w:hint="eastAsia"/>
                <w:lang w:eastAsia="zh-CN"/>
              </w:rPr>
              <w:t>other details.</w:t>
            </w:r>
            <w:r w:rsidRPr="004F3D7B">
              <w:rPr>
                <w:rFonts w:eastAsia="宋体"/>
                <w:lang w:eastAsia="zh-CN"/>
              </w:rPr>
              <w:t>”</w:t>
            </w:r>
          </w:p>
        </w:tc>
      </w:tr>
      <w:tr w:rsidR="00F01089" w:rsidRPr="00B40473" w14:paraId="629507C2" w14:textId="77777777" w:rsidTr="00CC677A">
        <w:tc>
          <w:tcPr>
            <w:tcW w:w="1526" w:type="dxa"/>
            <w:shd w:val="clear" w:color="auto" w:fill="auto"/>
          </w:tcPr>
          <w:p w14:paraId="16C3FE6F"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78049354" w14:textId="77777777" w:rsidR="00F01089" w:rsidRPr="00B40473" w:rsidRDefault="00F01089" w:rsidP="00CC677A">
            <w:pPr>
              <w:spacing w:afterLines="50" w:after="120"/>
              <w:rPr>
                <w:rFonts w:eastAsia="宋体"/>
                <w:lang w:eastAsia="zh-CN"/>
              </w:rPr>
            </w:pPr>
            <w:r>
              <w:rPr>
                <w:rFonts w:eastAsia="宋体"/>
                <w:lang w:eastAsia="zh-CN"/>
              </w:rPr>
              <w:t>Support FL’s proposal. DCI field can be changed to DCI indication to make it more inclusive of different options</w:t>
            </w:r>
          </w:p>
        </w:tc>
      </w:tr>
      <w:tr w:rsidR="00F01089" w:rsidRPr="00B40473" w14:paraId="102E5542" w14:textId="77777777" w:rsidTr="00CC677A">
        <w:tc>
          <w:tcPr>
            <w:tcW w:w="1526" w:type="dxa"/>
            <w:shd w:val="clear" w:color="auto" w:fill="auto"/>
          </w:tcPr>
          <w:p w14:paraId="0A577C44" w14:textId="77777777" w:rsidR="00F01089" w:rsidRPr="00B40473" w:rsidRDefault="00F01089" w:rsidP="00CC677A">
            <w:pPr>
              <w:spacing w:afterLines="50" w:after="120"/>
              <w:rPr>
                <w:rFonts w:eastAsia="宋体"/>
                <w:lang w:eastAsia="zh-CN"/>
              </w:rPr>
            </w:pPr>
          </w:p>
        </w:tc>
        <w:tc>
          <w:tcPr>
            <w:tcW w:w="7762" w:type="dxa"/>
            <w:shd w:val="clear" w:color="auto" w:fill="auto"/>
          </w:tcPr>
          <w:p w14:paraId="5946E790" w14:textId="77777777" w:rsidR="00F01089" w:rsidRPr="00B40473" w:rsidRDefault="00F01089" w:rsidP="00CC677A">
            <w:pPr>
              <w:spacing w:afterLines="50" w:after="120"/>
              <w:rPr>
                <w:rFonts w:eastAsia="宋体"/>
                <w:lang w:eastAsia="zh-CN"/>
              </w:rPr>
            </w:pPr>
          </w:p>
        </w:tc>
      </w:tr>
      <w:tr w:rsidR="00F01089" w:rsidRPr="00B40473" w14:paraId="006026D2" w14:textId="77777777" w:rsidTr="00CC677A">
        <w:tc>
          <w:tcPr>
            <w:tcW w:w="1526" w:type="dxa"/>
            <w:shd w:val="clear" w:color="auto" w:fill="auto"/>
          </w:tcPr>
          <w:p w14:paraId="5C898590" w14:textId="77777777" w:rsidR="00F01089" w:rsidRPr="00B40473" w:rsidRDefault="00F01089" w:rsidP="00CC677A">
            <w:pPr>
              <w:spacing w:afterLines="50" w:after="120"/>
              <w:rPr>
                <w:rFonts w:eastAsia="宋体"/>
                <w:lang w:eastAsia="zh-CN"/>
              </w:rPr>
            </w:pPr>
          </w:p>
        </w:tc>
        <w:tc>
          <w:tcPr>
            <w:tcW w:w="7762" w:type="dxa"/>
            <w:shd w:val="clear" w:color="auto" w:fill="auto"/>
          </w:tcPr>
          <w:p w14:paraId="22D5D52F" w14:textId="77777777" w:rsidR="00F01089" w:rsidRPr="00B40473" w:rsidRDefault="00F01089" w:rsidP="00CC677A">
            <w:pPr>
              <w:spacing w:afterLines="50" w:after="120"/>
              <w:rPr>
                <w:rFonts w:eastAsia="宋体"/>
                <w:lang w:eastAsia="zh-CN"/>
              </w:rPr>
            </w:pPr>
          </w:p>
        </w:tc>
      </w:tr>
      <w:tr w:rsidR="00F01089" w:rsidRPr="00B40473" w14:paraId="4DD57365" w14:textId="77777777" w:rsidTr="00CC677A">
        <w:tc>
          <w:tcPr>
            <w:tcW w:w="1526" w:type="dxa"/>
            <w:shd w:val="clear" w:color="auto" w:fill="auto"/>
          </w:tcPr>
          <w:p w14:paraId="03BE095B" w14:textId="77777777" w:rsidR="00F01089" w:rsidRPr="00B40473" w:rsidRDefault="00F01089" w:rsidP="00CC677A">
            <w:pPr>
              <w:spacing w:afterLines="50" w:after="120"/>
              <w:rPr>
                <w:rFonts w:eastAsia="宋体"/>
                <w:lang w:eastAsia="zh-CN"/>
              </w:rPr>
            </w:pPr>
          </w:p>
        </w:tc>
        <w:tc>
          <w:tcPr>
            <w:tcW w:w="7762" w:type="dxa"/>
            <w:shd w:val="clear" w:color="auto" w:fill="auto"/>
          </w:tcPr>
          <w:p w14:paraId="2C798AFA" w14:textId="77777777" w:rsidR="00F01089" w:rsidRPr="00B40473" w:rsidRDefault="00F01089" w:rsidP="00CC677A">
            <w:pPr>
              <w:spacing w:afterLines="50" w:after="120"/>
              <w:rPr>
                <w:rFonts w:eastAsia="宋体"/>
                <w:lang w:eastAsia="zh-CN"/>
              </w:rPr>
            </w:pPr>
          </w:p>
        </w:tc>
      </w:tr>
      <w:tr w:rsidR="00F01089" w:rsidRPr="00B40473" w14:paraId="6BB15D35" w14:textId="77777777" w:rsidTr="00CC677A">
        <w:tc>
          <w:tcPr>
            <w:tcW w:w="1526" w:type="dxa"/>
            <w:shd w:val="clear" w:color="auto" w:fill="auto"/>
          </w:tcPr>
          <w:p w14:paraId="10B8C3CC" w14:textId="77777777" w:rsidR="00F01089" w:rsidRPr="00B40473" w:rsidRDefault="00F01089" w:rsidP="00CC677A">
            <w:pPr>
              <w:spacing w:afterLines="50" w:after="120"/>
              <w:rPr>
                <w:rFonts w:eastAsia="宋体"/>
                <w:lang w:eastAsia="zh-CN"/>
              </w:rPr>
            </w:pPr>
          </w:p>
        </w:tc>
        <w:tc>
          <w:tcPr>
            <w:tcW w:w="7762" w:type="dxa"/>
            <w:shd w:val="clear" w:color="auto" w:fill="auto"/>
          </w:tcPr>
          <w:p w14:paraId="1B3C19AA" w14:textId="77777777" w:rsidR="00F01089" w:rsidRPr="00B40473" w:rsidRDefault="00F01089" w:rsidP="00CC677A">
            <w:pPr>
              <w:spacing w:afterLines="50" w:after="120"/>
              <w:rPr>
                <w:rFonts w:eastAsia="宋体"/>
                <w:lang w:eastAsia="zh-CN"/>
              </w:rPr>
            </w:pPr>
          </w:p>
        </w:tc>
      </w:tr>
      <w:tr w:rsidR="00F01089" w:rsidRPr="00B40473" w14:paraId="772CEF82" w14:textId="77777777" w:rsidTr="00CC677A">
        <w:tc>
          <w:tcPr>
            <w:tcW w:w="1526" w:type="dxa"/>
            <w:shd w:val="clear" w:color="auto" w:fill="auto"/>
          </w:tcPr>
          <w:p w14:paraId="0E519AEA" w14:textId="77777777" w:rsidR="00F01089" w:rsidRPr="00B40473" w:rsidRDefault="00F01089" w:rsidP="00CC677A">
            <w:pPr>
              <w:spacing w:afterLines="50" w:after="120"/>
              <w:rPr>
                <w:rFonts w:eastAsia="宋体"/>
                <w:lang w:eastAsia="zh-CN"/>
              </w:rPr>
            </w:pPr>
          </w:p>
        </w:tc>
        <w:tc>
          <w:tcPr>
            <w:tcW w:w="7762" w:type="dxa"/>
            <w:shd w:val="clear" w:color="auto" w:fill="auto"/>
          </w:tcPr>
          <w:p w14:paraId="6BB0C2C5" w14:textId="77777777" w:rsidR="00F01089" w:rsidRPr="00B40473" w:rsidRDefault="00F01089" w:rsidP="00CC677A">
            <w:pPr>
              <w:spacing w:afterLines="50" w:after="120"/>
              <w:rPr>
                <w:rFonts w:eastAsia="宋体"/>
                <w:lang w:eastAsia="zh-CN"/>
              </w:rPr>
            </w:pPr>
          </w:p>
        </w:tc>
      </w:tr>
    </w:tbl>
    <w:p w14:paraId="11ED3674" w14:textId="77777777" w:rsidR="00F01089" w:rsidRPr="0055453B" w:rsidRDefault="00F01089" w:rsidP="00F01089">
      <w:pPr>
        <w:pStyle w:val="a0"/>
        <w:rPr>
          <w:rFonts w:eastAsia="宋体"/>
          <w:color w:val="0070C0"/>
          <w:lang w:val="en-GB" w:eastAsia="zh-CN"/>
        </w:rPr>
      </w:pPr>
    </w:p>
    <w:p w14:paraId="3D6ACC65" w14:textId="77777777" w:rsidR="00F01089" w:rsidRPr="00F01089" w:rsidRDefault="00F01089" w:rsidP="002F6093">
      <w:pPr>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rPr>
          <w:rFonts w:eastAsia="宋体"/>
          <w:i/>
          <w:lang w:eastAsia="zh-CN"/>
        </w:rPr>
      </w:pPr>
      <w:r w:rsidRPr="00824650">
        <w:rPr>
          <w:rFonts w:eastAsia="宋体"/>
          <w:i/>
          <w:lang w:eastAsia="zh-CN"/>
        </w:rPr>
        <w:lastRenderedPageBreak/>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956D94" w:rsidRPr="005A178D">
        <w:rPr>
          <w:rFonts w:eastAsia="宋体"/>
          <w:i/>
          <w:noProof/>
          <w:lang w:eastAsia="zh-CN"/>
        </w:rPr>
        <w:object w:dxaOrig="240" w:dyaOrig="220" w14:anchorId="08C41A22">
          <v:shape id="_x0000_i1027" type="#_x0000_t75" alt="" style="width:12.05pt;height:12.05pt;mso-width-percent:0;mso-height-percent:0;mso-width-percent:0;mso-height-percent:0" o:ole="">
            <v:imagedata r:id="rId21" o:title=""/>
          </v:shape>
          <o:OLEObject Type="Embed" ProgID="Equation.DSMT4" ShapeID="_x0000_i1027" DrawAspect="Content" ObjectID="_1666060971" r:id="rId22"/>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rPr>
          <w:rFonts w:eastAsia="宋体"/>
          <w:u w:val="single"/>
          <w:lang w:eastAsia="zh-CN"/>
        </w:rPr>
      </w:pPr>
      <w:r w:rsidRPr="00074EFE">
        <w:rPr>
          <w:rFonts w:eastAsia="宋体" w:hint="eastAsia"/>
          <w:u w:val="single"/>
          <w:lang w:eastAsia="zh-CN"/>
        </w:rPr>
        <w:t>Spreadtrum proposal:</w:t>
      </w:r>
    </w:p>
    <w:p w14:paraId="720BAB76" w14:textId="77777777" w:rsidR="00074EFE" w:rsidRPr="00074EFE" w:rsidRDefault="00074EFE" w:rsidP="00074EFE">
      <w:pPr>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宋体"/>
          <w:color w:val="0070C0"/>
          <w:lang w:val="en-GB" w:eastAsia="zh-CN"/>
        </w:rPr>
      </w:pPr>
    </w:p>
    <w:p w14:paraId="45313D6D" w14:textId="77777777" w:rsidR="00E63BA0" w:rsidRPr="00754A5A" w:rsidRDefault="00E63BA0" w:rsidP="0077768F">
      <w:pPr>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lastRenderedPageBreak/>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DengXian" w:hAnsi="宋体"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004767">
      <w:pPr>
        <w:numPr>
          <w:ilvl w:val="0"/>
          <w:numId w:val="15"/>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2EC033B6" w:rsidR="00D351B6" w:rsidRDefault="00D351B6" w:rsidP="00004767">
      <w:pPr>
        <w:numPr>
          <w:ilvl w:val="1"/>
          <w:numId w:val="15"/>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A63131" w14:textId="77777777" w:rsidR="00C47C6D" w:rsidRPr="004B3E9D" w:rsidRDefault="00C47C6D" w:rsidP="00C47C6D">
      <w:pPr>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lastRenderedPageBreak/>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w:t>
            </w:r>
            <w:proofErr w:type="spellStart"/>
            <w:r>
              <w:rPr>
                <w:rFonts w:eastAsia="宋体"/>
                <w:lang w:eastAsia="zh-CN"/>
              </w:rPr>
              <w:t>transmiss</w:t>
            </w:r>
            <w:proofErr w:type="spellEnd"/>
            <w:r>
              <w:rPr>
                <w:rFonts w:eastAsia="宋体"/>
                <w:lang w:eastAsia="zh-CN"/>
              </w:rPr>
              <w:t xml:space="preserve">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lang w:eastAsia="zh-CN"/>
              </w:rPr>
            </w:pPr>
            <w:r>
              <w:rPr>
                <w:rFonts w:eastAsia="宋体"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宋体"/>
                <w:lang w:eastAsia="zh-CN"/>
              </w:rPr>
            </w:pPr>
            <w:r>
              <w:rPr>
                <w:rFonts w:eastAsia="宋体"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宋体"/>
                <w:lang w:eastAsia="zh-CN"/>
              </w:rPr>
            </w:pPr>
            <w:r>
              <w:rPr>
                <w:rFonts w:eastAsia="宋体"/>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宋体"/>
                <w:color w:val="7030A0"/>
                <w:lang w:eastAsia="zh-CN"/>
              </w:rPr>
            </w:pPr>
            <w:r w:rsidRPr="00E111C8">
              <w:rPr>
                <w:rFonts w:eastAsia="宋体"/>
                <w:color w:val="7030A0"/>
                <w:lang w:eastAsia="zh-CN"/>
              </w:rPr>
              <w:t>Option 3</w:t>
            </w:r>
          </w:p>
        </w:tc>
      </w:tr>
    </w:tbl>
    <w:p w14:paraId="314EA2F5" w14:textId="77777777" w:rsidR="00D351B6" w:rsidRDefault="00D351B6" w:rsidP="00D351B6">
      <w:pPr>
        <w:rPr>
          <w:rFonts w:eastAsia="宋体" w:hint="eastAsia"/>
          <w:lang w:eastAsia="zh-CN"/>
        </w:rPr>
      </w:pPr>
    </w:p>
    <w:p w14:paraId="33D237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4.2.1</w:t>
      </w:r>
      <w:r w:rsidRPr="002C1A41">
        <w:rPr>
          <w:rFonts w:eastAsia="宋体" w:hint="eastAsia"/>
          <w:highlight w:val="lightGray"/>
          <w:lang w:eastAsia="zh-CN"/>
        </w:rPr>
        <w:t>:</w:t>
      </w:r>
    </w:p>
    <w:p w14:paraId="65F52801" w14:textId="77777777" w:rsidR="00F01089" w:rsidRDefault="00F01089" w:rsidP="00F01089">
      <w:pPr>
        <w:widowControl w:val="0"/>
        <w:jc w:val="both"/>
      </w:pPr>
      <w:proofErr w:type="gramStart"/>
      <w:r>
        <w:t>For collision handling between high priority CG and low priority DG, down-select following options.</w:t>
      </w:r>
      <w:proofErr w:type="gramEnd"/>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Pr="003063CE"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4B898B4B" w14:textId="77777777" w:rsidTr="00CC677A">
        <w:tc>
          <w:tcPr>
            <w:tcW w:w="1526" w:type="dxa"/>
            <w:shd w:val="clear" w:color="auto" w:fill="auto"/>
          </w:tcPr>
          <w:p w14:paraId="47656640" w14:textId="77777777" w:rsidR="00F01089" w:rsidRPr="00B40473" w:rsidRDefault="00F01089" w:rsidP="00CC677A">
            <w:pPr>
              <w:spacing w:afterLines="50" w:after="120"/>
              <w:rPr>
                <w:rFonts w:eastAsia="宋体"/>
                <w:lang w:eastAsia="zh-CN"/>
              </w:rPr>
            </w:pPr>
            <w:r w:rsidRPr="00B40473">
              <w:rPr>
                <w:rFonts w:eastAsia="宋体" w:hint="eastAsia"/>
                <w:lang w:eastAsia="zh-CN"/>
              </w:rPr>
              <w:lastRenderedPageBreak/>
              <w:t>Company</w:t>
            </w:r>
          </w:p>
        </w:tc>
        <w:tc>
          <w:tcPr>
            <w:tcW w:w="7762" w:type="dxa"/>
            <w:shd w:val="clear" w:color="auto" w:fill="auto"/>
          </w:tcPr>
          <w:p w14:paraId="18107C9F"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256CC142" w14:textId="77777777" w:rsidTr="00CC677A">
        <w:tc>
          <w:tcPr>
            <w:tcW w:w="1526" w:type="dxa"/>
            <w:shd w:val="clear" w:color="auto" w:fill="auto"/>
          </w:tcPr>
          <w:p w14:paraId="76B1AA8A" w14:textId="77777777" w:rsidR="00F01089" w:rsidRPr="00E77DE4" w:rsidRDefault="00F01089" w:rsidP="00CC677A">
            <w:pPr>
              <w:spacing w:afterLines="50" w:after="120"/>
              <w:rPr>
                <w:rFonts w:eastAsia="宋体"/>
                <w:lang w:eastAsia="ko-KR"/>
              </w:rPr>
            </w:pPr>
            <w:r w:rsidRPr="00A51478">
              <w:rPr>
                <w:rFonts w:eastAsia="Malgun Gothic"/>
                <w:lang w:eastAsia="ko-KR"/>
              </w:rPr>
              <w:t>Nokia, NSB</w:t>
            </w:r>
          </w:p>
        </w:tc>
        <w:tc>
          <w:tcPr>
            <w:tcW w:w="7762" w:type="dxa"/>
            <w:shd w:val="clear" w:color="auto" w:fill="auto"/>
          </w:tcPr>
          <w:p w14:paraId="18E8585C" w14:textId="77777777" w:rsidR="00F01089" w:rsidRDefault="00F01089" w:rsidP="00CC677A">
            <w:pPr>
              <w:spacing w:afterLines="50" w:after="120"/>
              <w:rPr>
                <w:rFonts w:eastAsia="宋体"/>
                <w:lang w:eastAsia="zh-CN"/>
              </w:rPr>
            </w:pPr>
            <w:r w:rsidRPr="00104033">
              <w:rPr>
                <w:rFonts w:eastAsia="宋体"/>
                <w:lang w:eastAsia="zh-CN"/>
              </w:rPr>
              <w:t xml:space="preserve">Support </w:t>
            </w:r>
          </w:p>
          <w:p w14:paraId="24928E60" w14:textId="77777777" w:rsidR="00F01089" w:rsidRPr="0016419F" w:rsidRDefault="00F01089" w:rsidP="00CC677A">
            <w:pPr>
              <w:spacing w:afterLines="50" w:after="120"/>
              <w:rPr>
                <w:rFonts w:eastAsia="Malgun Gothic"/>
                <w:lang w:eastAsia="ko-KR"/>
              </w:rPr>
            </w:pPr>
            <w:r>
              <w:rPr>
                <w:rFonts w:eastAsia="宋体"/>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CC677A">
        <w:tc>
          <w:tcPr>
            <w:tcW w:w="1526" w:type="dxa"/>
            <w:shd w:val="clear" w:color="auto" w:fill="auto"/>
          </w:tcPr>
          <w:p w14:paraId="583EC649"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7B49B908" w14:textId="77777777" w:rsidR="00F01089" w:rsidRPr="00B40473" w:rsidRDefault="00F01089" w:rsidP="00CC677A">
            <w:pPr>
              <w:spacing w:afterLines="50" w:after="120"/>
              <w:rPr>
                <w:rFonts w:eastAsia="宋体"/>
                <w:lang w:eastAsia="zh-CN"/>
              </w:rPr>
            </w:pPr>
            <w:r>
              <w:rPr>
                <w:rFonts w:eastAsia="宋体"/>
                <w:lang w:eastAsia="zh-CN"/>
              </w:rPr>
              <w:t>Support. Also, we would like to add that this can be achieved by UE implementation</w:t>
            </w:r>
          </w:p>
        </w:tc>
      </w:tr>
      <w:tr w:rsidR="00F01089" w:rsidRPr="00B40473" w14:paraId="741ED204" w14:textId="77777777" w:rsidTr="00CC677A">
        <w:tc>
          <w:tcPr>
            <w:tcW w:w="1526" w:type="dxa"/>
            <w:shd w:val="clear" w:color="auto" w:fill="auto"/>
          </w:tcPr>
          <w:p w14:paraId="48EFF233" w14:textId="77777777" w:rsidR="00F01089" w:rsidRPr="00B40473" w:rsidRDefault="00F01089" w:rsidP="00CC677A">
            <w:pPr>
              <w:spacing w:afterLines="50" w:after="120"/>
              <w:rPr>
                <w:rFonts w:eastAsia="宋体"/>
                <w:lang w:eastAsia="zh-CN"/>
              </w:rPr>
            </w:pPr>
          </w:p>
        </w:tc>
        <w:tc>
          <w:tcPr>
            <w:tcW w:w="7762" w:type="dxa"/>
            <w:shd w:val="clear" w:color="auto" w:fill="auto"/>
          </w:tcPr>
          <w:p w14:paraId="382B6718" w14:textId="77777777" w:rsidR="00F01089" w:rsidRPr="00B40473" w:rsidRDefault="00F01089" w:rsidP="00CC677A">
            <w:pPr>
              <w:spacing w:afterLines="50" w:after="120"/>
              <w:rPr>
                <w:rFonts w:eastAsia="宋体"/>
                <w:lang w:eastAsia="zh-CN"/>
              </w:rPr>
            </w:pPr>
          </w:p>
        </w:tc>
      </w:tr>
      <w:tr w:rsidR="00F01089" w:rsidRPr="00B40473" w14:paraId="0CD4082C" w14:textId="77777777" w:rsidTr="00CC677A">
        <w:tc>
          <w:tcPr>
            <w:tcW w:w="1526" w:type="dxa"/>
            <w:shd w:val="clear" w:color="auto" w:fill="auto"/>
          </w:tcPr>
          <w:p w14:paraId="5D6BDC89" w14:textId="77777777" w:rsidR="00F01089" w:rsidRPr="00B40473" w:rsidRDefault="00F01089" w:rsidP="00CC677A">
            <w:pPr>
              <w:spacing w:afterLines="50" w:after="120"/>
              <w:rPr>
                <w:rFonts w:eastAsia="宋体"/>
                <w:lang w:eastAsia="zh-CN"/>
              </w:rPr>
            </w:pPr>
          </w:p>
        </w:tc>
        <w:tc>
          <w:tcPr>
            <w:tcW w:w="7762" w:type="dxa"/>
            <w:shd w:val="clear" w:color="auto" w:fill="auto"/>
          </w:tcPr>
          <w:p w14:paraId="0DF861FE" w14:textId="77777777" w:rsidR="00F01089" w:rsidRPr="00B40473" w:rsidRDefault="00F01089" w:rsidP="00CC677A">
            <w:pPr>
              <w:spacing w:afterLines="50" w:after="120"/>
              <w:rPr>
                <w:rFonts w:eastAsia="宋体"/>
                <w:lang w:eastAsia="zh-CN"/>
              </w:rPr>
            </w:pPr>
          </w:p>
        </w:tc>
      </w:tr>
      <w:tr w:rsidR="00F01089" w:rsidRPr="00B40473" w14:paraId="1BAA436D" w14:textId="77777777" w:rsidTr="00CC677A">
        <w:tc>
          <w:tcPr>
            <w:tcW w:w="1526" w:type="dxa"/>
            <w:shd w:val="clear" w:color="auto" w:fill="auto"/>
          </w:tcPr>
          <w:p w14:paraId="3D4A2A9E" w14:textId="77777777" w:rsidR="00F01089" w:rsidRPr="00B40473" w:rsidRDefault="00F01089" w:rsidP="00CC677A">
            <w:pPr>
              <w:spacing w:afterLines="50" w:after="120"/>
              <w:rPr>
                <w:rFonts w:eastAsia="宋体"/>
                <w:lang w:eastAsia="zh-CN"/>
              </w:rPr>
            </w:pPr>
          </w:p>
        </w:tc>
        <w:tc>
          <w:tcPr>
            <w:tcW w:w="7762" w:type="dxa"/>
            <w:shd w:val="clear" w:color="auto" w:fill="auto"/>
          </w:tcPr>
          <w:p w14:paraId="6151D6CC" w14:textId="77777777" w:rsidR="00F01089" w:rsidRPr="00B40473" w:rsidRDefault="00F01089" w:rsidP="00CC677A">
            <w:pPr>
              <w:spacing w:afterLines="50" w:after="120"/>
              <w:rPr>
                <w:rFonts w:eastAsia="宋体"/>
                <w:lang w:eastAsia="zh-CN"/>
              </w:rPr>
            </w:pPr>
          </w:p>
        </w:tc>
      </w:tr>
      <w:tr w:rsidR="00F01089" w:rsidRPr="00B40473" w14:paraId="29E96A5D" w14:textId="77777777" w:rsidTr="00CC677A">
        <w:tc>
          <w:tcPr>
            <w:tcW w:w="1526" w:type="dxa"/>
            <w:shd w:val="clear" w:color="auto" w:fill="auto"/>
          </w:tcPr>
          <w:p w14:paraId="6DE974FA" w14:textId="77777777" w:rsidR="00F01089" w:rsidRPr="00B40473" w:rsidRDefault="00F01089" w:rsidP="00CC677A">
            <w:pPr>
              <w:spacing w:afterLines="50" w:after="120"/>
              <w:rPr>
                <w:rFonts w:eastAsia="宋体"/>
                <w:lang w:eastAsia="zh-CN"/>
              </w:rPr>
            </w:pPr>
          </w:p>
        </w:tc>
        <w:tc>
          <w:tcPr>
            <w:tcW w:w="7762" w:type="dxa"/>
            <w:shd w:val="clear" w:color="auto" w:fill="auto"/>
          </w:tcPr>
          <w:p w14:paraId="3039867E" w14:textId="77777777" w:rsidR="00F01089" w:rsidRPr="00B40473" w:rsidRDefault="00F01089" w:rsidP="00CC677A">
            <w:pPr>
              <w:spacing w:afterLines="50" w:after="120"/>
              <w:rPr>
                <w:rFonts w:eastAsia="宋体"/>
                <w:lang w:eastAsia="zh-CN"/>
              </w:rPr>
            </w:pPr>
          </w:p>
        </w:tc>
      </w:tr>
      <w:tr w:rsidR="00F01089" w:rsidRPr="00B40473" w14:paraId="0BA115C6" w14:textId="77777777" w:rsidTr="00CC677A">
        <w:tc>
          <w:tcPr>
            <w:tcW w:w="1526" w:type="dxa"/>
            <w:shd w:val="clear" w:color="auto" w:fill="auto"/>
          </w:tcPr>
          <w:p w14:paraId="7AA23C69" w14:textId="77777777" w:rsidR="00F01089" w:rsidRPr="00B40473" w:rsidRDefault="00F01089" w:rsidP="00CC677A">
            <w:pPr>
              <w:spacing w:afterLines="50" w:after="120"/>
              <w:rPr>
                <w:rFonts w:eastAsia="宋体"/>
                <w:lang w:eastAsia="zh-CN"/>
              </w:rPr>
            </w:pPr>
          </w:p>
        </w:tc>
        <w:tc>
          <w:tcPr>
            <w:tcW w:w="7762" w:type="dxa"/>
            <w:shd w:val="clear" w:color="auto" w:fill="auto"/>
          </w:tcPr>
          <w:p w14:paraId="3CF4850D" w14:textId="77777777" w:rsidR="00F01089" w:rsidRPr="00B40473" w:rsidRDefault="00F01089" w:rsidP="00CC677A">
            <w:pPr>
              <w:spacing w:afterLines="50" w:after="120"/>
              <w:rPr>
                <w:rFonts w:eastAsia="宋体"/>
                <w:lang w:eastAsia="zh-CN"/>
              </w:rPr>
            </w:pPr>
          </w:p>
        </w:tc>
      </w:tr>
    </w:tbl>
    <w:p w14:paraId="3DCCFC6F" w14:textId="77777777" w:rsidR="00F01089" w:rsidRPr="0021078B" w:rsidRDefault="00F01089" w:rsidP="00F01089">
      <w:pPr>
        <w:pStyle w:val="a0"/>
        <w:rPr>
          <w:rFonts w:eastAsia="宋体"/>
          <w:lang w:eastAsia="zh-CN"/>
        </w:rPr>
      </w:pPr>
    </w:p>
    <w:p w14:paraId="707E2EB1" w14:textId="77777777" w:rsidR="00F01089" w:rsidRPr="00F01089" w:rsidRDefault="00F01089" w:rsidP="00D351B6">
      <w:pPr>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004767">
      <w:pPr>
        <w:numPr>
          <w:ilvl w:val="0"/>
          <w:numId w:val="15"/>
        </w:numPr>
        <w:rPr>
          <w:rFonts w:eastAsia="宋体"/>
          <w:lang w:eastAsia="zh-CN"/>
        </w:rPr>
      </w:pPr>
      <w:r w:rsidRPr="007D024D">
        <w:rPr>
          <w:rFonts w:eastAsia="宋体" w:hint="eastAsia"/>
          <w:lang w:eastAsia="zh-CN"/>
        </w:rPr>
        <w:t>Support</w:t>
      </w:r>
    </w:p>
    <w:p w14:paraId="4D70BB30" w14:textId="7AE2355C" w:rsidR="008C745C" w:rsidRDefault="008C745C" w:rsidP="00004767">
      <w:pPr>
        <w:numPr>
          <w:ilvl w:val="1"/>
          <w:numId w:val="15"/>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C9EEE2"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75DE5B1F" w14:textId="77777777" w:rsidR="008C745C" w:rsidRDefault="008C745C" w:rsidP="00004767">
      <w:pPr>
        <w:numPr>
          <w:ilvl w:val="2"/>
          <w:numId w:val="15"/>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宋体"/>
          <w:lang w:eastAsia="zh-CN"/>
        </w:rPr>
      </w:pPr>
      <w:r w:rsidRPr="007D024D">
        <w:rPr>
          <w:rFonts w:eastAsia="宋体" w:hint="eastAsia"/>
          <w:lang w:eastAsia="zh-CN"/>
        </w:rPr>
        <w:t>Not support</w:t>
      </w:r>
    </w:p>
    <w:p w14:paraId="184B7A8A"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lang w:eastAsia="zh-CN"/>
              </w:rPr>
            </w:pPr>
            <w:r>
              <w:rPr>
                <w:rFonts w:eastAsia="宋体"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7EFC847" w14:textId="00836EFB" w:rsidR="006F45B2" w:rsidRDefault="006F45B2" w:rsidP="006F45B2">
            <w:pPr>
              <w:spacing w:afterLines="50" w:after="120"/>
              <w:rPr>
                <w:rFonts w:eastAsia="宋体"/>
                <w:lang w:eastAsia="zh-CN"/>
              </w:rPr>
            </w:pPr>
            <w:r>
              <w:rPr>
                <w:rFonts w:eastAsia="宋体"/>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宋体"/>
                <w:lang w:eastAsia="zh-CN"/>
              </w:rPr>
            </w:pPr>
            <w:r>
              <w:rPr>
                <w:rFonts w:eastAsia="宋体"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宋体"/>
                <w:lang w:eastAsia="zh-CN"/>
              </w:rPr>
            </w:pPr>
            <w:r>
              <w:rPr>
                <w:rFonts w:eastAsia="宋体"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宋体"/>
                <w:lang w:eastAsia="zh-CN"/>
              </w:rPr>
            </w:pPr>
            <w:r>
              <w:rPr>
                <w:rFonts w:eastAsia="宋体"/>
                <w:lang w:eastAsia="zh-CN"/>
              </w:rPr>
              <w:lastRenderedPageBreak/>
              <w:t>Huawei/HiSilicon</w:t>
            </w:r>
          </w:p>
        </w:tc>
        <w:tc>
          <w:tcPr>
            <w:tcW w:w="7553" w:type="dxa"/>
            <w:shd w:val="clear" w:color="auto" w:fill="auto"/>
          </w:tcPr>
          <w:p w14:paraId="6C57FE73" w14:textId="6820125E"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宋体"/>
                <w:lang w:eastAsia="zh-CN"/>
              </w:rPr>
            </w:pPr>
          </w:p>
        </w:tc>
        <w:tc>
          <w:tcPr>
            <w:tcW w:w="7553" w:type="dxa"/>
            <w:shd w:val="clear" w:color="auto" w:fill="auto"/>
          </w:tcPr>
          <w:p w14:paraId="33ECC566" w14:textId="77777777" w:rsidR="00E111C8" w:rsidRDefault="00E111C8" w:rsidP="00BD75EF">
            <w:pPr>
              <w:spacing w:afterLines="50" w:after="120"/>
              <w:rPr>
                <w:rFonts w:eastAsia="宋体"/>
                <w:lang w:eastAsia="zh-CN"/>
              </w:rPr>
            </w:pP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hint="eastAsia"/>
          <w:lang w:eastAsia="zh-CN"/>
        </w:rPr>
      </w:pPr>
    </w:p>
    <w:p w14:paraId="6C65AC24"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lastRenderedPageBreak/>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4.3.1</w:t>
      </w:r>
      <w:r w:rsidRPr="002C1A41">
        <w:rPr>
          <w:rFonts w:eastAsia="宋体"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Pr="003063CE"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79E70DAA" w14:textId="77777777" w:rsidTr="00CC677A">
        <w:tc>
          <w:tcPr>
            <w:tcW w:w="1526" w:type="dxa"/>
            <w:shd w:val="clear" w:color="auto" w:fill="auto"/>
          </w:tcPr>
          <w:p w14:paraId="047B163C"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0110BB1E"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6A3B091A" w14:textId="77777777" w:rsidTr="00CC677A">
        <w:tc>
          <w:tcPr>
            <w:tcW w:w="1526" w:type="dxa"/>
            <w:shd w:val="clear" w:color="auto" w:fill="auto"/>
          </w:tcPr>
          <w:p w14:paraId="30043390" w14:textId="77777777" w:rsidR="00F01089" w:rsidRPr="00E77DE4" w:rsidRDefault="00F01089" w:rsidP="00CC677A">
            <w:pPr>
              <w:spacing w:afterLines="50" w:after="120"/>
              <w:rPr>
                <w:rFonts w:eastAsia="宋体"/>
                <w:lang w:eastAsia="ko-KR"/>
              </w:rPr>
            </w:pPr>
            <w:r w:rsidRPr="00397134">
              <w:rPr>
                <w:rFonts w:eastAsia="Malgun Gothic"/>
                <w:lang w:eastAsia="ko-KR"/>
              </w:rPr>
              <w:t>Nokia, NSB</w:t>
            </w:r>
          </w:p>
        </w:tc>
        <w:tc>
          <w:tcPr>
            <w:tcW w:w="7762" w:type="dxa"/>
            <w:shd w:val="clear" w:color="auto" w:fill="auto"/>
          </w:tcPr>
          <w:p w14:paraId="2C3AE39F" w14:textId="77777777" w:rsidR="00F01089" w:rsidRPr="0016419F" w:rsidRDefault="00F01089" w:rsidP="00CC677A">
            <w:pPr>
              <w:spacing w:afterLines="50" w:after="120"/>
              <w:rPr>
                <w:rFonts w:eastAsia="Malgun Gothic"/>
                <w:lang w:eastAsia="ko-KR"/>
              </w:rPr>
            </w:pPr>
            <w:r w:rsidRPr="00397134">
              <w:rPr>
                <w:rFonts w:eastAsia="宋体"/>
                <w:lang w:eastAsia="zh-CN"/>
              </w:rPr>
              <w:t>Support</w:t>
            </w:r>
          </w:p>
        </w:tc>
      </w:tr>
      <w:tr w:rsidR="00F01089" w:rsidRPr="00B40473" w14:paraId="46744858" w14:textId="77777777" w:rsidTr="00CC677A">
        <w:tc>
          <w:tcPr>
            <w:tcW w:w="1526" w:type="dxa"/>
            <w:shd w:val="clear" w:color="auto" w:fill="auto"/>
          </w:tcPr>
          <w:p w14:paraId="75D90914" w14:textId="77777777" w:rsidR="00F01089" w:rsidRPr="0016419F" w:rsidRDefault="00F01089" w:rsidP="00CC677A">
            <w:pPr>
              <w:spacing w:afterLines="50" w:after="120"/>
              <w:rPr>
                <w:rFonts w:eastAsia="Malgun Gothic"/>
                <w:lang w:eastAsia="ko-KR"/>
              </w:rPr>
            </w:pPr>
            <w:r>
              <w:rPr>
                <w:rFonts w:eastAsia="Malgun Gothic"/>
                <w:lang w:eastAsia="ko-KR"/>
              </w:rPr>
              <w:t>Intel</w:t>
            </w:r>
          </w:p>
        </w:tc>
        <w:tc>
          <w:tcPr>
            <w:tcW w:w="7762" w:type="dxa"/>
            <w:shd w:val="clear" w:color="auto" w:fill="auto"/>
          </w:tcPr>
          <w:p w14:paraId="223E2DEB" w14:textId="77777777" w:rsidR="00F01089" w:rsidRPr="00B40473" w:rsidRDefault="00F01089" w:rsidP="00CC677A">
            <w:pPr>
              <w:spacing w:afterLines="50" w:after="120"/>
              <w:rPr>
                <w:rFonts w:eastAsia="宋体"/>
                <w:lang w:eastAsia="zh-CN"/>
              </w:rPr>
            </w:pPr>
            <w:r>
              <w:rPr>
                <w:rFonts w:eastAsia="宋体"/>
                <w:lang w:eastAsia="zh-CN"/>
              </w:rPr>
              <w:t>Support</w:t>
            </w:r>
          </w:p>
        </w:tc>
      </w:tr>
      <w:tr w:rsidR="00F01089" w:rsidRPr="00B40473" w14:paraId="6931E314" w14:textId="77777777" w:rsidTr="00CC677A">
        <w:tc>
          <w:tcPr>
            <w:tcW w:w="1526" w:type="dxa"/>
            <w:shd w:val="clear" w:color="auto" w:fill="auto"/>
          </w:tcPr>
          <w:p w14:paraId="760825BE" w14:textId="77777777" w:rsidR="00F01089" w:rsidRPr="00B40473" w:rsidRDefault="00F01089" w:rsidP="00CC677A">
            <w:pPr>
              <w:spacing w:afterLines="50" w:after="120"/>
              <w:rPr>
                <w:rFonts w:eastAsia="宋体"/>
                <w:lang w:eastAsia="zh-CN"/>
              </w:rPr>
            </w:pPr>
          </w:p>
        </w:tc>
        <w:tc>
          <w:tcPr>
            <w:tcW w:w="7762" w:type="dxa"/>
            <w:shd w:val="clear" w:color="auto" w:fill="auto"/>
          </w:tcPr>
          <w:p w14:paraId="319CD8B2" w14:textId="77777777" w:rsidR="00F01089" w:rsidRPr="00B40473" w:rsidRDefault="00F01089" w:rsidP="00CC677A">
            <w:pPr>
              <w:spacing w:afterLines="50" w:after="120"/>
              <w:rPr>
                <w:rFonts w:eastAsia="宋体"/>
                <w:lang w:eastAsia="zh-CN"/>
              </w:rPr>
            </w:pPr>
          </w:p>
        </w:tc>
      </w:tr>
      <w:tr w:rsidR="00F01089" w:rsidRPr="00B40473" w14:paraId="0C3451E9" w14:textId="77777777" w:rsidTr="00CC677A">
        <w:tc>
          <w:tcPr>
            <w:tcW w:w="1526" w:type="dxa"/>
            <w:shd w:val="clear" w:color="auto" w:fill="auto"/>
          </w:tcPr>
          <w:p w14:paraId="39E15BDE" w14:textId="77777777" w:rsidR="00F01089" w:rsidRPr="00B40473" w:rsidRDefault="00F01089" w:rsidP="00CC677A">
            <w:pPr>
              <w:spacing w:afterLines="50" w:after="120"/>
              <w:rPr>
                <w:rFonts w:eastAsia="宋体"/>
                <w:lang w:eastAsia="zh-CN"/>
              </w:rPr>
            </w:pPr>
          </w:p>
        </w:tc>
        <w:tc>
          <w:tcPr>
            <w:tcW w:w="7762" w:type="dxa"/>
            <w:shd w:val="clear" w:color="auto" w:fill="auto"/>
          </w:tcPr>
          <w:p w14:paraId="158E392E" w14:textId="77777777" w:rsidR="00F01089" w:rsidRPr="00B40473" w:rsidRDefault="00F01089" w:rsidP="00CC677A">
            <w:pPr>
              <w:spacing w:afterLines="50" w:after="120"/>
              <w:rPr>
                <w:rFonts w:eastAsia="宋体"/>
                <w:lang w:eastAsia="zh-CN"/>
              </w:rPr>
            </w:pPr>
          </w:p>
        </w:tc>
      </w:tr>
      <w:tr w:rsidR="00F01089" w:rsidRPr="00B40473" w14:paraId="1DD7FA50" w14:textId="77777777" w:rsidTr="00CC677A">
        <w:tc>
          <w:tcPr>
            <w:tcW w:w="1526" w:type="dxa"/>
            <w:shd w:val="clear" w:color="auto" w:fill="auto"/>
          </w:tcPr>
          <w:p w14:paraId="4E3713F6" w14:textId="77777777" w:rsidR="00F01089" w:rsidRPr="00B40473" w:rsidRDefault="00F01089" w:rsidP="00CC677A">
            <w:pPr>
              <w:spacing w:afterLines="50" w:after="120"/>
              <w:rPr>
                <w:rFonts w:eastAsia="宋体"/>
                <w:lang w:eastAsia="zh-CN"/>
              </w:rPr>
            </w:pPr>
          </w:p>
        </w:tc>
        <w:tc>
          <w:tcPr>
            <w:tcW w:w="7762" w:type="dxa"/>
            <w:shd w:val="clear" w:color="auto" w:fill="auto"/>
          </w:tcPr>
          <w:p w14:paraId="3205A6AD" w14:textId="77777777" w:rsidR="00F01089" w:rsidRPr="00B40473" w:rsidRDefault="00F01089" w:rsidP="00CC677A">
            <w:pPr>
              <w:spacing w:afterLines="50" w:after="120"/>
              <w:rPr>
                <w:rFonts w:eastAsia="宋体"/>
                <w:lang w:eastAsia="zh-CN"/>
              </w:rPr>
            </w:pPr>
          </w:p>
        </w:tc>
      </w:tr>
      <w:tr w:rsidR="00F01089" w:rsidRPr="00B40473" w14:paraId="7FB0DBAA" w14:textId="77777777" w:rsidTr="00CC677A">
        <w:tc>
          <w:tcPr>
            <w:tcW w:w="1526" w:type="dxa"/>
            <w:shd w:val="clear" w:color="auto" w:fill="auto"/>
          </w:tcPr>
          <w:p w14:paraId="01AAA323" w14:textId="77777777" w:rsidR="00F01089" w:rsidRPr="00B40473" w:rsidRDefault="00F01089" w:rsidP="00CC677A">
            <w:pPr>
              <w:spacing w:afterLines="50" w:after="120"/>
              <w:rPr>
                <w:rFonts w:eastAsia="宋体"/>
                <w:lang w:eastAsia="zh-CN"/>
              </w:rPr>
            </w:pPr>
          </w:p>
        </w:tc>
        <w:tc>
          <w:tcPr>
            <w:tcW w:w="7762" w:type="dxa"/>
            <w:shd w:val="clear" w:color="auto" w:fill="auto"/>
          </w:tcPr>
          <w:p w14:paraId="0A41218D" w14:textId="77777777" w:rsidR="00F01089" w:rsidRPr="00B40473" w:rsidRDefault="00F01089" w:rsidP="00CC677A">
            <w:pPr>
              <w:spacing w:afterLines="50" w:after="120"/>
              <w:rPr>
                <w:rFonts w:eastAsia="宋体"/>
                <w:lang w:eastAsia="zh-CN"/>
              </w:rPr>
            </w:pPr>
          </w:p>
        </w:tc>
      </w:tr>
      <w:tr w:rsidR="00F01089" w:rsidRPr="00B40473" w14:paraId="1A50B20E" w14:textId="77777777" w:rsidTr="00CC677A">
        <w:tc>
          <w:tcPr>
            <w:tcW w:w="1526" w:type="dxa"/>
            <w:shd w:val="clear" w:color="auto" w:fill="auto"/>
          </w:tcPr>
          <w:p w14:paraId="3EE7F77E" w14:textId="77777777" w:rsidR="00F01089" w:rsidRPr="00B40473" w:rsidRDefault="00F01089" w:rsidP="00CC677A">
            <w:pPr>
              <w:spacing w:afterLines="50" w:after="120"/>
              <w:rPr>
                <w:rFonts w:eastAsia="宋体"/>
                <w:lang w:eastAsia="zh-CN"/>
              </w:rPr>
            </w:pPr>
          </w:p>
        </w:tc>
        <w:tc>
          <w:tcPr>
            <w:tcW w:w="7762" w:type="dxa"/>
            <w:shd w:val="clear" w:color="auto" w:fill="auto"/>
          </w:tcPr>
          <w:p w14:paraId="640E794F" w14:textId="77777777" w:rsidR="00F01089" w:rsidRPr="00B40473" w:rsidRDefault="00F01089" w:rsidP="00CC677A">
            <w:pPr>
              <w:spacing w:afterLines="50" w:after="120"/>
              <w:rPr>
                <w:rFonts w:eastAsia="宋体"/>
                <w:lang w:eastAsia="zh-CN"/>
              </w:rPr>
            </w:pPr>
          </w:p>
        </w:tc>
      </w:tr>
    </w:tbl>
    <w:p w14:paraId="24CB7B36" w14:textId="77777777" w:rsidR="00F01089" w:rsidRPr="00E63BA0" w:rsidRDefault="00F01089" w:rsidP="00F01089">
      <w:pPr>
        <w:pStyle w:val="3GPPText"/>
        <w:rPr>
          <w:bCs/>
          <w:i/>
          <w:sz w:val="20"/>
          <w:lang w:eastAsia="zh-CN"/>
        </w:rPr>
      </w:pPr>
    </w:p>
    <w:p w14:paraId="1A027C42" w14:textId="77777777" w:rsidR="00F01089" w:rsidRPr="00F01089" w:rsidRDefault="00F01089" w:rsidP="00F01089">
      <w:pPr>
        <w:rPr>
          <w:rFonts w:eastAsiaTheme="minorEastAsia" w:hint="eastAsia"/>
          <w:lang w:val="en-GB"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rPr>
          <w:rFonts w:eastAsia="宋体"/>
          <w:i/>
          <w:lang w:eastAsia="zh-CN"/>
        </w:rPr>
      </w:pPr>
      <w:bookmarkStart w:id="65" w:name="_Hlk21353254"/>
      <w:r w:rsidRPr="00284F8C">
        <w:rPr>
          <w:rFonts w:eastAsia="宋体"/>
          <w:i/>
          <w:lang w:eastAsia="zh-CN"/>
        </w:rPr>
        <w:t xml:space="preserve">The simultaneous transmission of PUCCH and PUSCH on different serving cells </w:t>
      </w:r>
      <w:bookmarkEnd w:id="65"/>
      <w:r w:rsidRPr="00284F8C">
        <w:rPr>
          <w:rFonts w:eastAsia="宋体"/>
          <w:i/>
          <w:lang w:eastAsia="zh-CN"/>
        </w:rPr>
        <w:t>is applicable for the case when PUCCH and PUSCH are of different PHY priority only.</w:t>
      </w:r>
    </w:p>
    <w:p w14:paraId="765D779D" w14:textId="77777777" w:rsidR="00DB21F3" w:rsidRDefault="00DB21F3" w:rsidP="00E232FE">
      <w:pPr>
        <w:rPr>
          <w:rFonts w:eastAsia="宋体" w:hint="eastAsia"/>
          <w:i/>
          <w:lang w:eastAsia="zh-CN"/>
        </w:rPr>
      </w:pPr>
    </w:p>
    <w:p w14:paraId="04CC36A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5.2.1</w:t>
      </w:r>
      <w:r w:rsidRPr="002C1A41">
        <w:rPr>
          <w:rFonts w:eastAsia="宋体" w:hint="eastAsia"/>
          <w:highlight w:val="lightGray"/>
          <w:lang w:eastAsia="zh-CN"/>
        </w:rPr>
        <w:t>:</w:t>
      </w:r>
    </w:p>
    <w:p w14:paraId="7DC0E7C8"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F01089" w:rsidRPr="00B40473" w14:paraId="40D355D6" w14:textId="77777777" w:rsidTr="00CC677A">
        <w:tc>
          <w:tcPr>
            <w:tcW w:w="1526" w:type="dxa"/>
            <w:shd w:val="clear" w:color="auto" w:fill="auto"/>
          </w:tcPr>
          <w:p w14:paraId="37C7399C" w14:textId="77777777" w:rsidR="00F01089" w:rsidRPr="00B40473" w:rsidRDefault="00F01089"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70F9F906" w14:textId="77777777" w:rsidR="00F01089" w:rsidRPr="00B40473" w:rsidRDefault="00F01089" w:rsidP="00CC677A">
            <w:pPr>
              <w:spacing w:afterLines="50" w:after="120"/>
              <w:rPr>
                <w:rFonts w:eastAsia="宋体"/>
                <w:lang w:eastAsia="zh-CN"/>
              </w:rPr>
            </w:pPr>
            <w:r w:rsidRPr="00B40473">
              <w:rPr>
                <w:rFonts w:eastAsia="宋体" w:hint="eastAsia"/>
                <w:lang w:eastAsia="zh-CN"/>
              </w:rPr>
              <w:t>Comments</w:t>
            </w:r>
          </w:p>
        </w:tc>
      </w:tr>
      <w:tr w:rsidR="00F01089" w:rsidRPr="00B40473" w14:paraId="7CB466AD" w14:textId="77777777" w:rsidTr="00CC677A">
        <w:tc>
          <w:tcPr>
            <w:tcW w:w="1526" w:type="dxa"/>
            <w:shd w:val="clear" w:color="auto" w:fill="auto"/>
          </w:tcPr>
          <w:p w14:paraId="0690D9EC" w14:textId="77777777" w:rsidR="00F01089" w:rsidRPr="00E77DE4" w:rsidRDefault="00F01089" w:rsidP="00CC677A">
            <w:pPr>
              <w:spacing w:afterLines="50" w:after="120"/>
              <w:rPr>
                <w:rFonts w:eastAsia="宋体"/>
                <w:lang w:eastAsia="ko-KR"/>
              </w:rPr>
            </w:pPr>
            <w:r w:rsidRPr="00A51478">
              <w:rPr>
                <w:rFonts w:eastAsia="Malgun Gothic"/>
                <w:lang w:eastAsia="ko-KR"/>
              </w:rPr>
              <w:t>Nokia, NSB</w:t>
            </w:r>
          </w:p>
        </w:tc>
        <w:tc>
          <w:tcPr>
            <w:tcW w:w="7762" w:type="dxa"/>
            <w:shd w:val="clear" w:color="auto" w:fill="auto"/>
          </w:tcPr>
          <w:p w14:paraId="7E04EAC7" w14:textId="77777777" w:rsidR="00F01089" w:rsidRPr="00A51478" w:rsidRDefault="00F01089" w:rsidP="00CC677A">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CC677A">
            <w:pPr>
              <w:spacing w:afterLines="50" w:after="120"/>
              <w:rPr>
                <w:rFonts w:eastAsia="Malgun Gothic"/>
                <w:lang w:eastAsia="ko-KR"/>
              </w:rPr>
            </w:pPr>
            <w:r w:rsidRPr="00A51478">
              <w:rPr>
                <w:rFonts w:eastAsia="Malgun Gothic"/>
                <w:lang w:eastAsia="ko-KR"/>
              </w:rPr>
              <w:lastRenderedPageBreak/>
              <w:t>Support the second bullet.</w:t>
            </w:r>
          </w:p>
        </w:tc>
      </w:tr>
      <w:tr w:rsidR="00F01089" w:rsidRPr="00B40473" w14:paraId="1358BE3D" w14:textId="77777777" w:rsidTr="00CC677A">
        <w:tc>
          <w:tcPr>
            <w:tcW w:w="1526" w:type="dxa"/>
            <w:shd w:val="clear" w:color="auto" w:fill="auto"/>
          </w:tcPr>
          <w:p w14:paraId="2FD3E6E5" w14:textId="77777777" w:rsidR="00F01089" w:rsidRPr="0016419F" w:rsidRDefault="00F01089" w:rsidP="00CC677A">
            <w:pPr>
              <w:spacing w:afterLines="50" w:after="120"/>
              <w:rPr>
                <w:rFonts w:eastAsia="Malgun Gothic"/>
                <w:lang w:eastAsia="ko-KR"/>
              </w:rPr>
            </w:pPr>
            <w:r>
              <w:rPr>
                <w:rFonts w:eastAsia="Malgun Gothic"/>
                <w:lang w:eastAsia="ko-KR"/>
              </w:rPr>
              <w:lastRenderedPageBreak/>
              <w:t>Intel</w:t>
            </w:r>
          </w:p>
        </w:tc>
        <w:tc>
          <w:tcPr>
            <w:tcW w:w="7762" w:type="dxa"/>
            <w:shd w:val="clear" w:color="auto" w:fill="auto"/>
          </w:tcPr>
          <w:p w14:paraId="6F4DB655" w14:textId="77777777" w:rsidR="00F01089" w:rsidRPr="00B40473" w:rsidRDefault="00F01089" w:rsidP="00CC677A">
            <w:pPr>
              <w:spacing w:afterLines="50" w:after="120"/>
              <w:rPr>
                <w:rFonts w:eastAsia="宋体"/>
                <w:lang w:eastAsia="zh-CN"/>
              </w:rPr>
            </w:pPr>
            <w:r>
              <w:rPr>
                <w:rFonts w:eastAsia="宋体"/>
                <w:lang w:eastAsia="zh-CN"/>
              </w:rPr>
              <w:t>Support second bullet only.</w:t>
            </w:r>
          </w:p>
        </w:tc>
      </w:tr>
      <w:tr w:rsidR="00F01089" w:rsidRPr="00B40473" w14:paraId="172920BB" w14:textId="77777777" w:rsidTr="00CC677A">
        <w:tc>
          <w:tcPr>
            <w:tcW w:w="1526" w:type="dxa"/>
            <w:shd w:val="clear" w:color="auto" w:fill="auto"/>
          </w:tcPr>
          <w:p w14:paraId="4E86D83E" w14:textId="77777777" w:rsidR="00F01089" w:rsidRPr="00B40473" w:rsidRDefault="00F01089" w:rsidP="00CC677A">
            <w:pPr>
              <w:spacing w:afterLines="50" w:after="120"/>
              <w:rPr>
                <w:rFonts w:eastAsia="宋体"/>
                <w:lang w:eastAsia="zh-CN"/>
              </w:rPr>
            </w:pPr>
          </w:p>
        </w:tc>
        <w:tc>
          <w:tcPr>
            <w:tcW w:w="7762" w:type="dxa"/>
            <w:shd w:val="clear" w:color="auto" w:fill="auto"/>
          </w:tcPr>
          <w:p w14:paraId="26229133" w14:textId="77777777" w:rsidR="00F01089" w:rsidRPr="00B40473" w:rsidRDefault="00F01089" w:rsidP="00CC677A">
            <w:pPr>
              <w:spacing w:afterLines="50" w:after="120"/>
              <w:rPr>
                <w:rFonts w:eastAsia="宋体"/>
                <w:lang w:eastAsia="zh-CN"/>
              </w:rPr>
            </w:pPr>
          </w:p>
        </w:tc>
      </w:tr>
      <w:tr w:rsidR="00F01089" w:rsidRPr="00B40473" w14:paraId="460207A5" w14:textId="77777777" w:rsidTr="00CC677A">
        <w:tc>
          <w:tcPr>
            <w:tcW w:w="1526" w:type="dxa"/>
            <w:shd w:val="clear" w:color="auto" w:fill="auto"/>
          </w:tcPr>
          <w:p w14:paraId="1FD95930" w14:textId="77777777" w:rsidR="00F01089" w:rsidRPr="00B40473" w:rsidRDefault="00F01089" w:rsidP="00CC677A">
            <w:pPr>
              <w:spacing w:afterLines="50" w:after="120"/>
              <w:rPr>
                <w:rFonts w:eastAsia="宋体"/>
                <w:lang w:eastAsia="zh-CN"/>
              </w:rPr>
            </w:pPr>
          </w:p>
        </w:tc>
        <w:tc>
          <w:tcPr>
            <w:tcW w:w="7762" w:type="dxa"/>
            <w:shd w:val="clear" w:color="auto" w:fill="auto"/>
          </w:tcPr>
          <w:p w14:paraId="703F4334" w14:textId="77777777" w:rsidR="00F01089" w:rsidRPr="00B40473" w:rsidRDefault="00F01089" w:rsidP="00CC677A">
            <w:pPr>
              <w:spacing w:afterLines="50" w:after="120"/>
              <w:rPr>
                <w:rFonts w:eastAsia="宋体"/>
                <w:lang w:eastAsia="zh-CN"/>
              </w:rPr>
            </w:pPr>
          </w:p>
        </w:tc>
      </w:tr>
      <w:tr w:rsidR="00F01089" w:rsidRPr="00B40473" w14:paraId="68F4E246" w14:textId="77777777" w:rsidTr="00CC677A">
        <w:tc>
          <w:tcPr>
            <w:tcW w:w="1526" w:type="dxa"/>
            <w:shd w:val="clear" w:color="auto" w:fill="auto"/>
          </w:tcPr>
          <w:p w14:paraId="56EC1231" w14:textId="77777777" w:rsidR="00F01089" w:rsidRPr="00B40473" w:rsidRDefault="00F01089" w:rsidP="00CC677A">
            <w:pPr>
              <w:spacing w:afterLines="50" w:after="120"/>
              <w:rPr>
                <w:rFonts w:eastAsia="宋体"/>
                <w:lang w:eastAsia="zh-CN"/>
              </w:rPr>
            </w:pPr>
          </w:p>
        </w:tc>
        <w:tc>
          <w:tcPr>
            <w:tcW w:w="7762" w:type="dxa"/>
            <w:shd w:val="clear" w:color="auto" w:fill="auto"/>
          </w:tcPr>
          <w:p w14:paraId="3982C60E" w14:textId="77777777" w:rsidR="00F01089" w:rsidRPr="00B40473" w:rsidRDefault="00F01089" w:rsidP="00CC677A">
            <w:pPr>
              <w:spacing w:afterLines="50" w:after="120"/>
              <w:rPr>
                <w:rFonts w:eastAsia="宋体"/>
                <w:lang w:eastAsia="zh-CN"/>
              </w:rPr>
            </w:pPr>
          </w:p>
        </w:tc>
      </w:tr>
      <w:tr w:rsidR="00F01089" w:rsidRPr="00B40473" w14:paraId="6D636BE0" w14:textId="77777777" w:rsidTr="00CC677A">
        <w:tc>
          <w:tcPr>
            <w:tcW w:w="1526" w:type="dxa"/>
            <w:shd w:val="clear" w:color="auto" w:fill="auto"/>
          </w:tcPr>
          <w:p w14:paraId="15997372" w14:textId="77777777" w:rsidR="00F01089" w:rsidRPr="00B40473" w:rsidRDefault="00F01089" w:rsidP="00CC677A">
            <w:pPr>
              <w:spacing w:afterLines="50" w:after="120"/>
              <w:rPr>
                <w:rFonts w:eastAsia="宋体"/>
                <w:lang w:eastAsia="zh-CN"/>
              </w:rPr>
            </w:pPr>
          </w:p>
        </w:tc>
        <w:tc>
          <w:tcPr>
            <w:tcW w:w="7762" w:type="dxa"/>
            <w:shd w:val="clear" w:color="auto" w:fill="auto"/>
          </w:tcPr>
          <w:p w14:paraId="3AEE91FD" w14:textId="77777777" w:rsidR="00F01089" w:rsidRPr="00B40473" w:rsidRDefault="00F01089" w:rsidP="00CC677A">
            <w:pPr>
              <w:spacing w:afterLines="50" w:after="120"/>
              <w:rPr>
                <w:rFonts w:eastAsia="宋体"/>
                <w:lang w:eastAsia="zh-CN"/>
              </w:rPr>
            </w:pPr>
          </w:p>
        </w:tc>
      </w:tr>
      <w:tr w:rsidR="00F01089" w:rsidRPr="00B40473" w14:paraId="4116F20B" w14:textId="77777777" w:rsidTr="00CC677A">
        <w:tc>
          <w:tcPr>
            <w:tcW w:w="1526" w:type="dxa"/>
            <w:shd w:val="clear" w:color="auto" w:fill="auto"/>
          </w:tcPr>
          <w:p w14:paraId="1A2E6FD5" w14:textId="77777777" w:rsidR="00F01089" w:rsidRPr="00B40473" w:rsidRDefault="00F01089" w:rsidP="00CC677A">
            <w:pPr>
              <w:spacing w:afterLines="50" w:after="120"/>
              <w:rPr>
                <w:rFonts w:eastAsia="宋体"/>
                <w:lang w:eastAsia="zh-CN"/>
              </w:rPr>
            </w:pPr>
          </w:p>
        </w:tc>
        <w:tc>
          <w:tcPr>
            <w:tcW w:w="7762" w:type="dxa"/>
            <w:shd w:val="clear" w:color="auto" w:fill="auto"/>
          </w:tcPr>
          <w:p w14:paraId="0284F0CF" w14:textId="77777777" w:rsidR="00F01089" w:rsidRPr="00B40473" w:rsidRDefault="00F01089" w:rsidP="00CC677A">
            <w:pPr>
              <w:spacing w:afterLines="50" w:after="120"/>
              <w:rPr>
                <w:rFonts w:eastAsia="宋体"/>
                <w:lang w:eastAsia="zh-CN"/>
              </w:rPr>
            </w:pPr>
          </w:p>
        </w:tc>
      </w:tr>
    </w:tbl>
    <w:p w14:paraId="2850565C" w14:textId="77777777" w:rsidR="00F01089" w:rsidRPr="003063CE" w:rsidRDefault="00F01089" w:rsidP="00F01089">
      <w:pPr>
        <w:pStyle w:val="a0"/>
        <w:rPr>
          <w:rFonts w:eastAsia="宋体"/>
          <w:i/>
          <w:lang w:eastAsia="zh-CN"/>
        </w:rPr>
      </w:pPr>
    </w:p>
    <w:p w14:paraId="779E0900" w14:textId="77777777" w:rsidR="00F01089" w:rsidRPr="00DB21F3" w:rsidRDefault="00F01089" w:rsidP="00E232FE">
      <w:pPr>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004767">
      <w:pPr>
        <w:numPr>
          <w:ilvl w:val="0"/>
          <w:numId w:val="15"/>
        </w:numPr>
        <w:rPr>
          <w:rFonts w:eastAsia="宋体"/>
          <w:lang w:eastAsia="zh-CN"/>
        </w:rPr>
      </w:pPr>
      <w:r>
        <w:rPr>
          <w:rFonts w:eastAsia="宋体" w:hint="eastAsia"/>
          <w:lang w:eastAsia="zh-CN"/>
        </w:rPr>
        <w:t>Signaling</w:t>
      </w:r>
    </w:p>
    <w:p w14:paraId="290557EA"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004767">
      <w:pPr>
        <w:numPr>
          <w:ilvl w:val="1"/>
          <w:numId w:val="15"/>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004767">
      <w:pPr>
        <w:numPr>
          <w:ilvl w:val="1"/>
          <w:numId w:val="15"/>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004767">
      <w:pPr>
        <w:numPr>
          <w:ilvl w:val="1"/>
          <w:numId w:val="15"/>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004767">
      <w:pPr>
        <w:numPr>
          <w:ilvl w:val="2"/>
          <w:numId w:val="15"/>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004767">
      <w:pPr>
        <w:numPr>
          <w:ilvl w:val="2"/>
          <w:numId w:val="15"/>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004767">
      <w:pPr>
        <w:numPr>
          <w:ilvl w:val="2"/>
          <w:numId w:val="15"/>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宋体"/>
                <w:lang w:eastAsia="zh-CN"/>
              </w:rPr>
            </w:pPr>
            <w:r>
              <w:rPr>
                <w:rFonts w:eastAsia="宋体"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宋体"/>
                <w:lang w:eastAsia="zh-CN"/>
              </w:rPr>
            </w:pPr>
            <w:r>
              <w:rPr>
                <w:rFonts w:eastAsia="宋体"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uawei/HiSilicon</w:t>
            </w:r>
          </w:p>
        </w:tc>
        <w:tc>
          <w:tcPr>
            <w:tcW w:w="7554" w:type="dxa"/>
            <w:shd w:val="clear" w:color="auto" w:fill="auto"/>
          </w:tcPr>
          <w:p w14:paraId="0D572030" w14:textId="3EB2C427" w:rsidR="00BD75EF" w:rsidRDefault="00BD75EF" w:rsidP="00BD75EF">
            <w:pPr>
              <w:spacing w:afterLines="50" w:after="120"/>
              <w:rPr>
                <w:rFonts w:eastAsia="宋体"/>
                <w:lang w:eastAsia="zh-CN"/>
              </w:rPr>
            </w:pPr>
            <w:r>
              <w:rPr>
                <w:rFonts w:eastAsia="宋体" w:hint="eastAsia"/>
                <w:lang w:eastAsia="zh-CN"/>
              </w:rPr>
              <w:t>R</w:t>
            </w:r>
            <w:r>
              <w:rPr>
                <w:rFonts w:eastAsia="宋体"/>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宋体"/>
                <w:color w:val="7030A0"/>
                <w:lang w:eastAsia="zh-CN"/>
              </w:rPr>
            </w:pPr>
            <w:r w:rsidRPr="00E111C8">
              <w:rPr>
                <w:rFonts w:eastAsia="宋体"/>
                <w:color w:val="7030A0"/>
                <w:lang w:eastAsia="zh-CN"/>
              </w:rPr>
              <w:t>RRC enable and dynamically disable to give more flexibility if needed.</w:t>
            </w:r>
          </w:p>
        </w:tc>
      </w:tr>
    </w:tbl>
    <w:p w14:paraId="7A7E5A39" w14:textId="77777777" w:rsidR="00054CA7" w:rsidRPr="007D024D" w:rsidRDefault="00054CA7" w:rsidP="00054CA7">
      <w:pPr>
        <w:rPr>
          <w:rFonts w:eastAsia="宋体"/>
          <w:lang w:eastAsia="zh-CN"/>
        </w:rPr>
      </w:pPr>
    </w:p>
    <w:p w14:paraId="5C582D06" w14:textId="77777777" w:rsidR="00F63D97" w:rsidRPr="00DB21F3" w:rsidRDefault="00F63D97" w:rsidP="00F63D97">
      <w:pPr>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宋体"/>
          <w:lang w:eastAsia="zh-CN"/>
        </w:rPr>
      </w:pPr>
    </w:p>
    <w:p w14:paraId="0E326D3D" w14:textId="77777777" w:rsidR="00F63D97" w:rsidRPr="007D024D" w:rsidRDefault="00F63D97" w:rsidP="00054CA7">
      <w:pPr>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lastRenderedPageBreak/>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rPr>
          <w:rFonts w:eastAsia="宋体"/>
          <w:u w:val="single"/>
          <w:lang w:eastAsia="zh-CN"/>
        </w:rPr>
      </w:pPr>
    </w:p>
    <w:p w14:paraId="544DFE10" w14:textId="77777777" w:rsidR="00F63D97" w:rsidRPr="007D024D" w:rsidRDefault="00AC61A7" w:rsidP="00054CA7">
      <w:pPr>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004767">
      <w:pPr>
        <w:numPr>
          <w:ilvl w:val="0"/>
          <w:numId w:val="15"/>
        </w:numPr>
        <w:rPr>
          <w:rFonts w:eastAsia="宋体"/>
          <w:lang w:eastAsia="zh-CN"/>
        </w:rPr>
      </w:pPr>
      <w:r w:rsidRPr="00F46CD0">
        <w:rPr>
          <w:rFonts w:eastAsia="宋体"/>
          <w:lang w:eastAsia="zh-CN"/>
        </w:rPr>
        <w:t>Support.</w:t>
      </w:r>
    </w:p>
    <w:p w14:paraId="4D97BFA0" w14:textId="26DC360A" w:rsidR="00F46CD0" w:rsidRDefault="00F46CD0" w:rsidP="00004767">
      <w:pPr>
        <w:numPr>
          <w:ilvl w:val="1"/>
          <w:numId w:val="15"/>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004767">
      <w:pPr>
        <w:numPr>
          <w:ilvl w:val="1"/>
          <w:numId w:val="15"/>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004767">
      <w:pPr>
        <w:numPr>
          <w:ilvl w:val="2"/>
          <w:numId w:val="15"/>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Nokia</w:t>
      </w:r>
    </w:p>
    <w:p w14:paraId="4CDA55C7"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宋体"/>
                <w:lang w:eastAsia="zh-CN"/>
              </w:rPr>
            </w:pPr>
            <w:r>
              <w:rPr>
                <w:rFonts w:eastAsia="宋体"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宋体"/>
                <w:lang w:eastAsia="zh-CN"/>
              </w:rPr>
            </w:pPr>
            <w:r>
              <w:rPr>
                <w:rFonts w:eastAsia="宋体"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 xml:space="preserve">We need further discussion to understand the </w:t>
            </w:r>
            <w:r w:rsidR="00BF5904" w:rsidRPr="00BF5904">
              <w:rPr>
                <w:rFonts w:eastAsia="宋体"/>
                <w:color w:val="7030A0"/>
                <w:lang w:eastAsia="zh-CN"/>
              </w:rPr>
              <w:t>consequences</w:t>
            </w:r>
          </w:p>
          <w:p w14:paraId="561A51E7" w14:textId="79E05596" w:rsidR="00E111C8" w:rsidRPr="00BF5904" w:rsidRDefault="00E111C8" w:rsidP="00BD75EF">
            <w:pPr>
              <w:spacing w:afterLines="50" w:after="120"/>
              <w:rPr>
                <w:rFonts w:eastAsia="宋体"/>
                <w:color w:val="7030A0"/>
                <w:lang w:eastAsia="zh-CN"/>
              </w:rPr>
            </w:pPr>
            <w:r w:rsidRPr="00BF5904">
              <w:rPr>
                <w:rFonts w:eastAsia="宋体"/>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宋体"/>
                <w:color w:val="000000" w:themeColor="text1"/>
                <w:lang w:eastAsia="zh-CN"/>
              </w:rPr>
            </w:pPr>
            <w:r w:rsidRPr="00FB0F6B">
              <w:rPr>
                <w:rFonts w:eastAsia="宋体"/>
                <w:color w:val="000000" w:themeColor="text1"/>
                <w:lang w:eastAsia="zh-CN"/>
              </w:rPr>
              <w:t>No</w:t>
            </w:r>
          </w:p>
          <w:p w14:paraId="032F1927" w14:textId="7E5BE2D3"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 xml:space="preserve">As discussed in our </w:t>
            </w:r>
            <w:proofErr w:type="spellStart"/>
            <w:r w:rsidRPr="00FB0F6B">
              <w:rPr>
                <w:rFonts w:eastAsia="宋体"/>
                <w:color w:val="000000" w:themeColor="text1"/>
                <w:lang w:eastAsia="zh-CN"/>
              </w:rPr>
              <w:t>Tdoc</w:t>
            </w:r>
            <w:proofErr w:type="spellEnd"/>
            <w:r w:rsidRPr="00FB0F6B">
              <w:rPr>
                <w:rFonts w:eastAsia="宋体"/>
                <w:color w:val="000000" w:themeColor="text1"/>
                <w:lang w:eastAsia="zh-CN"/>
              </w:rPr>
              <w:t>, potential issues related to support simultaneous PUCCH/PUSCH transmission for intra-band CA include at least Tx discontinuity and large Tx power back-off. Also</w:t>
            </w:r>
            <w:r>
              <w:rPr>
                <w:rFonts w:eastAsia="宋体"/>
                <w:color w:val="000000" w:themeColor="text1"/>
                <w:lang w:eastAsia="zh-CN"/>
              </w:rPr>
              <w:t>,</w:t>
            </w:r>
            <w:r w:rsidRPr="00FB0F6B">
              <w:rPr>
                <w:rFonts w:eastAsia="宋体"/>
                <w:color w:val="000000" w:themeColor="text1"/>
                <w:lang w:eastAsia="zh-CN"/>
              </w:rPr>
              <w:t xml:space="preserve"> it can bring significant scheduling restrictions (and potential performance degradation to high priority channels) if trying to align the PUCCH/PUSCH in time. In </w:t>
            </w:r>
            <w:r w:rsidRPr="00FB0F6B">
              <w:rPr>
                <w:rFonts w:eastAsia="宋体"/>
                <w:color w:val="000000" w:themeColor="text1"/>
                <w:lang w:eastAsia="zh-CN"/>
              </w:rPr>
              <w:lastRenderedPageBreak/>
              <w:t xml:space="preserve">contrast to PUSCH </w:t>
            </w:r>
            <w:proofErr w:type="spellStart"/>
            <w:r w:rsidRPr="00FB0F6B">
              <w:rPr>
                <w:rFonts w:eastAsia="宋体"/>
                <w:color w:val="000000" w:themeColor="text1"/>
                <w:lang w:eastAsia="zh-CN"/>
              </w:rPr>
              <w:t>vs</w:t>
            </w:r>
            <w:proofErr w:type="spellEnd"/>
            <w:r w:rsidRPr="00FB0F6B">
              <w:rPr>
                <w:rFonts w:eastAsia="宋体"/>
                <w:color w:val="000000" w:themeColor="text1"/>
                <w:lang w:eastAsia="zh-CN"/>
              </w:rPr>
              <w:t xml:space="preserve"> PUSCH, the </w:t>
            </w:r>
            <w:proofErr w:type="spellStart"/>
            <w:r w:rsidRPr="00FB0F6B">
              <w:rPr>
                <w:rFonts w:eastAsia="宋体"/>
                <w:color w:val="000000" w:themeColor="text1"/>
                <w:lang w:eastAsia="zh-CN"/>
              </w:rPr>
              <w:t>gNB</w:t>
            </w:r>
            <w:proofErr w:type="spellEnd"/>
            <w:r w:rsidRPr="00FB0F6B">
              <w:rPr>
                <w:rFonts w:eastAsia="宋体"/>
                <w:color w:val="000000" w:themeColor="text1"/>
                <w:lang w:eastAsia="zh-CN"/>
              </w:rPr>
              <w:t xml:space="preserve">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宋体"/>
                <w:color w:val="000000" w:themeColor="text1"/>
                <w:lang w:eastAsia="zh-CN"/>
              </w:rPr>
            </w:pPr>
            <w:r>
              <w:rPr>
                <w:rFonts w:eastAsia="宋体"/>
                <w:color w:val="7030A0"/>
                <w:lang w:eastAsia="zh-CN"/>
              </w:rPr>
              <w:lastRenderedPageBreak/>
              <w:t>Apple</w:t>
            </w:r>
          </w:p>
        </w:tc>
        <w:tc>
          <w:tcPr>
            <w:tcW w:w="7553" w:type="dxa"/>
            <w:shd w:val="clear" w:color="auto" w:fill="auto"/>
          </w:tcPr>
          <w:p w14:paraId="1A8BC44A" w14:textId="098C6234" w:rsidR="001B4541" w:rsidRPr="00FB0F6B" w:rsidRDefault="001B4541" w:rsidP="001B4541">
            <w:pPr>
              <w:spacing w:afterLines="50" w:after="120"/>
              <w:rPr>
                <w:rFonts w:eastAsia="宋体"/>
                <w:color w:val="000000" w:themeColor="text1"/>
                <w:lang w:eastAsia="zh-CN"/>
              </w:rPr>
            </w:pPr>
            <w:r>
              <w:rPr>
                <w:rFonts w:eastAsia="宋体"/>
                <w:color w:val="7030A0"/>
                <w:lang w:eastAsia="zh-CN"/>
              </w:rPr>
              <w:t>The use cases for supporting simultaneous PUCCH/PUSCH can be problematic in terms of phase discontinuity. More studies are needed to determine whether to support it for intra-band CA</w:t>
            </w:r>
          </w:p>
        </w:tc>
      </w:tr>
    </w:tbl>
    <w:p w14:paraId="0267301E" w14:textId="77777777" w:rsidR="002F6093" w:rsidRPr="007D024D" w:rsidRDefault="002F6093" w:rsidP="00EC0CC5">
      <w:pPr>
        <w:rPr>
          <w:rFonts w:eastAsia="宋体"/>
          <w:szCs w:val="20"/>
          <w:u w:val="single"/>
          <w:lang w:eastAsia="zh-CN"/>
        </w:rPr>
      </w:pPr>
    </w:p>
    <w:p w14:paraId="4BAD9FD4" w14:textId="77777777" w:rsidR="00EC0CC5" w:rsidRPr="007D024D" w:rsidRDefault="00EC0CC5" w:rsidP="00EC0CC5">
      <w:pPr>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004767">
      <w:pPr>
        <w:numPr>
          <w:ilvl w:val="0"/>
          <w:numId w:val="15"/>
        </w:numPr>
        <w:rPr>
          <w:rFonts w:eastAsia="宋体"/>
          <w:lang w:eastAsia="zh-CN"/>
        </w:rPr>
      </w:pPr>
      <w:r w:rsidRPr="00F46CD0">
        <w:rPr>
          <w:rFonts w:eastAsia="宋体"/>
          <w:lang w:eastAsia="zh-CN"/>
        </w:rPr>
        <w:t>Support.</w:t>
      </w:r>
    </w:p>
    <w:p w14:paraId="0ED7642D" w14:textId="336C4F42" w:rsidR="00C12080" w:rsidRDefault="00C12080" w:rsidP="00004767">
      <w:pPr>
        <w:numPr>
          <w:ilvl w:val="1"/>
          <w:numId w:val="15"/>
        </w:numPr>
        <w:rPr>
          <w:rFonts w:eastAsia="宋体"/>
          <w:color w:val="0070C0"/>
          <w:lang w:eastAsia="zh-CN"/>
        </w:rPr>
      </w:pPr>
      <w:r>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宋体"/>
                <w:lang w:eastAsia="zh-CN"/>
              </w:rPr>
            </w:pPr>
            <w:r>
              <w:rPr>
                <w:rFonts w:eastAsia="宋体"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宋体"/>
                <w:lang w:eastAsia="zh-CN"/>
              </w:rPr>
            </w:pPr>
            <w:r>
              <w:rPr>
                <w:rFonts w:eastAsia="宋体"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宋体"/>
                <w:lang w:eastAsia="zh-CN"/>
              </w:rPr>
            </w:pPr>
            <w:r w:rsidRPr="00BF5904">
              <w:rPr>
                <w:rFonts w:eastAsia="宋体"/>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宋体"/>
                <w:color w:val="7030A0"/>
                <w:lang w:eastAsia="zh-CN"/>
              </w:rPr>
            </w:pPr>
            <w:r w:rsidRPr="00BF5904">
              <w:rPr>
                <w:rFonts w:eastAsia="宋体"/>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宋体"/>
                <w:lang w:eastAsia="zh-CN"/>
              </w:rPr>
            </w:pPr>
            <w:r w:rsidRPr="00BF5904">
              <w:rPr>
                <w:rFonts w:eastAsia="宋体"/>
                <w:color w:val="7030A0"/>
                <w:lang w:eastAsia="zh-CN"/>
              </w:rPr>
              <w:t xml:space="preserve">If support </w:t>
            </w:r>
            <w:r>
              <w:rPr>
                <w:rFonts w:eastAsia="宋体"/>
                <w:color w:val="7030A0"/>
                <w:lang w:eastAsia="zh-CN"/>
              </w:rPr>
              <w:t>on the same cell</w:t>
            </w:r>
            <w:r w:rsidRPr="00BF5904">
              <w:rPr>
                <w:rFonts w:eastAsia="宋体"/>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Not support</w:t>
            </w:r>
            <w:r w:rsidRPr="00B00731">
              <w:rPr>
                <w:rFonts w:eastAsia="宋体"/>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649" w:type="dxa"/>
            <w:shd w:val="clear" w:color="auto" w:fill="auto"/>
          </w:tcPr>
          <w:p w14:paraId="7D94FE80" w14:textId="46E4B66C" w:rsidR="001B4541" w:rsidRPr="00B00731" w:rsidRDefault="001B4541" w:rsidP="001B4541">
            <w:pPr>
              <w:spacing w:afterLines="50" w:after="120"/>
              <w:rPr>
                <w:rFonts w:eastAsia="宋体"/>
                <w:color w:val="000000" w:themeColor="text1"/>
                <w:lang w:eastAsia="zh-CN"/>
              </w:rPr>
            </w:pPr>
            <w:r>
              <w:rPr>
                <w:rFonts w:eastAsia="宋体"/>
                <w:color w:val="7030A0"/>
                <w:lang w:eastAsia="zh-CN"/>
              </w:rPr>
              <w:t>It has to be studied carefully before any decision can be made.</w:t>
            </w:r>
          </w:p>
        </w:tc>
      </w:tr>
    </w:tbl>
    <w:p w14:paraId="47B4FEE4" w14:textId="77777777" w:rsidR="002F6093" w:rsidRDefault="002F6093" w:rsidP="00D351B6">
      <w:pPr>
        <w:rPr>
          <w:rFonts w:eastAsia="宋体"/>
          <w:u w:val="single"/>
          <w:lang w:eastAsia="zh-CN"/>
        </w:rPr>
      </w:pPr>
    </w:p>
    <w:p w14:paraId="05A33C49" w14:textId="77777777" w:rsidR="00D351B6" w:rsidRPr="00831C64" w:rsidRDefault="00831C64" w:rsidP="00D351B6">
      <w:pPr>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 xml:space="preserve">Proposal 6: Send </w:t>
      </w:r>
      <w:proofErr w:type="gramStart"/>
      <w:r w:rsidRPr="00831C64">
        <w:rPr>
          <w:rFonts w:eastAsia="DengXian"/>
          <w:i/>
          <w:lang w:eastAsia="zh-CN"/>
        </w:rPr>
        <w:t>an LS</w:t>
      </w:r>
      <w:proofErr w:type="gramEnd"/>
      <w:r w:rsidRPr="00831C64">
        <w:rPr>
          <w:rFonts w:eastAsia="DengXian"/>
          <w:i/>
          <w:lang w:eastAsia="zh-CN"/>
        </w:rPr>
        <w:t xml:space="preserve"> to RAN4 to inquire about the feasibility/MPR for simultaneous PUCCH and PUSCH transmissions on a same cell.</w:t>
      </w:r>
    </w:p>
    <w:p w14:paraId="28F00121" w14:textId="77777777" w:rsidR="00831C64" w:rsidRDefault="00C12080" w:rsidP="00D351B6">
      <w:pPr>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lastRenderedPageBreak/>
        <w:t>References</w:t>
      </w:r>
    </w:p>
    <w:p w14:paraId="46EEF6E5" w14:textId="77777777" w:rsidR="00A740B8" w:rsidRDefault="007F2E24" w:rsidP="007D024D">
      <w:pPr>
        <w:numPr>
          <w:ilvl w:val="0"/>
          <w:numId w:val="3"/>
        </w:numPr>
        <w:rPr>
          <w:lang w:eastAsia="x-none"/>
        </w:rPr>
      </w:pPr>
      <w:hyperlink r:id="rId23"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7F2E24" w:rsidP="007D024D">
      <w:pPr>
        <w:numPr>
          <w:ilvl w:val="0"/>
          <w:numId w:val="3"/>
        </w:numPr>
        <w:rPr>
          <w:lang w:eastAsia="x-none"/>
        </w:rPr>
      </w:pPr>
      <w:hyperlink r:id="rId24"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7F2E24" w:rsidP="007D024D">
      <w:pPr>
        <w:numPr>
          <w:ilvl w:val="0"/>
          <w:numId w:val="3"/>
        </w:numPr>
        <w:rPr>
          <w:lang w:eastAsia="x-none"/>
        </w:rPr>
      </w:pPr>
      <w:hyperlink r:id="rId25" w:history="1">
        <w:r w:rsidR="00A740B8">
          <w:rPr>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7F2E24" w:rsidP="007D024D">
      <w:pPr>
        <w:numPr>
          <w:ilvl w:val="0"/>
          <w:numId w:val="3"/>
        </w:numPr>
        <w:rPr>
          <w:lang w:eastAsia="x-none"/>
        </w:rPr>
      </w:pPr>
      <w:hyperlink r:id="rId26"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7F2E24" w:rsidP="007D024D">
      <w:pPr>
        <w:numPr>
          <w:ilvl w:val="0"/>
          <w:numId w:val="3"/>
        </w:numPr>
        <w:rPr>
          <w:lang w:eastAsia="x-none"/>
        </w:rPr>
      </w:pPr>
      <w:hyperlink r:id="rId27"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7F2E24" w:rsidP="007D024D">
      <w:pPr>
        <w:numPr>
          <w:ilvl w:val="0"/>
          <w:numId w:val="3"/>
        </w:numPr>
        <w:rPr>
          <w:lang w:eastAsia="x-none"/>
        </w:rPr>
      </w:pPr>
      <w:hyperlink r:id="rId28"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7F2E24" w:rsidP="007D024D">
      <w:pPr>
        <w:numPr>
          <w:ilvl w:val="0"/>
          <w:numId w:val="3"/>
        </w:numPr>
        <w:rPr>
          <w:lang w:eastAsia="x-none"/>
        </w:rPr>
      </w:pPr>
      <w:hyperlink r:id="rId29"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7F2E24" w:rsidP="007D024D">
      <w:pPr>
        <w:numPr>
          <w:ilvl w:val="0"/>
          <w:numId w:val="3"/>
        </w:numPr>
        <w:rPr>
          <w:lang w:eastAsia="x-none"/>
        </w:rPr>
      </w:pPr>
      <w:hyperlink r:id="rId30"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7F2E24" w:rsidP="007D024D">
      <w:pPr>
        <w:numPr>
          <w:ilvl w:val="0"/>
          <w:numId w:val="3"/>
        </w:numPr>
        <w:rPr>
          <w:lang w:eastAsia="x-none"/>
        </w:rPr>
      </w:pPr>
      <w:hyperlink r:id="rId31"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7F2E24" w:rsidP="007D024D">
      <w:pPr>
        <w:numPr>
          <w:ilvl w:val="0"/>
          <w:numId w:val="3"/>
        </w:numPr>
        <w:rPr>
          <w:lang w:eastAsia="x-none"/>
        </w:rPr>
      </w:pPr>
      <w:hyperlink r:id="rId32"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7F2E24" w:rsidP="007D024D">
      <w:pPr>
        <w:numPr>
          <w:ilvl w:val="0"/>
          <w:numId w:val="3"/>
        </w:numPr>
        <w:rPr>
          <w:lang w:eastAsia="x-none"/>
        </w:rPr>
      </w:pPr>
      <w:hyperlink r:id="rId33"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7F2E24" w:rsidP="007D024D">
      <w:pPr>
        <w:numPr>
          <w:ilvl w:val="0"/>
          <w:numId w:val="3"/>
        </w:numPr>
        <w:rPr>
          <w:lang w:eastAsia="x-none"/>
        </w:rPr>
      </w:pPr>
      <w:hyperlink r:id="rId34"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7F2E24" w:rsidP="007D024D">
      <w:pPr>
        <w:numPr>
          <w:ilvl w:val="0"/>
          <w:numId w:val="3"/>
        </w:numPr>
        <w:rPr>
          <w:lang w:eastAsia="x-none"/>
        </w:rPr>
      </w:pPr>
      <w:hyperlink r:id="rId35"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7F2E24" w:rsidP="007D024D">
      <w:pPr>
        <w:numPr>
          <w:ilvl w:val="0"/>
          <w:numId w:val="3"/>
        </w:numPr>
        <w:rPr>
          <w:lang w:eastAsia="x-none"/>
        </w:rPr>
      </w:pPr>
      <w:hyperlink r:id="rId36"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7F2E24" w:rsidP="007D024D">
      <w:pPr>
        <w:numPr>
          <w:ilvl w:val="0"/>
          <w:numId w:val="3"/>
        </w:numPr>
        <w:rPr>
          <w:lang w:eastAsia="x-none"/>
        </w:rPr>
      </w:pPr>
      <w:hyperlink r:id="rId37"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7F2E24" w:rsidP="007D024D">
      <w:pPr>
        <w:numPr>
          <w:ilvl w:val="0"/>
          <w:numId w:val="3"/>
        </w:numPr>
        <w:rPr>
          <w:lang w:eastAsia="x-none"/>
        </w:rPr>
      </w:pPr>
      <w:hyperlink r:id="rId38"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7F2E24" w:rsidP="007D024D">
      <w:pPr>
        <w:numPr>
          <w:ilvl w:val="0"/>
          <w:numId w:val="3"/>
        </w:numPr>
        <w:rPr>
          <w:lang w:eastAsia="x-none"/>
        </w:rPr>
      </w:pPr>
      <w:hyperlink r:id="rId39" w:history="1">
        <w:r w:rsidR="00A740B8">
          <w:rPr>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7F2E24" w:rsidP="007D024D">
      <w:pPr>
        <w:numPr>
          <w:ilvl w:val="0"/>
          <w:numId w:val="3"/>
        </w:numPr>
        <w:rPr>
          <w:lang w:eastAsia="x-none"/>
        </w:rPr>
      </w:pPr>
      <w:hyperlink r:id="rId40"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7F2E24" w:rsidP="007D024D">
      <w:pPr>
        <w:numPr>
          <w:ilvl w:val="0"/>
          <w:numId w:val="3"/>
        </w:numPr>
        <w:rPr>
          <w:lang w:eastAsia="x-none"/>
        </w:rPr>
      </w:pPr>
      <w:hyperlink r:id="rId41"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7F2E24" w:rsidP="007D024D">
      <w:pPr>
        <w:numPr>
          <w:ilvl w:val="0"/>
          <w:numId w:val="3"/>
        </w:numPr>
        <w:rPr>
          <w:lang w:eastAsia="x-none"/>
        </w:rPr>
      </w:pPr>
      <w:hyperlink r:id="rId42" w:history="1">
        <w:r w:rsidR="00A740B8">
          <w:rPr>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7F2E24" w:rsidP="007D024D">
      <w:pPr>
        <w:numPr>
          <w:ilvl w:val="0"/>
          <w:numId w:val="3"/>
        </w:numPr>
        <w:rPr>
          <w:lang w:eastAsia="x-none"/>
        </w:rPr>
      </w:pPr>
      <w:hyperlink r:id="rId43"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7F2E24" w:rsidP="007D024D">
      <w:pPr>
        <w:numPr>
          <w:ilvl w:val="0"/>
          <w:numId w:val="3"/>
        </w:numPr>
        <w:rPr>
          <w:lang w:eastAsia="x-none"/>
        </w:rPr>
      </w:pPr>
      <w:hyperlink r:id="rId44"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7F2E24" w:rsidP="007D024D">
      <w:pPr>
        <w:numPr>
          <w:ilvl w:val="0"/>
          <w:numId w:val="3"/>
        </w:numPr>
        <w:rPr>
          <w:lang w:eastAsia="x-none"/>
        </w:rPr>
      </w:pPr>
      <w:hyperlink r:id="rId45"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7F2E24" w:rsidP="007D024D">
      <w:pPr>
        <w:numPr>
          <w:ilvl w:val="0"/>
          <w:numId w:val="3"/>
        </w:numPr>
        <w:rPr>
          <w:lang w:eastAsia="x-none"/>
        </w:rPr>
      </w:pPr>
      <w:hyperlink r:id="rId46"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7F2E24" w:rsidP="007D024D">
      <w:pPr>
        <w:numPr>
          <w:ilvl w:val="0"/>
          <w:numId w:val="3"/>
        </w:numPr>
        <w:rPr>
          <w:lang w:eastAsia="x-none"/>
        </w:rPr>
      </w:pPr>
      <w:hyperlink r:id="rId47" w:history="1">
        <w:r w:rsidR="00A740B8">
          <w:rPr>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7F2E24" w:rsidP="007D024D">
      <w:pPr>
        <w:numPr>
          <w:ilvl w:val="0"/>
          <w:numId w:val="3"/>
        </w:numPr>
        <w:rPr>
          <w:lang w:eastAsia="x-none"/>
        </w:rPr>
      </w:pPr>
      <w:hyperlink r:id="rId48"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F7991" w14:textId="77777777" w:rsidR="00004767" w:rsidRDefault="00004767">
      <w:r>
        <w:separator/>
      </w:r>
    </w:p>
  </w:endnote>
  <w:endnote w:type="continuationSeparator" w:id="0">
    <w:p w14:paraId="256B62F3" w14:textId="77777777" w:rsidR="00004767" w:rsidRDefault="00004767">
      <w:r>
        <w:continuationSeparator/>
      </w:r>
    </w:p>
  </w:endnote>
  <w:endnote w:type="continuationNotice" w:id="1">
    <w:p w14:paraId="11AAC2BB" w14:textId="77777777" w:rsidR="00004767" w:rsidRDefault="00004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eiryo UI">
    <w:panose1 w:val="020B0604030504040204"/>
    <w:charset w:val="80"/>
    <w:family w:val="swiss"/>
    <w:pitch w:val="variable"/>
    <w:sig w:usb0="E10102FF" w:usb1="EAC7FFFF" w:usb2="0001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charset w:val="86"/>
    <w:family w:val="auto"/>
    <w:pitch w:val="variable"/>
    <w:sig w:usb0="A00002BF" w:usb1="38CF7CFA" w:usb2="00000016" w:usb3="00000000" w:csb0="0004000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8B560" w14:textId="77777777" w:rsidR="00004767" w:rsidRDefault="00004767">
      <w:r>
        <w:separator/>
      </w:r>
    </w:p>
  </w:footnote>
  <w:footnote w:type="continuationSeparator" w:id="0">
    <w:p w14:paraId="7B16FA7E" w14:textId="77777777" w:rsidR="00004767" w:rsidRDefault="00004767">
      <w:r>
        <w:continuationSeparator/>
      </w:r>
    </w:p>
  </w:footnote>
  <w:footnote w:type="continuationNotice" w:id="1">
    <w:p w14:paraId="50AFC7AD" w14:textId="77777777" w:rsidR="00004767" w:rsidRDefault="000047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6DE24" w14:textId="77777777" w:rsidR="007F2E24" w:rsidRDefault="007F2E24">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0428F"/>
    <w:multiLevelType w:val="hybridMultilevel"/>
    <w:tmpl w:val="55F2B00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06D4E5E"/>
    <w:multiLevelType w:val="hybridMultilevel"/>
    <w:tmpl w:val="11EE5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135B39E9"/>
    <w:multiLevelType w:val="hybridMultilevel"/>
    <w:tmpl w:val="8F2043C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1">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4">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21">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7">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9">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5">
    <w:nsid w:val="6B9D29D2"/>
    <w:multiLevelType w:val="hybridMultilevel"/>
    <w:tmpl w:val="171AB40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6C873BFA"/>
    <w:multiLevelType w:val="hybridMultilevel"/>
    <w:tmpl w:val="502642E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50">
    <w:nsid w:val="78412E59"/>
    <w:multiLevelType w:val="hybridMultilevel"/>
    <w:tmpl w:val="BBD0B14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53">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55">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4"/>
  </w:num>
  <w:num w:numId="2">
    <w:abstractNumId w:val="22"/>
  </w:num>
  <w:num w:numId="3">
    <w:abstractNumId w:val="15"/>
  </w:num>
  <w:num w:numId="4">
    <w:abstractNumId w:val="49"/>
  </w:num>
  <w:num w:numId="5">
    <w:abstractNumId w:val="28"/>
  </w:num>
  <w:num w:numId="6">
    <w:abstractNumId w:val="31"/>
  </w:num>
  <w:num w:numId="7">
    <w:abstractNumId w:val="20"/>
  </w:num>
  <w:num w:numId="8">
    <w:abstractNumId w:val="0"/>
  </w:num>
  <w:num w:numId="9">
    <w:abstractNumId w:val="48"/>
  </w:num>
  <w:num w:numId="10">
    <w:abstractNumId w:val="7"/>
  </w:num>
  <w:num w:numId="11">
    <w:abstractNumId w:val="55"/>
  </w:num>
  <w:num w:numId="12">
    <w:abstractNumId w:val="29"/>
  </w:num>
  <w:num w:numId="13">
    <w:abstractNumId w:val="37"/>
  </w:num>
  <w:num w:numId="14">
    <w:abstractNumId w:val="12"/>
  </w:num>
  <w:num w:numId="15">
    <w:abstractNumId w:val="6"/>
  </w:num>
  <w:num w:numId="16">
    <w:abstractNumId w:val="33"/>
  </w:num>
  <w:num w:numId="17">
    <w:abstractNumId w:val="9"/>
  </w:num>
  <w:num w:numId="18">
    <w:abstractNumId w:val="35"/>
  </w:num>
  <w:num w:numId="19">
    <w:abstractNumId w:val="25"/>
  </w:num>
  <w:num w:numId="20">
    <w:abstractNumId w:val="21"/>
  </w:num>
  <w:num w:numId="21">
    <w:abstractNumId w:val="30"/>
  </w:num>
  <w:num w:numId="22">
    <w:abstractNumId w:val="39"/>
  </w:num>
  <w:num w:numId="23">
    <w:abstractNumId w:val="3"/>
  </w:num>
  <w:num w:numId="24">
    <w:abstractNumId w:val="42"/>
  </w:num>
  <w:num w:numId="25">
    <w:abstractNumId w:val="52"/>
  </w:num>
  <w:num w:numId="26">
    <w:abstractNumId w:val="10"/>
  </w:num>
  <w:num w:numId="27">
    <w:abstractNumId w:val="18"/>
  </w:num>
  <w:num w:numId="28">
    <w:abstractNumId w:val="14"/>
  </w:num>
  <w:num w:numId="29">
    <w:abstractNumId w:val="53"/>
  </w:num>
  <w:num w:numId="30">
    <w:abstractNumId w:val="19"/>
  </w:num>
  <w:num w:numId="31">
    <w:abstractNumId w:val="23"/>
  </w:num>
  <w:num w:numId="32">
    <w:abstractNumId w:val="56"/>
  </w:num>
  <w:num w:numId="33">
    <w:abstractNumId w:val="38"/>
  </w:num>
  <w:num w:numId="34">
    <w:abstractNumId w:val="13"/>
  </w:num>
  <w:num w:numId="35">
    <w:abstractNumId w:val="11"/>
  </w:num>
  <w:num w:numId="36">
    <w:abstractNumId w:val="1"/>
  </w:num>
  <w:num w:numId="37">
    <w:abstractNumId w:val="17"/>
  </w:num>
  <w:num w:numId="38">
    <w:abstractNumId w:val="4"/>
  </w:num>
  <w:num w:numId="39">
    <w:abstractNumId w:val="16"/>
  </w:num>
  <w:num w:numId="40">
    <w:abstractNumId w:val="44"/>
  </w:num>
  <w:num w:numId="41">
    <w:abstractNumId w:val="51"/>
  </w:num>
  <w:num w:numId="42">
    <w:abstractNumId w:val="34"/>
  </w:num>
  <w:num w:numId="43">
    <w:abstractNumId w:val="32"/>
  </w:num>
  <w:num w:numId="44">
    <w:abstractNumId w:val="2"/>
  </w:num>
  <w:num w:numId="45">
    <w:abstractNumId w:val="36"/>
  </w:num>
  <w:num w:numId="46">
    <w:abstractNumId w:val="43"/>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8"/>
  </w:num>
  <w:num w:numId="50">
    <w:abstractNumId w:val="41"/>
  </w:num>
  <w:num w:numId="51">
    <w:abstractNumId w:val="24"/>
  </w:num>
  <w:num w:numId="52">
    <w:abstractNumId w:val="5"/>
  </w:num>
  <w:num w:numId="53">
    <w:abstractNumId w:val="50"/>
  </w:num>
  <w:num w:numId="54">
    <w:abstractNumId w:val="45"/>
  </w:num>
  <w:num w:numId="55">
    <w:abstractNumId w:val="40"/>
  </w:num>
  <w:num w:numId="56">
    <w:abstractNumId w:val="46"/>
  </w:num>
  <w:num w:numId="57">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1B5"/>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454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3E9"/>
    <w:rsid w:val="00326446"/>
    <w:rsid w:val="0032654E"/>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6771"/>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2CC7"/>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5D8E"/>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6F2"/>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57E7"/>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6E1"/>
    <w:rsid w:val="006760BC"/>
    <w:rsid w:val="0067657D"/>
    <w:rsid w:val="0068085A"/>
    <w:rsid w:val="00680E67"/>
    <w:rsid w:val="006825AB"/>
    <w:rsid w:val="00682A3C"/>
    <w:rsid w:val="0068526E"/>
    <w:rsid w:val="00685DCF"/>
    <w:rsid w:val="00686D3E"/>
    <w:rsid w:val="00686EBF"/>
    <w:rsid w:val="00687861"/>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5B2"/>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181"/>
    <w:rsid w:val="00740260"/>
    <w:rsid w:val="00740A6E"/>
    <w:rsid w:val="007411E7"/>
    <w:rsid w:val="0074182B"/>
    <w:rsid w:val="0074221A"/>
    <w:rsid w:val="007431B7"/>
    <w:rsid w:val="00744306"/>
    <w:rsid w:val="00745104"/>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6701"/>
    <w:rsid w:val="007E0215"/>
    <w:rsid w:val="007E5D39"/>
    <w:rsid w:val="007E64CE"/>
    <w:rsid w:val="007E75F8"/>
    <w:rsid w:val="007E7E83"/>
    <w:rsid w:val="007F0671"/>
    <w:rsid w:val="007F06A5"/>
    <w:rsid w:val="007F0BD5"/>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0E98"/>
    <w:rsid w:val="008E1CED"/>
    <w:rsid w:val="008E294E"/>
    <w:rsid w:val="008E2AB0"/>
    <w:rsid w:val="008E3263"/>
    <w:rsid w:val="008E3751"/>
    <w:rsid w:val="008E4504"/>
    <w:rsid w:val="008E508C"/>
    <w:rsid w:val="008E7861"/>
    <w:rsid w:val="008E78E4"/>
    <w:rsid w:val="008E7A4B"/>
    <w:rsid w:val="008F1905"/>
    <w:rsid w:val="008F270E"/>
    <w:rsid w:val="008F3760"/>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56E8"/>
    <w:rsid w:val="00916169"/>
    <w:rsid w:val="0092110D"/>
    <w:rsid w:val="0092124B"/>
    <w:rsid w:val="00921714"/>
    <w:rsid w:val="00921F77"/>
    <w:rsid w:val="0092209B"/>
    <w:rsid w:val="0092274C"/>
    <w:rsid w:val="009232DD"/>
    <w:rsid w:val="0092499E"/>
    <w:rsid w:val="00924FB1"/>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C44"/>
    <w:rsid w:val="009B2E48"/>
    <w:rsid w:val="009B2FD3"/>
    <w:rsid w:val="009B3713"/>
    <w:rsid w:val="009B39F9"/>
    <w:rsid w:val="009B3D67"/>
    <w:rsid w:val="009B4339"/>
    <w:rsid w:val="009B4A4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292F"/>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000"/>
    <w:rsid w:val="00AD3818"/>
    <w:rsid w:val="00AD3BD2"/>
    <w:rsid w:val="00AD47EE"/>
    <w:rsid w:val="00AD535E"/>
    <w:rsid w:val="00AD6803"/>
    <w:rsid w:val="00AD6CFA"/>
    <w:rsid w:val="00AD7AC8"/>
    <w:rsid w:val="00AE178B"/>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CF"/>
    <w:rsid w:val="00B3311A"/>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BC8"/>
    <w:rsid w:val="00B66DA1"/>
    <w:rsid w:val="00B66E8A"/>
    <w:rsid w:val="00B7061E"/>
    <w:rsid w:val="00B70CC4"/>
    <w:rsid w:val="00B71F5A"/>
    <w:rsid w:val="00B72311"/>
    <w:rsid w:val="00B72359"/>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2CC"/>
    <w:rsid w:val="00BA1305"/>
    <w:rsid w:val="00BA2826"/>
    <w:rsid w:val="00BA2918"/>
    <w:rsid w:val="00BA29C3"/>
    <w:rsid w:val="00BA2EF8"/>
    <w:rsid w:val="00BA4154"/>
    <w:rsid w:val="00BA71EF"/>
    <w:rsid w:val="00BA7649"/>
    <w:rsid w:val="00BA780C"/>
    <w:rsid w:val="00BB03D5"/>
    <w:rsid w:val="00BB0645"/>
    <w:rsid w:val="00BB0C50"/>
    <w:rsid w:val="00BB14AA"/>
    <w:rsid w:val="00BB1819"/>
    <w:rsid w:val="00BB2026"/>
    <w:rsid w:val="00BB390A"/>
    <w:rsid w:val="00BB3AB6"/>
    <w:rsid w:val="00BB3DF2"/>
    <w:rsid w:val="00BB4592"/>
    <w:rsid w:val="00BB499E"/>
    <w:rsid w:val="00BB5C50"/>
    <w:rsid w:val="00BC0817"/>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1343"/>
    <w:rsid w:val="00BE29AA"/>
    <w:rsid w:val="00BE3136"/>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212"/>
    <w:rsid w:val="00C748FE"/>
    <w:rsid w:val="00C74C88"/>
    <w:rsid w:val="00C7560C"/>
    <w:rsid w:val="00C764C3"/>
    <w:rsid w:val="00C769B6"/>
    <w:rsid w:val="00C76BFC"/>
    <w:rsid w:val="00C77934"/>
    <w:rsid w:val="00C77E1C"/>
    <w:rsid w:val="00C80B7A"/>
    <w:rsid w:val="00C81539"/>
    <w:rsid w:val="00C825AD"/>
    <w:rsid w:val="00C830EA"/>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EBD"/>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28E"/>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774FB"/>
    <w:rsid w:val="00D801B2"/>
    <w:rsid w:val="00D81625"/>
    <w:rsid w:val="00D81B6A"/>
    <w:rsid w:val="00D82E68"/>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33"/>
    <w:rsid w:val="00EE7842"/>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089"/>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
    <w:link w:val="Char20"/>
    <w:uiPriority w:val="34"/>
    <w:qFormat/>
    <w:rsid w:val="00F01089"/>
    <w:pPr>
      <w:ind w:left="720"/>
      <w:contextualSpacing/>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
    <w:link w:val="Char20"/>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wmf"/><Relationship Id="rId26" Type="http://schemas.openxmlformats.org/officeDocument/2006/relationships/hyperlink" Target="file:///C:/Users/wanshic/OneDrive%20-%20Qualcomm/Documents/Standards/3GPP%20Standards/Meeting%20Documents/TSGR1_103/Docs/R1-2007852.zip" TargetMode="External"/><Relationship Id="rId39" Type="http://schemas.openxmlformats.org/officeDocument/2006/relationships/hyperlink" Target="file:///C:/Users/wanshic/OneDrive%20-%20Qualcomm/Documents/Standards/3GPP%20Standards/Meeting%20Documents/TSGR1_103/Docs/R1-2008987.zip" TargetMode="Externa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hyperlink" Target="file:///C:/Users/wanshic/OneDrive%20-%20Qualcomm/Documents/Standards/3GPP%20Standards/Meeting%20Documents/TSGR1_103/Docs/R1-2008824.zip" TargetMode="External"/><Relationship Id="rId42" Type="http://schemas.openxmlformats.org/officeDocument/2006/relationships/hyperlink" Target="file:///C:/Users/wanshic/OneDrive%20-%20Qualcomm/Documents/Standards/3GPP%20Standards/Meeting%20Documents/TSGR1_103/Docs/R1-2009104.zip" TargetMode="External"/><Relationship Id="rId47" Type="http://schemas.openxmlformats.org/officeDocument/2006/relationships/hyperlink" Target="file:///C:/Users/wanshic/OneDrive%20-%20Qualcomm/Documents/Standards/3GPP%20Standards/Meeting%20Documents/TSGR1_103/Docs/R1-2009248.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wanshic/OneDrive%20-%20Qualcomm/Documents/Standards/3GPP%20Standards/Meeting%20Documents/TSGR1_103/Docs/R1-2007710.zip" TargetMode="External"/><Relationship Id="rId33" Type="http://schemas.openxmlformats.org/officeDocument/2006/relationships/hyperlink" Target="file:///C:/Users/wanshic/OneDrive%20-%20Qualcomm/Documents/Standards/3GPP%20Standards/Meeting%20Documents/TSGR1_103/Docs/R1-2008463.zip" TargetMode="External"/><Relationship Id="rId38" Type="http://schemas.openxmlformats.org/officeDocument/2006/relationships/hyperlink" Target="file:///C:/Users/wanshic/OneDrive%20-%20Qualcomm/Documents/Standards/3GPP%20Standards/Meeting%20Documents/TSGR1_103/Docs/R1-2008955.zip" TargetMode="External"/><Relationship Id="rId46" Type="http://schemas.openxmlformats.org/officeDocument/2006/relationships/hyperlink" Target="file:///C:/Users/wanshic/OneDrive%20-%20Qualcomm/Documents/Standards/3GPP%20Standards/Meeting%20Documents/TSGR1_103/Docs/R1-2009214.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2.bin"/><Relationship Id="rId29" Type="http://schemas.openxmlformats.org/officeDocument/2006/relationships/hyperlink" Target="file:///C:/Users/wanshic/OneDrive%20-%20Qualcomm/Documents/Standards/3GPP%20Standards/Meeting%20Documents/TSGR1_103/Docs/R1-2008060.zip" TargetMode="External"/><Relationship Id="rId41" Type="http://schemas.openxmlformats.org/officeDocument/2006/relationships/hyperlink" Target="file:///C:/Users/wanshic/OneDrive%20-%20Qualcomm/Documents/Standards/3GPP%20Standards/Meeting%20Documents/TSGR1_103/Docs/R1-20090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3/Docs/R1-2007658.zip" TargetMode="External"/><Relationship Id="rId32" Type="http://schemas.openxmlformats.org/officeDocument/2006/relationships/hyperlink" Target="file:///C:/Users/wanshic/OneDrive%20-%20Qualcomm/Documents/Standards/3GPP%20Standards/Meeting%20Documents/TSGR1_103/Docs/R1-2008358.zip" TargetMode="External"/><Relationship Id="rId37" Type="http://schemas.openxmlformats.org/officeDocument/2006/relationships/hyperlink" Target="file:///C:/Users/wanshic/OneDrive%20-%20Qualcomm/Documents/Standards/3GPP%20Standards/Meeting%20Documents/TSGR1_103/Docs/R1-2008937.zip" TargetMode="External"/><Relationship Id="rId40" Type="http://schemas.openxmlformats.org/officeDocument/2006/relationships/hyperlink" Target="file:///C:/Users/wanshic/OneDrive%20-%20Qualcomm/Documents/Standards/3GPP%20Standards/Meeting%20Documents/TSGR1_103/Docs/R1-2009013.zip" TargetMode="External"/><Relationship Id="rId45" Type="http://schemas.openxmlformats.org/officeDocument/2006/relationships/hyperlink" Target="file:///C:/Users/wanshic/OneDrive%20-%20Qualcomm/Documents/Standards/3GPP%20Standards/Meeting%20Documents/TSGR1_103/Docs/R1-2009185.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anshic/OneDrive%20-%20Qualcomm/Documents/Standards/3GPP%20Standards/Meeting%20Documents/TSGR1_103/Docs/R1-2007567.zip" TargetMode="External"/><Relationship Id="rId28" Type="http://schemas.openxmlformats.org/officeDocument/2006/relationships/hyperlink" Target="file:///C:/Users/wanshic/OneDrive%20-%20Qualcomm/Documents/Standards/3GPP%20Standards/Meeting%20Documents/TSGR1_103/Docs/R1-2008009.zip" TargetMode="External"/><Relationship Id="rId36" Type="http://schemas.openxmlformats.org/officeDocument/2006/relationships/hyperlink" Target="file:///C:/Users/wanshic/OneDrive%20-%20Qualcomm/Documents/Standards/3GPP%20Standards/Meeting%20Documents/TSGR1_103/Docs/R1-2008848.zip" TargetMode="External"/><Relationship Id="rId49"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3/Docs/R1-2008282.zip" TargetMode="External"/><Relationship Id="rId44" Type="http://schemas.openxmlformats.org/officeDocument/2006/relationships/hyperlink" Target="file:///C:/Users/wanshic/OneDrive%20-%20Qualcomm/Documents/Standards/3GPP%20Standards/Meeting%20Documents/TSGR1_103/Docs/R1-20091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hyperlink" Target="file:///C:/Users/wanshic/OneDrive%20-%20Qualcomm/Documents/Standards/3GPP%20Standards/Meeting%20Documents/TSGR1_103/Docs/R1-2007901.zip" TargetMode="External"/><Relationship Id="rId30" Type="http://schemas.openxmlformats.org/officeDocument/2006/relationships/hyperlink" Target="file:///C:/Users/wanshic/OneDrive%20-%20Qualcomm/Documents/Standards/3GPP%20Standards/Meeting%20Documents/TSGR1_103/Docs/R1-2008162.zip" TargetMode="External"/><Relationship Id="rId35" Type="http://schemas.openxmlformats.org/officeDocument/2006/relationships/hyperlink" Target="file:///C:/Users/wanshic/OneDrive%20-%20Qualcomm/Documents/Standards/3GPP%20Standards/Meeting%20Documents/TSGR1_103/Docs/R1-2008843.zip" TargetMode="External"/><Relationship Id="rId43" Type="http://schemas.openxmlformats.org/officeDocument/2006/relationships/hyperlink" Target="file:///C:/Users/wanshic/OneDrive%20-%20Qualcomm/Documents/Standards/3GPP%20Standards/Meeting%20Documents/TSGR1_103/Docs/R1-2009136.zip" TargetMode="External"/><Relationship Id="rId48" Type="http://schemas.openxmlformats.org/officeDocument/2006/relationships/hyperlink" Target="file:///C:/Users/wanshic/OneDrive%20-%20Qualcomm/Documents/Standards/3GPP%20Standards/Meeting%20Documents/TSGR1_103/Docs/R1-2009260.zip" TargetMode="External"/><Relationship Id="rId8" Type="http://schemas.microsoft.com/office/2007/relationships/stylesWithEffects" Target="stylesWithEffect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6</TotalTime>
  <Pages>52</Pages>
  <Words>19972</Words>
  <Characters>113847</Characters>
  <Application>Microsoft Office Word</Application>
  <DocSecurity>0</DocSecurity>
  <Lines>948</Lines>
  <Paragraphs>267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133552</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cp:lastModifiedBy>
  <cp:revision>3</cp:revision>
  <dcterms:created xsi:type="dcterms:W3CDTF">2020-11-04T21:46:00Z</dcterms:created>
  <dcterms:modified xsi:type="dcterms:W3CDTF">2020-11-04T21:55:00Z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ies>
</file>