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0" w:hanging="1800"/>
        <w:rPr>
          <w:rFonts w:asciiTheme="minorHAnsi" w:hAnsiTheme="minorHAnsi" w:eastAsiaTheme="minorHAnsi" w:cstheme="minorBidi"/>
          <w:b/>
          <w:sz w:val="28"/>
        </w:rPr>
      </w:pPr>
      <w:r>
        <w:rPr>
          <w:rFonts w:asciiTheme="minorHAnsi" w:hAnsiTheme="minorHAnsi" w:eastAsiaTheme="minorHAnsi" w:cstheme="minorBidi"/>
          <w:b/>
          <w:sz w:val="28"/>
        </w:rPr>
        <w:t>3GPP TSG RAN WG1 #103-e</w:t>
      </w:r>
      <w:r>
        <w:rPr>
          <w:rFonts w:asciiTheme="minorHAnsi" w:hAnsiTheme="minorHAnsi" w:eastAsiaTheme="minorHAnsi" w:cstheme="minorBidi"/>
          <w:b/>
          <w:sz w:val="28"/>
        </w:rPr>
        <w:tab/>
      </w:r>
      <w:r>
        <w:rPr>
          <w:rFonts w:asciiTheme="minorHAnsi" w:hAnsiTheme="minorHAnsi" w:eastAsiaTheme="minorHAnsi" w:cstheme="minorBidi"/>
          <w:b/>
          <w:sz w:val="28"/>
        </w:rPr>
        <w:tab/>
      </w:r>
      <w:r>
        <w:rPr>
          <w:rFonts w:asciiTheme="minorHAnsi" w:hAnsiTheme="minorHAnsi" w:eastAsiaTheme="minorHAnsi" w:cstheme="minorBidi"/>
          <w:b/>
          <w:sz w:val="28"/>
        </w:rPr>
        <w:tab/>
      </w:r>
      <w:r>
        <w:rPr>
          <w:rFonts w:asciiTheme="minorHAnsi" w:hAnsiTheme="minorHAnsi" w:eastAsiaTheme="minorHAnsi" w:cstheme="minorBidi"/>
          <w:b/>
          <w:sz w:val="28"/>
        </w:rPr>
        <w:tab/>
      </w:r>
      <w:r>
        <w:rPr>
          <w:rFonts w:asciiTheme="minorHAnsi" w:hAnsiTheme="minorHAnsi" w:eastAsiaTheme="minorHAnsi" w:cstheme="minorBidi"/>
          <w:b/>
          <w:sz w:val="28"/>
        </w:rPr>
        <w:tab/>
      </w:r>
      <w:r>
        <w:rPr>
          <w:rFonts w:asciiTheme="minorHAnsi" w:hAnsiTheme="minorHAnsi" w:eastAsiaTheme="minorHAnsi" w:cstheme="minorBidi"/>
          <w:b/>
          <w:sz w:val="28"/>
        </w:rPr>
        <w:tab/>
      </w:r>
      <w:r>
        <w:rPr>
          <w:rFonts w:asciiTheme="minorHAnsi" w:hAnsiTheme="minorHAnsi" w:eastAsiaTheme="minorHAnsi" w:cstheme="minorBidi"/>
          <w:b/>
          <w:sz w:val="28"/>
        </w:rPr>
        <w:tab/>
      </w:r>
      <w:r>
        <w:rPr>
          <w:rFonts w:asciiTheme="minorHAnsi" w:hAnsiTheme="minorHAnsi" w:eastAsiaTheme="minorHAnsi" w:cstheme="minorBidi"/>
          <w:b/>
          <w:sz w:val="28"/>
        </w:rPr>
        <w:tab/>
      </w:r>
      <w:r>
        <w:rPr>
          <w:rFonts w:asciiTheme="minorHAnsi" w:hAnsiTheme="minorHAnsi" w:eastAsiaTheme="minorHAnsi" w:cstheme="minorBidi"/>
          <w:b/>
          <w:sz w:val="28"/>
        </w:rPr>
        <w:t>R1-20xxxxx</w:t>
      </w:r>
    </w:p>
    <w:p>
      <w:pPr>
        <w:ind w:left="1800" w:hanging="1800"/>
        <w:rPr>
          <w:rFonts w:asciiTheme="minorHAnsi" w:hAnsiTheme="minorHAnsi" w:eastAsiaTheme="minorHAnsi" w:cstheme="minorBidi"/>
          <w:b/>
          <w:sz w:val="28"/>
        </w:rPr>
      </w:pPr>
      <w:r>
        <w:rPr>
          <w:rFonts w:asciiTheme="minorHAnsi" w:hAnsiTheme="minorHAnsi" w:eastAsiaTheme="minorHAnsi" w:cstheme="minorBidi"/>
          <w:b/>
          <w:sz w:val="28"/>
        </w:rPr>
        <w:t>e-Meeting, October 26th – November 13th, 2020</w:t>
      </w:r>
    </w:p>
    <w:p>
      <w:pPr>
        <w:ind w:left="1800" w:hanging="1800"/>
        <w:rPr>
          <w:rFonts w:ascii="Calibri" w:hAnsi="Calibri" w:eastAsia="Calibri"/>
          <w:b/>
          <w:bCs/>
          <w:sz w:val="22"/>
          <w:szCs w:val="22"/>
        </w:rPr>
      </w:pPr>
    </w:p>
    <w:p>
      <w:pPr>
        <w:ind w:left="1800" w:hanging="1800"/>
        <w:rPr>
          <w:rFonts w:ascii="Calibri" w:hAnsi="Calibri" w:eastAsia="Calibri"/>
          <w:b/>
          <w:bCs/>
          <w:sz w:val="22"/>
          <w:szCs w:val="22"/>
        </w:rPr>
      </w:pPr>
      <w:r>
        <w:rPr>
          <w:rFonts w:ascii="Calibri" w:hAnsi="Calibri" w:eastAsia="Calibri"/>
          <w:b/>
          <w:bCs/>
          <w:sz w:val="22"/>
          <w:szCs w:val="22"/>
        </w:rPr>
        <w:t>Agenda Item:</w:t>
      </w:r>
      <w:r>
        <w:rPr>
          <w:rFonts w:ascii="Calibri" w:hAnsi="Calibri" w:eastAsia="Calibri"/>
          <w:b/>
          <w:bCs/>
          <w:sz w:val="22"/>
          <w:szCs w:val="22"/>
        </w:rPr>
        <w:tab/>
      </w:r>
      <w:bookmarkStart w:id="0" w:name="Source"/>
      <w:bookmarkEnd w:id="0"/>
      <w:r>
        <w:rPr>
          <w:rFonts w:ascii="Calibri" w:hAnsi="Calibri" w:eastAsia="Calibri"/>
          <w:b/>
          <w:bCs/>
          <w:sz w:val="22"/>
          <w:szCs w:val="22"/>
        </w:rPr>
        <w:t>7.2.3</w:t>
      </w:r>
    </w:p>
    <w:p>
      <w:pPr>
        <w:ind w:left="1800" w:hanging="1800"/>
        <w:rPr>
          <w:rFonts w:ascii="Calibri" w:hAnsi="Calibri" w:eastAsia="Calibri"/>
          <w:b/>
          <w:bCs/>
          <w:sz w:val="22"/>
          <w:szCs w:val="22"/>
        </w:rPr>
      </w:pPr>
      <w:r>
        <w:rPr>
          <w:rFonts w:ascii="Calibri" w:hAnsi="Calibri" w:eastAsia="Calibri"/>
          <w:b/>
          <w:bCs/>
          <w:sz w:val="22"/>
          <w:szCs w:val="22"/>
        </w:rPr>
        <w:t>Source:</w:t>
      </w:r>
      <w:r>
        <w:rPr>
          <w:rFonts w:ascii="Calibri" w:hAnsi="Calibri" w:eastAsia="Calibri"/>
          <w:b/>
          <w:bCs/>
          <w:sz w:val="22"/>
          <w:szCs w:val="22"/>
        </w:rPr>
        <w:tab/>
      </w:r>
      <w:r>
        <w:rPr>
          <w:rFonts w:ascii="Calibri" w:hAnsi="Calibri" w:eastAsia="Calibri"/>
          <w:b/>
          <w:bCs/>
          <w:sz w:val="22"/>
          <w:szCs w:val="22"/>
        </w:rPr>
        <w:t>Moderator (AT&amp;T)</w:t>
      </w:r>
    </w:p>
    <w:p>
      <w:pPr>
        <w:ind w:left="1800" w:hanging="1800"/>
        <w:rPr>
          <w:rFonts w:ascii="Calibri" w:hAnsi="Calibri" w:eastAsia="Calibri"/>
          <w:b/>
          <w:bCs/>
          <w:sz w:val="22"/>
          <w:szCs w:val="22"/>
        </w:rPr>
      </w:pPr>
      <w:r>
        <w:rPr>
          <w:rFonts w:ascii="Calibri" w:hAnsi="Calibri" w:eastAsia="Calibri"/>
          <w:b/>
          <w:bCs/>
          <w:sz w:val="22"/>
          <w:szCs w:val="22"/>
        </w:rPr>
        <w:t>Title:</w:t>
      </w:r>
      <w:r>
        <w:rPr>
          <w:rFonts w:ascii="Calibri" w:hAnsi="Calibri" w:eastAsia="Calibri"/>
          <w:b/>
          <w:bCs/>
          <w:sz w:val="22"/>
          <w:szCs w:val="22"/>
        </w:rPr>
        <w:tab/>
      </w:r>
      <w:r>
        <w:rPr>
          <w:rFonts w:ascii="Calibri" w:hAnsi="Calibri" w:eastAsia="Calibri"/>
          <w:b/>
          <w:bCs/>
          <w:sz w:val="22"/>
          <w:szCs w:val="22"/>
        </w:rPr>
        <w:t>Feature Lead Summary of [103-e-NR-IAB-02] Issue with IAB-DU “serving” cell terminology</w:t>
      </w:r>
    </w:p>
    <w:p>
      <w:pPr>
        <w:ind w:left="1800" w:hanging="1800"/>
        <w:rPr>
          <w:rFonts w:ascii="Calibri" w:hAnsi="Calibri" w:eastAsia="Calibri"/>
          <w:b/>
          <w:bCs/>
          <w:sz w:val="22"/>
          <w:szCs w:val="22"/>
        </w:rPr>
      </w:pPr>
      <w:r>
        <w:rPr>
          <w:rFonts w:ascii="Calibri" w:hAnsi="Calibri" w:eastAsia="Calibri"/>
          <w:b/>
          <w:bCs/>
          <w:sz w:val="22"/>
          <w:szCs w:val="22"/>
        </w:rPr>
        <w:t>Document for:</w:t>
      </w:r>
      <w:r>
        <w:rPr>
          <w:rFonts w:ascii="Calibri" w:hAnsi="Calibri" w:eastAsia="Calibri"/>
          <w:b/>
          <w:bCs/>
          <w:sz w:val="22"/>
          <w:szCs w:val="22"/>
        </w:rPr>
        <w:tab/>
      </w:r>
      <w:bookmarkStart w:id="1" w:name="DocumentFor"/>
      <w:bookmarkEnd w:id="1"/>
      <w:r>
        <w:rPr>
          <w:rFonts w:ascii="Calibri" w:hAnsi="Calibri" w:eastAsia="Calibri"/>
          <w:b/>
          <w:bCs/>
          <w:sz w:val="22"/>
          <w:szCs w:val="22"/>
        </w:rPr>
        <w:t>Discussion/Approval</w:t>
      </w:r>
    </w:p>
    <w:p>
      <w:pPr>
        <w:pStyle w:val="2"/>
      </w:pPr>
      <w:r>
        <w:t>Introduction</w:t>
      </w:r>
    </w:p>
    <w:p>
      <w:pPr>
        <w:pStyle w:val="16"/>
      </w:pPr>
      <w:r>
        <w:t>This contribution provides a summary of the following email discussion:</w:t>
      </w:r>
    </w:p>
    <w:p>
      <w:pPr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00FFFF"/>
        </w:rPr>
        <w:t>[103-e-NR-IAB-02] Issue with IAB-DU “serving” cell terminology – Thomas (AT&amp;T)</w:t>
      </w:r>
    </w:p>
    <w:p>
      <w:pPr>
        <w:ind w:left="760" w:hanging="36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0"/>
          <w:szCs w:val="20"/>
        </w:rPr>
        <w:t>Determine whether the term “serving cells” should be removed for IAB-DUs in 38.213</w:t>
      </w:r>
    </w:p>
    <w:p>
      <w:pPr>
        <w:ind w:left="760" w:hanging="36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0"/>
          <w:szCs w:val="20"/>
        </w:rPr>
        <w:t>Discussion and decision by 10/27, TPs (if needed) by 10/29</w:t>
      </w:r>
    </w:p>
    <w:p>
      <w:pPr>
        <w:pStyle w:val="16"/>
      </w:pPr>
    </w:p>
    <w:p>
      <w:pPr>
        <w:pStyle w:val="2"/>
      </w:pPr>
      <w:r>
        <w:rPr>
          <w:lang w:val="en-GB"/>
        </w:rPr>
        <w:t>Issue with IAB-DU “serving” cell terminology</w:t>
      </w:r>
    </w:p>
    <w:p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>: R1-2008742</w:t>
      </w:r>
    </w:p>
    <w:p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>
      <w:pPr>
        <w:spacing w:line="276" w:lineRule="auto"/>
        <w:jc w:val="both"/>
        <w:rPr>
          <w:rFonts w:ascii="Calibri" w:hAnsi="Calibri" w:eastAsia="Calibri"/>
          <w:sz w:val="22"/>
          <w:szCs w:val="22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>
        <w:rPr>
          <w:rFonts w:ascii="Calibri" w:hAnsi="Calibri" w:eastAsia="Calibri"/>
          <w:sz w:val="22"/>
          <w:szCs w:val="22"/>
        </w:rPr>
        <w:t>In 38.213 Section 14, multiple references to a “serving cell” in relation to an IAB-DU are made, which are consistent with the terminology used for UEs and IAB-MTs. However, this is inconsistent with other specifications where gNB-DUs do not use the term “serving” for associated cells, including for IAB-DUs (see 38.331 and 38.401 for examples from RAN2 and RAN3 respectively). Unless a clear motivation is made for keeping the term “serving cells,” since the IAB-DU hosts gNB-DU functionality, it seems more appropriate to remove the instances of “IAB-DU serving cell(s)” or “serving cell(s) of an IAB-DU.” Since there does not appear to be any functional impact, an editorial correction of the specification could be used to make the update instead of a CR.</w:t>
      </w:r>
    </w:p>
    <w:p>
      <w:pPr>
        <w:rPr>
          <w:rFonts w:ascii="Calibri" w:hAnsi="Calibri" w:eastAsia="Calibri"/>
          <w:sz w:val="22"/>
          <w:szCs w:val="22"/>
        </w:rPr>
      </w:pPr>
    </w:p>
    <w:p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  <w:b/>
          <w:bCs/>
          <w:sz w:val="22"/>
          <w:szCs w:val="22"/>
          <w:highlight w:val="yellow"/>
        </w:rPr>
        <w:t>FL Proposal 2.1</w:t>
      </w:r>
      <w:r>
        <w:rPr>
          <w:rFonts w:ascii="Calibri" w:hAnsi="Calibri" w:eastAsia="Calibri"/>
          <w:b/>
          <w:bCs/>
          <w:sz w:val="22"/>
          <w:szCs w:val="22"/>
        </w:rPr>
        <w:t>:</w:t>
      </w:r>
      <w:r>
        <w:rPr>
          <w:rFonts w:ascii="Calibri" w:hAnsi="Calibri" w:eastAsia="Calibri"/>
          <w:sz w:val="22"/>
          <w:szCs w:val="22"/>
        </w:rPr>
        <w:t xml:space="preserve"> Remove all references to “serving” in relation of IAB-DU cell(s) in TS 38.213 Section 14. </w:t>
      </w:r>
    </w:p>
    <w:p>
      <w:pPr>
        <w:rPr>
          <w:rFonts w:ascii="Calibri" w:hAnsi="Calibri" w:eastAsia="Calibri"/>
          <w:sz w:val="22"/>
          <w:szCs w:val="22"/>
        </w:rPr>
      </w:pPr>
      <w:r>
        <w:rPr>
          <w:rFonts w:ascii="Calibri" w:hAnsi="Calibri" w:eastAsia="Calibri"/>
          <w:sz w:val="22"/>
          <w:szCs w:val="22"/>
        </w:rPr>
        <w:tab/>
      </w:r>
      <w:r>
        <w:rPr>
          <w:rFonts w:ascii="Calibri" w:hAnsi="Calibri" w:eastAsia="Calibri"/>
          <w:sz w:val="22"/>
          <w:szCs w:val="22"/>
        </w:rPr>
        <w:t xml:space="preserve">Note: This will be done via editorial update of the alignment CR </w:t>
      </w:r>
    </w:p>
    <w:p>
      <w:pPr>
        <w:rPr>
          <w:rFonts w:ascii="Calibri" w:hAnsi="Calibri" w:eastAsia="Calibri"/>
          <w:sz w:val="22"/>
          <w:szCs w:val="22"/>
        </w:rPr>
      </w:pPr>
    </w:p>
    <w:p>
      <w:pPr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4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265"/>
        <w:gridCol w:w="6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t>Do you agree with FL Proposal 2.1?</w:t>
            </w:r>
          </w:p>
        </w:tc>
        <w:tc>
          <w:tcPr>
            <w:tcW w:w="6109" w:type="dxa"/>
          </w:tcPr>
          <w:p>
            <w:pPr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Ericsson</w:t>
            </w:r>
          </w:p>
        </w:tc>
        <w:tc>
          <w:tcPr>
            <w:tcW w:w="2265" w:type="dxa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Yes</w:t>
            </w:r>
          </w:p>
        </w:tc>
        <w:tc>
          <w:tcPr>
            <w:tcW w:w="6109" w:type="dxa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A serving cell is a cell from a UE or IAB-MT perspective. It has no bearing on the IAB-DU side.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Qualcomm</w:t>
            </w:r>
          </w:p>
        </w:tc>
        <w:tc>
          <w:tcPr>
            <w:tcW w:w="2265" w:type="dxa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Yes</w:t>
            </w:r>
          </w:p>
        </w:tc>
        <w:tc>
          <w:tcPr>
            <w:tcW w:w="6109" w:type="dxa"/>
          </w:tcPr>
          <w:p>
            <w:pPr>
              <w:rPr>
                <w:rFonts w:ascii="Calibri" w:hAnsi="Calibri" w:eastAsia="Calibri"/>
                <w:sz w:val="22"/>
                <w:szCs w:val="22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w:t>None.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Calibri" w:hAnsi="Calibri" w:eastAsia="Malgun Gothic"/>
                <w:bCs/>
                <w:sz w:val="22"/>
                <w:szCs w:val="22"/>
                <w:lang w:eastAsia="ko-KR"/>
              </w:rPr>
            </w:pPr>
            <w:r>
              <w:rPr>
                <w:rFonts w:hint="eastAsia" w:ascii="Calibri" w:hAnsi="Calibri" w:eastAsia="Malgun Gothic"/>
                <w:bCs/>
                <w:sz w:val="22"/>
                <w:szCs w:val="22"/>
                <w:lang w:eastAsia="ko-KR"/>
              </w:rPr>
              <w:t>LG</w:t>
            </w:r>
          </w:p>
        </w:tc>
        <w:tc>
          <w:tcPr>
            <w:tcW w:w="2265" w:type="dxa"/>
          </w:tcPr>
          <w:p>
            <w:pPr>
              <w:rPr>
                <w:rFonts w:ascii="Calibri" w:hAnsi="Calibri" w:eastAsia="Malgun Gothic"/>
                <w:bCs/>
                <w:sz w:val="22"/>
                <w:szCs w:val="22"/>
                <w:lang w:eastAsia="ko-KR"/>
              </w:rPr>
            </w:pPr>
            <w:r>
              <w:rPr>
                <w:rFonts w:hint="eastAsia" w:ascii="Calibri" w:hAnsi="Calibri" w:eastAsia="Malgun Gothic"/>
                <w:bCs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6109" w:type="dxa"/>
          </w:tcPr>
          <w:p>
            <w:pPr>
              <w:rPr>
                <w:rFonts w:ascii="Calibri" w:hAnsi="Calibri" w:eastAsia="Malgun Gothic"/>
                <w:bCs/>
                <w:sz w:val="22"/>
                <w:szCs w:val="22"/>
                <w:lang w:eastAsia="ko-KR"/>
              </w:rPr>
            </w:pPr>
            <w:r>
              <w:rPr>
                <w:rFonts w:hint="eastAsia" w:ascii="Calibri" w:hAnsi="Calibri" w:eastAsia="Malgun Gothic"/>
                <w:bCs/>
                <w:sz w:val="22"/>
                <w:szCs w:val="22"/>
                <w:lang w:eastAsia="ko-KR"/>
              </w:rPr>
              <w:t>None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Calibri" w:hAnsi="Calibri"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Calibri" w:hAnsi="Calibri" w:eastAsiaTheme="minorEastAsia"/>
                <w:bCs/>
                <w:sz w:val="22"/>
                <w:szCs w:val="22"/>
                <w:lang w:eastAsia="zh-CN"/>
              </w:rPr>
              <w:t>H</w:t>
            </w:r>
            <w:r>
              <w:rPr>
                <w:rFonts w:ascii="Calibri" w:hAnsi="Calibri" w:eastAsiaTheme="minorEastAsia"/>
                <w:bCs/>
                <w:sz w:val="22"/>
                <w:szCs w:val="22"/>
                <w:lang w:eastAsia="zh-CN"/>
              </w:rPr>
              <w:t>uawei</w:t>
            </w:r>
          </w:p>
        </w:tc>
        <w:tc>
          <w:tcPr>
            <w:tcW w:w="2265" w:type="dxa"/>
          </w:tcPr>
          <w:p>
            <w:pPr>
              <w:rPr>
                <w:rFonts w:ascii="Calibri" w:hAnsi="Calibri"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Calibri" w:hAnsi="Calibri" w:eastAsiaTheme="minorEastAsia"/>
                <w:bCs/>
                <w:sz w:val="22"/>
                <w:szCs w:val="22"/>
                <w:lang w:eastAsia="zh-CN"/>
              </w:rPr>
              <w:t>Y</w:t>
            </w:r>
            <w:r>
              <w:rPr>
                <w:rFonts w:ascii="Calibri" w:hAnsi="Calibri" w:eastAsiaTheme="minorEastAsia"/>
                <w:bCs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6109" w:type="dxa"/>
          </w:tcPr>
          <w:p>
            <w:pPr>
              <w:rPr>
                <w:rFonts w:asciiTheme="minorHAnsi" w:hAnsiTheme="minorHAnsi" w:eastAsiaTheme="minorEastAsia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Theme="minorHAnsi" w:hAnsiTheme="minorHAnsi" w:eastAsiaTheme="minorEastAsia" w:cstheme="minorHAnsi"/>
                <w:bCs/>
                <w:sz w:val="22"/>
                <w:szCs w:val="22"/>
                <w:lang w:eastAsia="zh-CN"/>
              </w:rPr>
              <w:t>T</w:t>
            </w:r>
            <w:r>
              <w:rPr>
                <w:rFonts w:asciiTheme="minorHAnsi" w:hAnsiTheme="minorHAnsi" w:eastAsiaTheme="minorEastAsia" w:cstheme="minorHAnsi"/>
                <w:bCs/>
                <w:sz w:val="22"/>
                <w:szCs w:val="22"/>
                <w:lang w:eastAsia="zh-CN"/>
              </w:rPr>
              <w:t>his was agreed before.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Calibri" w:hAnsi="Calibri" w:eastAsia="Malgun Gothic"/>
                <w:bCs/>
                <w:sz w:val="22"/>
                <w:szCs w:val="22"/>
                <w:lang w:eastAsia="ko-KR"/>
              </w:rPr>
            </w:pPr>
            <w:r>
              <w:rPr>
                <w:rFonts w:hint="eastAsia" w:ascii="Calibri" w:hAnsi="Calibri" w:eastAsia="Malgun Gothic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265" w:type="dxa"/>
          </w:tcPr>
          <w:p>
            <w:pPr>
              <w:rPr>
                <w:rFonts w:ascii="Calibri" w:hAnsi="Calibri" w:eastAsia="Malgun Gothic"/>
                <w:bCs/>
                <w:sz w:val="22"/>
                <w:szCs w:val="22"/>
                <w:lang w:eastAsia="ko-KR"/>
              </w:rPr>
            </w:pPr>
            <w:r>
              <w:rPr>
                <w:rFonts w:hint="eastAsia" w:ascii="Calibri" w:hAnsi="Calibri" w:eastAsia="Malgun Gothic"/>
                <w:bCs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6109" w:type="dxa"/>
          </w:tcPr>
          <w:p>
            <w:pPr>
              <w:rPr>
                <w:rFonts w:eastAsia="Malgun Gothic" w:asciiTheme="minorHAnsi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hint="eastAsia" w:eastAsia="Malgun Gothic" w:asciiTheme="minorHAnsi" w:hAnsiTheme="minorHAnsi" w:cstheme="minorHAnsi"/>
                <w:bCs/>
                <w:sz w:val="22"/>
                <w:szCs w:val="22"/>
                <w:lang w:eastAsia="ko-KR"/>
              </w:rPr>
              <w:t>None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Calibri" w:hAnsi="Calibri"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eastAsiaTheme="minorEastAsia"/>
                <w:bCs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265" w:type="dxa"/>
          </w:tcPr>
          <w:p>
            <w:pPr>
              <w:rPr>
                <w:rFonts w:ascii="Calibri" w:hAnsi="Calibri"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eastAsiaTheme="minorEastAsia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09" w:type="dxa"/>
          </w:tcPr>
          <w:p>
            <w:pPr>
              <w:rPr>
                <w:rFonts w:asciiTheme="minorHAnsi" w:hAnsiTheme="minorHAnsi" w:eastAsiaTheme="minorEastAsia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bCs/>
                <w:sz w:val="22"/>
                <w:szCs w:val="22"/>
                <w:lang w:eastAsia="zh-CN"/>
              </w:rPr>
              <w:t>None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top"/>
          </w:tcPr>
          <w:p>
            <w:pPr>
              <w:rPr>
                <w:rFonts w:hint="default" w:ascii="Calibri" w:hAnsi="Calibri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sz w:val="22"/>
                <w:szCs w:val="22"/>
                <w:lang w:val="en-US" w:eastAsia="zh-CN"/>
              </w:rPr>
              <w:t>ZTE, Sanechips</w:t>
            </w:r>
          </w:p>
        </w:tc>
        <w:tc>
          <w:tcPr>
            <w:tcW w:w="2265" w:type="dxa"/>
            <w:vAlign w:val="top"/>
          </w:tcPr>
          <w:p>
            <w:pPr>
              <w:rPr>
                <w:rFonts w:ascii="Calibri" w:hAnsi="Calibri" w:eastAsia="Calibri" w:cs="Times New Roman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109" w:type="dxa"/>
            <w:vAlign w:val="top"/>
          </w:tcPr>
          <w:p>
            <w:pPr>
              <w:rPr>
                <w:rFonts w:hint="default" w:ascii="Calibri" w:hAnsi="Calibri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sz w:val="22"/>
                <w:szCs w:val="22"/>
                <w:lang w:val="en-US" w:eastAsia="zh-CN"/>
              </w:rPr>
              <w:t xml:space="preserve">After checking 38.331, the term </w:t>
            </w:r>
            <w:r>
              <w:rPr>
                <w:rFonts w:ascii="Calibri" w:hAnsi="Calibri" w:eastAsia="Calibri"/>
                <w:sz w:val="22"/>
                <w:szCs w:val="22"/>
              </w:rPr>
              <w:t>“serving”</w:t>
            </w:r>
            <w:r>
              <w:rPr>
                <w:rFonts w:hint="eastAsia" w:ascii="Calibri" w:hAnsi="Calibri" w:eastAsia="宋体"/>
                <w:bCs/>
                <w:sz w:val="22"/>
                <w:szCs w:val="22"/>
                <w:lang w:val="en-US" w:eastAsia="zh-CN"/>
              </w:rPr>
              <w:t xml:space="preserve"> is also used for a IAB DU related cell in the following text:</w:t>
            </w:r>
          </w:p>
          <w:p>
            <w:pPr>
              <w:rPr>
                <w:rFonts w:hint="eastAsia" w:ascii="Calibri" w:hAnsi="Calibri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sz w:val="22"/>
                <w:szCs w:val="22"/>
                <w:lang w:val="en-US" w:eastAsia="zh-CN"/>
              </w:rPr>
              <w:t>----------------------------------------------------</w:t>
            </w:r>
          </w:p>
          <w:p>
            <w:pPr>
              <w:rPr>
                <w:rFonts w:ascii="Arial" w:hAnsi="Arial" w:eastAsia="Times New Roman" w:cs="Times New Roman"/>
                <w:i/>
                <w:iCs/>
                <w:sz w:val="24"/>
                <w:lang w:val="en-GB" w:eastAsia="ja-JP" w:bidi="ar-SA"/>
              </w:rPr>
            </w:pPr>
            <w:r>
              <w:rPr>
                <w:rFonts w:hint="eastAsia" w:ascii="Arial" w:hAnsi="Arial" w:eastAsia="宋体" w:cs="Times New Roman"/>
                <w:sz w:val="24"/>
                <w:lang w:val="en-US" w:eastAsia="zh-CN" w:bidi="ar-SA"/>
              </w:rPr>
              <w:t xml:space="preserve"> -  </w:t>
            </w:r>
            <w:r>
              <w:rPr>
                <w:rFonts w:ascii="Arial" w:hAnsi="Arial" w:eastAsia="Times New Roman" w:cs="Times New Roman"/>
                <w:i/>
                <w:iCs/>
                <w:sz w:val="24"/>
                <w:lang w:val="en-GB" w:eastAsia="ja-JP" w:bidi="ar-SA"/>
              </w:rPr>
              <w:t>AvailabilityCombinationsPerCell</w:t>
            </w:r>
          </w:p>
          <w:p>
            <w:pPr>
              <w:rPr>
                <w:rFonts w:hint="default" w:ascii="Arial" w:hAnsi="Arial" w:eastAsia="Times New Roman" w:cs="Times New Roman"/>
                <w:i/>
                <w:iCs/>
                <w:sz w:val="24"/>
                <w:lang w:val="en-US" w:eastAsia="zh-CN" w:bidi="ar-SA"/>
              </w:rPr>
            </w:pPr>
          </w:p>
          <w:p>
            <w:pPr>
              <w:rPr>
                <w:rFonts w:hint="default" w:ascii="Calibri" w:hAnsi="Calibri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Style w:val="50"/>
                <w:rFonts w:hint="eastAsia" w:ascii="Arial" w:hAnsi="Arial" w:eastAsia="宋体" w:cs="Arial"/>
                <w:b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The IE AvailabiltyCombinationsPerCell is used to configure the AvailabiltyCombinations applicable for a</w:t>
            </w:r>
            <w:r>
              <w:rPr>
                <w:rStyle w:val="133"/>
                <w:rFonts w:hint="default" w:ascii="Arial" w:hAnsi="Arial" w:eastAsia="宋体" w:cs="Arial"/>
                <w:b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Style w:val="50"/>
                <w:rFonts w:hint="default" w:ascii="Arial" w:hAnsi="Arial" w:eastAsia="宋体" w:cs="Arial"/>
                <w:b w:val="0"/>
                <w:caps w:val="0"/>
                <w:color w:val="FF0000"/>
                <w:spacing w:val="0"/>
                <w:sz w:val="22"/>
                <w:szCs w:val="22"/>
                <w:shd w:val="clear" w:fill="FFFFFF"/>
              </w:rPr>
              <w:t>serving cell of the IAB-node DU</w:t>
            </w:r>
            <w:r>
              <w:rPr>
                <w:rStyle w:val="133"/>
                <w:rFonts w:hint="default" w:ascii="Arial" w:hAnsi="Arial" w:eastAsia="宋体" w:cs="Arial"/>
                <w:b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 </w:t>
            </w:r>
            <w:r>
              <w:rPr>
                <w:rStyle w:val="50"/>
                <w:rFonts w:hint="default" w:ascii="Arial" w:hAnsi="Arial" w:eastAsia="宋体" w:cs="Arial"/>
                <w:b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(see TS 38.213 [13], clause 14).</w:t>
            </w:r>
          </w:p>
          <w:p>
            <w:pPr>
              <w:rPr>
                <w:rFonts w:hint="eastAsia" w:ascii="Calibri" w:hAnsi="Calibri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sz w:val="22"/>
                <w:szCs w:val="22"/>
                <w:lang w:val="en-US" w:eastAsia="zh-CN"/>
              </w:rPr>
              <w:t>-----------------------------------------------------</w:t>
            </w:r>
          </w:p>
          <w:p>
            <w:pPr>
              <w:rPr>
                <w:rFonts w:hint="eastAsia" w:ascii="Calibri" w:hAnsi="Calibri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sz w:val="22"/>
                <w:szCs w:val="22"/>
                <w:lang w:val="en-US" w:eastAsia="zh-CN"/>
              </w:rPr>
              <w:t xml:space="preserve">The inconsistent issue may still there if just RAN1 chooses to remove </w:t>
            </w:r>
            <w:r>
              <w:rPr>
                <w:rFonts w:ascii="Calibri" w:hAnsi="Calibri" w:eastAsia="Calibri"/>
                <w:sz w:val="22"/>
                <w:szCs w:val="22"/>
              </w:rPr>
              <w:t>all references to “serving” in relation of IAB-DU cell(s) in TS 38.213</w:t>
            </w:r>
            <w:r>
              <w:rPr>
                <w:rFonts w:hint="eastAsia" w:ascii="Calibri" w:hAnsi="Calibri" w:eastAsia="宋体"/>
                <w:sz w:val="22"/>
                <w:szCs w:val="22"/>
                <w:lang w:val="en-US" w:eastAsia="zh-CN"/>
              </w:rPr>
              <w:t xml:space="preserve">. </w:t>
            </w:r>
            <w:r>
              <w:rPr>
                <w:rFonts w:ascii="Calibri" w:hAnsi="Calibri" w:eastAsia="Calibri"/>
                <w:bCs/>
                <w:sz w:val="22"/>
                <w:szCs w:val="22"/>
              </w:rPr>
              <w:t xml:space="preserve">Given </w:t>
            </w:r>
            <w:r>
              <w:rPr>
                <w:rFonts w:hint="eastAsia" w:ascii="Calibri" w:hAnsi="Calibri" w:eastAsia="宋体"/>
                <w:bCs/>
                <w:sz w:val="22"/>
                <w:szCs w:val="22"/>
                <w:lang w:val="en-US" w:eastAsia="zh-CN"/>
              </w:rPr>
              <w:t xml:space="preserve">both </w:t>
            </w:r>
            <w:r>
              <w:rPr>
                <w:rFonts w:ascii="Calibri" w:hAnsi="Calibri" w:eastAsia="Calibri"/>
                <w:bCs/>
                <w:sz w:val="22"/>
                <w:szCs w:val="22"/>
              </w:rPr>
              <w:t>RAN1</w:t>
            </w:r>
            <w:r>
              <w:rPr>
                <w:rFonts w:hint="eastAsia" w:ascii="Calibri" w:hAnsi="Calibri" w:eastAsia="宋体"/>
                <w:bCs/>
                <w:sz w:val="22"/>
                <w:szCs w:val="22"/>
                <w:lang w:val="en-US" w:eastAsia="zh-CN"/>
              </w:rPr>
              <w:t xml:space="preserve"> and RAN2 spec have used  term </w:t>
            </w:r>
            <w:r>
              <w:rPr>
                <w:rFonts w:ascii="Calibri" w:hAnsi="Calibri" w:eastAsia="Calibri"/>
                <w:sz w:val="22"/>
                <w:szCs w:val="22"/>
              </w:rPr>
              <w:t>“serving”</w:t>
            </w:r>
            <w:r>
              <w:rPr>
                <w:rFonts w:hint="eastAsia" w:ascii="Calibri" w:hAnsi="Calibri" w:eastAsia="宋体"/>
                <w:bCs/>
                <w:sz w:val="22"/>
                <w:szCs w:val="22"/>
                <w:lang w:val="en-US" w:eastAsia="zh-CN"/>
              </w:rPr>
              <w:t xml:space="preserve">  for IAB DU, the following either way is OK for us:</w:t>
            </w:r>
          </w:p>
          <w:p>
            <w:pPr>
              <w:rPr>
                <w:rFonts w:ascii="Calibri" w:hAnsi="Calibri" w:eastAsia="Calibri"/>
                <w:bCs/>
                <w:sz w:val="22"/>
                <w:szCs w:val="22"/>
              </w:rPr>
            </w:pPr>
            <w:r>
              <w:rPr>
                <w:rFonts w:hint="eastAsia" w:ascii="Calibri" w:hAnsi="Calibri" w:eastAsia="宋体"/>
                <w:b/>
                <w:bCs w:val="0"/>
                <w:sz w:val="22"/>
                <w:szCs w:val="22"/>
                <w:lang w:val="en-US" w:eastAsia="zh-CN"/>
              </w:rPr>
              <w:t>Option 1:</w:t>
            </w:r>
            <w:r>
              <w:rPr>
                <w:rFonts w:ascii="Calibri" w:hAnsi="Calibri" w:eastAsia="Calibri"/>
                <w:b/>
                <w:bCs w:val="0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/>
                <w:sz w:val="22"/>
                <w:szCs w:val="22"/>
              </w:rPr>
              <w:t>Remove all references to “serving” in relation of IAB-DU cell(s) in TS 38.213 Section 14</w:t>
            </w:r>
            <w:r>
              <w:rPr>
                <w:rFonts w:hint="eastAsia" w:ascii="Calibri" w:hAnsi="Calibri" w:eastAsia="宋体"/>
                <w:sz w:val="22"/>
                <w:szCs w:val="22"/>
                <w:lang w:val="en-US" w:eastAsia="zh-CN"/>
              </w:rPr>
              <w:t>, also inform RAN2 to update its spec accordingly.</w:t>
            </w:r>
            <w:r>
              <w:rPr>
                <w:rFonts w:ascii="Calibri" w:hAnsi="Calibri" w:eastAsia="Calibri"/>
                <w:bCs/>
                <w:sz w:val="22"/>
                <w:szCs w:val="22"/>
              </w:rPr>
              <w:t xml:space="preserve">  </w:t>
            </w:r>
          </w:p>
          <w:p>
            <w:pPr>
              <w:rPr>
                <w:rFonts w:hint="default" w:ascii="Calibri" w:hAnsi="Calibri" w:eastAsia="宋体" w:cs="Times New Roman"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b/>
                <w:bCs w:val="0"/>
                <w:sz w:val="22"/>
                <w:szCs w:val="22"/>
                <w:lang w:val="en-US" w:eastAsia="zh-CN"/>
              </w:rPr>
              <w:t xml:space="preserve">Option 2: </w:t>
            </w:r>
            <w:r>
              <w:rPr>
                <w:rFonts w:hint="eastAsia" w:ascii="Calibri" w:hAnsi="Calibri" w:eastAsia="宋体"/>
                <w:b w:val="0"/>
                <w:bCs/>
                <w:sz w:val="22"/>
                <w:szCs w:val="22"/>
                <w:lang w:val="en-US" w:eastAsia="zh-CN"/>
              </w:rPr>
              <w:t>Do nothing, since current text does not cause any misunderstanding.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Calibri" w:hAnsi="Calibri"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ascii="Calibri" w:hAnsi="Calibri"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>
            <w:pPr>
              <w:jc w:val="both"/>
              <w:rPr>
                <w:rFonts w:ascii="Calibri" w:hAnsi="Calibri" w:eastAsiaTheme="minorEastAsia"/>
                <w:bCs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Calibri" w:hAnsi="Calibri"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>
            <w:pPr>
              <w:rPr>
                <w:rFonts w:ascii="Calibri" w:hAnsi="Calibri"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>
            <w:pPr>
              <w:rPr>
                <w:rFonts w:ascii="Calibri" w:hAnsi="Calibri" w:eastAsia="Calibri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Calibri" w:hAnsi="Calibri" w:eastAsia="Malgun Gothic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>
            <w:pPr>
              <w:rPr>
                <w:rFonts w:ascii="Calibri" w:hAnsi="Calibri" w:eastAsiaTheme="minorEastAsia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>
            <w:pPr>
              <w:rPr>
                <w:rFonts w:eastAsia="Malgun Gothic" w:asciiTheme="minorHAnsi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Calibri" w:hAnsi="Calibri"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>
            <w:pPr>
              <w:rPr>
                <w:rFonts w:ascii="Calibri" w:hAnsi="Calibri"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>
            <w:pPr>
              <w:rPr>
                <w:rFonts w:eastAsia="Malgun Gothic" w:asciiTheme="minorHAnsi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>
      <w:pPr>
        <w:rPr>
          <w:rFonts w:ascii="Calibri" w:hAnsi="Calibri" w:eastAsia="Calibri"/>
          <w:sz w:val="22"/>
          <w:szCs w:val="22"/>
        </w:rPr>
      </w:pPr>
    </w:p>
    <w:p>
      <w:pPr>
        <w:pStyle w:val="97"/>
        <w:numPr>
          <w:ilvl w:val="0"/>
          <w:numId w:val="0"/>
        </w:numPr>
        <w:overflowPunct/>
        <w:autoSpaceDE/>
        <w:autoSpaceDN/>
        <w:adjustRightInd/>
        <w:spacing w:after="0"/>
        <w:jc w:val="left"/>
        <w:textAlignment w:val="auto"/>
        <w:rPr>
          <w:rFonts w:ascii="Calibri" w:hAnsi="Calibri" w:eastAsia="Calibri"/>
          <w:sz w:val="22"/>
          <w:szCs w:val="22"/>
        </w:rPr>
      </w:pPr>
    </w:p>
    <w:p>
      <w:pPr>
        <w:pStyle w:val="2"/>
      </w:pPr>
      <w:r>
        <w:t>Summary</w:t>
      </w:r>
    </w:p>
    <w:p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>
      <w:pPr>
        <w:rPr>
          <w:rFonts w:ascii="Calibri" w:hAnsi="Calibri" w:cs="Calibri"/>
          <w:color w:val="000000"/>
          <w:sz w:val="22"/>
          <w:szCs w:val="22"/>
        </w:rPr>
      </w:pPr>
    </w:p>
    <w:p>
      <w:pPr>
        <w:rPr>
          <w:rFonts w:ascii="Arial" w:hAnsi="Arial"/>
          <w:b/>
          <w:sz w:val="32"/>
          <w:szCs w:val="20"/>
        </w:rPr>
      </w:pPr>
    </w:p>
    <w:sectPr>
      <w:pgSz w:w="12240" w:h="15840"/>
      <w:pgMar w:top="1080" w:right="1080" w:bottom="108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34B193"/>
    <w:multiLevelType w:val="singleLevel"/>
    <w:tmpl w:val="AB34B193"/>
    <w:lvl w:ilvl="0" w:tentative="0">
      <w:start w:val="1"/>
      <w:numFmt w:val="decimal"/>
      <w:pStyle w:val="203"/>
      <w:lvlText w:val="Observation %1: 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Times New Roman"/>
        <w:b/>
        <w:bCs/>
        <w:i/>
        <w:iCs/>
      </w:rPr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17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2">
    <w:nsid w:val="03145377"/>
    <w:multiLevelType w:val="multilevel"/>
    <w:tmpl w:val="0314537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eastAsia="MS Mincho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decimal"/>
      <w:pStyle w:val="143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03D99E35"/>
    <w:multiLevelType w:val="singleLevel"/>
    <w:tmpl w:val="03D99E35"/>
    <w:lvl w:ilvl="0" w:tentative="0">
      <w:start w:val="1"/>
      <w:numFmt w:val="decimal"/>
      <w:pStyle w:val="132"/>
      <w:lvlText w:val="Proposal %1: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Times New Roman"/>
        <w:b/>
        <w:bCs/>
        <w:i/>
        <w:iCs/>
      </w:rPr>
    </w:lvl>
  </w:abstractNum>
  <w:abstractNum w:abstractNumId="4">
    <w:nsid w:val="194779C8"/>
    <w:multiLevelType w:val="multilevel"/>
    <w:tmpl w:val="194779C8"/>
    <w:lvl w:ilvl="0" w:tentative="0">
      <w:start w:val="1"/>
      <w:numFmt w:val="decimal"/>
      <w:pStyle w:val="65"/>
      <w:lvlText w:val="Step %1."/>
      <w:lvlJc w:val="left"/>
      <w:pPr>
        <w:tabs>
          <w:tab w:val="left" w:pos="936"/>
        </w:tabs>
        <w:ind w:left="936" w:hanging="936"/>
      </w:pPr>
      <w:rPr>
        <w:rFonts w:hint="default" w:ascii="Times New Roman" w:hAnsi="Times New Roman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3AA46647"/>
    <w:multiLevelType w:val="multilevel"/>
    <w:tmpl w:val="3AA46647"/>
    <w:lvl w:ilvl="0" w:tentative="0">
      <w:start w:val="1"/>
      <w:numFmt w:val="decimal"/>
      <w:pStyle w:val="97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730"/>
        </w:tabs>
        <w:ind w:left="73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450"/>
        </w:tabs>
        <w:ind w:left="1450" w:hanging="180"/>
      </w:pPr>
    </w:lvl>
    <w:lvl w:ilvl="3" w:tentative="0">
      <w:start w:val="1"/>
      <w:numFmt w:val="decimal"/>
      <w:lvlText w:val="%4."/>
      <w:lvlJc w:val="left"/>
      <w:pPr>
        <w:tabs>
          <w:tab w:val="left" w:pos="2170"/>
        </w:tabs>
        <w:ind w:left="217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2890"/>
        </w:tabs>
        <w:ind w:left="289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610"/>
        </w:tabs>
        <w:ind w:left="3610" w:hanging="180"/>
      </w:pPr>
    </w:lvl>
    <w:lvl w:ilvl="6" w:tentative="0">
      <w:start w:val="1"/>
      <w:numFmt w:val="decimal"/>
      <w:lvlText w:val="%7."/>
      <w:lvlJc w:val="left"/>
      <w:pPr>
        <w:tabs>
          <w:tab w:val="left" w:pos="4330"/>
        </w:tabs>
        <w:ind w:left="433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050"/>
        </w:tabs>
        <w:ind w:left="505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5770"/>
        </w:tabs>
        <w:ind w:left="5770" w:hanging="180"/>
      </w:pPr>
    </w:lvl>
  </w:abstractNum>
  <w:abstractNum w:abstractNumId="6">
    <w:nsid w:val="410F1BBE"/>
    <w:multiLevelType w:val="multilevel"/>
    <w:tmpl w:val="410F1BBE"/>
    <w:lvl w:ilvl="0" w:tentative="0">
      <w:start w:val="1"/>
      <w:numFmt w:val="decimal"/>
      <w:pStyle w:val="64"/>
      <w:lvlText w:val="Step %1."/>
      <w:lvlJc w:val="left"/>
      <w:pPr>
        <w:tabs>
          <w:tab w:val="left" w:pos="936"/>
        </w:tabs>
        <w:ind w:left="936" w:hanging="936"/>
      </w:pPr>
      <w:rPr>
        <w:rFonts w:hint="default" w:ascii="Times New Roman" w:hAnsi="Times New Roman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417F6AFB"/>
    <w:multiLevelType w:val="multilevel"/>
    <w:tmpl w:val="417F6AFB"/>
    <w:lvl w:ilvl="0" w:tentative="0">
      <w:start w:val="1"/>
      <w:numFmt w:val="bullet"/>
      <w:pStyle w:val="210"/>
      <w:lvlText w:val="●"/>
      <w:lvlJc w:val="left"/>
      <w:pPr>
        <w:ind w:left="284" w:hanging="284"/>
      </w:pPr>
      <w:rPr>
        <w:rFonts w:hint="default" w:ascii="Times New Roman" w:hAnsi="Times New Roman" w:cs="Times New Roman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101505E"/>
    <w:multiLevelType w:val="multilevel"/>
    <w:tmpl w:val="5101505E"/>
    <w:lvl w:ilvl="0" w:tentative="0">
      <w:start w:val="1"/>
      <w:numFmt w:val="decimal"/>
      <w:pStyle w:val="98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pStyle w:val="188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9747A"/>
    <w:multiLevelType w:val="multilevel"/>
    <w:tmpl w:val="5F29747A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default" w:ascii="Arial" w:hAnsi="Arial" w:cs="Arial"/>
        <w:b/>
        <w:bCs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70146DC0"/>
    <w:multiLevelType w:val="multilevel"/>
    <w:tmpl w:val="70146DC0"/>
    <w:lvl w:ilvl="0" w:tentative="0">
      <w:start w:val="1"/>
      <w:numFmt w:val="bullet"/>
      <w:pStyle w:val="206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718D7D2E"/>
    <w:multiLevelType w:val="multilevel"/>
    <w:tmpl w:val="718D7D2E"/>
    <w:lvl w:ilvl="0" w:tentative="0">
      <w:start w:val="1"/>
      <w:numFmt w:val="decimal"/>
      <w:pStyle w:val="174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260F2B"/>
    <w:multiLevelType w:val="multilevel"/>
    <w:tmpl w:val="78260F2B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pStyle w:val="169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pStyle w:val="181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>
    <w:nsid w:val="7BC330F5"/>
    <w:multiLevelType w:val="multilevel"/>
    <w:tmpl w:val="7BC330F5"/>
    <w:lvl w:ilvl="0" w:tentative="0">
      <w:start w:val="1"/>
      <w:numFmt w:val="bullet"/>
      <w:pStyle w:val="121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4">
    <w:nsid w:val="7C267F9C"/>
    <w:multiLevelType w:val="multilevel"/>
    <w:tmpl w:val="7C267F9C"/>
    <w:lvl w:ilvl="0" w:tentative="0">
      <w:start w:val="0"/>
      <w:numFmt w:val="bullet"/>
      <w:pStyle w:val="148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0"/>
      <w:numFmt w:val="bullet"/>
      <w:lvlText w:val="-"/>
      <w:lvlJc w:val="left"/>
      <w:pPr>
        <w:ind w:left="2880" w:hanging="360"/>
      </w:pPr>
      <w:rPr>
        <w:rFonts w:hint="default" w:ascii="Times New Roman" w:hAnsi="Times New Roman" w:eastAsia="MS Mincho" w:cs="Times New Roman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D421B68"/>
    <w:multiLevelType w:val="multilevel"/>
    <w:tmpl w:val="7D421B68"/>
    <w:lvl w:ilvl="0" w:tentative="0">
      <w:start w:val="1"/>
      <w:numFmt w:val="bullet"/>
      <w:pStyle w:val="13"/>
      <w:lvlText w:val=""/>
      <w:lvlJc w:val="left"/>
      <w:pPr>
        <w:tabs>
          <w:tab w:val="left" w:pos="0"/>
        </w:tabs>
        <w:ind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13"/>
  </w:num>
  <w:num w:numId="9">
    <w:abstractNumId w:val="3"/>
  </w:num>
  <w:num w:numId="10">
    <w:abstractNumId w:val="2"/>
  </w:num>
  <w:num w:numId="11">
    <w:abstractNumId w:val="14"/>
  </w:num>
  <w:num w:numId="12">
    <w:abstractNumId w:val="12"/>
  </w:num>
  <w:num w:numId="13">
    <w:abstractNumId w:val="11"/>
  </w:num>
  <w:num w:numId="14">
    <w:abstractNumId w:val="0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2A29"/>
    <w:rsid w:val="00182BEE"/>
    <w:rsid w:val="001849F5"/>
    <w:rsid w:val="001901DD"/>
    <w:rsid w:val="00190804"/>
    <w:rsid w:val="00190CBD"/>
    <w:rsid w:val="00190DD6"/>
    <w:rsid w:val="001919D2"/>
    <w:rsid w:val="001937F3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130E"/>
    <w:rsid w:val="001C216A"/>
    <w:rsid w:val="001C2F45"/>
    <w:rsid w:val="001C3F8F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1CE4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39E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0E7A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5DDC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6472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A7FB3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36BA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64F1"/>
    <w:rsid w:val="00A00233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B67"/>
    <w:rsid w:val="00A10E44"/>
    <w:rsid w:val="00A11704"/>
    <w:rsid w:val="00A11840"/>
    <w:rsid w:val="00A12C59"/>
    <w:rsid w:val="00A131A8"/>
    <w:rsid w:val="00A1638E"/>
    <w:rsid w:val="00A173BF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097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3A82"/>
    <w:rsid w:val="00BA4F28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2028F"/>
    <w:rsid w:val="00C20EA7"/>
    <w:rsid w:val="00C20EEF"/>
    <w:rsid w:val="00C21140"/>
    <w:rsid w:val="00C218A9"/>
    <w:rsid w:val="00C26A5E"/>
    <w:rsid w:val="00C3106E"/>
    <w:rsid w:val="00C315A8"/>
    <w:rsid w:val="00C33A4F"/>
    <w:rsid w:val="00C33E07"/>
    <w:rsid w:val="00C34602"/>
    <w:rsid w:val="00C35405"/>
    <w:rsid w:val="00C35FE8"/>
    <w:rsid w:val="00C36C7C"/>
    <w:rsid w:val="00C40BE6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2A9C"/>
    <w:rsid w:val="00DC5ADB"/>
    <w:rsid w:val="00DC6076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408C"/>
    <w:rsid w:val="00FF5346"/>
    <w:rsid w:val="00FF568E"/>
    <w:rsid w:val="00FF56BD"/>
    <w:rsid w:val="00FF6FC8"/>
    <w:rsid w:val="00FF7275"/>
    <w:rsid w:val="00FF7CCE"/>
    <w:rsid w:val="79E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unhideWhenUsed="0" w:uiPriority="39" w:semiHidden="0" w:name="toc 3"/>
    <w:lsdException w:unhideWhenUsed="0" w:uiPriority="39" w:semiHidden="0" w:name="toc 4"/>
    <w:lsdException w:qFormat="1"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qFormat="1" w:unhideWhenUsed="0" w:uiPriority="0" w:semiHidden="0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nhideWhenUsed="0" w:uiPriority="0" w:semiHidden="0" w:name="List Bullet"/>
    <w:lsdException w:uiPriority="99" w:name="List Number"/>
    <w:lsdException w:qFormat="1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qFormat="1" w:unhideWhenUsed="0" w:uiPriority="0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qFormat="1" w:unhideWhenUsed="0" w:uiPriority="0" w:semiHidden="0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qFormat="1" w:unhideWhenUsed="0" w:uiPriority="0" w:semiHidden="0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0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34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54"/>
    <w:qFormat/>
    <w:uiPriority w:val="0"/>
    <w:pPr>
      <w:keepNext/>
      <w:numPr>
        <w:ilvl w:val="0"/>
        <w:numId w:val="1"/>
      </w:numPr>
      <w:pBdr>
        <w:bottom w:val="single" w:color="auto" w:sz="4" w:space="1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3">
    <w:name w:val="heading 2"/>
    <w:basedOn w:val="1"/>
    <w:next w:val="1"/>
    <w:link w:val="55"/>
    <w:qFormat/>
    <w:uiPriority w:val="9"/>
    <w:pPr>
      <w:keepNext/>
      <w:numPr>
        <w:ilvl w:val="1"/>
        <w:numId w:val="1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4">
    <w:name w:val="heading 3"/>
    <w:basedOn w:val="1"/>
    <w:next w:val="1"/>
    <w:link w:val="56"/>
    <w:qFormat/>
    <w:uiPriority w:val="0"/>
    <w:pPr>
      <w:keepNext/>
      <w:numPr>
        <w:ilvl w:val="2"/>
        <w:numId w:val="1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5">
    <w:name w:val="heading 4"/>
    <w:basedOn w:val="1"/>
    <w:next w:val="1"/>
    <w:link w:val="57"/>
    <w:qFormat/>
    <w:uiPriority w:val="9"/>
    <w:pPr>
      <w:keepNext/>
      <w:numPr>
        <w:ilvl w:val="3"/>
        <w:numId w:val="1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link w:val="58"/>
    <w:qFormat/>
    <w:uiPriority w:val="9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7">
    <w:name w:val="heading 6"/>
    <w:basedOn w:val="1"/>
    <w:next w:val="1"/>
    <w:link w:val="59"/>
    <w:qFormat/>
    <w:uiPriority w:val="9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8">
    <w:name w:val="heading 7"/>
    <w:basedOn w:val="1"/>
    <w:next w:val="1"/>
    <w:link w:val="60"/>
    <w:qFormat/>
    <w:uiPriority w:val="9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9">
    <w:name w:val="heading 8"/>
    <w:basedOn w:val="1"/>
    <w:next w:val="1"/>
    <w:link w:val="61"/>
    <w:qFormat/>
    <w:uiPriority w:val="9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10">
    <w:name w:val="heading 9"/>
    <w:basedOn w:val="1"/>
    <w:next w:val="1"/>
    <w:link w:val="62"/>
    <w:qFormat/>
    <w:uiPriority w:val="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45">
    <w:name w:val="Default Paragraph Font"/>
    <w:semiHidden/>
    <w:unhideWhenUsed/>
    <w:uiPriority w:val="1"/>
  </w:style>
  <w:style w:type="table" w:default="1" w:styleId="4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iPriority w:val="39"/>
    <w:rPr>
      <w:rFonts w:eastAsia="MS Mincho"/>
      <w:lang w:val="en-GB" w:eastAsia="ja-JP"/>
    </w:rPr>
  </w:style>
  <w:style w:type="paragraph" w:styleId="12">
    <w:name w:val="caption"/>
    <w:basedOn w:val="1"/>
    <w:next w:val="1"/>
    <w:link w:val="89"/>
    <w:qFormat/>
    <w:uiPriority w:val="99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paragraph" w:styleId="13">
    <w:name w:val="List Bullet"/>
    <w:basedOn w:val="1"/>
    <w:uiPriority w:val="0"/>
    <w:pPr>
      <w:widowControl w:val="0"/>
      <w:numPr>
        <w:ilvl w:val="0"/>
        <w:numId w:val="2"/>
      </w:numPr>
      <w:ind w:hanging="200" w:hangingChars="200"/>
      <w:jc w:val="both"/>
    </w:pPr>
    <w:rPr>
      <w:rFonts w:eastAsia="MS Gothic"/>
      <w:kern w:val="2"/>
      <w:sz w:val="20"/>
      <w:szCs w:val="20"/>
      <w:lang w:eastAsia="ja-JP"/>
    </w:rPr>
  </w:style>
  <w:style w:type="paragraph" w:styleId="14">
    <w:name w:val="Document Map"/>
    <w:basedOn w:val="1"/>
    <w:link w:val="105"/>
    <w:semiHidden/>
    <w:qFormat/>
    <w:uiPriority w:val="0"/>
    <w:pPr>
      <w:shd w:val="clear" w:color="auto" w:fill="000080"/>
    </w:pPr>
  </w:style>
  <w:style w:type="paragraph" w:styleId="15">
    <w:name w:val="annotation text"/>
    <w:basedOn w:val="1"/>
    <w:link w:val="74"/>
    <w:unhideWhenUsed/>
    <w:qFormat/>
    <w:uiPriority w:val="0"/>
    <w:pPr>
      <w:spacing w:before="60" w:after="120"/>
      <w:jc w:val="both"/>
    </w:pPr>
    <w:rPr>
      <w:rFonts w:ascii="Arial" w:hAnsi="Arial"/>
      <w:sz w:val="20"/>
      <w:szCs w:val="20"/>
    </w:rPr>
  </w:style>
  <w:style w:type="paragraph" w:styleId="16">
    <w:name w:val="Body Text"/>
    <w:basedOn w:val="1"/>
    <w:link w:val="83"/>
    <w:unhideWhenUsed/>
    <w:qFormat/>
    <w:uiPriority w:val="0"/>
    <w:pPr>
      <w:spacing w:after="160" w:line="256" w:lineRule="auto"/>
    </w:pPr>
    <w:rPr>
      <w:rFonts w:ascii="Calibri" w:hAnsi="Calibri" w:eastAsia="Calibri"/>
      <w:sz w:val="22"/>
      <w:szCs w:val="22"/>
    </w:rPr>
  </w:style>
  <w:style w:type="paragraph" w:styleId="17">
    <w:name w:val="List Number 3"/>
    <w:basedOn w:val="1"/>
    <w:qFormat/>
    <w:uiPriority w:val="0"/>
    <w:pPr>
      <w:numPr>
        <w:ilvl w:val="0"/>
        <w:numId w:val="3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styleId="18">
    <w:name w:val="List 2"/>
    <w:basedOn w:val="1"/>
    <w:unhideWhenUsed/>
    <w:qFormat/>
    <w:uiPriority w:val="0"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960"/>
    </w:pPr>
    <w:rPr>
      <w:rFonts w:eastAsia="MS Mincho"/>
      <w:lang w:val="en-GB" w:eastAsia="ja-JP"/>
    </w:rPr>
  </w:style>
  <w:style w:type="paragraph" w:styleId="20">
    <w:name w:val="toc 3"/>
    <w:basedOn w:val="1"/>
    <w:next w:val="1"/>
    <w:uiPriority w:val="39"/>
    <w:pPr>
      <w:tabs>
        <w:tab w:val="left" w:pos="1200"/>
        <w:tab w:val="right" w:leader="dot" w:pos="9631"/>
      </w:tabs>
      <w:ind w:left="403"/>
    </w:pPr>
    <w:rPr>
      <w:rFonts w:ascii="Times" w:hAnsi="Times" w:eastAsia="Batang"/>
      <w:sz w:val="20"/>
      <w:lang w:val="en-GB"/>
    </w:rPr>
  </w:style>
  <w:style w:type="paragraph" w:styleId="21">
    <w:name w:val="Plain Text"/>
    <w:basedOn w:val="1"/>
    <w:link w:val="159"/>
    <w:unhideWhenUsed/>
    <w:uiPriority w:val="99"/>
    <w:rPr>
      <w:rFonts w:ascii="Arial" w:hAnsi="Arial" w:eastAsia="MS Gothic"/>
      <w:color w:val="000000"/>
      <w:sz w:val="20"/>
      <w:szCs w:val="20"/>
    </w:rPr>
  </w:style>
  <w:style w:type="paragraph" w:styleId="22">
    <w:name w:val="toc 8"/>
    <w:basedOn w:val="1"/>
    <w:next w:val="1"/>
    <w:uiPriority w:val="39"/>
    <w:pPr>
      <w:ind w:left="1680"/>
    </w:pPr>
    <w:rPr>
      <w:rFonts w:eastAsia="MS Mincho"/>
      <w:lang w:val="en-GB" w:eastAsia="ja-JP"/>
    </w:rPr>
  </w:style>
  <w:style w:type="paragraph" w:styleId="23">
    <w:name w:val="Date"/>
    <w:basedOn w:val="1"/>
    <w:next w:val="1"/>
    <w:link w:val="141"/>
    <w:uiPriority w:val="0"/>
    <w:rPr>
      <w:rFonts w:ascii="Times" w:hAnsi="Times" w:eastAsia="Batang"/>
      <w:sz w:val="20"/>
      <w:lang w:val="en-GB"/>
    </w:rPr>
  </w:style>
  <w:style w:type="paragraph" w:styleId="24">
    <w:name w:val="endnote text"/>
    <w:basedOn w:val="1"/>
    <w:link w:val="109"/>
    <w:qFormat/>
    <w:uiPriority w:val="0"/>
    <w:pPr>
      <w:snapToGrid w:val="0"/>
    </w:pPr>
  </w:style>
  <w:style w:type="paragraph" w:styleId="25">
    <w:name w:val="Balloon Text"/>
    <w:basedOn w:val="1"/>
    <w:link w:val="70"/>
    <w:semiHidden/>
    <w:unhideWhenUsed/>
    <w:qFormat/>
    <w:uiPriority w:val="0"/>
    <w:pPr>
      <w:jc w:val="both"/>
    </w:pPr>
    <w:rPr>
      <w:rFonts w:ascii="Segoe UI" w:hAnsi="Segoe UI" w:cs="Segoe UI"/>
      <w:sz w:val="18"/>
      <w:szCs w:val="18"/>
    </w:rPr>
  </w:style>
  <w:style w:type="paragraph" w:styleId="26">
    <w:name w:val="footer"/>
    <w:basedOn w:val="1"/>
    <w:link w:val="72"/>
    <w:unhideWhenUsed/>
    <w:qFormat/>
    <w:uiPriority w:val="0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27">
    <w:name w:val="header"/>
    <w:basedOn w:val="1"/>
    <w:link w:val="71"/>
    <w:unhideWhenUsed/>
    <w:qFormat/>
    <w:uiPriority w:val="0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28">
    <w:name w:val="toc 1"/>
    <w:next w:val="1"/>
    <w:qFormat/>
    <w:uiPriority w:val="39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 w:eastAsia="DengXian" w:cs="Times New Roman"/>
      <w:b/>
      <w:szCs w:val="22"/>
      <w:lang w:val="en-US" w:eastAsia="zh-CN" w:bidi="ar-SA"/>
    </w:rPr>
  </w:style>
  <w:style w:type="paragraph" w:styleId="29">
    <w:name w:val="toc 4"/>
    <w:basedOn w:val="1"/>
    <w:next w:val="1"/>
    <w:uiPriority w:val="39"/>
    <w:pPr>
      <w:tabs>
        <w:tab w:val="left" w:pos="1440"/>
        <w:tab w:val="right" w:leader="dot" w:pos="9631"/>
      </w:tabs>
      <w:ind w:left="601"/>
    </w:pPr>
    <w:rPr>
      <w:rFonts w:ascii="Times" w:hAnsi="Times" w:eastAsia="Batang"/>
      <w:sz w:val="20"/>
      <w:lang w:val="en-GB"/>
    </w:rPr>
  </w:style>
  <w:style w:type="paragraph" w:styleId="30">
    <w:name w:val="Subtitle"/>
    <w:basedOn w:val="1"/>
    <w:next w:val="1"/>
    <w:link w:val="129"/>
    <w:qFormat/>
    <w:uiPriority w:val="0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31">
    <w:name w:val="List"/>
    <w:basedOn w:val="1"/>
    <w:qFormat/>
    <w:uiPriority w:val="0"/>
    <w:pPr>
      <w:ind w:left="200" w:hanging="200" w:hangingChars="200"/>
    </w:pPr>
  </w:style>
  <w:style w:type="paragraph" w:styleId="32">
    <w:name w:val="footnote text"/>
    <w:basedOn w:val="1"/>
    <w:link w:val="63"/>
    <w:qFormat/>
    <w:uiPriority w:val="0"/>
    <w:pPr>
      <w:spacing w:before="60" w:after="120"/>
      <w:jc w:val="both"/>
    </w:pPr>
    <w:rPr>
      <w:rFonts w:ascii="Arial" w:hAnsi="Arial"/>
      <w:sz w:val="18"/>
      <w:szCs w:val="20"/>
    </w:rPr>
  </w:style>
  <w:style w:type="paragraph" w:styleId="33">
    <w:name w:val="toc 6"/>
    <w:basedOn w:val="1"/>
    <w:next w:val="1"/>
    <w:uiPriority w:val="39"/>
    <w:pPr>
      <w:ind w:left="1200"/>
    </w:pPr>
    <w:rPr>
      <w:rFonts w:eastAsia="MS Mincho"/>
      <w:lang w:val="en-GB" w:eastAsia="ja-JP"/>
    </w:rPr>
  </w:style>
  <w:style w:type="paragraph" w:styleId="34">
    <w:name w:val="toc 2"/>
    <w:basedOn w:val="1"/>
    <w:next w:val="1"/>
    <w:unhideWhenUsed/>
    <w:qFormat/>
    <w:uiPriority w:val="39"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35">
    <w:name w:val="toc 9"/>
    <w:basedOn w:val="1"/>
    <w:next w:val="1"/>
    <w:uiPriority w:val="39"/>
    <w:pPr>
      <w:ind w:left="1920"/>
    </w:pPr>
    <w:rPr>
      <w:rFonts w:eastAsia="MS Mincho"/>
      <w:lang w:val="en-GB" w:eastAsia="ja-JP"/>
    </w:rPr>
  </w:style>
  <w:style w:type="paragraph" w:styleId="36">
    <w:name w:val="Body Text 2"/>
    <w:basedOn w:val="1"/>
    <w:link w:val="193"/>
    <w:uiPriority w:val="0"/>
    <w:pPr>
      <w:spacing w:after="120" w:line="480" w:lineRule="auto"/>
    </w:pPr>
    <w:rPr>
      <w:rFonts w:ascii="Times" w:hAnsi="Times" w:eastAsia="Batang"/>
      <w:sz w:val="20"/>
      <w:lang w:val="en-GB"/>
    </w:rPr>
  </w:style>
  <w:style w:type="paragraph" w:styleId="3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38">
    <w:name w:val="index 1"/>
    <w:basedOn w:val="1"/>
    <w:next w:val="1"/>
    <w:uiPriority w:val="0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paragraph" w:styleId="39">
    <w:name w:val="annotation subject"/>
    <w:basedOn w:val="15"/>
    <w:next w:val="15"/>
    <w:link w:val="75"/>
    <w:unhideWhenUsed/>
    <w:qFormat/>
    <w:uiPriority w:val="0"/>
    <w:rPr>
      <w:b/>
      <w:bCs/>
    </w:rPr>
  </w:style>
  <w:style w:type="table" w:styleId="41">
    <w:name w:val="Table Grid"/>
    <w:basedOn w:val="4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2">
    <w:name w:val="Table Elegant"/>
    <w:basedOn w:val="40"/>
    <w:qFormat/>
    <w:uiPriority w:val="0"/>
    <w:rPr>
      <w:rFonts w:ascii="Times New Roman" w:hAnsi="Times New Roman" w:eastAsia="宋体"/>
      <w:lang w:eastAsia="zh-CN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43">
    <w:name w:val="Table Classic 1"/>
    <w:basedOn w:val="40"/>
    <w:qFormat/>
    <w:uiPriority w:val="0"/>
    <w:rPr>
      <w:rFonts w:ascii="Times New Roman" w:hAnsi="Times New Roman" w:eastAsia="宋体"/>
      <w:lang w:eastAsia="zh-CN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4">
    <w:name w:val="Colorful List Accent 1"/>
    <w:basedOn w:val="40"/>
    <w:uiPriority w:val="34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46">
    <w:name w:val="Strong"/>
    <w:basedOn w:val="45"/>
    <w:qFormat/>
    <w:uiPriority w:val="22"/>
    <w:rPr>
      <w:b/>
      <w:bCs/>
    </w:rPr>
  </w:style>
  <w:style w:type="character" w:styleId="47">
    <w:name w:val="endnote reference"/>
    <w:qFormat/>
    <w:uiPriority w:val="0"/>
    <w:rPr>
      <w:vertAlign w:val="superscript"/>
    </w:rPr>
  </w:style>
  <w:style w:type="character" w:styleId="48">
    <w:name w:val="page number"/>
    <w:basedOn w:val="45"/>
    <w:qFormat/>
    <w:uiPriority w:val="0"/>
  </w:style>
  <w:style w:type="character" w:styleId="49">
    <w:name w:val="FollowedHyperlink"/>
    <w:basedOn w:val="45"/>
    <w:unhideWhenUsed/>
    <w:qFormat/>
    <w:uiPriority w:val="0"/>
    <w:rPr>
      <w:color w:val="954F72"/>
      <w:u w:val="singl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annotation reference"/>
    <w:unhideWhenUsed/>
    <w:qFormat/>
    <w:uiPriority w:val="0"/>
    <w:rPr>
      <w:sz w:val="16"/>
      <w:szCs w:val="16"/>
    </w:rPr>
  </w:style>
  <w:style w:type="character" w:styleId="53">
    <w:name w:val="footnote reference"/>
    <w:qFormat/>
    <w:uiPriority w:val="0"/>
    <w:rPr>
      <w:vertAlign w:val="superscript"/>
    </w:rPr>
  </w:style>
  <w:style w:type="character" w:customStyle="1" w:styleId="54">
    <w:name w:val="Heading 1 Char"/>
    <w:link w:val="2"/>
    <w:qFormat/>
    <w:uiPriority w:val="0"/>
    <w:rPr>
      <w:rFonts w:ascii="Arial" w:hAnsi="Arial" w:eastAsia="Times New Roman"/>
      <w:b/>
      <w:sz w:val="32"/>
    </w:rPr>
  </w:style>
  <w:style w:type="character" w:customStyle="1" w:styleId="55">
    <w:name w:val="Heading 2 Char"/>
    <w:link w:val="3"/>
    <w:qFormat/>
    <w:uiPriority w:val="9"/>
    <w:rPr>
      <w:rFonts w:ascii="Arial" w:hAnsi="Arial" w:eastAsia="Times New Roman"/>
      <w:b/>
      <w:i/>
      <w:sz w:val="28"/>
    </w:rPr>
  </w:style>
  <w:style w:type="character" w:customStyle="1" w:styleId="56">
    <w:name w:val="Heading 3 Char"/>
    <w:link w:val="4"/>
    <w:qFormat/>
    <w:uiPriority w:val="0"/>
    <w:rPr>
      <w:rFonts w:ascii="Arial" w:hAnsi="Arial" w:eastAsia="Times New Roman"/>
      <w:b/>
      <w:sz w:val="24"/>
    </w:rPr>
  </w:style>
  <w:style w:type="character" w:customStyle="1" w:styleId="57">
    <w:name w:val="Heading 4 Char"/>
    <w:link w:val="5"/>
    <w:qFormat/>
    <w:uiPriority w:val="9"/>
    <w:rPr>
      <w:rFonts w:ascii="Arial" w:hAnsi="Arial" w:eastAsia="Times New Roman"/>
      <w:b/>
      <w:sz w:val="24"/>
      <w:szCs w:val="24"/>
    </w:rPr>
  </w:style>
  <w:style w:type="character" w:customStyle="1" w:styleId="58">
    <w:name w:val="Heading 5 Char"/>
    <w:link w:val="6"/>
    <w:uiPriority w:val="9"/>
    <w:rPr>
      <w:rFonts w:ascii="Arial" w:hAnsi="Arial" w:eastAsia="Times New Roman"/>
    </w:rPr>
  </w:style>
  <w:style w:type="character" w:customStyle="1" w:styleId="59">
    <w:name w:val="Heading 6 Char"/>
    <w:link w:val="7"/>
    <w:qFormat/>
    <w:uiPriority w:val="9"/>
    <w:rPr>
      <w:rFonts w:ascii="Arial" w:hAnsi="Arial" w:eastAsia="Times New Roman"/>
      <w:i/>
    </w:rPr>
  </w:style>
  <w:style w:type="character" w:customStyle="1" w:styleId="60">
    <w:name w:val="Heading 7 Char"/>
    <w:link w:val="8"/>
    <w:qFormat/>
    <w:uiPriority w:val="9"/>
    <w:rPr>
      <w:rFonts w:ascii="Arial" w:hAnsi="Arial" w:eastAsia="Times New Roman"/>
    </w:rPr>
  </w:style>
  <w:style w:type="character" w:customStyle="1" w:styleId="61">
    <w:name w:val="Heading 8 Char"/>
    <w:link w:val="9"/>
    <w:qFormat/>
    <w:uiPriority w:val="9"/>
    <w:rPr>
      <w:rFonts w:ascii="Arial" w:hAnsi="Arial" w:eastAsia="Times New Roman"/>
      <w:i/>
    </w:rPr>
  </w:style>
  <w:style w:type="character" w:customStyle="1" w:styleId="62">
    <w:name w:val="Heading 9 Char"/>
    <w:link w:val="10"/>
    <w:qFormat/>
    <w:uiPriority w:val="9"/>
    <w:rPr>
      <w:rFonts w:ascii="Arial" w:hAnsi="Arial" w:eastAsia="Times New Roman"/>
      <w:b/>
      <w:i/>
      <w:sz w:val="18"/>
    </w:rPr>
  </w:style>
  <w:style w:type="character" w:customStyle="1" w:styleId="63">
    <w:name w:val="Footnote Text Char"/>
    <w:link w:val="32"/>
    <w:qFormat/>
    <w:uiPriority w:val="0"/>
    <w:rPr>
      <w:rFonts w:ascii="Arial" w:hAnsi="Arial" w:eastAsia="Times New Roman" w:cs="Times New Roman"/>
      <w:sz w:val="18"/>
      <w:szCs w:val="20"/>
    </w:rPr>
  </w:style>
  <w:style w:type="paragraph" w:customStyle="1" w:styleId="64">
    <w:name w:val="Steps-8th set"/>
    <w:basedOn w:val="18"/>
    <w:qFormat/>
    <w:uiPriority w:val="0"/>
    <w:pPr>
      <w:widowControl w:val="0"/>
      <w:numPr>
        <w:ilvl w:val="0"/>
        <w:numId w:val="4"/>
      </w:numPr>
      <w:tabs>
        <w:tab w:val="left" w:pos="360"/>
        <w:tab w:val="clear" w:pos="936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65">
    <w:name w:val="Steps-9th set"/>
    <w:basedOn w:val="1"/>
    <w:qFormat/>
    <w:uiPriority w:val="0"/>
    <w:pPr>
      <w:widowControl w:val="0"/>
      <w:numPr>
        <w:ilvl w:val="0"/>
        <w:numId w:val="5"/>
      </w:numPr>
      <w:spacing w:before="120" w:after="120"/>
    </w:pPr>
    <w:rPr>
      <w:rFonts w:ascii="Arial" w:hAnsi="Arial"/>
    </w:rPr>
  </w:style>
  <w:style w:type="paragraph" w:styleId="66">
    <w:name w:val="No Spacing"/>
    <w:basedOn w:val="1"/>
    <w:link w:val="67"/>
    <w:qFormat/>
    <w:uiPriority w:val="1"/>
    <w:pPr>
      <w:jc w:val="both"/>
    </w:pPr>
    <w:rPr>
      <w:rFonts w:ascii="Arial" w:hAnsi="Arial"/>
      <w:sz w:val="20"/>
      <w:szCs w:val="20"/>
    </w:rPr>
  </w:style>
  <w:style w:type="character" w:customStyle="1" w:styleId="67">
    <w:name w:val="No Spacing Char"/>
    <w:link w:val="66"/>
    <w:qFormat/>
    <w:uiPriority w:val="1"/>
    <w:rPr>
      <w:rFonts w:ascii="Arial" w:hAnsi="Arial" w:eastAsia="Times New Roman" w:cs="Times New Roman"/>
      <w:sz w:val="20"/>
      <w:szCs w:val="20"/>
    </w:rPr>
  </w:style>
  <w:style w:type="paragraph" w:styleId="68">
    <w:name w:val="List Paragraph"/>
    <w:basedOn w:val="1"/>
    <w:link w:val="84"/>
    <w:qFormat/>
    <w:uiPriority w:val="34"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69">
    <w:name w:val="Revision"/>
    <w:hidden/>
    <w:semiHidden/>
    <w:qFormat/>
    <w:uiPriority w:val="99"/>
    <w:rPr>
      <w:rFonts w:ascii="Arial" w:hAnsi="Arial" w:eastAsia="Times New Roman" w:cs="Times New Roman"/>
      <w:lang w:val="en-US" w:eastAsia="en-US" w:bidi="ar-SA"/>
    </w:rPr>
  </w:style>
  <w:style w:type="character" w:customStyle="1" w:styleId="70">
    <w:name w:val="Balloon Text Char"/>
    <w:link w:val="25"/>
    <w:semiHidden/>
    <w:qFormat/>
    <w:uiPriority w:val="0"/>
    <w:rPr>
      <w:rFonts w:ascii="Segoe UI" w:hAnsi="Segoe UI" w:eastAsia="Times New Roman" w:cs="Segoe UI"/>
      <w:sz w:val="18"/>
      <w:szCs w:val="18"/>
    </w:rPr>
  </w:style>
  <w:style w:type="character" w:customStyle="1" w:styleId="71">
    <w:name w:val="Header Char"/>
    <w:link w:val="27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72">
    <w:name w:val="Footer Char"/>
    <w:link w:val="26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73">
    <w:name w:val="apple-style-span"/>
    <w:basedOn w:val="45"/>
    <w:qFormat/>
    <w:uiPriority w:val="0"/>
  </w:style>
  <w:style w:type="character" w:customStyle="1" w:styleId="74">
    <w:name w:val="Comment Text Char"/>
    <w:link w:val="15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75">
    <w:name w:val="Comment Subject Char"/>
    <w:link w:val="39"/>
    <w:qFormat/>
    <w:uiPriority w:val="0"/>
    <w:rPr>
      <w:rFonts w:ascii="Arial" w:hAnsi="Arial" w:eastAsia="Times New Roman" w:cs="Times New Roman"/>
      <w:b/>
      <w:bCs/>
      <w:sz w:val="20"/>
      <w:szCs w:val="20"/>
    </w:rPr>
  </w:style>
  <w:style w:type="paragraph" w:customStyle="1" w:styleId="76">
    <w:name w:val="main text"/>
    <w:basedOn w:val="1"/>
    <w:link w:val="77"/>
    <w:qFormat/>
    <w:uiPriority w:val="0"/>
    <w:pPr>
      <w:spacing w:before="60" w:after="60" w:line="288" w:lineRule="auto"/>
      <w:ind w:firstLine="200" w:firstLineChars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77">
    <w:name w:val="main text Char"/>
    <w:link w:val="76"/>
    <w:qFormat/>
    <w:uiPriority w:val="0"/>
    <w:rPr>
      <w:rFonts w:ascii="Times New Roman" w:hAnsi="Times New Roman" w:eastAsia="Malgun Gothic" w:cs="Batang"/>
      <w:lang w:val="en-GB" w:eastAsia="ko-KR"/>
    </w:rPr>
  </w:style>
  <w:style w:type="paragraph" w:customStyle="1" w:styleId="78">
    <w:name w:val="TAL"/>
    <w:basedOn w:val="1"/>
    <w:link w:val="103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79">
    <w:name w:val="스타일 스타일 스타일 스타일 양쪽 첫 줄:  2 글자 + 첫 줄:  2 글자 + 첫 줄:  2 글자 + 첫 줄:  2..."/>
    <w:basedOn w:val="1"/>
    <w:link w:val="80"/>
    <w:uiPriority w:val="0"/>
    <w:pPr>
      <w:spacing w:after="180" w:line="336" w:lineRule="auto"/>
      <w:ind w:firstLine="200" w:firstLineChars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80">
    <w:name w:val="스타일 스타일 스타일 스타일 양쪽 첫 줄:  2 글자 + 첫 줄:  2 글자 + 첫 줄:  2 글자 + 첫 줄:  2... Char"/>
    <w:link w:val="79"/>
    <w:qFormat/>
    <w:uiPriority w:val="0"/>
    <w:rPr>
      <w:rFonts w:ascii="Times New Roman" w:hAnsi="Times New Roman" w:eastAsia="Malgun Gothic" w:cs="Batang"/>
      <w:lang w:val="en-GB"/>
    </w:rPr>
  </w:style>
  <w:style w:type="character" w:customStyle="1" w:styleId="81">
    <w:name w:val="Doc-text2 Char"/>
    <w:link w:val="82"/>
    <w:qFormat/>
    <w:locked/>
    <w:uiPriority w:val="0"/>
    <w:rPr>
      <w:rFonts w:ascii="Arial" w:hAnsi="Arial" w:cs="Arial"/>
      <w:lang w:eastAsia="en-GB"/>
    </w:rPr>
  </w:style>
  <w:style w:type="paragraph" w:customStyle="1" w:styleId="82">
    <w:name w:val="Doc-text2"/>
    <w:basedOn w:val="1"/>
    <w:link w:val="81"/>
    <w:qFormat/>
    <w:uiPriority w:val="0"/>
    <w:pPr>
      <w:overflowPunct w:val="0"/>
      <w:autoSpaceDE w:val="0"/>
      <w:autoSpaceDN w:val="0"/>
      <w:ind w:left="1622" w:hanging="363"/>
    </w:pPr>
    <w:rPr>
      <w:rFonts w:ascii="Arial" w:hAnsi="Arial" w:eastAsia="Calibri" w:cs="Arial"/>
      <w:sz w:val="20"/>
      <w:szCs w:val="20"/>
      <w:lang w:eastAsia="en-GB"/>
    </w:rPr>
  </w:style>
  <w:style w:type="character" w:customStyle="1" w:styleId="83">
    <w:name w:val="Body Text Char"/>
    <w:link w:val="16"/>
    <w:qFormat/>
    <w:uiPriority w:val="0"/>
    <w:rPr>
      <w:sz w:val="22"/>
      <w:szCs w:val="22"/>
    </w:rPr>
  </w:style>
  <w:style w:type="character" w:customStyle="1" w:styleId="84">
    <w:name w:val="List Paragraph Char"/>
    <w:link w:val="68"/>
    <w:qFormat/>
    <w:locked/>
    <w:uiPriority w:val="34"/>
    <w:rPr>
      <w:rFonts w:ascii="Arial" w:hAnsi="Arial" w:eastAsia="Times New Roman"/>
    </w:rPr>
  </w:style>
  <w:style w:type="paragraph" w:customStyle="1" w:styleId="85">
    <w:name w:val="N1"/>
    <w:basedOn w:val="1"/>
    <w:link w:val="86"/>
    <w:qFormat/>
    <w:uiPriority w:val="0"/>
    <w:pPr>
      <w:ind w:left="634"/>
      <w:jc w:val="both"/>
    </w:pPr>
    <w:rPr>
      <w:rFonts w:ascii="Calibri" w:hAnsi="Calibri" w:eastAsia="MS Mincho" w:cs="Calibri"/>
      <w:sz w:val="22"/>
      <w:szCs w:val="22"/>
      <w:lang w:eastAsia="ko-KR" w:bidi="hi-IN"/>
    </w:rPr>
  </w:style>
  <w:style w:type="character" w:customStyle="1" w:styleId="86">
    <w:name w:val="N1 Char"/>
    <w:link w:val="85"/>
    <w:qFormat/>
    <w:uiPriority w:val="0"/>
    <w:rPr>
      <w:rFonts w:eastAsia="MS Mincho" w:cs="Calibri"/>
      <w:sz w:val="22"/>
      <w:szCs w:val="22"/>
      <w:lang w:eastAsia="ko-KR" w:bidi="hi-IN"/>
    </w:rPr>
  </w:style>
  <w:style w:type="paragraph" w:customStyle="1" w:styleId="87">
    <w:name w:val="3GPP Normal Text"/>
    <w:basedOn w:val="16"/>
    <w:link w:val="88"/>
    <w:qFormat/>
    <w:uiPriority w:val="0"/>
    <w:pPr>
      <w:spacing w:after="120" w:line="259" w:lineRule="auto"/>
      <w:jc w:val="both"/>
    </w:pPr>
    <w:rPr>
      <w:rFonts w:ascii="Times New Roman" w:hAnsi="Times New Roman" w:eastAsia="MS Mincho"/>
      <w:szCs w:val="24"/>
      <w:lang w:eastAsia="ko-KR"/>
    </w:rPr>
  </w:style>
  <w:style w:type="character" w:customStyle="1" w:styleId="88">
    <w:name w:val="3GPP Normal Text Char"/>
    <w:link w:val="87"/>
    <w:qFormat/>
    <w:uiPriority w:val="0"/>
    <w:rPr>
      <w:rFonts w:ascii="Times New Roman" w:hAnsi="Times New Roman" w:eastAsia="MS Mincho"/>
      <w:sz w:val="22"/>
      <w:szCs w:val="24"/>
      <w:lang w:eastAsia="ko-KR"/>
    </w:rPr>
  </w:style>
  <w:style w:type="character" w:customStyle="1" w:styleId="89">
    <w:name w:val="Caption Char1"/>
    <w:link w:val="12"/>
    <w:qFormat/>
    <w:uiPriority w:val="0"/>
    <w:rPr>
      <w:rFonts w:ascii="Times New Roman" w:hAnsi="Times New Roman" w:eastAsia="Times New Roman"/>
      <w:b/>
      <w:bCs/>
      <w:sz w:val="22"/>
      <w:lang w:val="en-GB" w:eastAsia="zh-CN"/>
    </w:rPr>
  </w:style>
  <w:style w:type="paragraph" w:customStyle="1" w:styleId="90">
    <w:name w:val="PaperTableCell"/>
    <w:basedOn w:val="1"/>
    <w:qFormat/>
    <w:uiPriority w:val="0"/>
    <w:pPr>
      <w:jc w:val="both"/>
    </w:pPr>
    <w:rPr>
      <w:sz w:val="16"/>
      <w:szCs w:val="20"/>
    </w:rPr>
  </w:style>
  <w:style w:type="character" w:customStyle="1" w:styleId="91">
    <w:name w:val="normaltextrun1"/>
    <w:qFormat/>
    <w:uiPriority w:val="0"/>
  </w:style>
  <w:style w:type="character" w:customStyle="1" w:styleId="92">
    <w:name w:val="eop"/>
    <w:qFormat/>
    <w:uiPriority w:val="0"/>
  </w:style>
  <w:style w:type="paragraph" w:customStyle="1" w:styleId="93">
    <w:name w:val="paragraph"/>
    <w:basedOn w:val="1"/>
    <w:qFormat/>
    <w:uiPriority w:val="0"/>
    <w:rPr>
      <w:lang w:val="fi-FI" w:eastAsia="fi-FI"/>
    </w:rPr>
  </w:style>
  <w:style w:type="paragraph" w:customStyle="1" w:styleId="94">
    <w:name w:val="B1"/>
    <w:basedOn w:val="1"/>
    <w:link w:val="95"/>
    <w:qFormat/>
    <w:uiPriority w:val="0"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95">
    <w:name w:val="B1 Zchn"/>
    <w:link w:val="94"/>
    <w:qFormat/>
    <w:uiPriority w:val="0"/>
    <w:rPr>
      <w:rFonts w:ascii="Times New Roman" w:hAnsi="Times New Roman" w:eastAsia="DengXian"/>
    </w:rPr>
  </w:style>
  <w:style w:type="paragraph" w:customStyle="1" w:styleId="96">
    <w:name w:val="YJ--正文"/>
    <w:basedOn w:val="1"/>
    <w:qFormat/>
    <w:uiPriority w:val="0"/>
    <w:pPr>
      <w:overflowPunct w:val="0"/>
      <w:autoSpaceDE w:val="0"/>
      <w:autoSpaceDN w:val="0"/>
      <w:adjustRightInd w:val="0"/>
      <w:spacing w:beforeLines="150" w:afterLines="100"/>
      <w:ind w:firstLine="1440" w:firstLineChars="200"/>
      <w:jc w:val="both"/>
      <w:textAlignment w:val="baseline"/>
    </w:pPr>
    <w:rPr>
      <w:rFonts w:cs="宋体"/>
      <w:sz w:val="20"/>
      <w:szCs w:val="20"/>
      <w:lang w:val="en-GB"/>
    </w:rPr>
  </w:style>
  <w:style w:type="paragraph" w:customStyle="1" w:styleId="97">
    <w:name w:val="Proposal"/>
    <w:basedOn w:val="1"/>
    <w:link w:val="202"/>
    <w:qFormat/>
    <w:uiPriority w:val="0"/>
    <w:pPr>
      <w:numPr>
        <w:ilvl w:val="0"/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98">
    <w:name w:val="Observation"/>
    <w:basedOn w:val="97"/>
    <w:qFormat/>
    <w:uiPriority w:val="0"/>
    <w:pPr>
      <w:numPr>
        <w:ilvl w:val="0"/>
        <w:numId w:val="7"/>
      </w:numPr>
      <w:ind w:left="1701" w:hanging="1701"/>
    </w:pPr>
  </w:style>
  <w:style w:type="paragraph" w:customStyle="1" w:styleId="99">
    <w:name w:val="我的正文首行2缩进"/>
    <w:basedOn w:val="1"/>
    <w:qFormat/>
    <w:uiPriority w:val="0"/>
    <w:pPr>
      <w:widowControl w:val="0"/>
      <w:snapToGrid w:val="0"/>
      <w:ind w:firstLine="420"/>
      <w:jc w:val="both"/>
    </w:pPr>
    <w:rPr>
      <w:rFonts w:eastAsia="宋体" w:cs="宋体"/>
      <w:sz w:val="21"/>
      <w:szCs w:val="20"/>
      <w:lang w:eastAsia="zh-CN"/>
    </w:rPr>
  </w:style>
  <w:style w:type="character" w:customStyle="1" w:styleId="100">
    <w:name w:val="B1 (文字)"/>
    <w:qFormat/>
    <w:locked/>
    <w:uiPriority w:val="99"/>
    <w:rPr>
      <w:rFonts w:ascii="Times New Roman" w:hAnsi="Times New Roman" w:eastAsia="Times New Roman"/>
      <w:lang w:val="en-GB" w:eastAsia="en-GB"/>
    </w:rPr>
  </w:style>
  <w:style w:type="character" w:customStyle="1" w:styleId="101">
    <w:name w:val="B1 Char"/>
    <w:qFormat/>
    <w:uiPriority w:val="0"/>
    <w:rPr>
      <w:rFonts w:ascii="Times New Roman" w:hAnsi="Times New Roman" w:eastAsia="Times New Roman"/>
    </w:rPr>
  </w:style>
  <w:style w:type="paragraph" w:customStyle="1" w:styleId="102">
    <w:name w:val="TH"/>
    <w:basedOn w:val="1"/>
    <w:link w:val="124"/>
    <w:qFormat/>
    <w:uiPriority w:val="0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103">
    <w:name w:val="TAL Car"/>
    <w:link w:val="78"/>
    <w:qFormat/>
    <w:uiPriority w:val="0"/>
    <w:rPr>
      <w:rFonts w:ascii="Arial" w:hAnsi="Arial" w:eastAsia="Times New Roman"/>
      <w:sz w:val="18"/>
      <w:lang w:val="en-GB" w:eastAsia="ja-JP"/>
    </w:rPr>
  </w:style>
  <w:style w:type="paragraph" w:customStyle="1" w:styleId="104">
    <w:name w:val="TAH"/>
    <w:basedOn w:val="1"/>
    <w:link w:val="119"/>
    <w:qFormat/>
    <w:uiPriority w:val="0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character" w:customStyle="1" w:styleId="105">
    <w:name w:val="Document Map Char"/>
    <w:basedOn w:val="45"/>
    <w:link w:val="14"/>
    <w:semiHidden/>
    <w:qFormat/>
    <w:uiPriority w:val="0"/>
    <w:rPr>
      <w:rFonts w:ascii="Times New Roman" w:hAnsi="Times New Roman" w:eastAsia="Times New Roman"/>
      <w:sz w:val="24"/>
      <w:szCs w:val="24"/>
      <w:shd w:val="clear" w:color="auto" w:fill="000080"/>
    </w:rPr>
  </w:style>
  <w:style w:type="paragraph" w:customStyle="1" w:styleId="106">
    <w:name w:val="Char Char16"/>
    <w:basedOn w:val="14"/>
    <w:qFormat/>
    <w:uiPriority w:val="0"/>
    <w:pPr>
      <w:widowControl w:val="0"/>
      <w:adjustRightInd w:val="0"/>
      <w:spacing w:line="436" w:lineRule="exact"/>
      <w:ind w:left="357"/>
      <w:outlineLvl w:val="3"/>
    </w:pPr>
    <w:rPr>
      <w:rFonts w:ascii="Tahoma" w:hAnsi="Tahoma" w:eastAsia="宋体"/>
      <w:b/>
      <w:kern w:val="2"/>
      <w:lang w:eastAsia="zh-CN"/>
    </w:rPr>
  </w:style>
  <w:style w:type="paragraph" w:customStyle="1" w:styleId="107">
    <w:name w:val="TF"/>
    <w:basedOn w:val="1"/>
    <w:qFormat/>
    <w:uiPriority w:val="0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 w:eastAsia="宋体"/>
      <w:b/>
      <w:sz w:val="20"/>
      <w:szCs w:val="20"/>
      <w:lang w:val="en-GB"/>
    </w:rPr>
  </w:style>
  <w:style w:type="paragraph" w:customStyle="1" w:styleId="108">
    <w:name w:val="Char Char2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09">
    <w:name w:val="Endnote Text Char"/>
    <w:basedOn w:val="45"/>
    <w:link w:val="24"/>
    <w:qFormat/>
    <w:uiPriority w:val="0"/>
    <w:rPr>
      <w:rFonts w:ascii="Times New Roman" w:hAnsi="Times New Roman" w:eastAsia="Times New Roman"/>
      <w:sz w:val="24"/>
      <w:szCs w:val="24"/>
    </w:rPr>
  </w:style>
  <w:style w:type="paragraph" w:customStyle="1" w:styleId="110">
    <w:name w:val="Normal_after_title"/>
    <w:basedOn w:val="1"/>
    <w:next w:val="1"/>
    <w:link w:val="111"/>
    <w:qFormat/>
    <w:uiPriority w:val="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111">
    <w:name w:val="Normal_after_title Char"/>
    <w:link w:val="110"/>
    <w:qFormat/>
    <w:uiPriority w:val="0"/>
    <w:rPr>
      <w:rFonts w:ascii="Times New Roman" w:hAnsi="Times New Roman" w:eastAsia="Batang"/>
      <w:sz w:val="24"/>
      <w:lang w:val="en-GB"/>
    </w:rPr>
  </w:style>
  <w:style w:type="paragraph" w:customStyle="1" w:styleId="112">
    <w:name w:val="Equation"/>
    <w:basedOn w:val="1"/>
    <w:link w:val="113"/>
    <w:qFormat/>
    <w:uiPriority w:val="0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113">
    <w:name w:val="Equation.eq Char"/>
    <w:link w:val="112"/>
    <w:qFormat/>
    <w:uiPriority w:val="0"/>
    <w:rPr>
      <w:rFonts w:ascii="Times New Roman" w:hAnsi="Times New Roman" w:eastAsia="Batang"/>
      <w:sz w:val="24"/>
      <w:lang w:val="en-GB"/>
    </w:rPr>
  </w:style>
  <w:style w:type="paragraph" w:customStyle="1" w:styleId="114">
    <w:name w:val="Char1 Char Char1 Char"/>
    <w:basedOn w:val="1"/>
    <w:qFormat/>
    <w:uiPriority w:val="0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Cs w:val="20"/>
    </w:rPr>
  </w:style>
  <w:style w:type="paragraph" w:customStyle="1" w:styleId="115">
    <w:name w:val="Figure_title"/>
    <w:basedOn w:val="1"/>
    <w:next w:val="1"/>
    <w:link w:val="116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116">
    <w:name w:val="Figure_title Char"/>
    <w:link w:val="115"/>
    <w:qFormat/>
    <w:uiPriority w:val="0"/>
    <w:rPr>
      <w:rFonts w:ascii="Times New Roman" w:hAnsi="Times New Roman" w:eastAsia="Batang"/>
      <w:b/>
      <w:sz w:val="24"/>
      <w:lang w:val="en-GB"/>
    </w:rPr>
  </w:style>
  <w:style w:type="paragraph" w:customStyle="1" w:styleId="117">
    <w:name w:val="TAC"/>
    <w:basedOn w:val="1"/>
    <w:link w:val="118"/>
    <w:qFormat/>
    <w:uiPriority w:val="0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118">
    <w:name w:val="TAC Char"/>
    <w:link w:val="117"/>
    <w:qFormat/>
    <w:locked/>
    <w:uiPriority w:val="0"/>
    <w:rPr>
      <w:rFonts w:ascii="Arial" w:hAnsi="Arial" w:eastAsia="Times New Roman"/>
      <w:sz w:val="18"/>
      <w:lang w:val="en-GB" w:eastAsia="en-GB"/>
    </w:rPr>
  </w:style>
  <w:style w:type="character" w:customStyle="1" w:styleId="119">
    <w:name w:val="TAH Car"/>
    <w:link w:val="104"/>
    <w:qFormat/>
    <w:uiPriority w:val="0"/>
    <w:rPr>
      <w:rFonts w:ascii="Arial" w:hAnsi="Arial" w:eastAsia="Times New Roman"/>
      <w:b/>
      <w:sz w:val="18"/>
    </w:rPr>
  </w:style>
  <w:style w:type="paragraph" w:customStyle="1" w:styleId="120">
    <w:name w:val="address"/>
    <w:qFormat/>
    <w:uiPriority w:val="0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hAnsi="Times" w:eastAsia="MS Mincho" w:cs="Times New Roman"/>
      <w:b/>
      <w:lang w:val="en-GB" w:eastAsia="en-US" w:bidi="ar-SA"/>
    </w:rPr>
  </w:style>
  <w:style w:type="paragraph" w:customStyle="1" w:styleId="121">
    <w:name w:val="Zchn Zchn"/>
    <w:qFormat/>
    <w:uiPriority w:val="0"/>
    <w:pPr>
      <w:keepNext/>
      <w:numPr>
        <w:ilvl w:val="0"/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2">
    <w:name w:val="B2"/>
    <w:basedOn w:val="18"/>
    <w:link w:val="123"/>
    <w:qFormat/>
    <w:uiPriority w:val="0"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123">
    <w:name w:val="B2 Char"/>
    <w:link w:val="122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124">
    <w:name w:val="TH Char"/>
    <w:link w:val="102"/>
    <w:qFormat/>
    <w:uiPriority w:val="0"/>
    <w:rPr>
      <w:rFonts w:ascii="Arial" w:hAnsi="Arial" w:eastAsia="Times New Roman"/>
      <w:b/>
      <w:lang w:val="en-GB" w:eastAsia="ja-JP"/>
    </w:rPr>
  </w:style>
  <w:style w:type="paragraph" w:customStyle="1" w:styleId="12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en-GB"/>
    </w:rPr>
  </w:style>
  <w:style w:type="paragraph" w:customStyle="1" w:styleId="126">
    <w:name w:val="EX"/>
    <w:basedOn w:val="1"/>
    <w:qFormat/>
    <w:uiPriority w:val="0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127">
    <w:name w:val="Placeholder Text"/>
    <w:basedOn w:val="45"/>
    <w:semiHidden/>
    <w:uiPriority w:val="99"/>
    <w:rPr>
      <w:color w:val="808080"/>
    </w:rPr>
  </w:style>
  <w:style w:type="character" w:customStyle="1" w:styleId="128">
    <w:name w:val="TAL Char"/>
    <w:qFormat/>
    <w:uiPriority w:val="0"/>
    <w:rPr>
      <w:rFonts w:ascii="Arial" w:hAnsi="Arial" w:eastAsiaTheme="minorEastAsia"/>
      <w:sz w:val="18"/>
      <w:lang w:val="en-GB" w:eastAsia="en-US"/>
    </w:rPr>
  </w:style>
  <w:style w:type="character" w:customStyle="1" w:styleId="129">
    <w:name w:val="Subtitle Char"/>
    <w:basedOn w:val="45"/>
    <w:link w:val="30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0">
    <w:name w:val="页眉 字符"/>
    <w:qFormat/>
    <w:uiPriority w:val="0"/>
    <w:rPr>
      <w:rFonts w:ascii="Arial" w:hAnsi="Arial" w:eastAsia="MS Mincho"/>
      <w:b/>
      <w:szCs w:val="24"/>
      <w:lang w:val="en-US" w:eastAsia="en-US" w:bidi="ar-SA"/>
    </w:rPr>
  </w:style>
  <w:style w:type="paragraph" w:customStyle="1" w:styleId="131">
    <w:name w:val="xl65"/>
    <w:basedOn w:val="1"/>
    <w:qFormat/>
    <w:uiPriority w:val="0"/>
    <w:pPr>
      <w:spacing w:before="100" w:beforeAutospacing="1" w:after="100" w:afterAutospacing="1"/>
      <w:jc w:val="center"/>
    </w:pPr>
    <w:rPr>
      <w:rFonts w:ascii="Arial" w:hAnsi="Arial" w:eastAsia="宋体" w:cs="Arial"/>
      <w:sz w:val="20"/>
      <w:szCs w:val="20"/>
      <w:lang w:eastAsia="zh-CN"/>
    </w:rPr>
  </w:style>
  <w:style w:type="paragraph" w:customStyle="1" w:styleId="132">
    <w:name w:val="YJ-Proposal"/>
    <w:basedOn w:val="1"/>
    <w:qFormat/>
    <w:uiPriority w:val="0"/>
    <w:pPr>
      <w:numPr>
        <w:ilvl w:val="0"/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133">
    <w:name w:val="apple-converted-space"/>
    <w:basedOn w:val="45"/>
    <w:qFormat/>
    <w:uiPriority w:val="0"/>
  </w:style>
  <w:style w:type="character" w:customStyle="1" w:styleId="134">
    <w:name w:val="fontstyle01"/>
    <w:basedOn w:val="45"/>
    <w:qFormat/>
    <w:uiPriority w:val="0"/>
    <w:rPr>
      <w:rFonts w:hint="default" w:ascii="Times New Roman" w:hAnsi="Times New Roman" w:cs="Times New Roman"/>
      <w:i/>
      <w:iCs/>
      <w:color w:val="000000"/>
      <w:sz w:val="20"/>
      <w:szCs w:val="20"/>
    </w:rPr>
  </w:style>
  <w:style w:type="paragraph" w:customStyle="1" w:styleId="135">
    <w:name w:val="Tdoc_Header_2"/>
    <w:basedOn w:val="1"/>
    <w:qFormat/>
    <w:uiPriority w:val="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 w:eastAsia="Batang"/>
      <w:b/>
      <w:sz w:val="18"/>
      <w:szCs w:val="20"/>
      <w:lang w:val="en-GB"/>
    </w:rPr>
  </w:style>
  <w:style w:type="paragraph" w:customStyle="1" w:styleId="136">
    <w:name w:val="Tdoc_Heading_1"/>
    <w:basedOn w:val="2"/>
    <w:next w:val="16"/>
    <w:qFormat/>
    <w:uiPriority w:val="0"/>
    <w:pPr>
      <w:keepNext w:val="0"/>
      <w:widowControl w:val="0"/>
      <w:numPr>
        <w:numId w:val="0"/>
      </w:numPr>
      <w:pBdr>
        <w:bottom w:val="none" w:color="auto" w:sz="0" w:space="0"/>
      </w:pBdr>
      <w:tabs>
        <w:tab w:val="left" w:pos="360"/>
      </w:tabs>
      <w:spacing w:after="120"/>
      <w:ind w:left="357" w:hanging="357"/>
    </w:pPr>
    <w:rPr>
      <w:rFonts w:eastAsia="Batang"/>
      <w:kern w:val="28"/>
      <w:sz w:val="24"/>
    </w:rPr>
  </w:style>
  <w:style w:type="paragraph" w:customStyle="1" w:styleId="137">
    <w:name w:val="Tdoc_Header_1"/>
    <w:basedOn w:val="27"/>
    <w:qFormat/>
    <w:uiPriority w:val="0"/>
    <w:pPr>
      <w:widowControl w:val="0"/>
      <w:tabs>
        <w:tab w:val="right" w:pos="9072"/>
        <w:tab w:val="right" w:pos="10206"/>
        <w:tab w:val="clear" w:pos="4680"/>
        <w:tab w:val="clear" w:pos="9360"/>
      </w:tabs>
    </w:pPr>
    <w:rPr>
      <w:rFonts w:eastAsia="Batang"/>
      <w:b/>
      <w:lang w:val="en-GB"/>
    </w:rPr>
  </w:style>
  <w:style w:type="paragraph" w:customStyle="1" w:styleId="138">
    <w:name w:val="Tdoc_Heading_2"/>
    <w:basedOn w:val="1"/>
    <w:qFormat/>
    <w:uiPriority w:val="0"/>
    <w:rPr>
      <w:rFonts w:ascii="Times" w:hAnsi="Times" w:eastAsia="Batang"/>
      <w:sz w:val="20"/>
      <w:lang w:val="en-GB"/>
    </w:rPr>
  </w:style>
  <w:style w:type="paragraph" w:customStyle="1" w:styleId="139">
    <w:name w:val="NO"/>
    <w:basedOn w:val="1"/>
    <w:qFormat/>
    <w:uiPriority w:val="0"/>
    <w:pPr>
      <w:keepLines/>
      <w:ind w:left="1135" w:hanging="851"/>
    </w:pPr>
    <w:rPr>
      <w:rFonts w:eastAsia="Batang"/>
      <w:szCs w:val="20"/>
      <w:lang w:val="en-GB"/>
    </w:rPr>
  </w:style>
  <w:style w:type="paragraph" w:customStyle="1" w:styleId="140">
    <w:name w:val="Char Char1 Char Char Char Char Char Char Char Char Char Char Char Char Char Char Char"/>
    <w:semiHidden/>
    <w:uiPriority w:val="0"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41">
    <w:name w:val="Date Char"/>
    <w:basedOn w:val="45"/>
    <w:link w:val="23"/>
    <w:qFormat/>
    <w:uiPriority w:val="0"/>
    <w:rPr>
      <w:rFonts w:ascii="Times" w:hAnsi="Times" w:eastAsia="Batang"/>
      <w:szCs w:val="24"/>
      <w:lang w:val="en-GB"/>
    </w:rPr>
  </w:style>
  <w:style w:type="paragraph" w:customStyle="1" w:styleId="142">
    <w:name w:val="Default"/>
    <w:qFormat/>
    <w:uiPriority w:val="0"/>
    <w:pPr>
      <w:autoSpaceDE w:val="0"/>
      <w:autoSpaceDN w:val="0"/>
      <w:adjustRightInd w:val="0"/>
      <w:ind w:left="720" w:hanging="360"/>
    </w:pPr>
    <w:rPr>
      <w:rFonts w:ascii="Arial" w:hAnsi="Arial" w:eastAsia="宋体" w:cs="Arial"/>
      <w:color w:val="000000"/>
      <w:sz w:val="24"/>
      <w:szCs w:val="24"/>
      <w:lang w:val="en-US" w:eastAsia="en-US" w:bidi="ar-SA"/>
    </w:rPr>
  </w:style>
  <w:style w:type="paragraph" w:customStyle="1" w:styleId="143">
    <w:name w:val="References"/>
    <w:basedOn w:val="1"/>
    <w:qFormat/>
    <w:uiPriority w:val="0"/>
    <w:pPr>
      <w:numPr>
        <w:ilvl w:val="2"/>
        <w:numId w:val="10"/>
      </w:numPr>
    </w:pPr>
    <w:rPr>
      <w:sz w:val="20"/>
    </w:rPr>
  </w:style>
  <w:style w:type="paragraph" w:customStyle="1" w:styleId="144">
    <w:name w:val="Statement"/>
    <w:basedOn w:val="1"/>
    <w:qFormat/>
    <w:uiPriority w:val="0"/>
    <w:pPr>
      <w:keepNext/>
      <w:ind w:left="601" w:hanging="601"/>
    </w:pPr>
    <w:rPr>
      <w:rFonts w:eastAsia="Batang"/>
      <w:b/>
      <w:i/>
      <w:sz w:val="20"/>
      <w:lang w:eastAsia="ko-KR"/>
    </w:rPr>
  </w:style>
  <w:style w:type="character" w:customStyle="1" w:styleId="145">
    <w:name w:val="Alcatel-Lucent-4"/>
    <w:semiHidden/>
    <w:uiPriority w:val="0"/>
    <w:rPr>
      <w:rFonts w:ascii="Arial" w:hAnsi="Arial" w:cs="Arial"/>
      <w:color w:val="auto"/>
      <w:sz w:val="20"/>
      <w:szCs w:val="20"/>
    </w:rPr>
  </w:style>
  <w:style w:type="character" w:customStyle="1" w:styleId="146">
    <w:name w:val="B1 Char1"/>
    <w:qFormat/>
    <w:uiPriority w:val="0"/>
    <w:rPr>
      <w:rFonts w:ascii="Times New Roman" w:hAnsi="Times New Roman"/>
      <w:lang w:val="en-GB" w:eastAsia="en-US"/>
    </w:rPr>
  </w:style>
  <w:style w:type="paragraph" w:customStyle="1" w:styleId="147">
    <w:name w:val="List Paragraph1"/>
    <w:basedOn w:val="1"/>
    <w:qFormat/>
    <w:uiPriority w:val="0"/>
    <w:pPr>
      <w:ind w:left="720"/>
      <w:contextualSpacing/>
    </w:pPr>
    <w:rPr>
      <w:lang w:eastAsia="zh-CN"/>
    </w:rPr>
  </w:style>
  <w:style w:type="paragraph" w:customStyle="1" w:styleId="148">
    <w:name w:val="Statement Body"/>
    <w:basedOn w:val="1"/>
    <w:link w:val="149"/>
    <w:uiPriority w:val="0"/>
    <w:pPr>
      <w:numPr>
        <w:ilvl w:val="0"/>
        <w:numId w:val="11"/>
      </w:numPr>
      <w:spacing w:after="100" w:afterAutospacing="1"/>
      <w:contextualSpacing/>
    </w:pPr>
    <w:rPr>
      <w:sz w:val="20"/>
      <w:lang w:eastAsia="ko-KR"/>
    </w:rPr>
  </w:style>
  <w:style w:type="character" w:customStyle="1" w:styleId="149">
    <w:name w:val="Statement Body Char"/>
    <w:link w:val="148"/>
    <w:uiPriority w:val="0"/>
    <w:rPr>
      <w:rFonts w:ascii="Times New Roman" w:hAnsi="Times New Roman" w:eastAsia="Times New Roman"/>
      <w:szCs w:val="24"/>
      <w:lang w:eastAsia="ko-KR"/>
    </w:rPr>
  </w:style>
  <w:style w:type="paragraph" w:customStyle="1" w:styleId="150">
    <w:name w:val="Style Heading 1NMP Heading 1H1h11h12h13h14h15h16app headin..."/>
    <w:basedOn w:val="2"/>
    <w:uiPriority w:val="0"/>
    <w:pPr>
      <w:keepNext w:val="0"/>
      <w:widowControl w:val="0"/>
      <w:numPr>
        <w:numId w:val="0"/>
      </w:numPr>
      <w:pBdr>
        <w:bottom w:val="none" w:color="auto" w:sz="0" w:space="0"/>
      </w:pBdr>
      <w:tabs>
        <w:tab w:val="left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151">
    <w:name w:val="Alcatel-Lucent2"/>
    <w:semiHidden/>
    <w:uiPriority w:val="0"/>
    <w:rPr>
      <w:rFonts w:ascii="Arial" w:hAnsi="Arial" w:cs="Arial"/>
      <w:color w:val="auto"/>
      <w:sz w:val="20"/>
      <w:szCs w:val="20"/>
    </w:rPr>
  </w:style>
  <w:style w:type="character" w:customStyle="1" w:styleId="152">
    <w:name w:val="Unresolved Mention1"/>
    <w:semiHidden/>
    <w:unhideWhenUsed/>
    <w:uiPriority w:val="99"/>
    <w:rPr>
      <w:color w:val="808080"/>
      <w:shd w:val="clear" w:color="auto" w:fill="E6E6E6"/>
    </w:rPr>
  </w:style>
  <w:style w:type="paragraph" w:customStyle="1" w:styleId="153">
    <w:name w:val="Comments"/>
    <w:basedOn w:val="1"/>
    <w:link w:val="154"/>
    <w:qFormat/>
    <w:uiPriority w:val="0"/>
    <w:pPr>
      <w:spacing w:before="40"/>
    </w:pPr>
    <w:rPr>
      <w:rFonts w:ascii="Arial" w:hAnsi="Arial" w:eastAsia="MS Mincho"/>
      <w:i/>
      <w:sz w:val="18"/>
      <w:lang w:val="en-GB" w:eastAsia="en-GB"/>
    </w:rPr>
  </w:style>
  <w:style w:type="character" w:customStyle="1" w:styleId="154">
    <w:name w:val="Comments Char"/>
    <w:link w:val="153"/>
    <w:uiPriority w:val="0"/>
    <w:rPr>
      <w:rFonts w:ascii="Arial" w:hAnsi="Arial" w:eastAsia="MS Mincho"/>
      <w:i/>
      <w:sz w:val="18"/>
      <w:szCs w:val="24"/>
      <w:lang w:val="en-GB" w:eastAsia="en-GB"/>
    </w:rPr>
  </w:style>
  <w:style w:type="character" w:customStyle="1" w:styleId="155">
    <w:name w:val="(文字) (文字)5"/>
    <w:semiHidden/>
    <w:uiPriority w:val="0"/>
    <w:rPr>
      <w:rFonts w:ascii="Times New Roman" w:hAnsi="Times New Roman"/>
      <w:lang w:eastAsia="en-US"/>
    </w:rPr>
  </w:style>
  <w:style w:type="paragraph" w:customStyle="1" w:styleId="156">
    <w:name w:val="TableCell"/>
    <w:basedOn w:val="1"/>
    <w:qFormat/>
    <w:uiPriority w:val="0"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paragraph" w:customStyle="1" w:styleId="157">
    <w:name w:val="List Paragraph3"/>
    <w:basedOn w:val="1"/>
    <w:qFormat/>
    <w:uiPriority w:val="0"/>
    <w:pPr>
      <w:ind w:left="720"/>
      <w:contextualSpacing/>
    </w:pPr>
    <w:rPr>
      <w:lang w:eastAsia="zh-CN"/>
    </w:rPr>
  </w:style>
  <w:style w:type="paragraph" w:customStyle="1" w:styleId="158">
    <w:name w:val="List Paragraph2"/>
    <w:basedOn w:val="1"/>
    <w:qFormat/>
    <w:uiPriority w:val="0"/>
    <w:pPr>
      <w:ind w:left="720"/>
      <w:contextualSpacing/>
    </w:pPr>
    <w:rPr>
      <w:lang w:eastAsia="zh-CN"/>
    </w:rPr>
  </w:style>
  <w:style w:type="character" w:customStyle="1" w:styleId="159">
    <w:name w:val="Plain Text Char"/>
    <w:basedOn w:val="45"/>
    <w:link w:val="21"/>
    <w:uiPriority w:val="99"/>
    <w:rPr>
      <w:rFonts w:ascii="Arial" w:hAnsi="Arial" w:eastAsia="MS Gothic"/>
      <w:color w:val="000000"/>
    </w:rPr>
  </w:style>
  <w:style w:type="paragraph" w:customStyle="1" w:styleId="160">
    <w:name w:val="List Paragraph5"/>
    <w:basedOn w:val="1"/>
    <w:qFormat/>
    <w:uiPriority w:val="0"/>
    <w:pPr>
      <w:ind w:left="720"/>
      <w:contextualSpacing/>
    </w:pPr>
    <w:rPr>
      <w:lang w:eastAsia="zh-CN"/>
    </w:rPr>
  </w:style>
  <w:style w:type="paragraph" w:customStyle="1" w:styleId="161">
    <w:name w:val="List Paragraph4"/>
    <w:basedOn w:val="1"/>
    <w:qFormat/>
    <w:uiPriority w:val="0"/>
    <w:pPr>
      <w:ind w:left="720"/>
      <w:contextualSpacing/>
    </w:pPr>
    <w:rPr>
      <w:lang w:eastAsia="zh-CN"/>
    </w:rPr>
  </w:style>
  <w:style w:type="character" w:customStyle="1" w:styleId="162">
    <w:name w:val="Subtle Emphasis"/>
    <w:qFormat/>
    <w:uiPriority w:val="19"/>
    <w:rPr>
      <w:i/>
      <w:iCs/>
      <w:color w:val="404040"/>
    </w:rPr>
  </w:style>
  <w:style w:type="character" w:customStyle="1" w:styleId="163">
    <w:name w:val="标题 5 Char"/>
    <w:link w:val="164"/>
    <w:uiPriority w:val="0"/>
    <w:rPr>
      <w:rFonts w:ascii="Arial" w:hAnsi="Arial"/>
    </w:rPr>
  </w:style>
  <w:style w:type="paragraph" w:customStyle="1" w:styleId="164">
    <w:name w:val="标题 51"/>
    <w:basedOn w:val="1"/>
    <w:link w:val="163"/>
    <w:uiPriority w:val="0"/>
    <w:pPr>
      <w:keepNext/>
      <w:tabs>
        <w:tab w:val="left" w:pos="1008"/>
      </w:tabs>
      <w:spacing w:before="240" w:after="60"/>
      <w:ind w:left="1008" w:hanging="1008"/>
    </w:pPr>
    <w:rPr>
      <w:rFonts w:ascii="Arial" w:hAnsi="Arial" w:eastAsia="Calibri"/>
      <w:sz w:val="20"/>
      <w:szCs w:val="20"/>
    </w:rPr>
  </w:style>
  <w:style w:type="paragraph" w:customStyle="1" w:styleId="165">
    <w:name w:val="标题 81"/>
    <w:basedOn w:val="1"/>
    <w:uiPriority w:val="0"/>
    <w:pPr>
      <w:tabs>
        <w:tab w:val="left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166">
    <w:name w:val="标题 91"/>
    <w:basedOn w:val="1"/>
    <w:uiPriority w:val="0"/>
    <w:pPr>
      <w:tabs>
        <w:tab w:val="left" w:pos="1584"/>
      </w:tabs>
      <w:spacing w:before="240" w:after="60"/>
      <w:ind w:left="1584" w:hanging="1584"/>
    </w:pPr>
    <w:rPr>
      <w:rFonts w:ascii="Arial" w:hAnsi="Arial" w:eastAsia="MS PGothic" w:cs="Arial"/>
      <w:sz w:val="22"/>
      <w:szCs w:val="22"/>
      <w:lang w:eastAsia="ja-JP"/>
    </w:rPr>
  </w:style>
  <w:style w:type="paragraph" w:customStyle="1" w:styleId="167">
    <w:name w:val="标题 61"/>
    <w:basedOn w:val="1"/>
    <w:uiPriority w:val="0"/>
    <w:pPr>
      <w:tabs>
        <w:tab w:val="left" w:pos="1152"/>
      </w:tabs>
    </w:pPr>
    <w:rPr>
      <w:rFonts w:ascii="Times" w:hAnsi="Times" w:eastAsia="MS PGothic" w:cs="Times"/>
      <w:sz w:val="20"/>
      <w:szCs w:val="20"/>
      <w:lang w:eastAsia="ja-JP"/>
    </w:rPr>
  </w:style>
  <w:style w:type="paragraph" w:customStyle="1" w:styleId="168">
    <w:name w:val="标题 71"/>
    <w:basedOn w:val="1"/>
    <w:uiPriority w:val="0"/>
    <w:pPr>
      <w:tabs>
        <w:tab w:val="left" w:pos="1296"/>
      </w:tabs>
    </w:pPr>
    <w:rPr>
      <w:rFonts w:ascii="Times" w:hAnsi="Times" w:eastAsia="MS PGothic" w:cs="Times"/>
      <w:sz w:val="20"/>
      <w:szCs w:val="20"/>
      <w:lang w:eastAsia="ja-JP"/>
    </w:rPr>
  </w:style>
  <w:style w:type="paragraph" w:customStyle="1" w:styleId="169">
    <w:name w:val="スタイル 見出し 3no breakH3Underrubrik2h3Memo Heading 3helloTitre ..."/>
    <w:basedOn w:val="4"/>
    <w:uiPriority w:val="0"/>
    <w:pPr>
      <w:numPr>
        <w:numId w:val="12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170">
    <w:name w:val="List Paragraph7"/>
    <w:basedOn w:val="1"/>
    <w:qFormat/>
    <w:uiPriority w:val="0"/>
    <w:pPr>
      <w:ind w:left="720"/>
      <w:contextualSpacing/>
    </w:pPr>
    <w:rPr>
      <w:lang w:eastAsia="zh-CN"/>
    </w:rPr>
  </w:style>
  <w:style w:type="paragraph" w:customStyle="1" w:styleId="171">
    <w:name w:val="List Paragraph6"/>
    <w:basedOn w:val="1"/>
    <w:qFormat/>
    <w:uiPriority w:val="0"/>
    <w:pPr>
      <w:ind w:left="720"/>
      <w:contextualSpacing/>
    </w:pPr>
    <w:rPr>
      <w:lang w:eastAsia="zh-CN"/>
    </w:rPr>
  </w:style>
  <w:style w:type="paragraph" w:customStyle="1" w:styleId="172">
    <w:name w:val="标题 611"/>
    <w:basedOn w:val="1"/>
    <w:uiPriority w:val="0"/>
    <w:pPr>
      <w:tabs>
        <w:tab w:val="left" w:pos="1152"/>
      </w:tabs>
    </w:pPr>
    <w:rPr>
      <w:rFonts w:ascii="Times" w:hAnsi="Times" w:eastAsia="MS PGothic" w:cs="Times"/>
      <w:sz w:val="20"/>
      <w:szCs w:val="20"/>
      <w:lang w:eastAsia="ja-JP"/>
    </w:rPr>
  </w:style>
  <w:style w:type="paragraph" w:customStyle="1" w:styleId="173">
    <w:name w:val="List Paragraph8"/>
    <w:basedOn w:val="1"/>
    <w:qFormat/>
    <w:uiPriority w:val="0"/>
    <w:pPr>
      <w:ind w:left="720"/>
      <w:contextualSpacing/>
    </w:pPr>
    <w:rPr>
      <w:lang w:eastAsia="zh-CN"/>
    </w:rPr>
  </w:style>
  <w:style w:type="paragraph" w:customStyle="1" w:styleId="174">
    <w:name w:val="Style Heading 1H1h1app heading 1l1Memo Heading 1h11h12h13h..."/>
    <w:basedOn w:val="2"/>
    <w:uiPriority w:val="0"/>
    <w:pPr>
      <w:keepNext w:val="0"/>
      <w:widowControl w:val="0"/>
      <w:numPr>
        <w:numId w:val="13"/>
      </w:numPr>
      <w:pBdr>
        <w:bottom w:val="none" w:color="auto" w:sz="0" w:space="0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175">
    <w:name w:val="标题 711"/>
    <w:basedOn w:val="1"/>
    <w:uiPriority w:val="0"/>
    <w:pPr>
      <w:tabs>
        <w:tab w:val="left" w:pos="1296"/>
      </w:tabs>
    </w:pPr>
    <w:rPr>
      <w:rFonts w:ascii="Times" w:hAnsi="Times" w:eastAsia="MS PGothic" w:cs="Times"/>
      <w:sz w:val="20"/>
      <w:szCs w:val="20"/>
      <w:lang w:eastAsia="ja-JP"/>
    </w:rPr>
  </w:style>
  <w:style w:type="paragraph" w:customStyle="1" w:styleId="176">
    <w:name w:val="tac"/>
    <w:basedOn w:val="1"/>
    <w:qFormat/>
    <w:uiPriority w:val="0"/>
    <w:pPr>
      <w:keepNext/>
      <w:autoSpaceDE w:val="0"/>
      <w:autoSpaceDN w:val="0"/>
      <w:jc w:val="center"/>
    </w:pPr>
    <w:rPr>
      <w:rFonts w:ascii="Arial" w:hAnsi="Arial" w:eastAsia="宋体" w:cs="Arial"/>
      <w:sz w:val="18"/>
      <w:szCs w:val="18"/>
      <w:lang w:eastAsia="zh-CN"/>
    </w:rPr>
  </w:style>
  <w:style w:type="paragraph" w:customStyle="1" w:styleId="177">
    <w:name w:val="th"/>
    <w:basedOn w:val="1"/>
    <w:qFormat/>
    <w:uiPriority w:val="0"/>
    <w:pPr>
      <w:keepNext/>
      <w:autoSpaceDE w:val="0"/>
      <w:autoSpaceDN w:val="0"/>
      <w:spacing w:before="60" w:after="180"/>
      <w:jc w:val="center"/>
    </w:pPr>
    <w:rPr>
      <w:rFonts w:ascii="Arial" w:hAnsi="Arial" w:eastAsia="宋体" w:cs="Arial"/>
      <w:b/>
      <w:bCs/>
      <w:sz w:val="20"/>
      <w:szCs w:val="20"/>
      <w:lang w:eastAsia="zh-CN"/>
    </w:rPr>
  </w:style>
  <w:style w:type="paragraph" w:customStyle="1" w:styleId="178">
    <w:name w:val="tah"/>
    <w:basedOn w:val="1"/>
    <w:uiPriority w:val="0"/>
    <w:pPr>
      <w:keepNext/>
      <w:autoSpaceDE w:val="0"/>
      <w:autoSpaceDN w:val="0"/>
      <w:jc w:val="center"/>
    </w:pPr>
    <w:rPr>
      <w:rFonts w:ascii="Arial" w:hAnsi="Arial" w:eastAsia="宋体" w:cs="Arial"/>
      <w:b/>
      <w:bCs/>
      <w:sz w:val="18"/>
      <w:szCs w:val="18"/>
      <w:lang w:eastAsia="zh-CN"/>
    </w:rPr>
  </w:style>
  <w:style w:type="paragraph" w:customStyle="1" w:styleId="179">
    <w:name w:val="IvD bodytext"/>
    <w:basedOn w:val="16"/>
    <w:link w:val="180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hAnsi="Arial" w:eastAsia="Times New Roman"/>
      <w:spacing w:val="2"/>
      <w:sz w:val="20"/>
      <w:szCs w:val="20"/>
    </w:rPr>
  </w:style>
  <w:style w:type="character" w:customStyle="1" w:styleId="180">
    <w:name w:val="IvD bodytext Char"/>
    <w:link w:val="179"/>
    <w:uiPriority w:val="0"/>
    <w:rPr>
      <w:rFonts w:ascii="Arial" w:hAnsi="Arial" w:eastAsia="Times New Roman"/>
      <w:spacing w:val="2"/>
    </w:rPr>
  </w:style>
  <w:style w:type="paragraph" w:customStyle="1" w:styleId="181">
    <w:name w:val="スタイル 見出し 4h4H4H41h41H42h42H43h43H411h411H421h421H44h...2"/>
    <w:basedOn w:val="5"/>
    <w:uiPriority w:val="0"/>
    <w:pPr>
      <w:numPr>
        <w:numId w:val="12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82">
    <w:name w:val="表 (青) 13 (文字)"/>
    <w:locked/>
    <w:uiPriority w:val="34"/>
    <w:rPr>
      <w:rFonts w:eastAsia="MS Gothic"/>
      <w:sz w:val="24"/>
      <w:szCs w:val="24"/>
      <w:lang w:val="en-GB" w:eastAsia="en-US"/>
    </w:rPr>
  </w:style>
  <w:style w:type="paragraph" w:customStyle="1" w:styleId="183">
    <w:name w:val="LGTdoc_본문"/>
    <w:basedOn w:val="1"/>
    <w:link w:val="190"/>
    <w:qFormat/>
    <w:uiPriority w:val="0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184">
    <w:name w:val="LGTdoc_제목1"/>
    <w:basedOn w:val="1"/>
    <w:uiPriority w:val="0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185">
    <w:name w:val="heading3"/>
    <w:basedOn w:val="1"/>
    <w:uiPriority w:val="0"/>
    <w:pPr>
      <w:keepNext/>
      <w:spacing w:before="240" w:after="60"/>
      <w:ind w:left="720" w:hanging="720"/>
    </w:pPr>
    <w:rPr>
      <w:rFonts w:ascii="Arial" w:hAnsi="Arial" w:eastAsia="MS PGothic" w:cs="Arial"/>
      <w:color w:val="000000"/>
      <w:sz w:val="20"/>
      <w:szCs w:val="20"/>
      <w:lang w:eastAsia="ja-JP"/>
    </w:rPr>
  </w:style>
  <w:style w:type="paragraph" w:customStyle="1" w:styleId="186">
    <w:name w:val="heading4"/>
    <w:basedOn w:val="1"/>
    <w:uiPriority w:val="0"/>
    <w:pPr>
      <w:keepNext/>
      <w:spacing w:before="240" w:after="60"/>
      <w:ind w:left="864" w:hanging="864"/>
    </w:pPr>
    <w:rPr>
      <w:rFonts w:ascii="Arial" w:hAnsi="Arial" w:eastAsia="MS PGothic" w:cs="Arial"/>
      <w:i/>
      <w:iCs/>
      <w:color w:val="000000"/>
      <w:sz w:val="20"/>
      <w:szCs w:val="20"/>
      <w:lang w:eastAsia="ja-JP"/>
    </w:rPr>
  </w:style>
  <w:style w:type="paragraph" w:customStyle="1" w:styleId="187">
    <w:name w:val="スタイル 見出し 4h4H4H41h41H42h42H43h43H411h411H421h421H44h...3"/>
    <w:basedOn w:val="5"/>
    <w:uiPriority w:val="0"/>
    <w:pPr>
      <w:numPr>
        <w:ilvl w:val="0"/>
        <w:numId w:val="0"/>
      </w:numPr>
      <w:spacing w:before="240" w:after="60"/>
      <w:ind w:left="3240" w:hanging="360"/>
      <w:jc w:val="left"/>
    </w:pPr>
    <w:rPr>
      <w:rFonts w:eastAsia="宋体"/>
      <w:i/>
      <w:iCs/>
      <w:sz w:val="20"/>
      <w:szCs w:val="26"/>
      <w:lang w:val="en-GB"/>
    </w:rPr>
  </w:style>
  <w:style w:type="paragraph" w:customStyle="1" w:styleId="188">
    <w:name w:val="スタイル 見出し 4h4H4H41h41H42h42H43h43H411h411H421h421H44h..."/>
    <w:basedOn w:val="5"/>
    <w:uiPriority w:val="0"/>
    <w:pPr>
      <w:numPr>
        <w:numId w:val="7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189">
    <w:name w:val="Mention1"/>
    <w:semiHidden/>
    <w:unhideWhenUsed/>
    <w:uiPriority w:val="99"/>
    <w:rPr>
      <w:color w:val="2B579A"/>
      <w:shd w:val="clear" w:color="auto" w:fill="E6E6E6"/>
    </w:rPr>
  </w:style>
  <w:style w:type="character" w:customStyle="1" w:styleId="190">
    <w:name w:val="LGTdoc_본문 Char"/>
    <w:link w:val="183"/>
    <w:qFormat/>
    <w:uiPriority w:val="0"/>
    <w:rPr>
      <w:rFonts w:ascii="Times New Roman" w:hAnsi="Times New Roman" w:eastAsia="Batang"/>
      <w:kern w:val="2"/>
      <w:sz w:val="22"/>
      <w:szCs w:val="24"/>
      <w:lang w:val="en-GB" w:eastAsia="ko-KR"/>
    </w:rPr>
  </w:style>
  <w:style w:type="character" w:customStyle="1" w:styleId="191">
    <w:name w:val="Heading 3 Char1"/>
    <w:uiPriority w:val="0"/>
    <w:rPr>
      <w:rFonts w:ascii="Arial" w:hAnsi="Arial"/>
      <w:b/>
      <w:szCs w:val="26"/>
      <w:lang w:val="en-GB"/>
    </w:rPr>
  </w:style>
  <w:style w:type="character" w:customStyle="1" w:styleId="192">
    <w:name w:val="Heading 4 Char1"/>
    <w:uiPriority w:val="9"/>
    <w:rPr>
      <w:rFonts w:ascii="Arial" w:hAnsi="Arial"/>
      <w:b/>
      <w:i/>
      <w:szCs w:val="26"/>
      <w:lang w:val="en-GB"/>
    </w:rPr>
  </w:style>
  <w:style w:type="character" w:customStyle="1" w:styleId="193">
    <w:name w:val="Body Text 2 Char"/>
    <w:basedOn w:val="45"/>
    <w:link w:val="36"/>
    <w:uiPriority w:val="0"/>
    <w:rPr>
      <w:rFonts w:ascii="Times" w:hAnsi="Times" w:eastAsia="Batang"/>
      <w:szCs w:val="24"/>
      <w:lang w:val="en-GB"/>
    </w:rPr>
  </w:style>
  <w:style w:type="paragraph" w:customStyle="1" w:styleId="194">
    <w:name w:val="Paragraph"/>
    <w:basedOn w:val="1"/>
    <w:link w:val="195"/>
    <w:qFormat/>
    <w:uiPriority w:val="0"/>
    <w:pPr>
      <w:spacing w:before="220"/>
    </w:pPr>
    <w:rPr>
      <w:rFonts w:eastAsia="宋体"/>
      <w:sz w:val="22"/>
      <w:szCs w:val="20"/>
      <w:lang w:val="en-GB"/>
    </w:rPr>
  </w:style>
  <w:style w:type="character" w:customStyle="1" w:styleId="195">
    <w:name w:val="Paragraph Char"/>
    <w:link w:val="194"/>
    <w:locked/>
    <w:uiPriority w:val="0"/>
    <w:rPr>
      <w:rFonts w:ascii="Times New Roman" w:hAnsi="Times New Roman" w:eastAsia="宋体"/>
      <w:sz w:val="22"/>
      <w:lang w:val="en-GB"/>
    </w:rPr>
  </w:style>
  <w:style w:type="character" w:customStyle="1" w:styleId="196">
    <w:name w:val="Colorful List - Accent 1 Char"/>
    <w:locked/>
    <w:uiPriority w:val="34"/>
    <w:rPr>
      <w:rFonts w:eastAsia="MS Gothic"/>
      <w:sz w:val="24"/>
      <w:szCs w:val="24"/>
      <w:lang w:eastAsia="en-US"/>
    </w:rPr>
  </w:style>
  <w:style w:type="table" w:customStyle="1" w:styleId="197">
    <w:name w:val="Grid Table 4 - Accent 51"/>
    <w:basedOn w:val="40"/>
    <w:uiPriority w:val="49"/>
    <w:rPr>
      <w:rFonts w:ascii="Times New Roman" w:hAnsi="Times New Roman" w:eastAsia="Batang"/>
    </w:rPr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character" w:customStyle="1" w:styleId="198">
    <w:name w:val="emailstyle15"/>
    <w:semiHidden/>
    <w:qFormat/>
    <w:uiPriority w:val="0"/>
    <w:rPr>
      <w:color w:val="000000"/>
    </w:rPr>
  </w:style>
  <w:style w:type="paragraph" w:customStyle="1" w:styleId="199">
    <w:name w:val="3GPP_Header"/>
    <w:basedOn w:val="16"/>
    <w:qFormat/>
    <w:uiPriority w:val="0"/>
    <w:pPr>
      <w:tabs>
        <w:tab w:val="left" w:pos="1701"/>
        <w:tab w:val="right" w:pos="9639"/>
      </w:tabs>
      <w:spacing w:after="240" w:line="240" w:lineRule="auto"/>
    </w:pPr>
    <w:rPr>
      <w:rFonts w:asciiTheme="minorHAnsi" w:hAnsiTheme="minorHAnsi" w:eastAsiaTheme="minorHAnsi" w:cstheme="minorBidi"/>
      <w:b/>
      <w:sz w:val="24"/>
      <w:szCs w:val="24"/>
    </w:rPr>
  </w:style>
  <w:style w:type="character" w:customStyle="1" w:styleId="200">
    <w:name w:val="normaltextrun"/>
    <w:basedOn w:val="45"/>
    <w:qFormat/>
    <w:uiPriority w:val="0"/>
  </w:style>
  <w:style w:type="paragraph" w:customStyle="1" w:styleId="201">
    <w:name w:val="proposal"/>
    <w:basedOn w:val="1"/>
    <w:uiPriority w:val="0"/>
    <w:pPr>
      <w:spacing w:before="100" w:beforeAutospacing="1" w:after="100" w:afterAutospacing="1"/>
    </w:pPr>
  </w:style>
  <w:style w:type="character" w:customStyle="1" w:styleId="202">
    <w:name w:val="Proposal Char"/>
    <w:link w:val="97"/>
    <w:uiPriority w:val="0"/>
    <w:rPr>
      <w:rFonts w:ascii="Arial" w:hAnsi="Arial" w:eastAsia="Times New Roman"/>
      <w:b/>
      <w:bCs/>
      <w:lang w:val="en-GB" w:eastAsia="zh-CN"/>
    </w:rPr>
  </w:style>
  <w:style w:type="paragraph" w:customStyle="1" w:styleId="203">
    <w:name w:val="YJ-Observation"/>
    <w:basedOn w:val="132"/>
    <w:qFormat/>
    <w:uiPriority w:val="0"/>
    <w:pPr>
      <w:numPr>
        <w:ilvl w:val="0"/>
        <w:numId w:val="14"/>
      </w:numPr>
      <w:tabs>
        <w:tab w:val="left" w:pos="420"/>
      </w:tabs>
      <w:spacing w:after="200"/>
      <w:jc w:val="left"/>
    </w:pPr>
  </w:style>
  <w:style w:type="paragraph" w:customStyle="1" w:styleId="204">
    <w:name w:val="PL"/>
    <w:link w:val="205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character" w:customStyle="1" w:styleId="205">
    <w:name w:val="PL Char"/>
    <w:link w:val="204"/>
    <w:qFormat/>
    <w:uiPriority w:val="0"/>
    <w:rPr>
      <w:rFonts w:ascii="Courier New" w:hAnsi="Courier New" w:eastAsia="Times New Roman"/>
      <w:sz w:val="16"/>
      <w:shd w:val="clear" w:color="auto" w:fill="E6E6E6"/>
      <w:lang w:val="en-GB" w:eastAsia="en-GB"/>
    </w:rPr>
  </w:style>
  <w:style w:type="paragraph" w:customStyle="1" w:styleId="206">
    <w:name w:val="Agreement"/>
    <w:basedOn w:val="1"/>
    <w:next w:val="82"/>
    <w:qFormat/>
    <w:uiPriority w:val="0"/>
    <w:pPr>
      <w:numPr>
        <w:ilvl w:val="0"/>
        <w:numId w:val="15"/>
      </w:numPr>
      <w:spacing w:before="60"/>
    </w:pPr>
    <w:rPr>
      <w:rFonts w:ascii="Arial" w:hAnsi="Arial" w:eastAsia="MS Mincho"/>
      <w:b/>
      <w:sz w:val="20"/>
      <w:lang w:val="en-GB" w:eastAsia="en-GB"/>
    </w:rPr>
  </w:style>
  <w:style w:type="paragraph" w:customStyle="1" w:styleId="207">
    <w:name w:val="EW"/>
    <w:basedOn w:val="1"/>
    <w:uiPriority w:val="0"/>
    <w:pPr>
      <w:keepLines/>
      <w:ind w:left="1702" w:hanging="1418"/>
    </w:pPr>
    <w:rPr>
      <w:rFonts w:ascii="Calibri" w:hAnsi="Calibri" w:eastAsia="MS Mincho"/>
      <w:sz w:val="20"/>
      <w:szCs w:val="20"/>
      <w:lang w:val="en-GB"/>
    </w:rPr>
  </w:style>
  <w:style w:type="paragraph" w:customStyle="1" w:styleId="208">
    <w:name w:val="3GPP Text"/>
    <w:basedOn w:val="1"/>
    <w:link w:val="209"/>
    <w:qFormat/>
    <w:uiPriority w:val="0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209">
    <w:name w:val="3GPP Text Char"/>
    <w:link w:val="208"/>
    <w:qFormat/>
    <w:uiPriority w:val="0"/>
    <w:rPr>
      <w:rFonts w:ascii="Times New Roman" w:hAnsi="Times New Roman"/>
      <w:sz w:val="22"/>
    </w:rPr>
  </w:style>
  <w:style w:type="paragraph" w:customStyle="1" w:styleId="210">
    <w:name w:val="3GPP Agreements"/>
    <w:basedOn w:val="1"/>
    <w:link w:val="211"/>
    <w:qFormat/>
    <w:uiPriority w:val="0"/>
    <w:pPr>
      <w:numPr>
        <w:ilvl w:val="0"/>
        <w:numId w:val="16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sz w:val="22"/>
      <w:szCs w:val="20"/>
      <w:lang w:eastAsia="zh-CN"/>
    </w:rPr>
  </w:style>
  <w:style w:type="character" w:customStyle="1" w:styleId="211">
    <w:name w:val="3GPP Agreements Char"/>
    <w:link w:val="210"/>
    <w:uiPriority w:val="0"/>
    <w:rPr>
      <w:rFonts w:ascii="Times New Roman" w:hAnsi="Times New Roman" w:eastAsia="宋体"/>
      <w:sz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256C28-5A87-4700-8FD2-074B06AD020D}">
  <ds:schemaRefs/>
</ds:datastoreItem>
</file>

<file path=customXml/itemProps3.xml><?xml version="1.0" encoding="utf-8"?>
<ds:datastoreItem xmlns:ds="http://schemas.openxmlformats.org/officeDocument/2006/customXml" ds:itemID="{393E25AB-CA00-4ADE-9CE6-FC2CE1496B6E}">
  <ds:schemaRefs/>
</ds:datastoreItem>
</file>

<file path=customXml/itemProps4.xml><?xml version="1.0" encoding="utf-8"?>
<ds:datastoreItem xmlns:ds="http://schemas.openxmlformats.org/officeDocument/2006/customXml" ds:itemID="{AD115289-79CE-4EDB-9384-5043912D244A}">
  <ds:schemaRefs/>
</ds:datastoreItem>
</file>

<file path=customXml/itemProps5.xml><?xml version="1.0" encoding="utf-8"?>
<ds:datastoreItem xmlns:ds="http://schemas.openxmlformats.org/officeDocument/2006/customXml" ds:itemID="{2353AAF1-42BC-4C71-A700-33CCD7B1F8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AT&amp;T</Company>
  <Pages>2</Pages>
  <Words>285</Words>
  <Characters>1630</Characters>
  <Lines>13</Lines>
  <Paragraphs>3</Paragraphs>
  <TotalTime>1</TotalTime>
  <ScaleCrop>false</ScaleCrop>
  <LinksUpToDate>false</LinksUpToDate>
  <CharactersWithSpaces>1912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2020-10-27T01:50:00Z</dcterms:created>
  <dc:creator>Novlan, Thomas</dc:creator>
  <cp:keywords>CTPClassification=CTP_NT</cp:keywords>
  <cp:lastModifiedBy>ZTE_xwm</cp:lastModifiedBy>
  <cp:lastPrinted>2016-02-23T10:51:00Z</cp:lastPrinted>
  <dcterms:modified xsi:type="dcterms:W3CDTF">2020-10-27T01:57:24Z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  <property fmtid="{D5CDD505-2E9C-101B-9397-08002B2CF9AE}" pid="18" name="KSOProductBuildVer">
    <vt:lpwstr>2052-11.8.2.9022</vt:lpwstr>
  </property>
</Properties>
</file>