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D0808" w14:textId="3C4D91C8" w:rsidR="00C67F20" w:rsidRPr="0082406B" w:rsidRDefault="00C67F20" w:rsidP="00C67F20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82406B">
        <w:rPr>
          <w:rFonts w:ascii="Arial" w:hAnsi="Arial" w:cs="Arial"/>
          <w:b/>
          <w:bCs/>
          <w:szCs w:val="20"/>
          <w:lang w:val="en-GB"/>
        </w:rPr>
        <w:t xml:space="preserve">3GPP TSG-RAN WG1 Meeting </w:t>
      </w:r>
      <w:r w:rsidR="0006279D">
        <w:rPr>
          <w:rFonts w:ascii="Arial" w:hAnsi="Arial" w:cs="Arial"/>
          <w:b/>
          <w:bCs/>
          <w:szCs w:val="20"/>
          <w:lang w:val="en-GB"/>
        </w:rPr>
        <w:t>#</w:t>
      </w:r>
      <w:r w:rsidRPr="0082406B">
        <w:rPr>
          <w:rFonts w:ascii="Arial" w:hAnsi="Arial" w:cs="Arial"/>
          <w:b/>
          <w:bCs/>
          <w:szCs w:val="20"/>
          <w:lang w:val="en-GB"/>
        </w:rPr>
        <w:t>10</w:t>
      </w:r>
      <w:r>
        <w:rPr>
          <w:rFonts w:ascii="Arial" w:hAnsi="Arial" w:cs="Arial"/>
          <w:b/>
          <w:bCs/>
          <w:szCs w:val="20"/>
          <w:lang w:val="en-GB"/>
        </w:rPr>
        <w:t>2</w:t>
      </w:r>
      <w:r w:rsidRPr="0082406B">
        <w:rPr>
          <w:rFonts w:ascii="Arial" w:hAnsi="Arial" w:cs="Arial"/>
          <w:b/>
          <w:bCs/>
          <w:szCs w:val="20"/>
          <w:lang w:val="en-GB"/>
        </w:rPr>
        <w:t>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8D1FCE" w:rsidRPr="008D1FCE">
        <w:rPr>
          <w:rFonts w:ascii="Arial" w:hAnsi="Arial" w:cs="Arial"/>
          <w:b/>
          <w:bCs/>
          <w:szCs w:val="20"/>
          <w:lang w:val="en-GB"/>
        </w:rPr>
        <w:t>R1-2006931</w:t>
      </w:r>
    </w:p>
    <w:p w14:paraId="2F79D221" w14:textId="77777777" w:rsidR="00C67F20" w:rsidRPr="0082406B" w:rsidRDefault="00C67F20" w:rsidP="00C67F20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82406B">
        <w:rPr>
          <w:rFonts w:ascii="Arial" w:hAnsi="Arial" w:cs="Arial"/>
          <w:b/>
          <w:bCs/>
          <w:szCs w:val="20"/>
          <w:lang w:val="en-GB"/>
        </w:rPr>
        <w:t>E-meeting, August 17th – 28th, 2020</w:t>
      </w:r>
    </w:p>
    <w:p w14:paraId="6F7F10CE" w14:textId="77777777" w:rsidR="00C67F20" w:rsidRPr="0082406B" w:rsidRDefault="00C67F20" w:rsidP="00C67F2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8B4A059" w14:textId="7AB11822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E-CID measurement capability</w:t>
      </w:r>
    </w:p>
    <w:p w14:paraId="44787DBA" w14:textId="7FCF5F64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3BDA" w:rsidRPr="00493BDA">
        <w:rPr>
          <w:rFonts w:ascii="Arial" w:hAnsi="Arial" w:cs="Arial"/>
          <w:bCs/>
          <w:sz w:val="20"/>
          <w:szCs w:val="20"/>
          <w:lang w:val="en-GB"/>
        </w:rPr>
        <w:t>R1-2005207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Pr="00C67F20">
        <w:rPr>
          <w:rFonts w:ascii="Arial" w:hAnsi="Arial" w:cs="Arial"/>
          <w:bCs/>
          <w:sz w:val="20"/>
          <w:szCs w:val="20"/>
          <w:lang w:val="en-GB"/>
        </w:rPr>
        <w:t>R2-2006179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5D7C2B19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F8E58D0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12F211A3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B9B473F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Huawei [RAN1]</w:t>
      </w:r>
    </w:p>
    <w:p w14:paraId="3F091C18" w14:textId="5314B2BC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5B87A740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E28169E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2F89977" w14:textId="77777777" w:rsidR="00C67F20" w:rsidRPr="0082406B" w:rsidRDefault="00C67F20" w:rsidP="00C67F2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62463FC" w14:textId="77777777" w:rsidR="00C67F20" w:rsidRPr="0082406B" w:rsidRDefault="00C67F20" w:rsidP="00C67F2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  <w:t>Su Huang</w:t>
      </w:r>
    </w:p>
    <w:p w14:paraId="6D1CC11E" w14:textId="77777777" w:rsidR="00C67F20" w:rsidRPr="0082406B" w:rsidRDefault="00C67F20" w:rsidP="00C67F20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297E6F" w14:textId="77777777" w:rsidR="00C67F20" w:rsidRPr="0082406B" w:rsidRDefault="00C67F20" w:rsidP="00C67F2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Pr="0082406B">
          <w:rPr>
            <w:rFonts w:ascii="Arial" w:hAnsi="Arial" w:cs="Arial"/>
            <w:bCs/>
            <w:color w:val="000000"/>
            <w:sz w:val="20"/>
            <w:szCs w:val="20"/>
            <w:u w:val="single"/>
            <w:lang w:val="en-GB"/>
          </w:rPr>
          <w:t>huangsu2@huawei.com</w:t>
        </w:r>
      </w:hyperlink>
    </w:p>
    <w:p w14:paraId="69E41667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E3C6275" w14:textId="77777777" w:rsidR="00C67F20" w:rsidRPr="0082406B" w:rsidRDefault="00C67F20" w:rsidP="00C67F2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D9A08B5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94CD84D" w14:textId="77777777" w:rsidR="00C67F20" w:rsidRPr="0082406B" w:rsidRDefault="00C67F20" w:rsidP="00C67F2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5412E5ED" w14:textId="77777777" w:rsidR="00C67F20" w:rsidRPr="0082406B" w:rsidRDefault="00C67F20" w:rsidP="00C67F2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0B9AC6" w14:textId="77777777" w:rsidR="00C67F20" w:rsidRPr="0082406B" w:rsidRDefault="00C67F20" w:rsidP="00C67F2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C3D8A6C" w14:textId="77777777" w:rsidR="00C67F20" w:rsidRPr="0082406B" w:rsidRDefault="00C67F20" w:rsidP="00C67F20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B5F8A17" w14:textId="27CF501A" w:rsidR="00C67F20" w:rsidRDefault="00C67F20" w:rsidP="00C67F2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thank RAN2 in their consideration on E-CID capability signalling in LPP.</w:t>
      </w:r>
    </w:p>
    <w:p w14:paraId="5740B1D6" w14:textId="77777777" w:rsidR="00C67F20" w:rsidRDefault="00C67F20" w:rsidP="00C67F2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7F34804" w14:textId="1FCF4D8D" w:rsidR="00C67F20" w:rsidRDefault="00C67F20" w:rsidP="00C67F2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will update the UE feature spreadsheet by having </w:t>
      </w:r>
      <w:r w:rsidR="001D1433">
        <w:rPr>
          <w:rFonts w:ascii="Arial" w:hAnsi="Arial" w:cs="Arial"/>
          <w:color w:val="000000"/>
          <w:sz w:val="20"/>
          <w:szCs w:val="20"/>
          <w:lang w:val="en-GB"/>
        </w:rPr>
        <w:t xml:space="preserve">the following </w:t>
      </w:r>
      <w:r>
        <w:rPr>
          <w:rFonts w:ascii="Arial" w:hAnsi="Arial" w:cs="Arial"/>
          <w:color w:val="000000"/>
          <w:sz w:val="20"/>
          <w:szCs w:val="20"/>
          <w:lang w:val="en-GB"/>
        </w:rPr>
        <w:t>4 separate FGs for NR E-CID capability signalling.</w:t>
      </w:r>
    </w:p>
    <w:p w14:paraId="6EDED018" w14:textId="77777777" w:rsidR="001D1433" w:rsidRDefault="001D1433" w:rsidP="00C67F2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W w:w="1162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10"/>
        <w:gridCol w:w="1275"/>
        <w:gridCol w:w="2127"/>
        <w:gridCol w:w="567"/>
        <w:gridCol w:w="426"/>
        <w:gridCol w:w="567"/>
        <w:gridCol w:w="283"/>
        <w:gridCol w:w="567"/>
        <w:gridCol w:w="425"/>
        <w:gridCol w:w="426"/>
        <w:gridCol w:w="567"/>
        <w:gridCol w:w="1416"/>
        <w:gridCol w:w="1276"/>
      </w:tblGrid>
      <w:tr w:rsidR="001D1433" w:rsidRPr="00EA61C8" w14:paraId="098DC571" w14:textId="77777777" w:rsidTr="001D1433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7212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 w:line="254" w:lineRule="auto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13. NR Positioning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DE66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13-12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E24B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>SS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-RS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>RP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RRM measurements for NR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E-CID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Positioning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3F05" w14:textId="77777777" w:rsidR="001D1433" w:rsidRDefault="001D1433" w:rsidP="001D1433">
            <w:pPr>
              <w:keepNext/>
              <w:keepLines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sz w:val="15"/>
                <w:szCs w:val="18"/>
                <w:lang w:val="en-GB"/>
              </w:rPr>
              <w:t>Support of cell-</w:t>
            </w:r>
            <w:r w:rsidRPr="00DC52A8">
              <w:rPr>
                <w:rFonts w:ascii="Arial" w:hAnsi="Arial" w:cs="Arial"/>
                <w:sz w:val="15"/>
                <w:szCs w:val="18"/>
                <w:lang w:val="en-GB"/>
              </w:rPr>
              <w:t xml:space="preserve">specific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SS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-RSRP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RRM measurements with LPP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report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for NR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E-CID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Positioning</w:t>
            </w:r>
          </w:p>
          <w:p w14:paraId="7BDB929B" w14:textId="77777777" w:rsidR="001D1433" w:rsidRPr="00EA61C8" w:rsidRDefault="001D1433" w:rsidP="001D1433">
            <w:pPr>
              <w:keepNext/>
              <w:keepLines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Support of beam-specific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SS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-RSRP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RRM measurements with LPP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report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for NR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E-CID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Positioning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44D0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 w:eastAsia="ja-JP"/>
              </w:rPr>
              <w:t>1-1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A6D2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962A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4DC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053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  <w:t>Per 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7947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6CA4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8CDF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 w:eastAsia="ja-JP"/>
              </w:rPr>
              <w:t>N/A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10D0" w14:textId="77777777" w:rsidR="001D1433" w:rsidRPr="00EA61C8" w:rsidRDefault="001D1433" w:rsidP="007407E6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eastAsia="Times New Roman" w:hAnsi="Arial" w:cs="Arial"/>
                <w:bCs/>
                <w:sz w:val="15"/>
                <w:szCs w:val="18"/>
                <w:lang w:val="en-GB"/>
              </w:rPr>
              <w:t>Need for location server to know if the feature is supported.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F88C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Optional with capability signaling</w:t>
            </w:r>
          </w:p>
        </w:tc>
      </w:tr>
      <w:tr w:rsidR="001D1433" w:rsidRPr="00EA61C8" w14:paraId="43CD455C" w14:textId="77777777" w:rsidTr="001D1433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478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 w:line="254" w:lineRule="auto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13. NR Positioning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CDB5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13-12a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88D9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>SS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-RS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>RQ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RRM measurements for NR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E-CID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Positioning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BC7B" w14:textId="77777777" w:rsidR="001D1433" w:rsidRDefault="001D1433" w:rsidP="001D1433">
            <w:pPr>
              <w:keepNext/>
              <w:keepLines/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sz w:val="15"/>
                <w:szCs w:val="18"/>
                <w:lang w:val="en-GB"/>
              </w:rPr>
              <w:t>Support of cell-</w:t>
            </w:r>
            <w:r w:rsidRPr="00DC52A8">
              <w:rPr>
                <w:rFonts w:ascii="Arial" w:hAnsi="Arial" w:cs="Arial"/>
                <w:sz w:val="15"/>
                <w:szCs w:val="18"/>
                <w:lang w:val="en-GB"/>
              </w:rPr>
              <w:t>specific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SS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-RSRQ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RRM measurements with LPP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report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for NR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E-CID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Positioning</w:t>
            </w:r>
          </w:p>
          <w:p w14:paraId="12EC97BF" w14:textId="77777777" w:rsidR="001D1433" w:rsidRPr="00EA61C8" w:rsidRDefault="001D1433" w:rsidP="001D1433">
            <w:pPr>
              <w:keepNext/>
              <w:keepLines/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Support of beam-specific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SS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-RSRQ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RRM measurements with LPP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report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for NR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E-CID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Positioning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44CB" w14:textId="77777777" w:rsidR="001D1433" w:rsidRPr="008D64FF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 w:eastAsia="ja-JP"/>
              </w:rPr>
              <w:t>1-1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162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4AF0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A6F7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1A09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  <w:t>Per 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FF9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218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D601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 w:eastAsia="ja-JP"/>
              </w:rPr>
              <w:t>N/A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C28D" w14:textId="77777777" w:rsidR="001D1433" w:rsidRPr="00EA61C8" w:rsidRDefault="001D1433" w:rsidP="007407E6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Times New Roman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eastAsia="Times New Roman" w:hAnsi="Arial" w:cs="Arial"/>
                <w:bCs/>
                <w:sz w:val="15"/>
                <w:szCs w:val="18"/>
                <w:lang w:val="en-GB"/>
              </w:rPr>
              <w:t>Need for location server to know if the feature is supported.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5B10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Optional with capability signaling</w:t>
            </w:r>
          </w:p>
        </w:tc>
      </w:tr>
      <w:tr w:rsidR="001D1433" w:rsidRPr="00EA61C8" w14:paraId="55462727" w14:textId="77777777" w:rsidTr="001D1433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E61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 w:line="254" w:lineRule="auto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13. NR Positioning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E8E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13-12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63B9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CSI-RS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>RP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RRM measurements for NR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E-CID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Positioning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6449" w14:textId="77777777" w:rsidR="001D1433" w:rsidRDefault="001D1433" w:rsidP="001D1433">
            <w:pPr>
              <w:keepNext/>
              <w:keepLines/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sz w:val="15"/>
                <w:szCs w:val="18"/>
                <w:lang w:val="en-GB"/>
              </w:rPr>
              <w:t>Support of cell-</w:t>
            </w:r>
            <w:r w:rsidRPr="00DC52A8">
              <w:rPr>
                <w:rFonts w:ascii="Arial" w:hAnsi="Arial" w:cs="Arial"/>
                <w:sz w:val="15"/>
                <w:szCs w:val="18"/>
                <w:lang w:val="en-GB"/>
              </w:rPr>
              <w:t>specific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 CSI-RSRP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RRM measurements with LPP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report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for NR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E-CID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Positioning</w:t>
            </w:r>
          </w:p>
          <w:p w14:paraId="332A0136" w14:textId="77777777" w:rsidR="001D1433" w:rsidRPr="00EA61C8" w:rsidRDefault="001D1433" w:rsidP="001D1433">
            <w:pPr>
              <w:keepNext/>
              <w:keepLines/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sz w:val="15"/>
                <w:szCs w:val="18"/>
                <w:lang w:val="en-GB"/>
              </w:rPr>
              <w:t>Support of beam-specific CSI-RSRP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RRM measurements with LPP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report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for NR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E-CID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Positioning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5366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 w:eastAsia="ja-JP"/>
              </w:rPr>
              <w:t>1-4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67A3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D486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957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D572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  <w:t>Per 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2D09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9C11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244C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 w:eastAsia="ja-JP"/>
              </w:rPr>
              <w:t>N/A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5593" w14:textId="77777777" w:rsidR="001D1433" w:rsidRPr="00EA61C8" w:rsidRDefault="001D1433" w:rsidP="007407E6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eastAsia="Times New Roman" w:hAnsi="Arial" w:cs="Arial"/>
                <w:bCs/>
                <w:sz w:val="15"/>
                <w:szCs w:val="18"/>
                <w:lang w:val="en-GB"/>
              </w:rPr>
              <w:t>Need for location server to know if the feature is supported.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9357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Optional with capability signaling</w:t>
            </w:r>
          </w:p>
        </w:tc>
      </w:tr>
      <w:tr w:rsidR="001D1433" w:rsidRPr="00EA61C8" w14:paraId="239753C7" w14:textId="77777777" w:rsidTr="001D1433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E5FF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 w:line="254" w:lineRule="auto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13. NR Positioning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57E2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13-12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07A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CSI-RS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>RQ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RRM measurements for NR</w:t>
            </w:r>
            <w:r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E-CID</w:t>
            </w: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 xml:space="preserve"> Positioning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74B7" w14:textId="77777777" w:rsidR="001D1433" w:rsidRDefault="001D1433" w:rsidP="001D1433">
            <w:pPr>
              <w:keepNext/>
              <w:keepLines/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sz w:val="15"/>
                <w:szCs w:val="18"/>
                <w:lang w:val="en-GB"/>
              </w:rPr>
              <w:t>Support of cell-</w:t>
            </w:r>
            <w:r w:rsidRPr="00DC52A8">
              <w:rPr>
                <w:rFonts w:ascii="Arial" w:hAnsi="Arial" w:cs="Arial"/>
                <w:sz w:val="15"/>
                <w:szCs w:val="18"/>
                <w:lang w:val="en-GB"/>
              </w:rPr>
              <w:t>specific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 CSI-RSRQ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RRM measurements with LPP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report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for NR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E-CID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Positioning</w:t>
            </w:r>
          </w:p>
          <w:p w14:paraId="21FE5365" w14:textId="77777777" w:rsidR="001D1433" w:rsidRPr="00EA61C8" w:rsidRDefault="001D1433" w:rsidP="001D1433">
            <w:pPr>
              <w:keepNext/>
              <w:keepLines/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/>
              </w:rPr>
            </w:pPr>
            <w:r>
              <w:rPr>
                <w:rFonts w:ascii="Arial" w:hAnsi="Arial" w:cs="Arial"/>
                <w:sz w:val="15"/>
                <w:szCs w:val="18"/>
                <w:lang w:val="en-GB"/>
              </w:rPr>
              <w:t>Support of beam-specific CSI-RSRQ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RRM measurements with LPP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>report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 xml:space="preserve"> for NR </w:t>
            </w:r>
            <w:r>
              <w:rPr>
                <w:rFonts w:ascii="Arial" w:hAnsi="Arial" w:cs="Arial"/>
                <w:sz w:val="15"/>
                <w:szCs w:val="18"/>
                <w:lang w:val="en-GB"/>
              </w:rPr>
              <w:t xml:space="preserve">E-CID </w:t>
            </w:r>
            <w:r w:rsidRPr="00EA61C8">
              <w:rPr>
                <w:rFonts w:ascii="Arial" w:hAnsi="Arial" w:cs="Arial"/>
                <w:sz w:val="15"/>
                <w:szCs w:val="18"/>
                <w:lang w:val="en-GB"/>
              </w:rPr>
              <w:t>Positioning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0509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 w:eastAsia="ja-JP"/>
              </w:rPr>
              <w:t>1-4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FEB6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128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AAE1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14A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eastAsia="Times New Roman" w:hAnsi="Arial" w:cs="Arial"/>
                <w:bCs/>
                <w:sz w:val="15"/>
                <w:szCs w:val="18"/>
                <w:lang w:val="en-GB" w:eastAsia="ja-JP"/>
              </w:rPr>
              <w:t>Per 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2EED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E1CF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A661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5"/>
                <w:szCs w:val="18"/>
                <w:lang w:val="en-GB" w:eastAsia="ja-JP"/>
              </w:rPr>
            </w:pPr>
            <w:r w:rsidRPr="00EA61C8">
              <w:rPr>
                <w:rFonts w:ascii="Arial" w:hAnsi="Arial" w:cs="Arial"/>
                <w:sz w:val="15"/>
                <w:szCs w:val="18"/>
                <w:lang w:val="en-GB" w:eastAsia="ja-JP"/>
              </w:rPr>
              <w:t>N/A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B76" w14:textId="77777777" w:rsidR="001D1433" w:rsidRPr="00EA61C8" w:rsidRDefault="001D1433" w:rsidP="007407E6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Times New Roman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eastAsia="Times New Roman" w:hAnsi="Arial" w:cs="Arial"/>
                <w:bCs/>
                <w:sz w:val="15"/>
                <w:szCs w:val="18"/>
                <w:lang w:val="en-GB"/>
              </w:rPr>
              <w:t>Need for location server to know if the feature is supported.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87A3" w14:textId="77777777" w:rsidR="001D1433" w:rsidRPr="00EA61C8" w:rsidRDefault="001D1433" w:rsidP="007407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15"/>
                <w:szCs w:val="18"/>
                <w:lang w:val="en-GB"/>
              </w:rPr>
            </w:pPr>
            <w:r w:rsidRPr="00EA61C8">
              <w:rPr>
                <w:rFonts w:ascii="Arial" w:hAnsi="Arial" w:cs="Arial"/>
                <w:bCs/>
                <w:sz w:val="15"/>
                <w:szCs w:val="18"/>
                <w:lang w:val="en-GB"/>
              </w:rPr>
              <w:t>Optional with capability signaling</w:t>
            </w:r>
          </w:p>
        </w:tc>
      </w:tr>
    </w:tbl>
    <w:p w14:paraId="74E2198F" w14:textId="77777777" w:rsidR="001D1433" w:rsidRDefault="001D1433" w:rsidP="00C67F2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B414D3B" w14:textId="77777777" w:rsidR="00C67F20" w:rsidRPr="0082406B" w:rsidRDefault="00C67F20" w:rsidP="00C67F2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633C7EBD" w14:textId="77777777" w:rsidR="00C67F20" w:rsidRPr="0082406B" w:rsidRDefault="00C67F20" w:rsidP="00C67F2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2. Actions:</w:t>
      </w:r>
    </w:p>
    <w:p w14:paraId="22D6FC3E" w14:textId="0417CA29" w:rsidR="00C67F20" w:rsidRPr="0082406B" w:rsidRDefault="00C67F20" w:rsidP="00C67F2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2C97995C" w14:textId="3EC5613B" w:rsidR="00C67F20" w:rsidRPr="0082406B" w:rsidRDefault="00C67F20" w:rsidP="00C67F2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 in their future work.</w:t>
      </w:r>
    </w:p>
    <w:p w14:paraId="4EE33929" w14:textId="77777777" w:rsidR="00C67F20" w:rsidRPr="0082406B" w:rsidRDefault="00C67F20" w:rsidP="00C67F2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E14B275" w14:textId="77777777" w:rsidR="00C67F20" w:rsidRPr="0082406B" w:rsidRDefault="00C67F20" w:rsidP="00C67F2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B0F272A" w14:textId="2DF9F861" w:rsidR="00C67F20" w:rsidRPr="0082406B" w:rsidRDefault="00C67F20" w:rsidP="00C67F2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F3548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 October – 13 November 2020</w:t>
      </w:r>
      <w:bookmarkStart w:id="0" w:name="_GoBack"/>
      <w:bookmarkEnd w:id="0"/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0F5E6F6C" w14:textId="77777777" w:rsidR="00C67F20" w:rsidRPr="0082406B" w:rsidRDefault="00C67F20" w:rsidP="00C67F2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34E52AC6" w14:textId="77777777" w:rsidR="00C67F20" w:rsidRPr="0082406B" w:rsidRDefault="00C67F20" w:rsidP="00C67F20">
      <w:pPr>
        <w:rPr>
          <w:lang w:val="en-GB"/>
        </w:rPr>
      </w:pPr>
    </w:p>
    <w:p w14:paraId="08AA7E9E" w14:textId="77777777" w:rsidR="007C3FA8" w:rsidRPr="00C67F20" w:rsidRDefault="007C3FA8" w:rsidP="00C67F20">
      <w:pPr>
        <w:rPr>
          <w:lang w:val="en-GB"/>
        </w:rPr>
      </w:pPr>
    </w:p>
    <w:sectPr w:rsidR="007C3FA8" w:rsidRPr="00C67F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E6504" w14:textId="77777777" w:rsidR="006F7D57" w:rsidRDefault="006F7D57">
      <w:r>
        <w:separator/>
      </w:r>
    </w:p>
  </w:endnote>
  <w:endnote w:type="continuationSeparator" w:id="0">
    <w:p w14:paraId="0C40DC83" w14:textId="77777777" w:rsidR="006F7D57" w:rsidRDefault="006F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6E50D" w14:textId="77777777" w:rsidR="006F7D57" w:rsidRDefault="006F7D57">
      <w:r>
        <w:separator/>
      </w:r>
    </w:p>
  </w:footnote>
  <w:footnote w:type="continuationSeparator" w:id="0">
    <w:p w14:paraId="78DC2CD7" w14:textId="77777777" w:rsidR="006F7D57" w:rsidRDefault="006F7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5E2C66"/>
    <w:multiLevelType w:val="hybridMultilevel"/>
    <w:tmpl w:val="B2CA7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4572F2F"/>
    <w:multiLevelType w:val="hybridMultilevel"/>
    <w:tmpl w:val="B2CA7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5E4165"/>
    <w:multiLevelType w:val="hybridMultilevel"/>
    <w:tmpl w:val="B2CA7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A3C1EE3"/>
    <w:multiLevelType w:val="hybridMultilevel"/>
    <w:tmpl w:val="B2CA7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8"/>
  </w:num>
  <w:num w:numId="5">
    <w:abstractNumId w:val="7"/>
  </w:num>
  <w:num w:numId="6">
    <w:abstractNumId w:val="3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2"/>
  </w:num>
  <w:num w:numId="13">
    <w:abstractNumId w:val="2"/>
  </w:num>
  <w:num w:numId="14">
    <w:abstractNumId w:val="6"/>
  </w:num>
  <w:num w:numId="15">
    <w:abstractNumId w:val="10"/>
  </w:num>
  <w:num w:numId="16">
    <w:abstractNumId w:val="1"/>
  </w:num>
  <w:num w:numId="17">
    <w:abstractNumId w:val="9"/>
  </w:num>
  <w:num w:numId="1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279D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1433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3BDA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6F7D57"/>
    <w:rsid w:val="007001DC"/>
    <w:rsid w:val="007025CB"/>
    <w:rsid w:val="00702EF6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FCE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E3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67F20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48C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angsu2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40CB6-FA66-4BD2-91AB-EFA7AA16E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Webbfinal</cp:lastModifiedBy>
  <cp:revision>4</cp:revision>
  <cp:lastPrinted>2007-06-18T22:08:00Z</cp:lastPrinted>
  <dcterms:created xsi:type="dcterms:W3CDTF">2020-08-04T00:15:00Z</dcterms:created>
  <dcterms:modified xsi:type="dcterms:W3CDTF">2020-08-07T17:27:00Z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(3)2KaTMQ2bD0cIVB4wI6x5LmYJVPNiPekn/SKIQJQBchy2N3gjCf5dybNCcRK1lr1wZ8qMwu76
i1vfkwsZRg62nRFF2C9RUlGoE+wn6L/CNBZny3pioXJoLb2XP4kNjX3OBCEXxw85qt+ZJyf0
q+UbM+39fo47VlGjt6w0Ye1mWtPTxqZHhS8+92wz1yiiEVQVZ7lqNbLrIz5g3yjVbuoJl2lh
/NOfYPyMkCH3aaA+VO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5/qLN/3vMGiFXDb0+kWPnNXqdikrhz6FGsAM1LJ6bvXqVaPWqur/dy
oR7ChvsI1E6gvDBMWG2J3f6lfwKGxLMP5aOBMEg7LQiwTLWCQHzx59qlOlSAjmU1GVrjGtuq
4cyNwphhCEM1y8OYYVBacVmp6XBmx1sMPlA/uW8GjdNTDGFlrObKObq1H1EVRs8ut0+m3Urf
RMtbg5GsW8U3FLh5fAWLsVD+aQKeE+BfSbrz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uiaMj2MWbHtRkflnb3jNmOWS7FNJPeCabpLg
xsUq6ESaX8uTnYT/j+atEQOdbJ6LzA==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1596437349</vt:lpwstr>
  </property>
</Properties>
</file>