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74F0A9A5"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CE1B97" w:rsidRPr="00FD06DC">
        <w:rPr>
          <w:rFonts w:hint="eastAsia"/>
          <w:b/>
          <w:lang w:eastAsia="zh-CN"/>
        </w:rPr>
        <w:t>10</w:t>
      </w:r>
      <w:r w:rsidR="00B826AF">
        <w:rPr>
          <w:b/>
          <w:lang w:eastAsia="zh-CN"/>
        </w:rPr>
        <w:t>2</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t>R1-</w:t>
      </w:r>
      <w:r w:rsidR="00BC1EC2" w:rsidRPr="004F3085">
        <w:rPr>
          <w:b/>
          <w:lang w:eastAsia="zh-CN"/>
        </w:rPr>
        <w:t>2006411</w:t>
      </w:r>
    </w:p>
    <w:p w14:paraId="68A09BFF" w14:textId="1E4A2548" w:rsidR="00CE1B97" w:rsidRPr="00FD06DC" w:rsidRDefault="007F1AC4"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sidR="0095053A">
        <w:rPr>
          <w:b/>
          <w:kern w:val="2"/>
          <w:lang w:eastAsia="zh-CN"/>
        </w:rPr>
        <w:t>m</w:t>
      </w:r>
      <w:r w:rsidR="00CE1B97" w:rsidRPr="00FD06DC">
        <w:rPr>
          <w:b/>
          <w:kern w:val="2"/>
          <w:lang w:eastAsia="zh-CN"/>
        </w:rPr>
        <w:t xml:space="preserve">eeting, </w:t>
      </w:r>
      <w:r w:rsidR="00B826AF">
        <w:rPr>
          <w:b/>
          <w:kern w:val="2"/>
          <w:lang w:eastAsia="zh-CN"/>
        </w:rPr>
        <w:t>August</w:t>
      </w:r>
      <w:r w:rsidR="00B826AF" w:rsidRPr="00186E5B">
        <w:rPr>
          <w:b/>
          <w:kern w:val="2"/>
          <w:lang w:eastAsia="zh-CN"/>
        </w:rPr>
        <w:t xml:space="preserve"> </w:t>
      </w:r>
      <w:r w:rsidR="00B826AF">
        <w:rPr>
          <w:b/>
          <w:kern w:val="2"/>
          <w:lang w:eastAsia="zh-CN"/>
        </w:rPr>
        <w:t>17</w:t>
      </w:r>
      <w:r w:rsidR="00B826AF" w:rsidRPr="00186E5B">
        <w:rPr>
          <w:b/>
          <w:kern w:val="2"/>
          <w:lang w:eastAsia="zh-CN"/>
        </w:rPr>
        <w:t xml:space="preserve"> - </w:t>
      </w:r>
      <w:r w:rsidR="00B826AF">
        <w:rPr>
          <w:b/>
          <w:kern w:val="2"/>
          <w:lang w:eastAsia="zh-CN"/>
        </w:rPr>
        <w:t>28</w:t>
      </w:r>
      <w:r w:rsidR="00B826AF" w:rsidRPr="00186E5B">
        <w:rPr>
          <w:b/>
          <w:kern w:val="2"/>
          <w:lang w:eastAsia="zh-CN"/>
        </w:rPr>
        <w:t>, 2020</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67E801C7"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B826AF">
        <w:rPr>
          <w:b/>
          <w:kern w:val="2"/>
          <w:lang w:eastAsia="zh-CN"/>
        </w:rPr>
        <w:t>5</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7777777"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9B0B33">
        <w:rPr>
          <w:b/>
          <w:kern w:val="2"/>
          <w:lang w:eastAsia="zh-CN"/>
        </w:rPr>
        <w:t>O</w:t>
      </w:r>
      <w:r w:rsidR="00CE1B97" w:rsidRPr="00FD06DC">
        <w:rPr>
          <w:b/>
          <w:kern w:val="2"/>
          <w:lang w:eastAsia="zh-CN"/>
        </w:rPr>
        <w:t>ther aspects for reduced capability devices</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bookmarkStart w:id="2" w:name="_GoBack"/>
      <w:bookmarkEnd w:id="2"/>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0E4DDE38" w14:textId="2022ABF2" w:rsidR="00512F65" w:rsidRPr="00FD06DC" w:rsidRDefault="00512F65" w:rsidP="0083619E">
      <w:pPr>
        <w:spacing w:before="120"/>
        <w:rPr>
          <w:lang w:eastAsia="zh-CN"/>
        </w:rPr>
      </w:pPr>
      <w:bookmarkStart w:id="5" w:name="_Ref129681832"/>
      <w:r w:rsidRPr="00FD06DC">
        <w:rPr>
          <w:lang w:eastAsia="zh-CN"/>
        </w:rPr>
        <w:t>In RAN#</w:t>
      </w:r>
      <w:r w:rsidR="009E7903" w:rsidRPr="00FD06DC">
        <w:rPr>
          <w:rFonts w:hint="eastAsia"/>
          <w:lang w:eastAsia="zh-CN"/>
        </w:rPr>
        <w:t>8</w:t>
      </w:r>
      <w:r w:rsidR="00483C3B" w:rsidRPr="00FD06DC">
        <w:rPr>
          <w:rFonts w:hint="eastAsia"/>
          <w:lang w:eastAsia="zh-CN"/>
        </w:rPr>
        <w:t>6</w:t>
      </w:r>
      <w:r w:rsidR="00D01380" w:rsidRPr="00FD06DC">
        <w:rPr>
          <w:rFonts w:hint="eastAsia"/>
          <w:lang w:eastAsia="zh-CN"/>
        </w:rPr>
        <w:t xml:space="preserve"> meeting</w:t>
      </w:r>
      <w:r w:rsidRPr="00FD06DC">
        <w:rPr>
          <w:lang w:eastAsia="zh-CN"/>
        </w:rPr>
        <w:t xml:space="preserve">, </w:t>
      </w:r>
      <w:r w:rsidR="00474A7A" w:rsidRPr="00FD06DC">
        <w:rPr>
          <w:lang w:eastAsia="zh-CN"/>
        </w:rPr>
        <w:t>the</w:t>
      </w:r>
      <w:r w:rsidR="00483C3B" w:rsidRPr="00FD06DC">
        <w:rPr>
          <w:rFonts w:hint="eastAsia"/>
          <w:lang w:eastAsia="zh-CN"/>
        </w:rPr>
        <w:t xml:space="preserve"> new </w:t>
      </w:r>
      <w:r w:rsidR="00483C3B" w:rsidRPr="00FD06DC">
        <w:rPr>
          <w:lang w:eastAsia="zh-CN"/>
        </w:rPr>
        <w:t>SID on support</w:t>
      </w:r>
      <w:r w:rsidR="00F27699" w:rsidRPr="00FD06DC">
        <w:rPr>
          <w:lang w:eastAsia="zh-CN"/>
        </w:rPr>
        <w:t>ing the</w:t>
      </w:r>
      <w:r w:rsidR="00483C3B" w:rsidRPr="00FD06DC">
        <w:rPr>
          <w:lang w:eastAsia="zh-CN"/>
        </w:rPr>
        <w:t xml:space="preserve"> reduced capability NR devices</w:t>
      </w:r>
      <w:r w:rsidR="00F83ADA" w:rsidRPr="00FD06DC">
        <w:rPr>
          <w:rFonts w:hint="eastAsia"/>
          <w:lang w:eastAsia="zh-CN"/>
        </w:rPr>
        <w:t xml:space="preserve"> w</w:t>
      </w:r>
      <w:r w:rsidR="00483C3B" w:rsidRPr="00FD06DC">
        <w:rPr>
          <w:rFonts w:hint="eastAsia"/>
          <w:lang w:eastAsia="zh-CN"/>
        </w:rPr>
        <w:t>as</w:t>
      </w:r>
      <w:r w:rsidR="00F83ADA" w:rsidRPr="00FD06DC">
        <w:rPr>
          <w:rFonts w:hint="eastAsia"/>
          <w:lang w:eastAsia="zh-CN"/>
        </w:rPr>
        <w:t xml:space="preserve"> </w:t>
      </w:r>
      <w:r w:rsidR="00483C3B" w:rsidRPr="00FD06DC">
        <w:rPr>
          <w:rFonts w:hint="eastAsia"/>
          <w:lang w:eastAsia="zh-CN"/>
        </w:rPr>
        <w:t>a</w:t>
      </w:r>
      <w:r w:rsidR="00D707AB" w:rsidRPr="00FD06DC">
        <w:rPr>
          <w:rFonts w:hint="eastAsia"/>
          <w:lang w:eastAsia="zh-CN"/>
        </w:rPr>
        <w:t>ppro</w:t>
      </w:r>
      <w:r w:rsidR="00D707AB" w:rsidRPr="00FD06DC">
        <w:rPr>
          <w:lang w:eastAsia="zh-CN"/>
        </w:rPr>
        <w:t>v</w:t>
      </w:r>
      <w:r w:rsidR="00483C3B" w:rsidRPr="00FD06DC">
        <w:rPr>
          <w:rFonts w:hint="eastAsia"/>
          <w:lang w:eastAsia="zh-CN"/>
        </w:rPr>
        <w:t>ed</w:t>
      </w:r>
      <w:r w:rsidR="004C7980" w:rsidRPr="00FD06DC">
        <w:rPr>
          <w:rFonts w:hint="eastAsia"/>
          <w:lang w:eastAsia="zh-CN"/>
        </w:rPr>
        <w:t xml:space="preserve"> </w:t>
      </w:r>
      <w:r w:rsidR="00221CE1" w:rsidRPr="00FD06DC">
        <w:rPr>
          <w:lang w:eastAsia="zh-CN"/>
        </w:rPr>
        <w:fldChar w:fldCharType="begin"/>
      </w:r>
      <w:r w:rsidR="0015009F" w:rsidRPr="00FD06DC">
        <w:rPr>
          <w:lang w:eastAsia="zh-CN"/>
        </w:rPr>
        <w:instrText xml:space="preserve"> </w:instrText>
      </w:r>
      <w:r w:rsidR="0015009F" w:rsidRPr="00FD06DC">
        <w:rPr>
          <w:rFonts w:hint="eastAsia"/>
          <w:lang w:eastAsia="zh-CN"/>
        </w:rPr>
        <w:instrText>REF _Ref31705311 \r \h</w:instrText>
      </w:r>
      <w:r w:rsidR="0015009F" w:rsidRPr="00FD06DC">
        <w:rPr>
          <w:lang w:eastAsia="zh-CN"/>
        </w:rPr>
        <w:instrText xml:space="preserve"> </w:instrText>
      </w:r>
      <w:r w:rsidR="00FD06DC">
        <w:rPr>
          <w:lang w:eastAsia="zh-CN"/>
        </w:rPr>
        <w:instrText xml:space="preserve"> \* MERGEFORMAT </w:instrText>
      </w:r>
      <w:r w:rsidR="00221CE1" w:rsidRPr="00FD06DC">
        <w:rPr>
          <w:lang w:eastAsia="zh-CN"/>
        </w:rPr>
      </w:r>
      <w:r w:rsidR="00221CE1" w:rsidRPr="00FD06DC">
        <w:rPr>
          <w:lang w:eastAsia="zh-CN"/>
        </w:rPr>
        <w:fldChar w:fldCharType="separate"/>
      </w:r>
      <w:r w:rsidR="00D62944">
        <w:rPr>
          <w:lang w:eastAsia="zh-CN"/>
        </w:rPr>
        <w:t>[1]</w:t>
      </w:r>
      <w:r w:rsidR="00221CE1" w:rsidRPr="00FD06DC">
        <w:rPr>
          <w:lang w:eastAsia="zh-CN"/>
        </w:rPr>
        <w:fldChar w:fldCharType="end"/>
      </w:r>
      <w:r w:rsidR="00650ADC" w:rsidRPr="00FD06DC">
        <w:rPr>
          <w:lang w:eastAsia="zh-CN"/>
        </w:rPr>
        <w:t xml:space="preserve">, and the following </w:t>
      </w:r>
      <w:r w:rsidR="00483C3B" w:rsidRPr="00FD06DC">
        <w:rPr>
          <w:rFonts w:hint="eastAsia"/>
          <w:lang w:eastAsia="zh-CN"/>
        </w:rPr>
        <w:t xml:space="preserve">objectives in the SID </w:t>
      </w:r>
      <w:r w:rsidR="00650ADC" w:rsidRPr="00FD06DC">
        <w:rPr>
          <w:lang w:eastAsia="zh-CN"/>
        </w:rPr>
        <w:t>were included</w:t>
      </w:r>
      <w:r w:rsidR="00483C3B" w:rsidRPr="00FD06DC">
        <w:rPr>
          <w:rFonts w:hint="eastAsia"/>
          <w:lang w:eastAsia="zh-CN"/>
        </w:rPr>
        <w:t>:</w:t>
      </w:r>
    </w:p>
    <w:p w14:paraId="6B380AC1" w14:textId="0E1F7DC4" w:rsidR="00650ADC" w:rsidRPr="00FD06DC" w:rsidRDefault="00061CA1" w:rsidP="0037792A">
      <w:pPr>
        <w:spacing w:before="120"/>
        <w:rPr>
          <w:lang w:eastAsia="zh-CN"/>
        </w:rPr>
      </w:pPr>
      <w:r w:rsidRPr="00FD06DC">
        <w:rPr>
          <w:rFonts w:eastAsia="MS Mincho"/>
          <w:noProof/>
          <w:lang w:eastAsia="zh-CN"/>
        </w:rPr>
        <mc:AlternateContent>
          <mc:Choice Requires="wps">
            <w:drawing>
              <wp:anchor distT="45720" distB="45720" distL="114300" distR="114300" simplePos="0" relativeHeight="251661312" behindDoc="0" locked="0" layoutInCell="1" allowOverlap="1" wp14:anchorId="0BC3FDB2" wp14:editId="78E859FF">
                <wp:simplePos x="0" y="0"/>
                <wp:positionH relativeFrom="column">
                  <wp:posOffset>57150</wp:posOffset>
                </wp:positionH>
                <wp:positionV relativeFrom="paragraph">
                  <wp:posOffset>57150</wp:posOffset>
                </wp:positionV>
                <wp:extent cx="5756275" cy="1019810"/>
                <wp:effectExtent l="8255" t="6985" r="7620" b="114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019810"/>
                        </a:xfrm>
                        <a:prstGeom prst="rect">
                          <a:avLst/>
                        </a:prstGeom>
                        <a:solidFill>
                          <a:srgbClr val="FFFFFF"/>
                        </a:solidFill>
                        <a:ln w="9525">
                          <a:solidFill>
                            <a:srgbClr val="000000"/>
                          </a:solidFill>
                          <a:miter lim="800000"/>
                          <a:headEnd/>
                          <a:tailEnd/>
                        </a:ln>
                      </wps:spPr>
                      <wps:txbx>
                        <w:txbxContent>
                          <w:p w14:paraId="42C272CD" w14:textId="77777777" w:rsidR="0074573B" w:rsidRPr="00650ADC" w:rsidRDefault="0074573B" w:rsidP="0074573B">
                            <w:pPr>
                              <w:ind w:leftChars="100" w:left="220" w:rightChars="-45" w:right="-99"/>
                              <w:rPr>
                                <w:rFonts w:eastAsia="宋体"/>
                                <w:i/>
                                <w:sz w:val="21"/>
                                <w:lang w:eastAsia="ja-JP"/>
                              </w:rPr>
                            </w:pPr>
                            <w:r w:rsidRPr="00650ADC">
                              <w:rPr>
                                <w:rFonts w:eastAsia="宋体"/>
                                <w:i/>
                                <w:sz w:val="21"/>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8BAFAD0" w14:textId="77777777" w:rsidR="0074573B" w:rsidRPr="0074573B" w:rsidRDefault="0074573B" w:rsidP="0074573B">
                            <w:pPr>
                              <w:ind w:leftChars="100" w:left="220" w:rightChars="-45" w:right="-99"/>
                              <w:rPr>
                                <w:rFonts w:eastAsia="宋体"/>
                                <w:i/>
                                <w:sz w:val="21"/>
                                <w:lang w:eastAsia="ja-JP"/>
                              </w:rPr>
                            </w:pPr>
                            <w:r w:rsidRPr="00650ADC">
                              <w:rPr>
                                <w:rFonts w:eastAsia="宋体"/>
                                <w:i/>
                                <w:sz w:val="21"/>
                                <w:lang w:eastAsia="ja-JP"/>
                              </w:rPr>
                              <w:t>Study functionality that will allow devices with reduced capabilities to be explicitly identifiable to networks and network operators, and allow operators to restrict their access, if desired [RAN2, RAN1].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BC3FDB2" id="_x0000_t202" coordsize="21600,21600" o:spt="202" path="m,l,21600r21600,l21600,xe">
                <v:stroke joinstyle="miter"/>
                <v:path gradientshapeok="t" o:connecttype="rect"/>
              </v:shapetype>
              <v:shape id="文本框 2" o:spid="_x0000_s1026" type="#_x0000_t202" style="position:absolute;left:0;text-align:left;margin-left:4.5pt;margin-top:4.5pt;width:453.25pt;height:80.3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">
                <v:textbox style="mso-fit-shape-to-text:t">
                  <w:txbxContent>
                    <w:p w14:paraId="42C272CD" w14:textId="77777777" w:rsidR="0074573B" w:rsidRPr="00650ADC" w:rsidRDefault="0074573B" w:rsidP="0074573B">
                      <w:pPr>
                        <w:ind w:leftChars="100" w:left="220" w:rightChars="-45" w:right="-99"/>
                        <w:rPr>
                          <w:rFonts w:eastAsia="宋体"/>
                          <w:i/>
                          <w:sz w:val="21"/>
                          <w:lang w:eastAsia="ja-JP"/>
                        </w:rPr>
                      </w:pPr>
                      <w:r w:rsidRPr="00650ADC">
                        <w:rPr>
                          <w:rFonts w:eastAsia="宋体"/>
                          <w:i/>
                          <w:sz w:val="21"/>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8BAFAD0" w14:textId="77777777" w:rsidR="0074573B" w:rsidRPr="0074573B" w:rsidRDefault="0074573B" w:rsidP="0074573B">
                      <w:pPr>
                        <w:ind w:leftChars="100" w:left="220" w:rightChars="-45" w:right="-99"/>
                        <w:rPr>
                          <w:rFonts w:eastAsia="宋体"/>
                          <w:i/>
                          <w:sz w:val="21"/>
                          <w:lang w:eastAsia="ja-JP"/>
                        </w:rPr>
                      </w:pPr>
                      <w:r w:rsidRPr="00650ADC">
                        <w:rPr>
                          <w:rFonts w:eastAsia="宋体"/>
                          <w:i/>
                          <w:sz w:val="21"/>
                          <w:lang w:eastAsia="ja-JP"/>
                        </w:rPr>
                        <w:t>Study functionality that will allow devices with reduced capabilities to be explicitly identifiable to networks and network operators, and allow operators to restrict their access, if desired [RAN2, RAN1].</w:t>
                      </w:r>
                    </w:p>
                  </w:txbxContent>
                </v:textbox>
                <w10:wrap type="square"/>
              </v:shape>
            </w:pict>
          </mc:Fallback>
        </mc:AlternateContent>
      </w:r>
      <w:r w:rsidR="00F83ADA" w:rsidRPr="00FD06DC">
        <w:rPr>
          <w:rFonts w:eastAsia="MS Mincho" w:hint="eastAsia"/>
          <w:lang w:eastAsia="ja-JP"/>
        </w:rPr>
        <w:t xml:space="preserve">In this contribution, </w:t>
      </w:r>
      <w:r w:rsidR="00EE44D3" w:rsidRPr="00FD06DC">
        <w:rPr>
          <w:lang w:eastAsia="zh-CN"/>
        </w:rPr>
        <w:t>identification and access restriction of reduced capabilities devices</w:t>
      </w:r>
      <w:r w:rsidR="00650ADC" w:rsidRPr="00FD06DC">
        <w:rPr>
          <w:lang w:eastAsia="zh-CN"/>
        </w:rPr>
        <w:t xml:space="preserve"> are </w:t>
      </w:r>
      <w:r w:rsidR="0074573B" w:rsidRPr="00FD06DC">
        <w:rPr>
          <w:lang w:eastAsia="zh-CN"/>
        </w:rPr>
        <w:t>discussed</w:t>
      </w:r>
      <w:r w:rsidR="00EE44D3" w:rsidRPr="00FD06DC">
        <w:rPr>
          <w:lang w:eastAsia="zh-CN"/>
        </w:rPr>
        <w:t>, w</w:t>
      </w:r>
      <w:r w:rsidR="00635C7A" w:rsidRPr="00FD06DC">
        <w:rPr>
          <w:lang w:eastAsia="zh-CN"/>
        </w:rPr>
        <w:t xml:space="preserve">ith the </w:t>
      </w:r>
      <w:r w:rsidR="00F83ADA" w:rsidRPr="00FD06DC">
        <w:rPr>
          <w:rFonts w:hint="eastAsia"/>
          <w:lang w:eastAsia="zh-CN"/>
        </w:rPr>
        <w:t>considerations on</w:t>
      </w:r>
      <w:r w:rsidR="00483C3B" w:rsidRPr="00FD06DC">
        <w:rPr>
          <w:rFonts w:hint="eastAsia"/>
          <w:lang w:eastAsia="zh-CN"/>
        </w:rPr>
        <w:t xml:space="preserve"> the aspects to ensure the coexistence for NR </w:t>
      </w:r>
      <w:r w:rsidR="00506F33" w:rsidRPr="00FD06DC">
        <w:rPr>
          <w:rFonts w:eastAsia="宋体"/>
          <w:lang w:eastAsia="zh-CN"/>
        </w:rPr>
        <w:t>R</w:t>
      </w:r>
      <w:r w:rsidR="00506F33">
        <w:rPr>
          <w:rFonts w:eastAsia="宋体"/>
          <w:lang w:eastAsia="zh-CN"/>
        </w:rPr>
        <w:t>ed</w:t>
      </w:r>
      <w:r w:rsidR="00506F33" w:rsidRPr="00FD06DC">
        <w:rPr>
          <w:rFonts w:eastAsia="宋体"/>
          <w:lang w:eastAsia="zh-CN"/>
        </w:rPr>
        <w:t>C</w:t>
      </w:r>
      <w:r w:rsidR="00506F33">
        <w:rPr>
          <w:rFonts w:eastAsia="宋体"/>
          <w:lang w:eastAsia="zh-CN"/>
        </w:rPr>
        <w:t>ap</w:t>
      </w:r>
      <w:r w:rsidR="00506F33" w:rsidRPr="00FD06DC" w:rsidDel="00506F33">
        <w:rPr>
          <w:rFonts w:hint="eastAsia"/>
          <w:lang w:eastAsia="zh-CN"/>
        </w:rPr>
        <w:t xml:space="preserve"> </w:t>
      </w:r>
      <w:r w:rsidR="00483C3B" w:rsidRPr="00FD06DC">
        <w:rPr>
          <w:rFonts w:hint="eastAsia"/>
          <w:lang w:eastAsia="zh-CN"/>
        </w:rPr>
        <w:t xml:space="preserve">UEs </w:t>
      </w:r>
      <w:r w:rsidR="00D707AB" w:rsidRPr="00FD06DC">
        <w:rPr>
          <w:lang w:eastAsia="zh-CN"/>
        </w:rPr>
        <w:t xml:space="preserve">and </w:t>
      </w:r>
      <w:r w:rsidR="00483C3B" w:rsidRPr="00FD06DC">
        <w:rPr>
          <w:rFonts w:hint="eastAsia"/>
          <w:lang w:eastAsia="zh-CN"/>
        </w:rPr>
        <w:t>NR legacy UEs</w:t>
      </w:r>
      <w:r w:rsidR="00D01380" w:rsidRPr="00FD06DC">
        <w:rPr>
          <w:rFonts w:hint="eastAsia"/>
          <w:lang w:eastAsia="zh-CN"/>
        </w:rPr>
        <w:t>.</w:t>
      </w:r>
    </w:p>
    <w:p w14:paraId="6384AA20" w14:textId="5223281D" w:rsidR="00655993" w:rsidRPr="00FD06DC" w:rsidRDefault="00BC0CBA" w:rsidP="00655993">
      <w:pPr>
        <w:pStyle w:val="1"/>
        <w:tabs>
          <w:tab w:val="clear" w:pos="432"/>
        </w:tabs>
        <w:rPr>
          <w:lang w:eastAsia="zh-CN"/>
        </w:rPr>
      </w:pPr>
      <w:bookmarkStart w:id="6" w:name="_Ref481055071"/>
      <w:r w:rsidRPr="00FD06DC">
        <w:rPr>
          <w:lang w:eastAsia="zh-CN"/>
        </w:rPr>
        <w:t xml:space="preserve">Identify and restrict </w:t>
      </w:r>
      <w:r w:rsidR="00506F33" w:rsidRPr="00FD06DC">
        <w:rPr>
          <w:lang w:eastAsia="zh-CN"/>
        </w:rPr>
        <w:t>R</w:t>
      </w:r>
      <w:r w:rsidR="00506F33">
        <w:rPr>
          <w:lang w:eastAsia="zh-CN"/>
        </w:rPr>
        <w:t>edCap</w:t>
      </w:r>
      <w:r w:rsidR="00506F33" w:rsidRPr="00FD06DC">
        <w:rPr>
          <w:lang w:eastAsia="zh-CN"/>
        </w:rPr>
        <w:t xml:space="preserve"> </w:t>
      </w:r>
      <w:r w:rsidRPr="00FD06DC">
        <w:rPr>
          <w:lang w:eastAsia="zh-CN"/>
        </w:rPr>
        <w:t>UEs</w:t>
      </w:r>
    </w:p>
    <w:p w14:paraId="6E1FE2D6" w14:textId="22DDE5A4" w:rsidR="00942751" w:rsidRPr="004F3085" w:rsidRDefault="00EB7753" w:rsidP="004F3085">
      <w:pPr>
        <w:pStyle w:val="2"/>
        <w:tabs>
          <w:tab w:val="clear" w:pos="576"/>
        </w:tabs>
        <w:autoSpaceDE/>
        <w:autoSpaceDN/>
        <w:adjustRightInd/>
        <w:snapToGrid/>
        <w:ind w:left="567" w:hanging="567"/>
        <w:jc w:val="left"/>
        <w:rPr>
          <w:rFonts w:eastAsia="宋体"/>
          <w:sz w:val="22"/>
          <w:lang w:eastAsia="zh-CN"/>
        </w:rPr>
      </w:pPr>
      <w:bookmarkStart w:id="7" w:name="OLE_LINK106"/>
      <w:bookmarkStart w:id="8" w:name="OLE_LINK111"/>
      <w:bookmarkStart w:id="9" w:name="OLE_LINK23"/>
      <w:bookmarkStart w:id="10" w:name="OLE_LINK225"/>
      <w:bookmarkStart w:id="11" w:name="OLE_LINK226"/>
      <w:r w:rsidRPr="00FD06DC">
        <w:rPr>
          <w:rFonts w:eastAsia="宋体" w:hint="eastAsia"/>
          <w:sz w:val="22"/>
          <w:lang w:eastAsia="zh-CN"/>
        </w:rPr>
        <w:t>F</w:t>
      </w:r>
      <w:r w:rsidRPr="00FD06DC">
        <w:rPr>
          <w:rFonts w:eastAsia="宋体"/>
          <w:sz w:val="22"/>
          <w:lang w:eastAsia="zh-CN"/>
        </w:rPr>
        <w:t xml:space="preserve">unctionality </w:t>
      </w:r>
      <w:r w:rsidRPr="00FD06DC">
        <w:rPr>
          <w:rFonts w:eastAsia="宋体" w:hint="eastAsia"/>
          <w:sz w:val="22"/>
          <w:lang w:eastAsia="zh-CN"/>
        </w:rPr>
        <w:t xml:space="preserve">for restricting the access of </w:t>
      </w:r>
      <w:r w:rsidR="00506F33" w:rsidRPr="00FD06DC">
        <w:rPr>
          <w:rFonts w:eastAsia="宋体" w:hint="eastAsia"/>
          <w:sz w:val="22"/>
          <w:lang w:eastAsia="zh-CN"/>
        </w:rPr>
        <w:t>R</w:t>
      </w:r>
      <w:r w:rsidR="00506F33">
        <w:rPr>
          <w:rFonts w:eastAsia="宋体"/>
          <w:sz w:val="22"/>
          <w:lang w:eastAsia="zh-CN"/>
        </w:rPr>
        <w:t>ed</w:t>
      </w:r>
      <w:r w:rsidR="00506F33">
        <w:rPr>
          <w:rFonts w:eastAsia="宋体" w:hint="eastAsia"/>
          <w:sz w:val="22"/>
          <w:lang w:eastAsia="zh-CN"/>
        </w:rPr>
        <w:t>C</w:t>
      </w:r>
      <w:r w:rsidR="00506F33">
        <w:rPr>
          <w:rFonts w:eastAsia="宋体"/>
          <w:sz w:val="22"/>
          <w:lang w:eastAsia="zh-CN"/>
        </w:rPr>
        <w:t>ap</w:t>
      </w:r>
      <w:r w:rsidR="00506F33" w:rsidRPr="00FD06DC">
        <w:rPr>
          <w:rFonts w:eastAsia="宋体" w:hint="eastAsia"/>
          <w:sz w:val="22"/>
          <w:lang w:eastAsia="zh-CN"/>
        </w:rPr>
        <w:t xml:space="preserve"> </w:t>
      </w:r>
      <w:r w:rsidRPr="00FD06DC">
        <w:rPr>
          <w:rFonts w:eastAsia="宋体" w:hint="eastAsia"/>
          <w:sz w:val="22"/>
          <w:lang w:eastAsia="zh-CN"/>
        </w:rPr>
        <w:t>UEs</w:t>
      </w:r>
    </w:p>
    <w:p w14:paraId="7DF560C1" w14:textId="1EA455C3" w:rsidR="00DB3942" w:rsidRPr="00FD06DC" w:rsidRDefault="00942751" w:rsidP="00EB7753">
      <w:pPr>
        <w:pStyle w:val="a3"/>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here </w:t>
      </w:r>
      <w:r w:rsidR="00133B06">
        <w:rPr>
          <w:rFonts w:eastAsia="宋体"/>
          <w:sz w:val="22"/>
          <w:szCs w:val="22"/>
          <w:lang w:eastAsia="zh-CN"/>
        </w:rPr>
        <w:t>are</w:t>
      </w:r>
      <w:r>
        <w:rPr>
          <w:rFonts w:eastAsia="宋体"/>
          <w:sz w:val="22"/>
          <w:szCs w:val="22"/>
          <w:lang w:eastAsia="zh-CN"/>
        </w:rPr>
        <w:t xml:space="preserve"> two potential motivations for restricting the access of RedCap UEs</w:t>
      </w:r>
      <w:r w:rsidR="00D86FEA" w:rsidRPr="00FD06DC">
        <w:rPr>
          <w:rFonts w:eastAsia="宋体"/>
          <w:sz w:val="22"/>
          <w:lang w:eastAsia="zh-CN"/>
        </w:rPr>
        <w:t xml:space="preserve"> to </w:t>
      </w:r>
      <w:r w:rsidR="009A1BED" w:rsidRPr="00FD06DC">
        <w:rPr>
          <w:rFonts w:eastAsia="宋体"/>
          <w:sz w:val="22"/>
          <w:lang w:eastAsia="zh-CN"/>
        </w:rPr>
        <w:t xml:space="preserve">avoid unnecessary network access attempt of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lang w:eastAsia="zh-CN"/>
        </w:rPr>
        <w:t xml:space="preserve"> </w:t>
      </w:r>
      <w:r w:rsidR="009A1BED" w:rsidRPr="00FD06DC">
        <w:rPr>
          <w:rFonts w:eastAsia="宋体" w:hint="eastAsia"/>
          <w:sz w:val="22"/>
          <w:lang w:eastAsia="zh-CN"/>
        </w:rPr>
        <w:t>UEs</w:t>
      </w:r>
      <w:r>
        <w:rPr>
          <w:rFonts w:eastAsia="宋体"/>
          <w:sz w:val="22"/>
          <w:lang w:eastAsia="zh-CN"/>
        </w:rPr>
        <w:t>.</w:t>
      </w:r>
      <w:r w:rsidR="009A1BED" w:rsidRPr="00FD06DC">
        <w:rPr>
          <w:rFonts w:eastAsia="宋体"/>
          <w:sz w:val="22"/>
          <w:lang w:eastAsia="zh-CN"/>
        </w:rPr>
        <w:t xml:space="preserve"> </w:t>
      </w:r>
      <w:r>
        <w:rPr>
          <w:rFonts w:eastAsia="宋体"/>
          <w:sz w:val="22"/>
          <w:szCs w:val="22"/>
          <w:lang w:eastAsia="zh-CN"/>
        </w:rPr>
        <w:t xml:space="preserve">One is the network may not be ready for supporting the reduced capability UEs. </w:t>
      </w:r>
      <w:r w:rsidR="00C94EFE">
        <w:rPr>
          <w:rFonts w:eastAsia="宋体"/>
          <w:sz w:val="22"/>
          <w:szCs w:val="22"/>
          <w:lang w:eastAsia="zh-CN"/>
        </w:rPr>
        <w:t>In</w:t>
      </w:r>
      <w:r w:rsidR="00133B06">
        <w:rPr>
          <w:rFonts w:eastAsia="宋体"/>
          <w:sz w:val="22"/>
          <w:szCs w:val="22"/>
          <w:lang w:eastAsia="zh-CN"/>
        </w:rPr>
        <w:t xml:space="preserve"> this case, the UE may</w:t>
      </w:r>
      <w:r>
        <w:rPr>
          <w:rFonts w:eastAsia="宋体"/>
          <w:sz w:val="22"/>
          <w:szCs w:val="22"/>
          <w:lang w:eastAsia="zh-CN"/>
        </w:rPr>
        <w:t xml:space="preserve"> continue to scan SSB raster for finding another suitable cell for access. Another is the network may have the capability of supporting the reduced capability UEs, but the network may limit the UE’s access from load balance point of view. For this case, the UE can still camp on this cell, and try to access the cell after a while. Therefore, the functionality for differentiating these two motivations are very </w:t>
      </w:r>
      <w:r w:rsidR="009A1BED" w:rsidRPr="00FD06DC">
        <w:rPr>
          <w:rFonts w:eastAsia="宋体"/>
          <w:sz w:val="22"/>
          <w:lang w:eastAsia="zh-CN"/>
        </w:rPr>
        <w:t>beneficial</w:t>
      </w:r>
      <w:r w:rsidR="00D508D9" w:rsidRPr="00FD06DC">
        <w:rPr>
          <w:rFonts w:eastAsia="宋体"/>
          <w:sz w:val="22"/>
          <w:lang w:eastAsia="zh-CN"/>
        </w:rPr>
        <w:t xml:space="preserve"> for the network load</w:t>
      </w:r>
      <w:r w:rsidR="00FC7F26" w:rsidRPr="00FD06DC">
        <w:rPr>
          <w:rFonts w:eastAsia="宋体"/>
          <w:sz w:val="22"/>
          <w:lang w:eastAsia="zh-CN"/>
        </w:rPr>
        <w:t xml:space="preserve"> reduction</w:t>
      </w:r>
      <w:r w:rsidR="00D508D9" w:rsidRPr="00FD06DC">
        <w:rPr>
          <w:rFonts w:eastAsia="宋体"/>
          <w:sz w:val="22"/>
          <w:lang w:eastAsia="zh-CN"/>
        </w:rPr>
        <w:t xml:space="preserve"> and UE power consumption reduction. </w:t>
      </w:r>
    </w:p>
    <w:p w14:paraId="498DD2E9" w14:textId="548FDBD8" w:rsidR="00EB7753" w:rsidRPr="00FD06DC" w:rsidRDefault="00942751" w:rsidP="00EB7753">
      <w:pPr>
        <w:pStyle w:val="a3"/>
        <w:rPr>
          <w:rFonts w:eastAsia="宋体"/>
          <w:sz w:val="22"/>
          <w:szCs w:val="22"/>
          <w:lang w:eastAsia="zh-CN"/>
        </w:rPr>
      </w:pPr>
      <w:r>
        <w:rPr>
          <w:rFonts w:eastAsia="宋体"/>
          <w:sz w:val="22"/>
          <w:szCs w:val="22"/>
          <w:lang w:eastAsia="zh-CN"/>
        </w:rPr>
        <w:t xml:space="preserve">For the former motivation, </w:t>
      </w:r>
      <w:r w:rsidR="00DF34E6" w:rsidRPr="00FD06DC">
        <w:rPr>
          <w:rFonts w:eastAsia="宋体"/>
          <w:sz w:val="22"/>
          <w:szCs w:val="22"/>
          <w:lang w:eastAsia="zh-CN"/>
        </w:rPr>
        <w:t xml:space="preserve">the network should </w:t>
      </w:r>
      <w:r w:rsidR="00FC7F26" w:rsidRPr="00FD06DC">
        <w:rPr>
          <w:rFonts w:eastAsia="宋体"/>
          <w:sz w:val="22"/>
          <w:szCs w:val="22"/>
          <w:lang w:eastAsia="zh-CN"/>
        </w:rPr>
        <w:t>indicate t</w:t>
      </w:r>
      <w:r w:rsidR="00133B06">
        <w:rPr>
          <w:rFonts w:eastAsia="宋体"/>
          <w:sz w:val="22"/>
          <w:szCs w:val="22"/>
          <w:lang w:eastAsia="zh-CN"/>
        </w:rPr>
        <w:t>o the</w:t>
      </w:r>
      <w:r w:rsidR="00FC7F26" w:rsidRPr="00FD06DC">
        <w:rPr>
          <w:rFonts w:eastAsia="宋体"/>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 xml:space="preserve">UE whether the network </w:t>
      </w:r>
      <w:r w:rsidR="00FC7F26" w:rsidRPr="00FD06DC">
        <w:rPr>
          <w:rFonts w:eastAsia="宋体" w:hint="eastAsia"/>
          <w:sz w:val="22"/>
          <w:szCs w:val="22"/>
          <w:lang w:eastAsia="zh-CN"/>
        </w:rPr>
        <w:t>has the capability to</w:t>
      </w:r>
      <w:r w:rsidR="00EF24D5" w:rsidRPr="00FD06DC">
        <w:rPr>
          <w:rFonts w:eastAsia="宋体" w:hint="eastAsia"/>
          <w:sz w:val="22"/>
          <w:szCs w:val="22"/>
          <w:lang w:eastAsia="zh-CN"/>
        </w:rPr>
        <w:t xml:space="preserve"> </w:t>
      </w:r>
      <w:r w:rsidR="00FC7F26" w:rsidRPr="00FD06DC">
        <w:rPr>
          <w:rFonts w:eastAsia="宋体" w:hint="eastAsia"/>
          <w:sz w:val="22"/>
          <w:szCs w:val="22"/>
          <w:lang w:eastAsia="zh-CN"/>
        </w:rPr>
        <w:t>support</w:t>
      </w:r>
      <w:r w:rsidR="00FC7F26" w:rsidRPr="00FD06DC">
        <w:rPr>
          <w:rFonts w:eastAsia="宋体"/>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UEs access</w:t>
      </w:r>
      <w:r w:rsidR="00DF34E6" w:rsidRPr="00FD06DC">
        <w:rPr>
          <w:rFonts w:eastAsia="宋体"/>
          <w:sz w:val="22"/>
          <w:szCs w:val="22"/>
          <w:lang w:eastAsia="zh-CN"/>
        </w:rPr>
        <w:t xml:space="preserve"> or not</w:t>
      </w:r>
      <w:r w:rsidR="00FC7F26" w:rsidRPr="00FD06DC">
        <w:rPr>
          <w:rFonts w:eastAsia="宋体"/>
          <w:sz w:val="22"/>
          <w:szCs w:val="22"/>
          <w:lang w:eastAsia="zh-CN"/>
        </w:rPr>
        <w:t>. For t</w:t>
      </w:r>
      <w:r w:rsidR="00EB7753" w:rsidRPr="00FD06DC">
        <w:rPr>
          <w:rFonts w:eastAsia="宋体" w:hint="eastAsia"/>
          <w:sz w:val="22"/>
          <w:szCs w:val="22"/>
          <w:lang w:eastAsia="zh-CN"/>
        </w:rPr>
        <w:t>he commercialization of network</w:t>
      </w:r>
      <w:r w:rsidR="00133B06">
        <w:rPr>
          <w:rFonts w:eastAsia="宋体"/>
          <w:sz w:val="22"/>
          <w:szCs w:val="22"/>
          <w:lang w:eastAsia="zh-CN"/>
        </w:rPr>
        <w:t>s</w:t>
      </w:r>
      <w:r w:rsidR="0037792A">
        <w:rPr>
          <w:rFonts w:eastAsia="宋体"/>
          <w:sz w:val="22"/>
          <w:szCs w:val="22"/>
          <w:lang w:eastAsia="zh-CN"/>
        </w:rPr>
        <w:t>,</w:t>
      </w:r>
      <w:r w:rsidR="00EB7753" w:rsidRPr="00FD06DC">
        <w:rPr>
          <w:rFonts w:eastAsia="宋体" w:hint="eastAsia"/>
          <w:sz w:val="22"/>
          <w:szCs w:val="22"/>
          <w:lang w:eastAsia="zh-CN"/>
        </w:rPr>
        <w:t xml:space="preserve"> </w:t>
      </w:r>
      <w:r w:rsidR="00133B06">
        <w:rPr>
          <w:rFonts w:eastAsia="宋体"/>
          <w:sz w:val="22"/>
          <w:szCs w:val="22"/>
          <w:lang w:eastAsia="zh-CN"/>
        </w:rPr>
        <w:t>support of</w:t>
      </w:r>
      <w:r w:rsidR="00EB7753" w:rsidRPr="00FD06DC">
        <w:rPr>
          <w:rFonts w:eastAsia="宋体" w:hint="eastAsia"/>
          <w:sz w:val="22"/>
          <w:szCs w:val="22"/>
          <w:lang w:eastAsia="zh-CN"/>
        </w:rPr>
        <w:t xml:space="preserve">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 xml:space="preserve">UEs could be deployed </w:t>
      </w:r>
      <w:r w:rsidR="00CA7269" w:rsidRPr="00CA7269">
        <w:rPr>
          <w:rFonts w:eastAsia="宋体"/>
          <w:sz w:val="22"/>
          <w:szCs w:val="22"/>
          <w:lang w:eastAsia="zh-CN"/>
        </w:rPr>
        <w:t>gradually</w:t>
      </w:r>
      <w:r w:rsidR="00EB7753" w:rsidRPr="00FD06DC">
        <w:rPr>
          <w:rFonts w:eastAsia="宋体" w:hint="eastAsia"/>
          <w:sz w:val="22"/>
          <w:szCs w:val="22"/>
          <w:lang w:eastAsia="zh-CN"/>
        </w:rPr>
        <w:t>. In the actual network environment</w:t>
      </w:r>
      <w:r w:rsidR="00DF34E6" w:rsidRPr="00FD06DC">
        <w:rPr>
          <w:rFonts w:eastAsia="宋体"/>
          <w:sz w:val="22"/>
          <w:szCs w:val="22"/>
          <w:lang w:eastAsia="zh-CN"/>
        </w:rPr>
        <w:t>, especially for the initial deployment phase</w:t>
      </w:r>
      <w:r w:rsidR="00EB7753" w:rsidRPr="00FD06DC">
        <w:rPr>
          <w:rFonts w:eastAsia="宋体" w:hint="eastAsia"/>
          <w:sz w:val="22"/>
          <w:szCs w:val="22"/>
          <w:lang w:eastAsia="zh-CN"/>
        </w:rPr>
        <w:t>, it is possible that some cells do</w:t>
      </w:r>
      <w:r w:rsidR="00942CB9">
        <w:rPr>
          <w:rFonts w:eastAsia="宋体"/>
          <w:sz w:val="22"/>
          <w:szCs w:val="22"/>
          <w:lang w:eastAsia="zh-CN"/>
        </w:rPr>
        <w:t xml:space="preserve"> </w:t>
      </w:r>
      <w:r w:rsidR="00EB7753" w:rsidRPr="00FD06DC">
        <w:rPr>
          <w:rFonts w:eastAsia="宋体" w:hint="eastAsia"/>
          <w:sz w:val="22"/>
          <w:szCs w:val="22"/>
          <w:lang w:eastAsia="zh-CN"/>
        </w:rPr>
        <w:t>n</w:t>
      </w:r>
      <w:r w:rsidR="00942CB9">
        <w:rPr>
          <w:rFonts w:eastAsia="宋体"/>
          <w:sz w:val="22"/>
          <w:szCs w:val="22"/>
          <w:lang w:eastAsia="zh-CN"/>
        </w:rPr>
        <w:t>ot</w:t>
      </w:r>
      <w:r w:rsidR="00EB7753" w:rsidRPr="00FD06DC">
        <w:rPr>
          <w:rFonts w:eastAsia="宋体" w:hint="eastAsia"/>
          <w:sz w:val="22"/>
          <w:szCs w:val="22"/>
          <w:lang w:eastAsia="zh-CN"/>
        </w:rPr>
        <w:t xml:space="preserve"> have the capability of supporting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UEs.</w:t>
      </w:r>
      <w:r w:rsidR="00AA334A">
        <w:rPr>
          <w:rFonts w:eastAsia="宋体"/>
          <w:sz w:val="22"/>
          <w:szCs w:val="22"/>
          <w:lang w:eastAsia="zh-CN"/>
        </w:rPr>
        <w:t xml:space="preserve"> If the network indicate</w:t>
      </w:r>
      <w:r w:rsidR="00942CB9">
        <w:rPr>
          <w:rFonts w:eastAsia="宋体"/>
          <w:sz w:val="22"/>
          <w:szCs w:val="22"/>
          <w:lang w:eastAsia="zh-CN"/>
        </w:rPr>
        <w:t>s no support of</w:t>
      </w:r>
      <w:r w:rsidR="00AA334A" w:rsidRPr="00FD06DC">
        <w:rPr>
          <w:rFonts w:eastAsia="宋体" w:hint="eastAsia"/>
          <w:sz w:val="22"/>
          <w:szCs w:val="22"/>
          <w:lang w:eastAsia="zh-CN"/>
        </w:rPr>
        <w:t xml:space="preserve"> NR </w:t>
      </w:r>
      <w:r w:rsidR="00AA334A" w:rsidRPr="00FD06DC">
        <w:rPr>
          <w:rFonts w:eastAsia="宋体"/>
          <w:sz w:val="22"/>
          <w:szCs w:val="22"/>
          <w:lang w:eastAsia="zh-CN"/>
        </w:rPr>
        <w:t>R</w:t>
      </w:r>
      <w:r w:rsidR="00AA334A">
        <w:rPr>
          <w:rFonts w:eastAsia="宋体"/>
          <w:sz w:val="22"/>
          <w:szCs w:val="22"/>
          <w:lang w:eastAsia="zh-CN"/>
        </w:rPr>
        <w:t>ed</w:t>
      </w:r>
      <w:r w:rsidR="00AA334A" w:rsidRPr="00FD06DC">
        <w:rPr>
          <w:rFonts w:eastAsia="宋体"/>
          <w:sz w:val="22"/>
          <w:szCs w:val="22"/>
          <w:lang w:eastAsia="zh-CN"/>
        </w:rPr>
        <w:t>C</w:t>
      </w:r>
      <w:r w:rsidR="00AA334A">
        <w:rPr>
          <w:rFonts w:eastAsia="宋体"/>
          <w:sz w:val="22"/>
          <w:szCs w:val="22"/>
          <w:lang w:eastAsia="zh-CN"/>
        </w:rPr>
        <w:t>ap</w:t>
      </w:r>
      <w:r w:rsidR="00AA334A" w:rsidRPr="00FD06DC" w:rsidDel="00506F33">
        <w:rPr>
          <w:rFonts w:eastAsia="宋体" w:hint="eastAsia"/>
          <w:sz w:val="22"/>
          <w:szCs w:val="22"/>
          <w:lang w:eastAsia="zh-CN"/>
        </w:rPr>
        <w:t xml:space="preserve"> </w:t>
      </w:r>
      <w:r w:rsidR="00AA334A" w:rsidRPr="00FD06DC">
        <w:rPr>
          <w:rFonts w:eastAsia="宋体" w:hint="eastAsia"/>
          <w:sz w:val="22"/>
          <w:szCs w:val="22"/>
          <w:lang w:eastAsia="zh-CN"/>
        </w:rPr>
        <w:t>UEs</w:t>
      </w:r>
      <w:r w:rsidR="00AA334A">
        <w:rPr>
          <w:rFonts w:eastAsia="宋体"/>
          <w:sz w:val="22"/>
          <w:szCs w:val="22"/>
          <w:lang w:eastAsia="zh-CN"/>
        </w:rPr>
        <w:t>, the UEs will not attempt to access the network</w:t>
      </w:r>
      <w:r w:rsidR="00280C93">
        <w:rPr>
          <w:rFonts w:eastAsia="宋体"/>
          <w:sz w:val="22"/>
          <w:szCs w:val="22"/>
          <w:lang w:eastAsia="zh-CN"/>
        </w:rPr>
        <w:t xml:space="preserve"> again</w:t>
      </w:r>
      <w:r w:rsidR="00AA334A">
        <w:rPr>
          <w:rFonts w:eastAsia="宋体"/>
          <w:sz w:val="22"/>
          <w:szCs w:val="22"/>
          <w:lang w:eastAsia="zh-CN"/>
        </w:rPr>
        <w:t xml:space="preserve"> or </w:t>
      </w:r>
      <w:r w:rsidR="00280C93">
        <w:rPr>
          <w:rFonts w:eastAsia="宋体"/>
          <w:sz w:val="22"/>
          <w:szCs w:val="22"/>
          <w:lang w:eastAsia="zh-CN"/>
        </w:rPr>
        <w:t xml:space="preserve">not </w:t>
      </w:r>
      <w:r w:rsidR="00AA334A">
        <w:rPr>
          <w:rFonts w:eastAsia="宋体"/>
          <w:sz w:val="22"/>
          <w:szCs w:val="22"/>
          <w:lang w:eastAsia="zh-CN"/>
        </w:rPr>
        <w:t xml:space="preserve">attempt to </w:t>
      </w:r>
      <w:r w:rsidR="00280C93">
        <w:rPr>
          <w:rFonts w:eastAsia="宋体"/>
          <w:sz w:val="22"/>
          <w:szCs w:val="22"/>
          <w:lang w:eastAsia="zh-CN"/>
        </w:rPr>
        <w:t>access for a much longer time</w:t>
      </w:r>
      <w:r>
        <w:rPr>
          <w:rFonts w:eastAsia="宋体"/>
          <w:sz w:val="22"/>
          <w:szCs w:val="22"/>
          <w:lang w:eastAsia="zh-CN"/>
        </w:rPr>
        <w:t xml:space="preserve"> for avoiding unnecessary power consumption</w:t>
      </w:r>
      <w:r w:rsidR="00AA334A">
        <w:rPr>
          <w:rFonts w:eastAsia="宋体"/>
          <w:sz w:val="22"/>
          <w:szCs w:val="22"/>
          <w:lang w:eastAsia="zh-CN"/>
        </w:rPr>
        <w:t>.</w:t>
      </w:r>
      <w:r w:rsidR="00EB7753" w:rsidRPr="00FD06DC">
        <w:rPr>
          <w:rFonts w:eastAsia="宋体" w:hint="eastAsia"/>
          <w:sz w:val="22"/>
          <w:szCs w:val="22"/>
          <w:lang w:eastAsia="zh-CN"/>
        </w:rPr>
        <w:t xml:space="preserve"> Therefore, </w:t>
      </w:r>
      <w:r w:rsidR="00280C93">
        <w:rPr>
          <w:rFonts w:eastAsia="宋体"/>
          <w:sz w:val="22"/>
          <w:szCs w:val="22"/>
          <w:lang w:eastAsia="zh-CN"/>
        </w:rPr>
        <w:t>t</w:t>
      </w:r>
      <w:r w:rsidR="00EB7753" w:rsidRPr="00FD06DC">
        <w:rPr>
          <w:rFonts w:eastAsia="宋体" w:hint="eastAsia"/>
          <w:sz w:val="22"/>
          <w:szCs w:val="22"/>
          <w:lang w:eastAsia="zh-CN"/>
        </w:rPr>
        <w:t xml:space="preserve">he earlier the network indicates its capability, the better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UEs can save its power consumption.</w:t>
      </w:r>
    </w:p>
    <w:p w14:paraId="60E105CA" w14:textId="6FA8E720" w:rsidR="00EB7753" w:rsidRPr="00FD06DC" w:rsidRDefault="00EB7753" w:rsidP="00EB7753">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00195B2F" w:rsidRPr="00FD06DC">
        <w:rPr>
          <w:rFonts w:eastAsia="宋体"/>
          <w:b/>
          <w:i/>
          <w:sz w:val="22"/>
          <w:szCs w:val="22"/>
          <w:lang w:eastAsia="zh-CN"/>
        </w:rPr>
        <w:t xml:space="preserve"> </w:t>
      </w:r>
      <w:r w:rsidR="00B826AF">
        <w:rPr>
          <w:rFonts w:eastAsia="宋体"/>
          <w:b/>
          <w:i/>
          <w:sz w:val="22"/>
          <w:szCs w:val="22"/>
          <w:lang w:eastAsia="zh-CN"/>
        </w:rPr>
        <w:t>1</w:t>
      </w:r>
      <w:r w:rsidRPr="00FD06DC">
        <w:rPr>
          <w:rFonts w:eastAsia="宋体"/>
          <w:b/>
          <w:i/>
          <w:sz w:val="22"/>
          <w:szCs w:val="22"/>
          <w:lang w:eastAsia="zh-CN"/>
        </w:rPr>
        <w:t>:</w:t>
      </w:r>
      <w:r w:rsidRPr="00FD06DC">
        <w:rPr>
          <w:rFonts w:eastAsia="宋体"/>
          <w:i/>
          <w:sz w:val="22"/>
          <w:szCs w:val="22"/>
          <w:lang w:eastAsia="zh-CN"/>
        </w:rPr>
        <w:t xml:space="preserve"> </w:t>
      </w:r>
      <w:r w:rsidRPr="00FD06DC">
        <w:rPr>
          <w:rFonts w:eastAsia="宋体" w:hint="eastAsia"/>
          <w:i/>
          <w:sz w:val="22"/>
          <w:szCs w:val="22"/>
          <w:lang w:eastAsia="zh-CN"/>
        </w:rPr>
        <w:t>N</w:t>
      </w:r>
      <w:r w:rsidRPr="00FD06DC">
        <w:rPr>
          <w:rFonts w:eastAsia="宋体"/>
          <w:i/>
          <w:sz w:val="22"/>
          <w:szCs w:val="22"/>
          <w:lang w:eastAsia="zh-CN"/>
        </w:rPr>
        <w:t>etwork</w:t>
      </w:r>
      <w:r w:rsidRPr="00FD06DC">
        <w:rPr>
          <w:rFonts w:eastAsia="宋体" w:hint="eastAsia"/>
          <w:i/>
          <w:sz w:val="22"/>
          <w:szCs w:val="22"/>
          <w:lang w:eastAsia="zh-CN"/>
        </w:rPr>
        <w:t xml:space="preserve"> should indicate its capability of whether </w:t>
      </w:r>
      <w:r w:rsidR="00942CB9">
        <w:rPr>
          <w:rFonts w:eastAsia="宋体"/>
          <w:i/>
          <w:sz w:val="22"/>
          <w:szCs w:val="22"/>
          <w:lang w:eastAsia="zh-CN"/>
        </w:rPr>
        <w:t>it supports</w:t>
      </w:r>
      <w:r w:rsidRPr="00FD06DC">
        <w:rPr>
          <w:rFonts w:eastAsia="宋体" w:hint="eastAsia"/>
          <w:i/>
          <w:sz w:val="22"/>
          <w:szCs w:val="22"/>
          <w:lang w:eastAsia="zh-CN"/>
        </w:rPr>
        <w:t xml:space="preserve"> NR </w:t>
      </w:r>
      <w:r w:rsidR="00506F33" w:rsidRPr="00BA79F0">
        <w:rPr>
          <w:rFonts w:eastAsia="宋体"/>
          <w:i/>
          <w:sz w:val="22"/>
          <w:szCs w:val="22"/>
          <w:lang w:eastAsia="zh-CN"/>
        </w:rPr>
        <w:t>RedCap</w:t>
      </w:r>
      <w:r w:rsidR="00506F33" w:rsidRPr="00FD06DC" w:rsidDel="00506F33">
        <w:rPr>
          <w:rFonts w:eastAsia="宋体" w:hint="eastAsia"/>
          <w:i/>
          <w:sz w:val="22"/>
          <w:szCs w:val="22"/>
          <w:lang w:eastAsia="zh-CN"/>
        </w:rPr>
        <w:t xml:space="preserve"> </w:t>
      </w:r>
      <w:r w:rsidRPr="00FD06DC">
        <w:rPr>
          <w:rFonts w:eastAsia="宋体" w:hint="eastAsia"/>
          <w:i/>
          <w:sz w:val="22"/>
          <w:szCs w:val="22"/>
          <w:lang w:eastAsia="zh-CN"/>
        </w:rPr>
        <w:t>UEs accessing or not</w:t>
      </w:r>
      <w:r w:rsidR="00D6199A">
        <w:rPr>
          <w:rFonts w:eastAsia="宋体"/>
          <w:i/>
          <w:sz w:val="22"/>
          <w:szCs w:val="22"/>
          <w:lang w:eastAsia="zh-CN"/>
        </w:rPr>
        <w:t xml:space="preserve"> </w:t>
      </w:r>
      <w:r w:rsidR="00942CB9">
        <w:rPr>
          <w:rFonts w:eastAsia="宋体"/>
          <w:i/>
          <w:sz w:val="22"/>
          <w:szCs w:val="22"/>
          <w:lang w:eastAsia="zh-CN"/>
        </w:rPr>
        <w:t>to aid</w:t>
      </w:r>
      <w:r w:rsidR="00350E96">
        <w:rPr>
          <w:rFonts w:eastAsia="宋体"/>
          <w:i/>
          <w:sz w:val="22"/>
          <w:szCs w:val="22"/>
          <w:lang w:eastAsia="zh-CN"/>
        </w:rPr>
        <w:t xml:space="preserve"> </w:t>
      </w:r>
      <w:r w:rsidR="00506F33" w:rsidRPr="00BA79F0">
        <w:rPr>
          <w:rFonts w:eastAsia="宋体"/>
          <w:i/>
          <w:sz w:val="22"/>
          <w:szCs w:val="22"/>
          <w:lang w:eastAsia="zh-CN"/>
        </w:rPr>
        <w:t>RedCap</w:t>
      </w:r>
      <w:r w:rsidR="00506F33" w:rsidDel="00506F33">
        <w:rPr>
          <w:rFonts w:eastAsia="宋体"/>
          <w:i/>
          <w:sz w:val="22"/>
          <w:szCs w:val="22"/>
          <w:lang w:eastAsia="zh-CN"/>
        </w:rPr>
        <w:t xml:space="preserve"> </w:t>
      </w:r>
      <w:r w:rsidR="00350E96">
        <w:rPr>
          <w:rFonts w:eastAsia="宋体"/>
          <w:i/>
          <w:sz w:val="22"/>
          <w:szCs w:val="22"/>
          <w:lang w:eastAsia="zh-CN"/>
        </w:rPr>
        <w:t>UE</w:t>
      </w:r>
      <w:r w:rsidR="00000FD2">
        <w:rPr>
          <w:rFonts w:eastAsia="宋体"/>
          <w:i/>
          <w:sz w:val="22"/>
          <w:szCs w:val="22"/>
          <w:lang w:eastAsia="zh-CN"/>
        </w:rPr>
        <w:t>’s</w:t>
      </w:r>
      <w:r w:rsidR="001D28BC">
        <w:rPr>
          <w:rFonts w:eastAsia="宋体"/>
          <w:i/>
          <w:sz w:val="22"/>
          <w:szCs w:val="22"/>
          <w:lang w:eastAsia="zh-CN"/>
        </w:rPr>
        <w:t xml:space="preserve"> </w:t>
      </w:r>
      <w:r w:rsidR="00350E96">
        <w:rPr>
          <w:rFonts w:eastAsia="宋体"/>
          <w:i/>
          <w:sz w:val="22"/>
          <w:szCs w:val="22"/>
          <w:lang w:eastAsia="zh-CN"/>
        </w:rPr>
        <w:t xml:space="preserve">cell </w:t>
      </w:r>
      <w:r w:rsidR="00000FD2">
        <w:rPr>
          <w:rFonts w:eastAsia="宋体"/>
          <w:i/>
          <w:sz w:val="22"/>
          <w:szCs w:val="22"/>
          <w:lang w:eastAsia="zh-CN"/>
        </w:rPr>
        <w:t>selection</w:t>
      </w:r>
      <w:r w:rsidRPr="00FD06DC">
        <w:rPr>
          <w:rFonts w:eastAsia="宋体" w:hint="eastAsia"/>
          <w:i/>
          <w:sz w:val="22"/>
          <w:szCs w:val="22"/>
          <w:lang w:eastAsia="zh-CN"/>
        </w:rPr>
        <w:t>.</w:t>
      </w:r>
    </w:p>
    <w:p w14:paraId="33A80BB9" w14:textId="46FE2930" w:rsidR="00EB7753" w:rsidRPr="00FD06DC" w:rsidRDefault="00C94EFE" w:rsidP="00EB7753">
      <w:pPr>
        <w:pStyle w:val="a3"/>
        <w:rPr>
          <w:rFonts w:eastAsia="宋体"/>
          <w:sz w:val="22"/>
          <w:szCs w:val="22"/>
          <w:lang w:eastAsia="zh-CN"/>
        </w:rPr>
      </w:pPr>
      <w:r>
        <w:rPr>
          <w:rFonts w:eastAsia="宋体"/>
          <w:sz w:val="22"/>
          <w:szCs w:val="22"/>
          <w:lang w:eastAsia="zh-CN"/>
        </w:rPr>
        <w:t xml:space="preserve">For the latter motivation, </w:t>
      </w:r>
      <w:r w:rsidR="003B228D" w:rsidRPr="00FD06DC">
        <w:rPr>
          <w:rFonts w:eastAsia="宋体"/>
          <w:sz w:val="22"/>
          <w:szCs w:val="22"/>
          <w:lang w:eastAsia="zh-CN"/>
        </w:rPr>
        <w:t xml:space="preserve">the network should indicate </w:t>
      </w:r>
      <w:r w:rsidR="00BD5171" w:rsidRPr="00FD06DC">
        <w:rPr>
          <w:rFonts w:eastAsia="宋体"/>
          <w:sz w:val="22"/>
          <w:szCs w:val="22"/>
          <w:lang w:eastAsia="zh-CN"/>
        </w:rPr>
        <w:t xml:space="preserve">whether </w:t>
      </w:r>
      <w:r w:rsidR="00FC7F26" w:rsidRPr="00FD06DC">
        <w:rPr>
          <w:rFonts w:eastAsia="宋体"/>
          <w:sz w:val="22"/>
          <w:szCs w:val="22"/>
          <w:lang w:eastAsia="zh-CN"/>
        </w:rPr>
        <w:t>the network allow</w:t>
      </w:r>
      <w:r w:rsidR="00195B2F" w:rsidRPr="00FD06DC">
        <w:rPr>
          <w:rFonts w:eastAsia="宋体"/>
          <w:sz w:val="22"/>
          <w:szCs w:val="22"/>
          <w:lang w:eastAsia="zh-CN"/>
        </w:rPr>
        <w:t>s</w:t>
      </w:r>
      <w:r w:rsidR="00FC7F26" w:rsidRPr="00FD06DC">
        <w:rPr>
          <w:rFonts w:eastAsia="宋体"/>
          <w:sz w:val="22"/>
          <w:szCs w:val="22"/>
          <w:lang w:eastAsia="zh-CN"/>
        </w:rPr>
        <w:t xml:space="preserve">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UEs access</w:t>
      </w:r>
      <w:r w:rsidR="00BD5171" w:rsidRPr="00FD06DC">
        <w:rPr>
          <w:rFonts w:eastAsia="宋体"/>
          <w:sz w:val="22"/>
          <w:szCs w:val="22"/>
          <w:lang w:eastAsia="zh-CN"/>
        </w:rPr>
        <w:t>ing or not</w:t>
      </w:r>
      <w:r w:rsidR="00FC7F26" w:rsidRPr="00FD06DC">
        <w:rPr>
          <w:rFonts w:eastAsia="宋体"/>
          <w:sz w:val="22"/>
          <w:szCs w:val="22"/>
          <w:lang w:eastAsia="zh-CN"/>
        </w:rPr>
        <w:t xml:space="preserve">, </w:t>
      </w:r>
      <w:r>
        <w:rPr>
          <w:rFonts w:eastAsia="宋体"/>
          <w:sz w:val="22"/>
          <w:szCs w:val="22"/>
          <w:lang w:eastAsia="zh-CN"/>
        </w:rPr>
        <w:t>when</w:t>
      </w:r>
      <w:r w:rsidR="00FC7F26" w:rsidRPr="00FD06DC">
        <w:rPr>
          <w:rFonts w:eastAsia="宋体"/>
          <w:sz w:val="22"/>
          <w:szCs w:val="22"/>
          <w:lang w:eastAsia="zh-CN"/>
        </w:rPr>
        <w:t xml:space="preserve"> the network has the capability to support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UEs access</w:t>
      </w:r>
      <w:r w:rsidR="00712D09" w:rsidRPr="00FD06DC">
        <w:rPr>
          <w:rFonts w:eastAsia="宋体"/>
          <w:sz w:val="22"/>
          <w:szCs w:val="22"/>
          <w:lang w:eastAsia="zh-CN"/>
        </w:rPr>
        <w:t>ing</w:t>
      </w:r>
      <w:r w:rsidR="001D4597" w:rsidRPr="00FD06DC">
        <w:rPr>
          <w:rFonts w:eastAsia="宋体"/>
          <w:sz w:val="22"/>
          <w:szCs w:val="22"/>
          <w:lang w:eastAsia="zh-CN"/>
        </w:rPr>
        <w:t>.</w:t>
      </w:r>
      <w:r w:rsidR="00BD5171" w:rsidRPr="00FD06DC">
        <w:rPr>
          <w:rFonts w:eastAsia="宋体"/>
          <w:sz w:val="22"/>
          <w:szCs w:val="22"/>
          <w:lang w:eastAsia="zh-CN"/>
        </w:rPr>
        <w:t xml:space="preserve"> </w:t>
      </w:r>
      <w:r w:rsidR="001D4597" w:rsidRPr="00FD06DC">
        <w:rPr>
          <w:rFonts w:eastAsia="宋体"/>
          <w:sz w:val="22"/>
          <w:szCs w:val="22"/>
          <w:lang w:eastAsia="zh-CN"/>
        </w:rPr>
        <w:t>F</w:t>
      </w:r>
      <w:r w:rsidR="00BD5171" w:rsidRPr="00FD06DC">
        <w:rPr>
          <w:rFonts w:eastAsia="宋体"/>
          <w:sz w:val="22"/>
          <w:szCs w:val="22"/>
          <w:lang w:eastAsia="zh-CN"/>
        </w:rPr>
        <w:t xml:space="preserve">or example, </w:t>
      </w:r>
      <w:r w:rsidR="001D4597" w:rsidRPr="00FD06DC">
        <w:rPr>
          <w:rFonts w:eastAsia="宋体"/>
          <w:sz w:val="22"/>
          <w:szCs w:val="22"/>
          <w:lang w:eastAsia="zh-CN"/>
        </w:rPr>
        <w:t xml:space="preserve">the network wants to </w:t>
      </w:r>
      <w:r w:rsidR="00EB7753" w:rsidRPr="00FD06DC">
        <w:rPr>
          <w:rFonts w:eastAsia="宋体" w:hint="eastAsia"/>
          <w:sz w:val="22"/>
          <w:szCs w:val="22"/>
          <w:lang w:eastAsia="zh-CN"/>
        </w:rPr>
        <w:t xml:space="preserve">load balance </w:t>
      </w:r>
      <w:r w:rsidR="001D4597" w:rsidRPr="00FD06DC">
        <w:rPr>
          <w:rFonts w:eastAsia="宋体"/>
          <w:sz w:val="22"/>
          <w:szCs w:val="22"/>
          <w:lang w:eastAsia="zh-CN"/>
        </w:rPr>
        <w:t xml:space="preserve">or </w:t>
      </w:r>
      <w:r w:rsidR="00EB7753" w:rsidRPr="00FD06DC">
        <w:rPr>
          <w:rFonts w:eastAsia="宋体" w:hint="eastAsia"/>
          <w:sz w:val="22"/>
          <w:szCs w:val="22"/>
          <w:lang w:eastAsia="zh-CN"/>
        </w:rPr>
        <w:t>protect</w:t>
      </w:r>
      <w:r w:rsidR="001D4597" w:rsidRPr="00FD06DC">
        <w:rPr>
          <w:rFonts w:eastAsia="宋体"/>
          <w:sz w:val="22"/>
          <w:szCs w:val="22"/>
          <w:lang w:eastAsia="zh-CN"/>
        </w:rPr>
        <w:t xml:space="preserve"> </w:t>
      </w:r>
      <w:r w:rsidR="00EB7753" w:rsidRPr="00FD06DC">
        <w:rPr>
          <w:rFonts w:eastAsia="宋体" w:hint="eastAsia"/>
          <w:sz w:val="22"/>
          <w:szCs w:val="22"/>
          <w:lang w:eastAsia="zh-CN"/>
        </w:rPr>
        <w:t xml:space="preserve">the cell access of legacy UEs. </w:t>
      </w:r>
      <w:r w:rsidR="00195B2F" w:rsidRPr="00FD06DC">
        <w:rPr>
          <w:rFonts w:eastAsia="宋体"/>
          <w:sz w:val="22"/>
          <w:szCs w:val="22"/>
          <w:lang w:eastAsia="zh-CN"/>
        </w:rPr>
        <w:t xml:space="preserve">And according to </w:t>
      </w:r>
      <w:r w:rsidR="00EB7753" w:rsidRPr="00FD06DC">
        <w:rPr>
          <w:rFonts w:eastAsia="宋体" w:hint="eastAsia"/>
          <w:sz w:val="22"/>
          <w:szCs w:val="22"/>
          <w:lang w:eastAsia="zh-CN"/>
        </w:rPr>
        <w:t xml:space="preserve">the current NR specification, </w:t>
      </w:r>
      <w:r w:rsidR="00195B2F" w:rsidRPr="00FD06DC">
        <w:rPr>
          <w:rFonts w:eastAsia="宋体"/>
          <w:sz w:val="22"/>
          <w:szCs w:val="22"/>
          <w:lang w:eastAsia="zh-CN"/>
        </w:rPr>
        <w:t xml:space="preserve">there are some mechanisms for </w:t>
      </w:r>
      <w:r w:rsidR="00EB7753" w:rsidRPr="00FD06DC">
        <w:rPr>
          <w:rFonts w:eastAsia="宋体" w:hint="eastAsia"/>
          <w:sz w:val="22"/>
          <w:szCs w:val="22"/>
          <w:lang w:eastAsia="zh-CN"/>
        </w:rPr>
        <w:t>the network</w:t>
      </w:r>
      <w:r w:rsidR="00195B2F" w:rsidRPr="00FD06DC">
        <w:rPr>
          <w:rFonts w:eastAsia="宋体"/>
          <w:sz w:val="22"/>
          <w:szCs w:val="22"/>
          <w:lang w:eastAsia="zh-CN"/>
        </w:rPr>
        <w:t xml:space="preserve"> to indicate whether the network allows</w:t>
      </w:r>
      <w:r w:rsidR="00EB7753" w:rsidRPr="00FD06DC">
        <w:rPr>
          <w:rFonts w:eastAsia="宋体" w:hint="eastAsia"/>
          <w:sz w:val="22"/>
          <w:szCs w:val="22"/>
          <w:lang w:eastAsia="zh-CN"/>
        </w:rPr>
        <w:t xml:space="preserve"> the UE</w:t>
      </w:r>
      <w:r w:rsidR="00EB7753" w:rsidRPr="00FD06DC">
        <w:rPr>
          <w:rFonts w:eastAsia="宋体"/>
          <w:sz w:val="22"/>
          <w:szCs w:val="22"/>
          <w:lang w:eastAsia="zh-CN"/>
        </w:rPr>
        <w:t>’</w:t>
      </w:r>
      <w:r w:rsidR="00EB7753" w:rsidRPr="00FD06DC">
        <w:rPr>
          <w:rFonts w:eastAsia="宋体" w:hint="eastAsia"/>
          <w:sz w:val="22"/>
          <w:szCs w:val="22"/>
          <w:lang w:eastAsia="zh-CN"/>
        </w:rPr>
        <w:t>s access</w:t>
      </w:r>
      <w:r w:rsidR="00195B2F" w:rsidRPr="00FD06DC">
        <w:rPr>
          <w:rFonts w:eastAsia="宋体"/>
          <w:sz w:val="22"/>
          <w:szCs w:val="22"/>
          <w:lang w:eastAsia="zh-CN"/>
        </w:rPr>
        <w:t>ing or not, for example,</w:t>
      </w:r>
      <w:r w:rsidR="00EB7753" w:rsidRPr="00FD06DC">
        <w:rPr>
          <w:rFonts w:eastAsia="宋体" w:hint="eastAsia"/>
          <w:sz w:val="22"/>
          <w:szCs w:val="22"/>
          <w:lang w:eastAsia="zh-CN"/>
        </w:rPr>
        <w:t xml:space="preserve"> via the indication</w:t>
      </w:r>
      <w:r w:rsidR="00C679AF" w:rsidRPr="00FD06DC">
        <w:rPr>
          <w:rFonts w:eastAsia="宋体"/>
          <w:sz w:val="22"/>
          <w:szCs w:val="22"/>
          <w:lang w:eastAsia="zh-CN"/>
        </w:rPr>
        <w:t>s</w:t>
      </w:r>
      <w:r w:rsidR="00EB7753" w:rsidRPr="00FD06DC">
        <w:rPr>
          <w:rFonts w:eastAsia="宋体" w:hint="eastAsia"/>
          <w:sz w:val="22"/>
          <w:szCs w:val="22"/>
          <w:lang w:eastAsia="zh-CN"/>
        </w:rPr>
        <w:t xml:space="preserve"> in MIB </w:t>
      </w:r>
      <w:r w:rsidR="00195B2F" w:rsidRPr="00FD06DC">
        <w:rPr>
          <w:rFonts w:eastAsia="宋体"/>
          <w:sz w:val="22"/>
          <w:szCs w:val="22"/>
          <w:lang w:eastAsia="zh-CN"/>
        </w:rPr>
        <w:t>or</w:t>
      </w:r>
      <w:r w:rsidR="00EB7753" w:rsidRPr="00FD06DC">
        <w:rPr>
          <w:rFonts w:eastAsia="宋体" w:hint="eastAsia"/>
          <w:sz w:val="22"/>
          <w:szCs w:val="22"/>
          <w:lang w:eastAsia="zh-CN"/>
        </w:rPr>
        <w:t xml:space="preserve"> SIB1</w:t>
      </w:r>
      <w:r w:rsidR="00821D29" w:rsidRPr="00FD06DC">
        <w:rPr>
          <w:rFonts w:eastAsia="宋体"/>
          <w:sz w:val="22"/>
          <w:szCs w:val="22"/>
          <w:lang w:eastAsia="zh-CN"/>
        </w:rPr>
        <w:t xml:space="preserve">, or </w:t>
      </w:r>
      <w:r w:rsidR="00B31100">
        <w:rPr>
          <w:rFonts w:eastAsia="宋体"/>
          <w:sz w:val="22"/>
          <w:szCs w:val="22"/>
          <w:lang w:eastAsia="zh-CN"/>
        </w:rPr>
        <w:t xml:space="preserve">load balancing </w:t>
      </w:r>
      <w:r w:rsidR="00293B49" w:rsidRPr="00FD06DC">
        <w:rPr>
          <w:rFonts w:eastAsia="宋体"/>
          <w:sz w:val="22"/>
          <w:szCs w:val="22"/>
          <w:lang w:eastAsia="zh-CN"/>
        </w:rPr>
        <w:t>mechanism during the random access procedure</w:t>
      </w:r>
      <w:r w:rsidR="00F72290">
        <w:rPr>
          <w:rFonts w:eastAsia="宋体"/>
          <w:sz w:val="22"/>
          <w:szCs w:val="22"/>
          <w:lang w:eastAsia="zh-CN"/>
        </w:rPr>
        <w:t>, or during paging procedure</w:t>
      </w:r>
      <w:r w:rsidR="00EB7753" w:rsidRPr="00FD06DC">
        <w:rPr>
          <w:rFonts w:eastAsia="宋体" w:hint="eastAsia"/>
          <w:sz w:val="22"/>
          <w:szCs w:val="22"/>
          <w:lang w:eastAsia="zh-CN"/>
        </w:rPr>
        <w:t xml:space="preserve">. </w:t>
      </w:r>
      <w:r w:rsidR="00195B2F" w:rsidRPr="00FD06DC">
        <w:rPr>
          <w:rFonts w:eastAsia="宋体"/>
          <w:sz w:val="22"/>
          <w:szCs w:val="22"/>
          <w:lang w:eastAsia="zh-CN"/>
        </w:rPr>
        <w:t xml:space="preserve">For simplification, we can reuse these mechanisms, to indicate whether the network allowing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UEs</w:t>
      </w:r>
      <w:r w:rsidR="00195B2F" w:rsidRPr="00FD06DC">
        <w:rPr>
          <w:rFonts w:eastAsia="宋体"/>
          <w:sz w:val="22"/>
          <w:szCs w:val="22"/>
          <w:lang w:eastAsia="zh-CN"/>
        </w:rPr>
        <w:t xml:space="preserve"> accessing or not</w:t>
      </w:r>
      <w:r w:rsidR="00EB7753" w:rsidRPr="00FD06DC">
        <w:rPr>
          <w:rFonts w:eastAsia="宋体" w:hint="eastAsia"/>
          <w:sz w:val="22"/>
          <w:szCs w:val="22"/>
          <w:lang w:eastAsia="zh-CN"/>
        </w:rPr>
        <w:t>.</w:t>
      </w:r>
    </w:p>
    <w:p w14:paraId="50D67CEA" w14:textId="0549CDE1" w:rsidR="00EB7753" w:rsidRPr="00FD06DC" w:rsidRDefault="00EB7753" w:rsidP="001D4597">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00195B2F" w:rsidRPr="00FD06DC">
        <w:rPr>
          <w:rFonts w:eastAsia="宋体"/>
          <w:b/>
          <w:i/>
          <w:sz w:val="22"/>
          <w:szCs w:val="22"/>
          <w:lang w:eastAsia="zh-CN"/>
        </w:rPr>
        <w:t xml:space="preserve"> </w:t>
      </w:r>
      <w:r w:rsidR="00B826AF">
        <w:rPr>
          <w:rFonts w:eastAsia="宋体"/>
          <w:b/>
          <w:i/>
          <w:sz w:val="22"/>
          <w:szCs w:val="22"/>
          <w:lang w:eastAsia="zh-CN"/>
        </w:rPr>
        <w:t>2</w:t>
      </w:r>
      <w:r w:rsidRPr="00FD06DC">
        <w:rPr>
          <w:rFonts w:eastAsia="宋体"/>
          <w:b/>
          <w:i/>
          <w:sz w:val="22"/>
          <w:szCs w:val="22"/>
          <w:lang w:eastAsia="zh-CN"/>
        </w:rPr>
        <w:t>:</w:t>
      </w:r>
      <w:r w:rsidRPr="00FD06DC">
        <w:rPr>
          <w:rFonts w:eastAsia="宋体"/>
          <w:i/>
          <w:sz w:val="22"/>
          <w:szCs w:val="22"/>
          <w:lang w:eastAsia="zh-CN"/>
        </w:rPr>
        <w:t xml:space="preserve"> </w:t>
      </w:r>
      <w:r w:rsidR="00082C50" w:rsidRPr="00FD06DC">
        <w:rPr>
          <w:rFonts w:eastAsia="宋体" w:hint="eastAsia"/>
          <w:i/>
          <w:sz w:val="22"/>
          <w:szCs w:val="22"/>
          <w:lang w:eastAsia="zh-CN"/>
        </w:rPr>
        <w:t>N</w:t>
      </w:r>
      <w:r w:rsidR="00082C50" w:rsidRPr="00FD06DC">
        <w:rPr>
          <w:rFonts w:eastAsia="宋体"/>
          <w:i/>
          <w:sz w:val="22"/>
          <w:szCs w:val="22"/>
          <w:lang w:eastAsia="zh-CN"/>
        </w:rPr>
        <w:t>etwork</w:t>
      </w:r>
      <w:r w:rsidR="00082C50" w:rsidRPr="00FD06DC">
        <w:rPr>
          <w:rFonts w:eastAsia="宋体" w:hint="eastAsia"/>
          <w:i/>
          <w:sz w:val="22"/>
          <w:szCs w:val="22"/>
          <w:lang w:eastAsia="zh-CN"/>
        </w:rPr>
        <w:t xml:space="preserve"> should indicate whether </w:t>
      </w:r>
      <w:r w:rsidR="00B31100">
        <w:rPr>
          <w:rFonts w:eastAsia="宋体"/>
          <w:i/>
          <w:sz w:val="22"/>
          <w:szCs w:val="22"/>
          <w:lang w:eastAsia="zh-CN"/>
        </w:rPr>
        <w:t xml:space="preserve">it </w:t>
      </w:r>
      <w:r w:rsidR="00082C50" w:rsidRPr="00FD06DC">
        <w:rPr>
          <w:rFonts w:eastAsia="宋体"/>
          <w:i/>
          <w:sz w:val="22"/>
          <w:szCs w:val="22"/>
          <w:lang w:eastAsia="zh-CN"/>
        </w:rPr>
        <w:t>allow</w:t>
      </w:r>
      <w:r w:rsidR="00B31100">
        <w:rPr>
          <w:rFonts w:eastAsia="宋体"/>
          <w:i/>
          <w:sz w:val="22"/>
          <w:szCs w:val="22"/>
          <w:lang w:eastAsia="zh-CN"/>
        </w:rPr>
        <w:t>s</w:t>
      </w:r>
      <w:r w:rsidR="00082C50" w:rsidRPr="00FD06DC">
        <w:rPr>
          <w:rFonts w:eastAsia="宋体" w:hint="eastAsia"/>
          <w:i/>
          <w:sz w:val="22"/>
          <w:szCs w:val="22"/>
          <w:lang w:eastAsia="zh-CN"/>
        </w:rPr>
        <w:t xml:space="preserve"> NR</w:t>
      </w:r>
      <w:r w:rsidR="00082C50" w:rsidRPr="009843B2">
        <w:rPr>
          <w:rFonts w:eastAsia="宋体" w:hint="eastAsia"/>
          <w:i/>
          <w:sz w:val="22"/>
          <w:szCs w:val="22"/>
          <w:lang w:eastAsia="zh-CN"/>
        </w:rPr>
        <w:t xml:space="preserve"> </w:t>
      </w:r>
      <w:r w:rsidR="00506F33" w:rsidRPr="00BA79F0">
        <w:rPr>
          <w:rFonts w:eastAsia="宋体"/>
          <w:i/>
          <w:sz w:val="22"/>
          <w:szCs w:val="22"/>
          <w:lang w:eastAsia="zh-CN"/>
        </w:rPr>
        <w:t>RedCap</w:t>
      </w:r>
      <w:r w:rsidR="00506F33" w:rsidRPr="00FD06DC" w:rsidDel="00506F33">
        <w:rPr>
          <w:rFonts w:eastAsia="宋体" w:hint="eastAsia"/>
          <w:i/>
          <w:sz w:val="22"/>
          <w:szCs w:val="22"/>
          <w:lang w:eastAsia="zh-CN"/>
        </w:rPr>
        <w:t xml:space="preserve"> </w:t>
      </w:r>
      <w:r w:rsidR="00082C50" w:rsidRPr="00FD06DC">
        <w:rPr>
          <w:rFonts w:eastAsia="宋体" w:hint="eastAsia"/>
          <w:i/>
          <w:sz w:val="22"/>
          <w:szCs w:val="22"/>
          <w:lang w:eastAsia="zh-CN"/>
        </w:rPr>
        <w:t>UEs accessing or not</w:t>
      </w:r>
      <w:r w:rsidR="001D4597" w:rsidRPr="00FD06DC">
        <w:rPr>
          <w:rFonts w:eastAsia="宋体"/>
          <w:i/>
          <w:sz w:val="22"/>
          <w:szCs w:val="22"/>
          <w:lang w:eastAsia="zh-CN"/>
        </w:rPr>
        <w:t xml:space="preserve">, and </w:t>
      </w:r>
      <w:r w:rsidR="00082C50" w:rsidRPr="00E83F59">
        <w:rPr>
          <w:rFonts w:eastAsia="宋体"/>
          <w:i/>
          <w:sz w:val="22"/>
          <w:szCs w:val="22"/>
          <w:lang w:eastAsia="zh-CN"/>
        </w:rPr>
        <w:t xml:space="preserve">legacy </w:t>
      </w:r>
      <w:r w:rsidR="00B31100">
        <w:rPr>
          <w:rFonts w:eastAsia="宋体"/>
          <w:i/>
          <w:sz w:val="22"/>
          <w:szCs w:val="22"/>
          <w:lang w:eastAsia="zh-CN"/>
        </w:rPr>
        <w:t>access</w:t>
      </w:r>
      <w:r w:rsidR="001D4597" w:rsidRPr="008E4F6C">
        <w:rPr>
          <w:rFonts w:eastAsia="宋体"/>
          <w:i/>
          <w:sz w:val="22"/>
          <w:szCs w:val="22"/>
          <w:lang w:eastAsia="zh-CN"/>
        </w:rPr>
        <w:t xml:space="preserve"> control </w:t>
      </w:r>
      <w:r w:rsidR="00082C50" w:rsidRPr="008E4F6C">
        <w:rPr>
          <w:rFonts w:eastAsia="宋体"/>
          <w:i/>
          <w:sz w:val="22"/>
          <w:szCs w:val="22"/>
          <w:lang w:eastAsia="zh-CN"/>
        </w:rPr>
        <w:t>mechanism</w:t>
      </w:r>
      <w:r w:rsidR="00B134CC" w:rsidRPr="00FD06DC">
        <w:rPr>
          <w:rFonts w:eastAsia="宋体"/>
          <w:i/>
          <w:sz w:val="22"/>
          <w:szCs w:val="22"/>
          <w:lang w:eastAsia="zh-CN"/>
        </w:rPr>
        <w:t xml:space="preserve"> can be re</w:t>
      </w:r>
      <w:r w:rsidR="006A20B7" w:rsidRPr="00FD06DC">
        <w:rPr>
          <w:rFonts w:eastAsia="宋体"/>
          <w:i/>
          <w:sz w:val="22"/>
          <w:szCs w:val="22"/>
          <w:lang w:eastAsia="zh-CN"/>
        </w:rPr>
        <w:t>u</w:t>
      </w:r>
      <w:r w:rsidR="00B134CC" w:rsidRPr="00FD06DC">
        <w:rPr>
          <w:rFonts w:eastAsia="宋体"/>
          <w:i/>
          <w:sz w:val="22"/>
          <w:szCs w:val="22"/>
          <w:lang w:eastAsia="zh-CN"/>
        </w:rPr>
        <w:t>s</w:t>
      </w:r>
      <w:r w:rsidR="006A20B7" w:rsidRPr="00FD06DC">
        <w:rPr>
          <w:rFonts w:eastAsia="宋体"/>
          <w:i/>
          <w:sz w:val="22"/>
          <w:szCs w:val="22"/>
          <w:lang w:eastAsia="zh-CN"/>
        </w:rPr>
        <w:t>ed</w:t>
      </w:r>
      <w:r w:rsidRPr="00FD06DC">
        <w:rPr>
          <w:rFonts w:eastAsia="宋体" w:hint="eastAsia"/>
          <w:i/>
          <w:sz w:val="22"/>
          <w:szCs w:val="22"/>
          <w:lang w:eastAsia="zh-CN"/>
        </w:rPr>
        <w:t>.</w:t>
      </w:r>
    </w:p>
    <w:p w14:paraId="4F830C80" w14:textId="58AA82A4" w:rsidR="00EB7753" w:rsidRPr="00FD06DC" w:rsidRDefault="003B228D" w:rsidP="00EB7753">
      <w:pPr>
        <w:pStyle w:val="a3"/>
        <w:rPr>
          <w:rFonts w:eastAsia="宋体"/>
          <w:sz w:val="22"/>
          <w:szCs w:val="22"/>
          <w:lang w:eastAsia="zh-CN"/>
        </w:rPr>
      </w:pPr>
      <w:r w:rsidRPr="00FD06DC">
        <w:rPr>
          <w:rFonts w:eastAsia="宋体"/>
          <w:sz w:val="22"/>
          <w:szCs w:val="22"/>
          <w:lang w:eastAsia="zh-CN"/>
        </w:rPr>
        <w:lastRenderedPageBreak/>
        <w:t xml:space="preserve">Another thing is, how to indicate </w:t>
      </w:r>
      <w:r w:rsidR="00F72290" w:rsidRPr="00FD06DC">
        <w:rPr>
          <w:rFonts w:eastAsia="宋体"/>
          <w:sz w:val="22"/>
          <w:szCs w:val="22"/>
          <w:lang w:eastAsia="zh-CN"/>
        </w:rPr>
        <w:t xml:space="preserve">whether </w:t>
      </w:r>
      <w:r w:rsidRPr="00FD06DC">
        <w:rPr>
          <w:rFonts w:eastAsia="宋体"/>
          <w:sz w:val="22"/>
          <w:szCs w:val="22"/>
          <w:lang w:eastAsia="zh-CN"/>
        </w:rPr>
        <w:t>the network allow</w:t>
      </w:r>
      <w:r w:rsidR="00EB2A87">
        <w:rPr>
          <w:rFonts w:eastAsia="宋体"/>
          <w:sz w:val="22"/>
          <w:szCs w:val="22"/>
          <w:lang w:eastAsia="zh-CN"/>
        </w:rPr>
        <w:t>s</w:t>
      </w:r>
      <w:r w:rsidRPr="00FD06DC">
        <w:rPr>
          <w:rFonts w:eastAsia="宋体"/>
          <w:sz w:val="22"/>
          <w:szCs w:val="22"/>
          <w:lang w:eastAsia="zh-CN"/>
        </w:rPr>
        <w:t xml:space="preserve">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EB2A87">
        <w:rPr>
          <w:rFonts w:eastAsia="宋体"/>
          <w:sz w:val="22"/>
          <w:szCs w:val="22"/>
          <w:lang w:eastAsia="zh-CN"/>
        </w:rPr>
        <w:t>UEs access</w:t>
      </w:r>
      <w:r w:rsidRPr="00FD06DC">
        <w:rPr>
          <w:rFonts w:eastAsia="宋体"/>
          <w:sz w:val="22"/>
          <w:szCs w:val="22"/>
          <w:lang w:eastAsia="zh-CN"/>
        </w:rPr>
        <w:t xml:space="preserve"> or not. There </w:t>
      </w:r>
      <w:r w:rsidR="00EB2A87">
        <w:rPr>
          <w:rFonts w:eastAsia="宋体"/>
          <w:sz w:val="22"/>
          <w:szCs w:val="22"/>
          <w:lang w:eastAsia="zh-CN"/>
        </w:rPr>
        <w:t>are</w:t>
      </w:r>
      <w:r w:rsidR="001D4597" w:rsidRPr="00FD06DC">
        <w:rPr>
          <w:rFonts w:eastAsia="宋体"/>
          <w:sz w:val="22"/>
          <w:szCs w:val="22"/>
          <w:lang w:eastAsia="zh-CN"/>
        </w:rPr>
        <w:t>have case</w:t>
      </w:r>
      <w:r w:rsidRPr="00FD06DC">
        <w:rPr>
          <w:rFonts w:eastAsia="宋体"/>
          <w:sz w:val="22"/>
          <w:szCs w:val="22"/>
          <w:lang w:eastAsia="zh-CN"/>
        </w:rPr>
        <w:t xml:space="preserve">s </w:t>
      </w:r>
      <w:r w:rsidR="00EB2A87">
        <w:rPr>
          <w:rFonts w:eastAsia="宋体"/>
          <w:sz w:val="22"/>
          <w:szCs w:val="22"/>
          <w:lang w:eastAsia="zh-CN"/>
        </w:rPr>
        <w:t>to consider</w:t>
      </w:r>
      <w:r w:rsidRPr="00FD06DC">
        <w:rPr>
          <w:rFonts w:eastAsia="宋体"/>
          <w:sz w:val="22"/>
          <w:szCs w:val="22"/>
          <w:lang w:eastAsia="zh-CN"/>
        </w:rPr>
        <w:t>:</w:t>
      </w:r>
    </w:p>
    <w:p w14:paraId="6E694E1F" w14:textId="7EA929E0" w:rsidR="009843B2" w:rsidRDefault="009843B2" w:rsidP="001D4597">
      <w:pPr>
        <w:pStyle w:val="a3"/>
        <w:rPr>
          <w:rFonts w:eastAsia="宋体"/>
          <w:sz w:val="22"/>
          <w:lang w:eastAsia="zh-CN"/>
        </w:rPr>
      </w:pPr>
      <w:r>
        <w:rPr>
          <w:rFonts w:eastAsia="宋体"/>
          <w:sz w:val="22"/>
          <w:lang w:eastAsia="zh-CN"/>
        </w:rPr>
        <w:t xml:space="preserve">Case 1: </w:t>
      </w:r>
      <w:r w:rsidR="00EB2A87">
        <w:rPr>
          <w:rFonts w:eastAsia="宋体"/>
          <w:sz w:val="22"/>
          <w:lang w:eastAsia="zh-CN"/>
        </w:rPr>
        <w:t>T</w:t>
      </w:r>
      <w:r w:rsidR="00F434A1">
        <w:rPr>
          <w:rFonts w:eastAsia="宋体"/>
          <w:sz w:val="22"/>
          <w:lang w:eastAsia="zh-CN"/>
        </w:rPr>
        <w:t xml:space="preserve">o </w:t>
      </w:r>
      <w:r>
        <w:rPr>
          <w:rFonts w:eastAsia="宋体"/>
          <w:sz w:val="22"/>
          <w:lang w:eastAsia="zh-CN"/>
        </w:rPr>
        <w:t>indicate whether access or not for all the RedCap UEs. Considering to balance the workload</w:t>
      </w:r>
      <w:r w:rsidR="00715066">
        <w:rPr>
          <w:rFonts w:eastAsia="宋体"/>
          <w:sz w:val="22"/>
          <w:lang w:eastAsia="zh-CN"/>
        </w:rPr>
        <w:t xml:space="preserve"> and transmission efficiency</w:t>
      </w:r>
      <w:r>
        <w:rPr>
          <w:rFonts w:eastAsia="宋体"/>
          <w:sz w:val="22"/>
          <w:lang w:eastAsia="zh-CN"/>
        </w:rPr>
        <w:t>,</w:t>
      </w:r>
      <w:r w:rsidRPr="009843B2">
        <w:rPr>
          <w:rFonts w:eastAsia="宋体"/>
          <w:sz w:val="22"/>
          <w:lang w:eastAsia="zh-CN"/>
        </w:rPr>
        <w:t xml:space="preserve"> it </w:t>
      </w:r>
      <w:r>
        <w:rPr>
          <w:rFonts w:eastAsia="宋体"/>
          <w:sz w:val="22"/>
          <w:lang w:eastAsia="zh-CN"/>
        </w:rPr>
        <w:t>can</w:t>
      </w:r>
      <w:r w:rsidRPr="009843B2">
        <w:rPr>
          <w:rFonts w:eastAsia="宋体"/>
          <w:sz w:val="22"/>
          <w:lang w:eastAsia="zh-CN"/>
        </w:rPr>
        <w:t xml:space="preserve"> be allowed that network can bar all </w:t>
      </w:r>
      <w:r w:rsidR="00F434A1" w:rsidRPr="00FD06DC">
        <w:rPr>
          <w:rFonts w:eastAsia="宋体"/>
          <w:sz w:val="22"/>
          <w:szCs w:val="22"/>
          <w:lang w:eastAsia="zh-CN"/>
        </w:rPr>
        <w:t>R</w:t>
      </w:r>
      <w:r w:rsidR="00F434A1">
        <w:rPr>
          <w:rFonts w:eastAsia="宋体"/>
          <w:sz w:val="22"/>
          <w:szCs w:val="22"/>
          <w:lang w:eastAsia="zh-CN"/>
        </w:rPr>
        <w:t>ed</w:t>
      </w:r>
      <w:r w:rsidR="00F434A1" w:rsidRPr="00FD06DC">
        <w:rPr>
          <w:rFonts w:eastAsia="宋体"/>
          <w:sz w:val="22"/>
          <w:szCs w:val="22"/>
          <w:lang w:eastAsia="zh-CN"/>
        </w:rPr>
        <w:t>C</w:t>
      </w:r>
      <w:r w:rsidR="00F434A1">
        <w:rPr>
          <w:rFonts w:eastAsia="宋体"/>
          <w:sz w:val="22"/>
          <w:szCs w:val="22"/>
          <w:lang w:eastAsia="zh-CN"/>
        </w:rPr>
        <w:t>ap</w:t>
      </w:r>
      <w:r w:rsidR="00F434A1" w:rsidRPr="00FD06DC" w:rsidDel="00506F33">
        <w:rPr>
          <w:rFonts w:eastAsia="宋体"/>
          <w:sz w:val="22"/>
          <w:szCs w:val="22"/>
          <w:lang w:eastAsia="zh-CN"/>
        </w:rPr>
        <w:t xml:space="preserve"> </w:t>
      </w:r>
      <w:r w:rsidRPr="009843B2">
        <w:rPr>
          <w:rFonts w:eastAsia="宋体"/>
          <w:sz w:val="22"/>
          <w:lang w:eastAsia="zh-CN"/>
        </w:rPr>
        <w:t>UE</w:t>
      </w:r>
      <w:r>
        <w:rPr>
          <w:rFonts w:eastAsia="宋体"/>
          <w:sz w:val="22"/>
          <w:lang w:eastAsia="zh-CN"/>
        </w:rPr>
        <w:t>s</w:t>
      </w:r>
      <w:r w:rsidRPr="009843B2">
        <w:rPr>
          <w:rFonts w:eastAsia="宋体"/>
          <w:sz w:val="22"/>
          <w:lang w:eastAsia="zh-CN"/>
        </w:rPr>
        <w:t>.</w:t>
      </w:r>
    </w:p>
    <w:p w14:paraId="47973C67" w14:textId="6B5F21BC" w:rsidR="009843B2" w:rsidRPr="00FD06DC" w:rsidRDefault="009843B2" w:rsidP="001D4597">
      <w:pPr>
        <w:pStyle w:val="a3"/>
        <w:rPr>
          <w:rFonts w:eastAsia="宋体"/>
          <w:sz w:val="22"/>
          <w:lang w:eastAsia="zh-CN"/>
        </w:rPr>
      </w:pPr>
      <w:r>
        <w:rPr>
          <w:rFonts w:eastAsia="宋体"/>
          <w:sz w:val="22"/>
          <w:lang w:eastAsia="zh-CN"/>
        </w:rPr>
        <w:t xml:space="preserve">Case 2: </w:t>
      </w:r>
      <w:r w:rsidR="00EB2A87">
        <w:rPr>
          <w:rFonts w:eastAsia="宋体"/>
          <w:sz w:val="22"/>
          <w:lang w:eastAsia="zh-CN"/>
        </w:rPr>
        <w:t>T</w:t>
      </w:r>
      <w:r w:rsidR="00F434A1">
        <w:rPr>
          <w:rFonts w:eastAsia="宋体"/>
          <w:sz w:val="22"/>
          <w:lang w:eastAsia="zh-CN"/>
        </w:rPr>
        <w:t xml:space="preserve">o </w:t>
      </w:r>
      <w:r>
        <w:rPr>
          <w:rFonts w:eastAsia="宋体"/>
          <w:sz w:val="22"/>
          <w:lang w:eastAsia="zh-CN"/>
        </w:rPr>
        <w:t xml:space="preserve">indicate whether </w:t>
      </w:r>
      <w:r w:rsidR="00F434A1">
        <w:rPr>
          <w:rFonts w:eastAsia="宋体"/>
          <w:sz w:val="22"/>
          <w:lang w:eastAsia="zh-CN"/>
        </w:rPr>
        <w:t xml:space="preserve">some RedCap UEs with </w:t>
      </w:r>
      <w:r>
        <w:rPr>
          <w:rFonts w:eastAsia="宋体"/>
          <w:sz w:val="22"/>
          <w:lang w:eastAsia="zh-CN"/>
        </w:rPr>
        <w:t xml:space="preserve">specific </w:t>
      </w:r>
      <w:r w:rsidR="00F434A1">
        <w:rPr>
          <w:rFonts w:eastAsia="宋体"/>
          <w:sz w:val="22"/>
          <w:lang w:eastAsia="zh-CN"/>
        </w:rPr>
        <w:t>(set of)</w:t>
      </w:r>
      <w:r>
        <w:rPr>
          <w:rFonts w:eastAsia="宋体"/>
          <w:sz w:val="22"/>
          <w:lang w:eastAsia="zh-CN"/>
        </w:rPr>
        <w:t xml:space="preserve"> capabilities</w:t>
      </w:r>
      <w:r w:rsidR="00F434A1">
        <w:rPr>
          <w:rFonts w:eastAsia="宋体"/>
          <w:sz w:val="22"/>
          <w:lang w:eastAsia="zh-CN"/>
        </w:rPr>
        <w:t>/requirements</w:t>
      </w:r>
      <w:r w:rsidR="00EB2A87">
        <w:rPr>
          <w:rFonts w:eastAsia="宋体"/>
          <w:sz w:val="22"/>
          <w:lang w:eastAsia="zh-CN"/>
        </w:rPr>
        <w:t xml:space="preserve"> can access</w:t>
      </w:r>
      <w:r w:rsidR="00F434A1">
        <w:rPr>
          <w:rFonts w:eastAsia="宋体"/>
          <w:sz w:val="22"/>
          <w:lang w:eastAsia="zh-CN"/>
        </w:rPr>
        <w:t>, including</w:t>
      </w:r>
      <w:r w:rsidR="002D7B85" w:rsidRPr="009843B2">
        <w:rPr>
          <w:rFonts w:eastAsia="宋体"/>
          <w:sz w:val="22"/>
          <w:lang w:eastAsia="zh-CN"/>
        </w:rPr>
        <w:t xml:space="preserve"> e.g. reduced PDCCH </w:t>
      </w:r>
      <w:r w:rsidR="00F434A1">
        <w:rPr>
          <w:rFonts w:eastAsia="宋体"/>
          <w:sz w:val="22"/>
          <w:lang w:eastAsia="zh-CN"/>
        </w:rPr>
        <w:t xml:space="preserve">detection/decoding </w:t>
      </w:r>
      <w:r w:rsidR="002D7B85" w:rsidRPr="009843B2">
        <w:rPr>
          <w:rFonts w:eastAsia="宋体"/>
          <w:sz w:val="22"/>
          <w:lang w:eastAsia="zh-CN"/>
        </w:rPr>
        <w:t>complexity</w:t>
      </w:r>
      <w:r w:rsidR="00F434A1">
        <w:rPr>
          <w:rFonts w:eastAsia="宋体"/>
          <w:sz w:val="22"/>
          <w:lang w:eastAsia="zh-CN"/>
        </w:rPr>
        <w:t>, max TBS etc</w:t>
      </w:r>
      <w:r w:rsidR="002D7B85">
        <w:rPr>
          <w:rFonts w:eastAsia="宋体"/>
          <w:sz w:val="22"/>
          <w:lang w:eastAsia="zh-CN"/>
        </w:rPr>
        <w:t>. T</w:t>
      </w:r>
      <w:r w:rsidR="002D7B85" w:rsidRPr="006242AE">
        <w:rPr>
          <w:rFonts w:eastAsia="宋体"/>
          <w:sz w:val="22"/>
          <w:lang w:eastAsia="zh-CN"/>
        </w:rPr>
        <w:t xml:space="preserve">he network can indicate which </w:t>
      </w:r>
      <w:r w:rsidR="002D7B85" w:rsidRPr="00264E39">
        <w:rPr>
          <w:rFonts w:eastAsia="宋体"/>
          <w:sz w:val="22"/>
          <w:lang w:eastAsia="zh-CN"/>
        </w:rPr>
        <w:t>traffic</w:t>
      </w:r>
      <w:r w:rsidR="002D7B85" w:rsidRPr="006242AE">
        <w:rPr>
          <w:rFonts w:eastAsia="宋体"/>
          <w:sz w:val="22"/>
          <w:lang w:eastAsia="zh-CN"/>
        </w:rPr>
        <w:t xml:space="preserve"> of </w:t>
      </w:r>
      <w:r w:rsidR="002D7B85" w:rsidRPr="00FD06DC">
        <w:rPr>
          <w:rFonts w:eastAsia="宋体"/>
          <w:sz w:val="22"/>
          <w:szCs w:val="22"/>
          <w:lang w:eastAsia="zh-CN"/>
        </w:rPr>
        <w:t>R</w:t>
      </w:r>
      <w:r w:rsidR="002D7B85">
        <w:rPr>
          <w:rFonts w:eastAsia="宋体"/>
          <w:sz w:val="22"/>
          <w:szCs w:val="22"/>
          <w:lang w:eastAsia="zh-CN"/>
        </w:rPr>
        <w:t>ed</w:t>
      </w:r>
      <w:r w:rsidR="002D7B85" w:rsidRPr="00FD06DC">
        <w:rPr>
          <w:rFonts w:eastAsia="宋体"/>
          <w:sz w:val="22"/>
          <w:szCs w:val="22"/>
          <w:lang w:eastAsia="zh-CN"/>
        </w:rPr>
        <w:t>C</w:t>
      </w:r>
      <w:r w:rsidR="002D7B85">
        <w:rPr>
          <w:rFonts w:eastAsia="宋体"/>
          <w:sz w:val="22"/>
          <w:szCs w:val="22"/>
          <w:lang w:eastAsia="zh-CN"/>
        </w:rPr>
        <w:t>ap</w:t>
      </w:r>
      <w:r w:rsidR="002D7B85" w:rsidRPr="006242AE" w:rsidDel="00506F33">
        <w:rPr>
          <w:rFonts w:eastAsia="宋体"/>
          <w:sz w:val="22"/>
          <w:lang w:eastAsia="zh-CN"/>
        </w:rPr>
        <w:t xml:space="preserve"> </w:t>
      </w:r>
      <w:r w:rsidR="002D7B85" w:rsidRPr="006242AE">
        <w:rPr>
          <w:rFonts w:eastAsia="宋体"/>
          <w:sz w:val="22"/>
          <w:lang w:eastAsia="zh-CN"/>
        </w:rPr>
        <w:t>UEs is allowed to access the network</w:t>
      </w:r>
      <w:r w:rsidR="00715066">
        <w:rPr>
          <w:rFonts w:eastAsia="宋体"/>
          <w:sz w:val="22"/>
          <w:lang w:eastAsia="zh-CN"/>
        </w:rPr>
        <w:t>.</w:t>
      </w:r>
    </w:p>
    <w:p w14:paraId="0E972097" w14:textId="33DDDBB6" w:rsidR="00BC0CBA" w:rsidRPr="00FD06DC" w:rsidRDefault="00BC0CBA" w:rsidP="001D4597">
      <w:pPr>
        <w:pStyle w:val="a3"/>
        <w:rPr>
          <w:rFonts w:eastAsia="宋体"/>
          <w:sz w:val="22"/>
          <w:szCs w:val="22"/>
          <w:lang w:eastAsia="zh-CN"/>
        </w:rPr>
      </w:pPr>
      <w:r w:rsidRPr="00FD06DC">
        <w:rPr>
          <w:rFonts w:eastAsia="宋体"/>
          <w:sz w:val="22"/>
          <w:lang w:eastAsia="zh-CN"/>
        </w:rPr>
        <w:t xml:space="preserve">In our view, </w:t>
      </w:r>
      <w:r w:rsidR="00966A68" w:rsidRPr="00FD06DC">
        <w:rPr>
          <w:rFonts w:eastAsia="宋体"/>
          <w:sz w:val="22"/>
          <w:lang w:eastAsia="zh-CN"/>
        </w:rPr>
        <w:t xml:space="preserve">for providing more flexibility and efficiency on network control on supporting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lang w:eastAsia="zh-CN"/>
        </w:rPr>
        <w:t xml:space="preserve"> </w:t>
      </w:r>
      <w:r w:rsidR="00966A68" w:rsidRPr="00FD06DC">
        <w:rPr>
          <w:rFonts w:eastAsia="宋体"/>
          <w:sz w:val="22"/>
          <w:lang w:eastAsia="zh-CN"/>
        </w:rPr>
        <w:t xml:space="preserve">UEs, </w:t>
      </w:r>
      <w:r w:rsidRPr="00FD06DC">
        <w:rPr>
          <w:rFonts w:eastAsia="宋体"/>
          <w:sz w:val="22"/>
          <w:lang w:eastAsia="zh-CN"/>
        </w:rPr>
        <w:t xml:space="preserve">both cases </w:t>
      </w:r>
      <w:r w:rsidR="00966A68" w:rsidRPr="00FD06DC">
        <w:rPr>
          <w:rFonts w:eastAsia="宋体"/>
          <w:sz w:val="22"/>
          <w:lang w:eastAsia="zh-CN"/>
        </w:rPr>
        <w:t>can</w:t>
      </w:r>
      <w:r w:rsidRPr="00FD06DC">
        <w:rPr>
          <w:rFonts w:eastAsia="宋体"/>
          <w:sz w:val="22"/>
          <w:lang w:eastAsia="zh-CN"/>
        </w:rPr>
        <w:t xml:space="preserve"> be considered</w:t>
      </w:r>
      <w:r w:rsidR="00966A68" w:rsidRPr="00FD06DC">
        <w:rPr>
          <w:rFonts w:eastAsia="宋体"/>
          <w:sz w:val="22"/>
          <w:lang w:eastAsia="zh-CN"/>
        </w:rPr>
        <w:t>.</w:t>
      </w:r>
      <w:r w:rsidRPr="00FD06DC">
        <w:rPr>
          <w:rFonts w:eastAsia="宋体"/>
          <w:sz w:val="22"/>
          <w:lang w:eastAsia="zh-CN"/>
        </w:rPr>
        <w:t xml:space="preserve"> </w:t>
      </w:r>
    </w:p>
    <w:p w14:paraId="56CA063D" w14:textId="0E5F76C4" w:rsidR="0015009F" w:rsidRPr="00FD06DC" w:rsidRDefault="00422E78" w:rsidP="0068003E">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B826AF">
        <w:rPr>
          <w:rFonts w:eastAsia="宋体"/>
          <w:b/>
          <w:i/>
          <w:sz w:val="22"/>
          <w:szCs w:val="22"/>
          <w:lang w:eastAsia="zh-CN"/>
        </w:rPr>
        <w:t>3</w:t>
      </w:r>
      <w:r w:rsidRPr="00FD06DC">
        <w:rPr>
          <w:rFonts w:eastAsia="宋体"/>
          <w:b/>
          <w:i/>
          <w:sz w:val="22"/>
          <w:szCs w:val="22"/>
          <w:lang w:eastAsia="zh-CN"/>
        </w:rPr>
        <w:t>:</w:t>
      </w:r>
      <w:r w:rsidRPr="00FD06DC">
        <w:rPr>
          <w:rFonts w:eastAsia="宋体"/>
          <w:i/>
          <w:sz w:val="22"/>
          <w:szCs w:val="22"/>
          <w:lang w:eastAsia="zh-CN"/>
        </w:rPr>
        <w:t xml:space="preserve"> </w:t>
      </w:r>
      <w:r w:rsidR="00EB2A87">
        <w:rPr>
          <w:rFonts w:eastAsia="宋体"/>
          <w:i/>
          <w:sz w:val="22"/>
          <w:szCs w:val="22"/>
          <w:lang w:eastAsia="zh-CN"/>
        </w:rPr>
        <w:t>Support the ability for the network to allow or bar access</w:t>
      </w:r>
      <w:r w:rsidR="00AD68C8">
        <w:rPr>
          <w:rFonts w:eastAsia="宋体"/>
          <w:i/>
          <w:sz w:val="22"/>
          <w:szCs w:val="22"/>
          <w:lang w:eastAsia="zh-CN"/>
        </w:rPr>
        <w:t xml:space="preserve"> for</w:t>
      </w:r>
      <w:r w:rsidR="00683538">
        <w:rPr>
          <w:rFonts w:eastAsia="宋体"/>
          <w:i/>
          <w:sz w:val="22"/>
          <w:szCs w:val="22"/>
          <w:lang w:eastAsia="zh-CN"/>
        </w:rPr>
        <w:t xml:space="preserve"> </w:t>
      </w:r>
      <w:r w:rsidR="00AA334A">
        <w:rPr>
          <w:rFonts w:eastAsia="宋体"/>
          <w:i/>
          <w:sz w:val="22"/>
          <w:szCs w:val="22"/>
          <w:lang w:eastAsia="zh-CN"/>
        </w:rPr>
        <w:t>all</w:t>
      </w:r>
      <w:r w:rsidR="00AA334A" w:rsidRPr="00FD06DC">
        <w:rPr>
          <w:rFonts w:eastAsia="宋体"/>
          <w:i/>
          <w:sz w:val="22"/>
          <w:szCs w:val="22"/>
          <w:lang w:eastAsia="zh-CN"/>
        </w:rPr>
        <w:t xml:space="preserve"> </w:t>
      </w:r>
      <w:r w:rsidR="00506F33" w:rsidRPr="00BA79F0">
        <w:rPr>
          <w:rFonts w:eastAsia="宋体"/>
          <w:i/>
          <w:sz w:val="22"/>
          <w:szCs w:val="22"/>
          <w:lang w:eastAsia="zh-CN"/>
        </w:rPr>
        <w:t>RedCap</w:t>
      </w:r>
      <w:r w:rsidR="00506F33" w:rsidRPr="00FD06DC" w:rsidDel="00506F33">
        <w:rPr>
          <w:rFonts w:eastAsia="宋体"/>
          <w:i/>
          <w:sz w:val="22"/>
          <w:szCs w:val="22"/>
          <w:lang w:eastAsia="zh-CN"/>
        </w:rPr>
        <w:t xml:space="preserve"> </w:t>
      </w:r>
      <w:r w:rsidRPr="00FD06DC">
        <w:rPr>
          <w:rFonts w:eastAsia="宋体"/>
          <w:i/>
          <w:sz w:val="22"/>
          <w:szCs w:val="22"/>
          <w:lang w:eastAsia="zh-CN"/>
        </w:rPr>
        <w:t>UEs</w:t>
      </w:r>
      <w:r w:rsidR="00EB2A87">
        <w:rPr>
          <w:rFonts w:eastAsia="宋体"/>
          <w:i/>
          <w:sz w:val="22"/>
          <w:szCs w:val="22"/>
          <w:lang w:eastAsia="zh-CN"/>
        </w:rPr>
        <w:t>,</w:t>
      </w:r>
      <w:r w:rsidR="00AA334A">
        <w:rPr>
          <w:rFonts w:eastAsia="宋体"/>
          <w:i/>
          <w:sz w:val="22"/>
          <w:szCs w:val="22"/>
          <w:lang w:eastAsia="zh-CN"/>
        </w:rPr>
        <w:t xml:space="preserve"> or RedCap UEs </w:t>
      </w:r>
      <w:r w:rsidR="00F434A1">
        <w:rPr>
          <w:rFonts w:eastAsia="宋体"/>
          <w:i/>
          <w:sz w:val="22"/>
          <w:szCs w:val="22"/>
          <w:lang w:eastAsia="zh-CN"/>
        </w:rPr>
        <w:t>with a specific set of</w:t>
      </w:r>
      <w:r w:rsidR="00AA334A">
        <w:rPr>
          <w:rFonts w:eastAsia="宋体"/>
          <w:i/>
          <w:sz w:val="22"/>
          <w:szCs w:val="22"/>
          <w:lang w:eastAsia="zh-CN"/>
        </w:rPr>
        <w:t xml:space="preserve"> capabilities.</w:t>
      </w:r>
    </w:p>
    <w:bookmarkEnd w:id="7"/>
    <w:bookmarkEnd w:id="8"/>
    <w:bookmarkEnd w:id="9"/>
    <w:p w14:paraId="7BF0007A" w14:textId="1D1F00CF" w:rsidR="00A03C50" w:rsidRPr="00FD06DC" w:rsidRDefault="006F0677" w:rsidP="00A03C50">
      <w:pPr>
        <w:pStyle w:val="2"/>
        <w:tabs>
          <w:tab w:val="clear" w:pos="576"/>
        </w:tabs>
        <w:autoSpaceDE/>
        <w:autoSpaceDN/>
        <w:adjustRightInd/>
        <w:snapToGrid/>
        <w:ind w:left="567" w:hanging="567"/>
        <w:jc w:val="left"/>
        <w:rPr>
          <w:rFonts w:eastAsia="宋体"/>
          <w:sz w:val="22"/>
          <w:lang w:eastAsia="zh-CN"/>
        </w:rPr>
      </w:pPr>
      <w:r w:rsidRPr="00FD06DC">
        <w:rPr>
          <w:rFonts w:eastAsia="宋体" w:hint="eastAsia"/>
          <w:sz w:val="22"/>
          <w:lang w:eastAsia="zh-CN"/>
        </w:rPr>
        <w:t>F</w:t>
      </w:r>
      <w:r w:rsidRPr="00FD06DC">
        <w:rPr>
          <w:rFonts w:eastAsia="宋体"/>
          <w:sz w:val="22"/>
          <w:lang w:eastAsia="zh-CN"/>
        </w:rPr>
        <w:t xml:space="preserve">unctionality </w:t>
      </w:r>
      <w:r w:rsidRPr="00FD06DC">
        <w:rPr>
          <w:rFonts w:eastAsia="宋体" w:hint="eastAsia"/>
          <w:sz w:val="22"/>
          <w:lang w:eastAsia="zh-CN"/>
        </w:rPr>
        <w:t xml:space="preserve">for identifying </w:t>
      </w:r>
      <w:r w:rsidR="00506F33" w:rsidRPr="00FD06DC">
        <w:rPr>
          <w:rFonts w:eastAsia="宋体" w:hint="eastAsia"/>
          <w:sz w:val="22"/>
          <w:lang w:eastAsia="zh-CN"/>
        </w:rPr>
        <w:t>R</w:t>
      </w:r>
      <w:r w:rsidR="00506F33">
        <w:rPr>
          <w:rFonts w:eastAsia="宋体"/>
          <w:sz w:val="22"/>
          <w:lang w:eastAsia="zh-CN"/>
        </w:rPr>
        <w:t>ed</w:t>
      </w:r>
      <w:r w:rsidR="00506F33" w:rsidRPr="00FD06DC">
        <w:rPr>
          <w:rFonts w:eastAsia="宋体" w:hint="eastAsia"/>
          <w:sz w:val="22"/>
          <w:lang w:eastAsia="zh-CN"/>
        </w:rPr>
        <w:t>C</w:t>
      </w:r>
      <w:r w:rsidR="00506F33">
        <w:rPr>
          <w:rFonts w:eastAsia="宋体"/>
          <w:sz w:val="22"/>
          <w:lang w:eastAsia="zh-CN"/>
        </w:rPr>
        <w:t>ap</w:t>
      </w:r>
      <w:r w:rsidR="00506F33" w:rsidRPr="00FD06DC">
        <w:rPr>
          <w:rFonts w:eastAsia="宋体" w:hint="eastAsia"/>
          <w:sz w:val="22"/>
          <w:lang w:eastAsia="zh-CN"/>
        </w:rPr>
        <w:t xml:space="preserve"> </w:t>
      </w:r>
      <w:r w:rsidRPr="00FD06DC">
        <w:rPr>
          <w:rFonts w:eastAsia="宋体" w:hint="eastAsia"/>
          <w:sz w:val="22"/>
          <w:lang w:eastAsia="zh-CN"/>
        </w:rPr>
        <w:t>UE</w:t>
      </w:r>
      <w:r w:rsidR="00623C79" w:rsidRPr="00FD06DC">
        <w:rPr>
          <w:rFonts w:eastAsia="宋体" w:hint="eastAsia"/>
          <w:sz w:val="22"/>
          <w:lang w:eastAsia="zh-CN"/>
        </w:rPr>
        <w:t>s</w:t>
      </w:r>
    </w:p>
    <w:p w14:paraId="414F49B9" w14:textId="6323C67A" w:rsidR="00FD3AD1" w:rsidRPr="00FD06DC" w:rsidRDefault="00FD3AD1" w:rsidP="00FD3AD1">
      <w:pPr>
        <w:pStyle w:val="a3"/>
        <w:rPr>
          <w:rFonts w:eastAsia="宋体"/>
          <w:sz w:val="22"/>
          <w:szCs w:val="22"/>
          <w:lang w:eastAsia="zh-CN"/>
        </w:rPr>
      </w:pPr>
      <w:r w:rsidRPr="00FD06DC">
        <w:rPr>
          <w:rFonts w:eastAsia="宋体" w:hint="eastAsia"/>
          <w:sz w:val="22"/>
          <w:szCs w:val="22"/>
          <w:lang w:eastAsia="zh-CN"/>
        </w:rPr>
        <w:t xml:space="preserve">Since </w:t>
      </w:r>
      <w:r w:rsidR="004C77AD" w:rsidRPr="00FD06DC">
        <w:rPr>
          <w:rFonts w:eastAsia="宋体"/>
          <w:sz w:val="22"/>
          <w:szCs w:val="22"/>
          <w:lang w:eastAsia="zh-CN"/>
        </w:rPr>
        <w:t xml:space="preserve">the SID </w:t>
      </w:r>
      <w:r w:rsidRPr="00FD06DC">
        <w:rPr>
          <w:rFonts w:eastAsia="宋体" w:hint="eastAsia"/>
          <w:sz w:val="22"/>
          <w:szCs w:val="22"/>
          <w:lang w:eastAsia="zh-CN"/>
        </w:rPr>
        <w:t xml:space="preserve">stated </w:t>
      </w:r>
      <w:r w:rsidRPr="00FD06DC">
        <w:rPr>
          <w:rFonts w:eastAsia="宋体"/>
          <w:sz w:val="22"/>
          <w:szCs w:val="22"/>
          <w:lang w:eastAsia="zh-CN"/>
        </w:rPr>
        <w:t>“Study functionality that will allow devices with reduced capabilities to be explicitly identifiable to networks and network operators”</w:t>
      </w:r>
      <w:r w:rsidRPr="00FD06DC">
        <w:rPr>
          <w:rFonts w:eastAsia="宋体" w:hint="eastAsia"/>
          <w:sz w:val="22"/>
          <w:szCs w:val="22"/>
          <w:lang w:eastAsia="zh-CN"/>
        </w:rPr>
        <w:t xml:space="preserve">, </w:t>
      </w:r>
      <w:r w:rsidR="004040C8" w:rsidRPr="00FD06DC">
        <w:rPr>
          <w:rFonts w:eastAsia="宋体"/>
          <w:sz w:val="22"/>
          <w:szCs w:val="22"/>
          <w:lang w:eastAsia="zh-CN"/>
        </w:rPr>
        <w:t>a</w:t>
      </w:r>
      <w:r w:rsidR="00004CF3" w:rsidRPr="00FD06DC">
        <w:rPr>
          <w:rFonts w:eastAsia="宋体"/>
          <w:sz w:val="22"/>
          <w:szCs w:val="22"/>
          <w:lang w:eastAsia="zh-CN"/>
        </w:rPr>
        <w:t xml:space="preserve">nd based on the discussion in the </w:t>
      </w:r>
      <w:r w:rsidR="004C77AD" w:rsidRPr="00FD06DC">
        <w:rPr>
          <w:rFonts w:eastAsia="宋体"/>
          <w:sz w:val="22"/>
          <w:szCs w:val="22"/>
          <w:lang w:eastAsia="zh-CN"/>
        </w:rPr>
        <w:t>above</w:t>
      </w:r>
      <w:r w:rsidR="00004CF3" w:rsidRPr="00FD06DC">
        <w:rPr>
          <w:rFonts w:eastAsia="宋体"/>
          <w:sz w:val="22"/>
          <w:szCs w:val="22"/>
          <w:lang w:eastAsia="zh-CN"/>
        </w:rPr>
        <w:t xml:space="preserve"> section, </w:t>
      </w:r>
      <w:r w:rsidR="004040C8" w:rsidRPr="00FD06DC">
        <w:rPr>
          <w:rFonts w:eastAsia="宋体"/>
          <w:sz w:val="22"/>
          <w:szCs w:val="22"/>
          <w:lang w:eastAsia="zh-CN"/>
        </w:rPr>
        <w:t>the network can indicate whether it allow</w:t>
      </w:r>
      <w:r w:rsidR="00C7334B">
        <w:rPr>
          <w:rFonts w:eastAsia="宋体"/>
          <w:sz w:val="22"/>
          <w:szCs w:val="22"/>
          <w:lang w:eastAsia="zh-CN"/>
        </w:rPr>
        <w:t>s</w:t>
      </w:r>
      <w:r w:rsidR="004040C8" w:rsidRPr="00FD06DC">
        <w:rPr>
          <w:rFonts w:eastAsia="宋体"/>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C7334B">
        <w:rPr>
          <w:rFonts w:eastAsia="宋体"/>
          <w:sz w:val="22"/>
          <w:szCs w:val="22"/>
          <w:lang w:eastAsia="zh-CN"/>
        </w:rPr>
        <w:t>UEs access</w:t>
      </w:r>
      <w:r w:rsidR="004040C8" w:rsidRPr="00FD06DC">
        <w:rPr>
          <w:rFonts w:eastAsia="宋体"/>
          <w:sz w:val="22"/>
          <w:szCs w:val="22"/>
          <w:lang w:eastAsia="zh-CN"/>
        </w:rPr>
        <w:t xml:space="preserve"> or not</w:t>
      </w:r>
      <w:r w:rsidR="00AB59B4" w:rsidRPr="00FD06DC">
        <w:rPr>
          <w:rFonts w:eastAsia="宋体"/>
          <w:sz w:val="22"/>
          <w:szCs w:val="22"/>
          <w:lang w:eastAsia="zh-CN"/>
        </w:rPr>
        <w:t xml:space="preserve">, based on </w:t>
      </w:r>
      <w:r w:rsidR="00AB59B4" w:rsidRPr="00FD06DC">
        <w:rPr>
          <w:rFonts w:eastAsia="宋体" w:hint="eastAsia"/>
          <w:sz w:val="22"/>
          <w:lang w:eastAsia="zh-CN"/>
        </w:rPr>
        <w:t xml:space="preserve">identifying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6242AE" w:rsidDel="00506F33">
        <w:rPr>
          <w:rFonts w:eastAsia="宋体"/>
          <w:sz w:val="22"/>
          <w:lang w:eastAsia="zh-CN"/>
        </w:rPr>
        <w:t xml:space="preserve"> </w:t>
      </w:r>
      <w:r w:rsidR="00AB59B4" w:rsidRPr="00FD06DC">
        <w:rPr>
          <w:rFonts w:eastAsia="宋体" w:hint="eastAsia"/>
          <w:sz w:val="22"/>
          <w:lang w:eastAsia="zh-CN"/>
        </w:rPr>
        <w:t>UEs</w:t>
      </w:r>
      <w:r w:rsidR="00AB59B4" w:rsidRPr="00FD06DC">
        <w:rPr>
          <w:rFonts w:eastAsia="宋体"/>
          <w:sz w:val="22"/>
          <w:lang w:eastAsia="zh-CN"/>
        </w:rPr>
        <w:t xml:space="preserve">, so some </w:t>
      </w:r>
      <w:r w:rsidR="00911235" w:rsidRPr="00FD06DC">
        <w:rPr>
          <w:rFonts w:eastAsia="宋体"/>
          <w:sz w:val="22"/>
          <w:lang w:eastAsia="zh-CN"/>
        </w:rPr>
        <w:t xml:space="preserve">mechanisms should be discussed </w:t>
      </w:r>
      <w:r w:rsidR="00C7334B">
        <w:rPr>
          <w:rFonts w:eastAsia="宋体"/>
          <w:sz w:val="22"/>
          <w:lang w:eastAsia="zh-CN"/>
        </w:rPr>
        <w:t>for how to</w:t>
      </w:r>
      <w:r w:rsidR="00911235" w:rsidRPr="00FD06DC">
        <w:rPr>
          <w:rFonts w:eastAsia="宋体"/>
          <w:sz w:val="22"/>
          <w:lang w:eastAsia="zh-CN"/>
        </w:rPr>
        <w:t xml:space="preserve"> </w:t>
      </w:r>
      <w:r w:rsidR="00911235" w:rsidRPr="00FD06DC">
        <w:rPr>
          <w:rFonts w:eastAsia="宋体" w:hint="eastAsia"/>
          <w:sz w:val="22"/>
          <w:lang w:eastAsia="zh-CN"/>
        </w:rPr>
        <w:t>identify</w:t>
      </w:r>
      <w:r w:rsidR="00C7334B">
        <w:rPr>
          <w:rFonts w:eastAsia="宋体"/>
          <w:sz w:val="22"/>
          <w:szCs w:val="22"/>
          <w:lang w:eastAsia="zh-CN"/>
        </w:rPr>
        <w:t xml:space="preserve"> them</w:t>
      </w:r>
      <w:r w:rsidR="00911235" w:rsidRPr="00FD06DC">
        <w:rPr>
          <w:rFonts w:eastAsia="宋体"/>
          <w:sz w:val="22"/>
          <w:lang w:eastAsia="zh-CN"/>
        </w:rPr>
        <w:t>.</w:t>
      </w:r>
    </w:p>
    <w:p w14:paraId="19CC0C5C" w14:textId="7E0A783C" w:rsidR="005571DC" w:rsidRPr="00FD06DC" w:rsidRDefault="006778D7" w:rsidP="00A335F4">
      <w:pPr>
        <w:pStyle w:val="a3"/>
        <w:rPr>
          <w:rFonts w:eastAsia="宋体"/>
          <w:sz w:val="22"/>
          <w:szCs w:val="22"/>
          <w:lang w:eastAsia="zh-CN"/>
        </w:rPr>
      </w:pPr>
      <w:r w:rsidRPr="00FD06DC">
        <w:rPr>
          <w:rFonts w:eastAsia="宋体"/>
          <w:sz w:val="22"/>
          <w:szCs w:val="22"/>
          <w:lang w:eastAsia="zh-CN"/>
        </w:rPr>
        <w:t xml:space="preserve">Furthermore, </w:t>
      </w:r>
      <w:r w:rsidR="00FB431A" w:rsidRPr="00FD06DC">
        <w:rPr>
          <w:rFonts w:eastAsia="宋体"/>
          <w:sz w:val="22"/>
          <w:szCs w:val="22"/>
          <w:lang w:eastAsia="zh-CN"/>
        </w:rPr>
        <w:t>t</w:t>
      </w:r>
      <w:r w:rsidR="00423A80" w:rsidRPr="00FD06DC">
        <w:rPr>
          <w:rFonts w:eastAsia="宋体" w:hint="eastAsia"/>
          <w:sz w:val="22"/>
          <w:szCs w:val="22"/>
          <w:lang w:eastAsia="zh-CN"/>
        </w:rPr>
        <w:t>he bandwidth</w:t>
      </w:r>
      <w:r w:rsidR="005E051B" w:rsidRPr="00FD06DC">
        <w:rPr>
          <w:rFonts w:eastAsia="宋体" w:hint="eastAsia"/>
          <w:sz w:val="22"/>
          <w:szCs w:val="22"/>
          <w:lang w:eastAsia="zh-CN"/>
        </w:rPr>
        <w:t xml:space="preserve"> and peak data rate</w:t>
      </w:r>
      <w:r w:rsidR="00423A80" w:rsidRPr="00FD06DC">
        <w:rPr>
          <w:rFonts w:eastAsia="宋体" w:hint="eastAsia"/>
          <w:sz w:val="22"/>
          <w:szCs w:val="22"/>
          <w:lang w:eastAsia="zh-CN"/>
        </w:rPr>
        <w:t xml:space="preserve"> of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423A80" w:rsidRPr="00FD06DC">
        <w:rPr>
          <w:rFonts w:eastAsia="宋体" w:hint="eastAsia"/>
          <w:sz w:val="22"/>
          <w:szCs w:val="22"/>
          <w:lang w:eastAsia="zh-CN"/>
        </w:rPr>
        <w:t xml:space="preserve">UE will be </w:t>
      </w:r>
      <w:r w:rsidR="005E051B" w:rsidRPr="00FD06DC">
        <w:rPr>
          <w:rFonts w:eastAsia="宋体" w:hint="eastAsia"/>
          <w:sz w:val="22"/>
          <w:szCs w:val="22"/>
          <w:lang w:eastAsia="zh-CN"/>
        </w:rPr>
        <w:t>less than that of eMBB UEs</w:t>
      </w:r>
      <w:r w:rsidR="0045796C" w:rsidRPr="00FD06DC">
        <w:rPr>
          <w:rFonts w:eastAsia="宋体" w:hint="eastAsia"/>
          <w:sz w:val="22"/>
          <w:szCs w:val="22"/>
          <w:lang w:eastAsia="zh-CN"/>
        </w:rPr>
        <w:t xml:space="preserve">. If there </w:t>
      </w:r>
      <w:r w:rsidR="0045796C" w:rsidRPr="00FD06DC">
        <w:rPr>
          <w:rFonts w:eastAsia="宋体"/>
          <w:sz w:val="22"/>
          <w:szCs w:val="22"/>
          <w:lang w:eastAsia="zh-CN"/>
        </w:rPr>
        <w:t xml:space="preserve">is no identification on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Pr>
          <w:rFonts w:eastAsia="宋体"/>
          <w:sz w:val="22"/>
          <w:szCs w:val="22"/>
          <w:lang w:eastAsia="zh-CN"/>
        </w:rPr>
        <w:t xml:space="preserve"> </w:t>
      </w:r>
      <w:r w:rsidR="0045796C" w:rsidRPr="00FD06DC">
        <w:rPr>
          <w:rFonts w:eastAsia="宋体"/>
          <w:sz w:val="22"/>
          <w:szCs w:val="22"/>
          <w:lang w:eastAsia="zh-CN"/>
        </w:rPr>
        <w:t xml:space="preserve">UEs </w:t>
      </w:r>
      <w:r w:rsidR="0045796C" w:rsidRPr="00FD06DC">
        <w:rPr>
          <w:rFonts w:eastAsia="宋体" w:hint="eastAsia"/>
          <w:sz w:val="22"/>
          <w:szCs w:val="22"/>
          <w:lang w:eastAsia="zh-CN"/>
        </w:rPr>
        <w:t>before</w:t>
      </w:r>
      <w:r w:rsidR="0045796C" w:rsidRPr="00FD06DC">
        <w:rPr>
          <w:rFonts w:eastAsia="宋体"/>
          <w:sz w:val="22"/>
          <w:szCs w:val="22"/>
          <w:lang w:eastAsia="zh-CN"/>
        </w:rPr>
        <w:t xml:space="preserve"> RRC </w:t>
      </w:r>
      <w:r w:rsidR="00C7334B">
        <w:rPr>
          <w:rFonts w:eastAsia="宋体"/>
          <w:sz w:val="22"/>
          <w:szCs w:val="22"/>
          <w:lang w:eastAsia="zh-CN"/>
        </w:rPr>
        <w:t>connection is established</w:t>
      </w:r>
      <w:r w:rsidR="0045796C" w:rsidRPr="00FD06DC">
        <w:rPr>
          <w:rFonts w:eastAsia="宋体"/>
          <w:sz w:val="22"/>
          <w:szCs w:val="22"/>
          <w:lang w:eastAsia="zh-CN"/>
        </w:rPr>
        <w:t>,</w:t>
      </w:r>
      <w:r w:rsidR="005E051B" w:rsidRPr="00FD06DC">
        <w:rPr>
          <w:rFonts w:eastAsia="宋体" w:hint="eastAsia"/>
          <w:sz w:val="22"/>
          <w:szCs w:val="22"/>
          <w:lang w:eastAsia="zh-CN"/>
        </w:rPr>
        <w:t xml:space="preserve"> </w:t>
      </w:r>
      <w:r w:rsidR="00FD3AD1" w:rsidRPr="00FD06DC">
        <w:rPr>
          <w:rFonts w:eastAsia="宋体" w:hint="eastAsia"/>
          <w:sz w:val="22"/>
          <w:szCs w:val="22"/>
          <w:lang w:eastAsia="zh-CN"/>
        </w:rPr>
        <w:t>the network has to make</w:t>
      </w:r>
      <w:r w:rsidR="005E051B" w:rsidRPr="00FD06DC">
        <w:rPr>
          <w:rFonts w:eastAsia="宋体" w:hint="eastAsia"/>
          <w:sz w:val="22"/>
          <w:szCs w:val="22"/>
          <w:lang w:eastAsia="zh-CN"/>
        </w:rPr>
        <w:t xml:space="preserve"> </w:t>
      </w:r>
      <w:r w:rsidR="001D28BC">
        <w:rPr>
          <w:rFonts w:eastAsia="宋体"/>
          <w:sz w:val="22"/>
          <w:szCs w:val="22"/>
          <w:lang w:eastAsia="zh-CN"/>
        </w:rPr>
        <w:t xml:space="preserve"> </w:t>
      </w:r>
      <w:r w:rsidR="005E051B" w:rsidRPr="00FD06DC">
        <w:rPr>
          <w:rFonts w:eastAsia="宋体" w:hint="eastAsia"/>
          <w:sz w:val="22"/>
          <w:szCs w:val="22"/>
          <w:lang w:eastAsia="zh-CN"/>
        </w:rPr>
        <w:t>limitation</w:t>
      </w:r>
      <w:r w:rsidR="00C7334B">
        <w:rPr>
          <w:rFonts w:eastAsia="宋体"/>
          <w:sz w:val="22"/>
          <w:szCs w:val="22"/>
          <w:lang w:eastAsia="zh-CN"/>
        </w:rPr>
        <w:t>s</w:t>
      </w:r>
      <w:r w:rsidR="005E051B" w:rsidRPr="00FD06DC">
        <w:rPr>
          <w:rFonts w:eastAsia="宋体" w:hint="eastAsia"/>
          <w:sz w:val="22"/>
          <w:szCs w:val="22"/>
          <w:lang w:eastAsia="zh-CN"/>
        </w:rPr>
        <w:t xml:space="preserve"> </w:t>
      </w:r>
      <w:r w:rsidR="0045796C" w:rsidRPr="00FD06DC">
        <w:rPr>
          <w:rFonts w:eastAsia="宋体" w:hint="eastAsia"/>
          <w:sz w:val="22"/>
          <w:szCs w:val="22"/>
          <w:lang w:eastAsia="zh-CN"/>
        </w:rPr>
        <w:t>on eMBB UE</w:t>
      </w:r>
      <w:r w:rsidR="0045796C" w:rsidRPr="00FD06DC">
        <w:rPr>
          <w:rFonts w:eastAsia="宋体"/>
          <w:sz w:val="22"/>
          <w:szCs w:val="22"/>
          <w:lang w:eastAsia="zh-CN"/>
        </w:rPr>
        <w:t>’</w:t>
      </w:r>
      <w:r w:rsidR="0045796C" w:rsidRPr="00FD06DC">
        <w:rPr>
          <w:rFonts w:eastAsia="宋体" w:hint="eastAsia"/>
          <w:sz w:val="22"/>
          <w:szCs w:val="22"/>
          <w:lang w:eastAsia="zh-CN"/>
        </w:rPr>
        <w:t xml:space="preserve">s scheduling and </w:t>
      </w:r>
      <w:r w:rsidR="00A335F4" w:rsidRPr="00FD06DC">
        <w:rPr>
          <w:rFonts w:eastAsia="宋体" w:hint="eastAsia"/>
          <w:sz w:val="22"/>
          <w:szCs w:val="22"/>
          <w:lang w:eastAsia="zh-CN"/>
        </w:rPr>
        <w:t xml:space="preserve">DL/UL </w:t>
      </w:r>
      <w:r w:rsidR="0045796C" w:rsidRPr="00FD06DC">
        <w:rPr>
          <w:rFonts w:eastAsia="宋体" w:hint="eastAsia"/>
          <w:sz w:val="22"/>
          <w:szCs w:val="22"/>
          <w:lang w:eastAsia="zh-CN"/>
        </w:rPr>
        <w:t xml:space="preserve">data </w:t>
      </w:r>
      <w:r w:rsidR="0045796C" w:rsidRPr="00FD06DC">
        <w:rPr>
          <w:rFonts w:eastAsia="宋体"/>
          <w:sz w:val="22"/>
          <w:szCs w:val="22"/>
          <w:lang w:eastAsia="zh-CN"/>
        </w:rPr>
        <w:t>transmission</w:t>
      </w:r>
      <w:r w:rsidR="00FD3AD1" w:rsidRPr="00FD06DC">
        <w:rPr>
          <w:rFonts w:eastAsia="宋体" w:hint="eastAsia"/>
          <w:sz w:val="22"/>
          <w:szCs w:val="22"/>
          <w:lang w:eastAsia="zh-CN"/>
        </w:rPr>
        <w:t xml:space="preserve"> during cell access and random access procedure</w:t>
      </w:r>
      <w:r w:rsidR="005571DC" w:rsidRPr="00FD06DC">
        <w:rPr>
          <w:rFonts w:eastAsia="宋体"/>
          <w:sz w:val="22"/>
          <w:szCs w:val="22"/>
          <w:lang w:eastAsia="zh-CN"/>
        </w:rPr>
        <w:t xml:space="preserve">, when considering </w:t>
      </w:r>
      <w:r w:rsidR="005571DC" w:rsidRPr="00FD06DC">
        <w:rPr>
          <w:rFonts w:eastAsia="宋体" w:hint="eastAsia"/>
          <w:sz w:val="22"/>
          <w:szCs w:val="22"/>
          <w:lang w:eastAsia="zh-CN"/>
        </w:rPr>
        <w:t xml:space="preserve">the coexistence </w:t>
      </w:r>
      <w:r w:rsidR="005571DC" w:rsidRPr="00FD06DC">
        <w:rPr>
          <w:rFonts w:eastAsia="宋体"/>
          <w:sz w:val="22"/>
          <w:szCs w:val="22"/>
          <w:lang w:eastAsia="zh-CN"/>
        </w:rPr>
        <w:t>of</w:t>
      </w:r>
      <w:r w:rsidR="005571DC" w:rsidRPr="00FD06DC">
        <w:rPr>
          <w:rFonts w:eastAsia="宋体" w:hint="eastAsia"/>
          <w:sz w:val="22"/>
          <w:szCs w:val="22"/>
          <w:lang w:eastAsia="zh-CN"/>
        </w:rPr>
        <w:t xml:space="preserve"> NR </w:t>
      </w:r>
      <w:bookmarkStart w:id="12" w:name="OLE_LINK10"/>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bookmarkEnd w:id="12"/>
      <w:r w:rsidR="005571DC" w:rsidRPr="00FD06DC">
        <w:rPr>
          <w:rFonts w:eastAsia="宋体" w:hint="eastAsia"/>
          <w:sz w:val="22"/>
          <w:szCs w:val="22"/>
          <w:lang w:eastAsia="zh-CN"/>
        </w:rPr>
        <w:t>UEs with NR legacy UEs</w:t>
      </w:r>
      <w:r w:rsidR="00FD3AD1" w:rsidRPr="00FD06DC">
        <w:rPr>
          <w:rFonts w:eastAsia="宋体" w:hint="eastAsia"/>
          <w:sz w:val="22"/>
          <w:szCs w:val="22"/>
          <w:lang w:eastAsia="zh-CN"/>
        </w:rPr>
        <w:t xml:space="preserve">. </w:t>
      </w:r>
    </w:p>
    <w:p w14:paraId="5CF957EE" w14:textId="40AB3C08" w:rsidR="00E50967" w:rsidRPr="00FD06DC" w:rsidRDefault="00A335F4" w:rsidP="00A335F4">
      <w:pPr>
        <w:pStyle w:val="a3"/>
        <w:rPr>
          <w:rFonts w:eastAsia="宋体"/>
          <w:sz w:val="22"/>
          <w:szCs w:val="22"/>
          <w:lang w:eastAsia="zh-CN"/>
        </w:rPr>
      </w:pPr>
      <w:r w:rsidRPr="00FD06DC">
        <w:rPr>
          <w:rFonts w:eastAsia="宋体" w:hint="eastAsia"/>
          <w:sz w:val="22"/>
          <w:szCs w:val="22"/>
          <w:lang w:eastAsia="zh-CN"/>
        </w:rPr>
        <w:t xml:space="preserve">The earlier </w:t>
      </w:r>
      <w:r w:rsidR="005571DC" w:rsidRPr="00FD06DC">
        <w:rPr>
          <w:rFonts w:eastAsia="宋体"/>
          <w:sz w:val="22"/>
          <w:szCs w:val="22"/>
          <w:lang w:eastAsia="zh-CN"/>
        </w:rPr>
        <w:t xml:space="preserve">the network </w:t>
      </w:r>
      <w:r w:rsidR="00421974">
        <w:rPr>
          <w:rFonts w:eastAsia="宋体"/>
          <w:sz w:val="22"/>
          <w:szCs w:val="22"/>
          <w:lang w:eastAsia="zh-CN"/>
        </w:rPr>
        <w:t xml:space="preserve">can </w:t>
      </w:r>
      <w:r w:rsidR="005571DC" w:rsidRPr="00FD06DC">
        <w:rPr>
          <w:rFonts w:eastAsia="宋体"/>
          <w:sz w:val="22"/>
          <w:szCs w:val="22"/>
          <w:lang w:eastAsia="zh-CN"/>
        </w:rPr>
        <w:t xml:space="preserve">identify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5571DC" w:rsidRPr="00FD06DC">
        <w:rPr>
          <w:rFonts w:eastAsia="宋体" w:hint="eastAsia"/>
          <w:sz w:val="22"/>
          <w:szCs w:val="22"/>
          <w:lang w:eastAsia="zh-CN"/>
        </w:rPr>
        <w:t>UEs</w:t>
      </w:r>
      <w:r w:rsidRPr="00FD06DC">
        <w:rPr>
          <w:rFonts w:eastAsia="宋体" w:hint="eastAsia"/>
          <w:sz w:val="22"/>
          <w:szCs w:val="22"/>
          <w:lang w:eastAsia="zh-CN"/>
        </w:rPr>
        <w:t xml:space="preserve">, the better for the </w:t>
      </w:r>
      <w:r w:rsidR="005571DC" w:rsidRPr="00FD06DC">
        <w:rPr>
          <w:rFonts w:eastAsia="宋体"/>
          <w:sz w:val="22"/>
          <w:szCs w:val="22"/>
          <w:lang w:eastAsia="zh-CN"/>
        </w:rPr>
        <w:t>g</w:t>
      </w:r>
      <w:r w:rsidRPr="00FD06DC">
        <w:rPr>
          <w:rFonts w:eastAsia="宋体" w:hint="eastAsia"/>
          <w:sz w:val="22"/>
          <w:szCs w:val="22"/>
          <w:lang w:eastAsia="zh-CN"/>
        </w:rPr>
        <w:t xml:space="preserve">NB to separately schedule the data transmission and </w:t>
      </w:r>
      <w:r w:rsidR="000520E2" w:rsidRPr="00FD06DC">
        <w:rPr>
          <w:rFonts w:eastAsia="宋体" w:hint="eastAsia"/>
          <w:sz w:val="22"/>
          <w:szCs w:val="22"/>
          <w:lang w:eastAsia="zh-CN"/>
        </w:rPr>
        <w:t xml:space="preserve">make </w:t>
      </w:r>
      <w:r w:rsidRPr="00FD06DC">
        <w:rPr>
          <w:rFonts w:eastAsia="宋体" w:hint="eastAsia"/>
          <w:sz w:val="22"/>
          <w:szCs w:val="22"/>
          <w:lang w:eastAsia="zh-CN"/>
        </w:rPr>
        <w:t xml:space="preserve">network control </w:t>
      </w:r>
      <w:r w:rsidR="00716549" w:rsidRPr="00FD06DC">
        <w:rPr>
          <w:rFonts w:eastAsia="宋体" w:hint="eastAsia"/>
          <w:sz w:val="22"/>
          <w:szCs w:val="22"/>
          <w:lang w:eastAsia="zh-CN"/>
        </w:rPr>
        <w:t>on</w:t>
      </w:r>
      <w:r w:rsidRPr="00FD06DC">
        <w:rPr>
          <w:rFonts w:eastAsia="宋体" w:hint="eastAsia"/>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Pr="00FD06DC">
        <w:rPr>
          <w:rFonts w:eastAsia="宋体" w:hint="eastAsia"/>
          <w:sz w:val="22"/>
          <w:szCs w:val="22"/>
          <w:lang w:eastAsia="zh-CN"/>
        </w:rPr>
        <w:t>UEs.</w:t>
      </w:r>
      <w:r w:rsidR="00716549" w:rsidRPr="00FD06DC">
        <w:rPr>
          <w:rFonts w:eastAsia="宋体" w:hint="eastAsia"/>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716549" w:rsidRPr="00FD06DC">
        <w:rPr>
          <w:rFonts w:eastAsia="宋体" w:hint="eastAsia"/>
          <w:sz w:val="22"/>
          <w:szCs w:val="22"/>
          <w:lang w:eastAsia="zh-CN"/>
        </w:rPr>
        <w:t xml:space="preserve">UE </w:t>
      </w:r>
      <w:r w:rsidR="00E50967">
        <w:rPr>
          <w:rFonts w:eastAsia="宋体"/>
          <w:sz w:val="22"/>
          <w:szCs w:val="22"/>
          <w:lang w:eastAsia="zh-CN"/>
        </w:rPr>
        <w:t>can be identified</w:t>
      </w:r>
      <w:r w:rsidR="00716549" w:rsidRPr="00FD06DC">
        <w:rPr>
          <w:rFonts w:eastAsia="宋体" w:hint="eastAsia"/>
          <w:sz w:val="22"/>
          <w:szCs w:val="22"/>
          <w:lang w:eastAsia="zh-CN"/>
        </w:rPr>
        <w:t xml:space="preserve"> via </w:t>
      </w:r>
      <w:r w:rsidR="00E50967">
        <w:rPr>
          <w:rFonts w:eastAsia="宋体"/>
          <w:sz w:val="22"/>
          <w:szCs w:val="22"/>
          <w:lang w:eastAsia="zh-CN"/>
        </w:rPr>
        <w:t>Msg1</w:t>
      </w:r>
      <w:r w:rsidR="00BD2373" w:rsidRPr="00BD2373">
        <w:rPr>
          <w:rFonts w:eastAsia="宋体"/>
          <w:sz w:val="22"/>
          <w:szCs w:val="22"/>
          <w:lang w:eastAsia="zh-CN"/>
        </w:rPr>
        <w:t xml:space="preserve"> </w:t>
      </w:r>
      <w:r w:rsidR="00BD2373" w:rsidRPr="00FD06DC">
        <w:rPr>
          <w:rFonts w:eastAsia="宋体"/>
          <w:sz w:val="22"/>
          <w:szCs w:val="22"/>
          <w:lang w:eastAsia="zh-CN"/>
        </w:rPr>
        <w:t>for 4-step RACH</w:t>
      </w:r>
      <w:r w:rsidR="00BD2373">
        <w:rPr>
          <w:rFonts w:eastAsia="宋体"/>
          <w:sz w:val="22"/>
          <w:szCs w:val="22"/>
          <w:lang w:eastAsia="zh-CN"/>
        </w:rPr>
        <w:t xml:space="preserve"> or MsgA for </w:t>
      </w:r>
      <w:r w:rsidR="00BD2373" w:rsidRPr="00FD06DC">
        <w:rPr>
          <w:rFonts w:eastAsia="宋体"/>
          <w:sz w:val="22"/>
          <w:szCs w:val="22"/>
          <w:lang w:eastAsia="zh-CN"/>
        </w:rPr>
        <w:t>2-step RACH</w:t>
      </w:r>
      <w:r w:rsidR="00E50967">
        <w:rPr>
          <w:rFonts w:eastAsia="宋体"/>
          <w:sz w:val="22"/>
          <w:szCs w:val="22"/>
          <w:lang w:eastAsia="zh-CN"/>
        </w:rPr>
        <w:t>.</w:t>
      </w:r>
      <w:r w:rsidR="00421974">
        <w:rPr>
          <w:rFonts w:eastAsia="宋体"/>
          <w:sz w:val="22"/>
          <w:szCs w:val="22"/>
          <w:lang w:eastAsia="zh-CN"/>
        </w:rPr>
        <w:t xml:space="preserve"> Then </w:t>
      </w:r>
      <w:r w:rsidR="00BD2373">
        <w:rPr>
          <w:rFonts w:eastAsia="宋体"/>
          <w:sz w:val="22"/>
          <w:szCs w:val="22"/>
          <w:lang w:eastAsia="zh-CN"/>
        </w:rPr>
        <w:t>special resource configuration</w:t>
      </w:r>
      <w:r w:rsidR="00421974">
        <w:rPr>
          <w:rFonts w:eastAsia="宋体"/>
          <w:sz w:val="22"/>
          <w:szCs w:val="22"/>
          <w:lang w:eastAsia="zh-CN"/>
        </w:rPr>
        <w:t>s</w:t>
      </w:r>
      <w:r w:rsidR="00BD2373">
        <w:rPr>
          <w:rFonts w:eastAsia="宋体"/>
          <w:sz w:val="22"/>
          <w:szCs w:val="22"/>
          <w:lang w:eastAsia="zh-CN"/>
        </w:rPr>
        <w:t xml:space="preserve"> can be provided for RedCap UEs.</w:t>
      </w:r>
      <w:r w:rsidR="00E50967">
        <w:rPr>
          <w:rFonts w:eastAsia="宋体"/>
          <w:sz w:val="22"/>
          <w:szCs w:val="22"/>
          <w:lang w:eastAsia="zh-CN"/>
        </w:rPr>
        <w:t xml:space="preserve"> If the UL initial BWP bandwidth</w:t>
      </w:r>
      <w:r w:rsidR="00BD2373">
        <w:rPr>
          <w:rFonts w:eastAsia="宋体"/>
          <w:sz w:val="22"/>
          <w:szCs w:val="22"/>
          <w:lang w:eastAsia="zh-CN"/>
        </w:rPr>
        <w:t xml:space="preserve"> can be supported by RedCap UE</w:t>
      </w:r>
      <w:r w:rsidR="00724DE9">
        <w:rPr>
          <w:rFonts w:eastAsia="宋体"/>
          <w:sz w:val="22"/>
          <w:szCs w:val="22"/>
          <w:lang w:eastAsia="zh-CN"/>
        </w:rPr>
        <w:t>s</w:t>
      </w:r>
      <w:r w:rsidR="00BD2373">
        <w:rPr>
          <w:rFonts w:eastAsia="宋体"/>
          <w:sz w:val="22"/>
          <w:szCs w:val="22"/>
          <w:lang w:eastAsia="zh-CN"/>
        </w:rPr>
        <w:t xml:space="preserve"> </w:t>
      </w:r>
      <w:r w:rsidR="00724DE9">
        <w:rPr>
          <w:rFonts w:eastAsia="宋体"/>
          <w:sz w:val="22"/>
          <w:szCs w:val="22"/>
          <w:lang w:eastAsia="zh-CN"/>
        </w:rPr>
        <w:t>or dedicated UL initial BWP is configured for RedCap UEs</w:t>
      </w:r>
      <w:r w:rsidR="00BD2373">
        <w:rPr>
          <w:rFonts w:eastAsia="宋体"/>
          <w:sz w:val="22"/>
          <w:szCs w:val="22"/>
          <w:lang w:eastAsia="zh-CN"/>
        </w:rPr>
        <w:t>,</w:t>
      </w:r>
      <w:r w:rsidR="00716549" w:rsidRPr="00FD06DC">
        <w:rPr>
          <w:rFonts w:eastAsia="宋体" w:hint="eastAsia"/>
          <w:sz w:val="22"/>
          <w:szCs w:val="22"/>
          <w:lang w:eastAsia="zh-CN"/>
        </w:rPr>
        <w:t xml:space="preserve"> Msg3</w:t>
      </w:r>
      <w:r w:rsidR="007A0337" w:rsidRPr="00FD06DC">
        <w:rPr>
          <w:rFonts w:eastAsia="宋体"/>
          <w:sz w:val="22"/>
          <w:szCs w:val="22"/>
          <w:lang w:eastAsia="zh-CN"/>
        </w:rPr>
        <w:t xml:space="preserve"> for 4-step RACH</w:t>
      </w:r>
      <w:r w:rsidR="00BD2373">
        <w:rPr>
          <w:rFonts w:eastAsia="宋体"/>
          <w:sz w:val="22"/>
          <w:szCs w:val="22"/>
          <w:lang w:eastAsia="zh-CN"/>
        </w:rPr>
        <w:t xml:space="preserve"> can</w:t>
      </w:r>
      <w:r w:rsidR="00370330">
        <w:rPr>
          <w:rFonts w:eastAsia="宋体"/>
          <w:sz w:val="22"/>
          <w:szCs w:val="22"/>
          <w:lang w:eastAsia="zh-CN"/>
        </w:rPr>
        <w:t xml:space="preserve"> also</w:t>
      </w:r>
      <w:r w:rsidR="00BD2373">
        <w:rPr>
          <w:rFonts w:eastAsia="宋体"/>
          <w:sz w:val="22"/>
          <w:szCs w:val="22"/>
          <w:lang w:eastAsia="zh-CN"/>
        </w:rPr>
        <w:t xml:space="preserve"> be used to identify RedCap UEs</w:t>
      </w:r>
      <w:r w:rsidR="00DB2B7A">
        <w:rPr>
          <w:rFonts w:eastAsia="宋体"/>
          <w:sz w:val="22"/>
          <w:szCs w:val="22"/>
          <w:lang w:eastAsia="zh-CN"/>
        </w:rPr>
        <w:t xml:space="preserve"> or report RedCap UE capabilities</w:t>
      </w:r>
      <w:r w:rsidR="00716549" w:rsidRPr="00FD06DC">
        <w:rPr>
          <w:rFonts w:eastAsia="宋体" w:hint="eastAsia"/>
          <w:sz w:val="22"/>
          <w:szCs w:val="22"/>
          <w:lang w:eastAsia="zh-CN"/>
        </w:rPr>
        <w:t>.</w:t>
      </w:r>
    </w:p>
    <w:p w14:paraId="3EDFC35A" w14:textId="5A89EEBD" w:rsidR="00D03F60" w:rsidRPr="009843B2" w:rsidRDefault="00D03F60" w:rsidP="00D03F60">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1B685C">
        <w:rPr>
          <w:rFonts w:eastAsia="宋体"/>
          <w:b/>
          <w:i/>
          <w:sz w:val="22"/>
          <w:szCs w:val="22"/>
          <w:lang w:eastAsia="zh-CN"/>
        </w:rPr>
        <w:t>4</w:t>
      </w:r>
      <w:r w:rsidRPr="00FD06DC">
        <w:rPr>
          <w:rFonts w:eastAsia="宋体"/>
          <w:b/>
          <w:i/>
          <w:sz w:val="22"/>
          <w:szCs w:val="22"/>
          <w:lang w:eastAsia="zh-CN"/>
        </w:rPr>
        <w:t>:</w:t>
      </w:r>
      <w:r w:rsidRPr="00BA79F0">
        <w:rPr>
          <w:rFonts w:eastAsia="宋体"/>
          <w:b/>
          <w:i/>
          <w:sz w:val="22"/>
          <w:szCs w:val="22"/>
          <w:lang w:eastAsia="zh-CN"/>
        </w:rPr>
        <w:t xml:space="preserve"> </w:t>
      </w:r>
      <w:r w:rsidR="00BD2373" w:rsidRPr="009843B2">
        <w:rPr>
          <w:rFonts w:eastAsia="宋体"/>
          <w:i/>
          <w:sz w:val="22"/>
          <w:szCs w:val="22"/>
          <w:lang w:eastAsia="zh-CN"/>
        </w:rPr>
        <w:t>NR</w:t>
      </w:r>
      <w:r w:rsidRPr="009843B2">
        <w:rPr>
          <w:rFonts w:eastAsia="宋体"/>
          <w:i/>
          <w:sz w:val="22"/>
          <w:szCs w:val="22"/>
          <w:lang w:eastAsia="zh-CN"/>
        </w:rPr>
        <w:t xml:space="preserve"> </w:t>
      </w:r>
      <w:r w:rsidR="00506F33" w:rsidRPr="00BA79F0">
        <w:rPr>
          <w:rFonts w:eastAsia="宋体"/>
          <w:i/>
          <w:sz w:val="22"/>
          <w:szCs w:val="22"/>
          <w:lang w:eastAsia="zh-CN"/>
        </w:rPr>
        <w:t>RedCap</w:t>
      </w:r>
      <w:r w:rsidR="00506F33" w:rsidRPr="009843B2" w:rsidDel="00506F33">
        <w:rPr>
          <w:rFonts w:eastAsia="宋体"/>
          <w:i/>
          <w:sz w:val="22"/>
          <w:szCs w:val="22"/>
          <w:lang w:eastAsia="zh-CN"/>
        </w:rPr>
        <w:t xml:space="preserve"> </w:t>
      </w:r>
      <w:r w:rsidRPr="009843B2">
        <w:rPr>
          <w:rFonts w:eastAsia="宋体"/>
          <w:i/>
          <w:sz w:val="22"/>
          <w:szCs w:val="22"/>
          <w:lang w:eastAsia="zh-CN"/>
        </w:rPr>
        <w:t>UEs</w:t>
      </w:r>
      <w:r w:rsidR="00AC2BF9" w:rsidRPr="009843B2">
        <w:rPr>
          <w:rFonts w:eastAsia="宋体"/>
          <w:i/>
          <w:sz w:val="22"/>
          <w:szCs w:val="22"/>
          <w:lang w:eastAsia="zh-CN"/>
        </w:rPr>
        <w:t xml:space="preserve"> </w:t>
      </w:r>
      <w:r w:rsidR="00421974">
        <w:rPr>
          <w:rFonts w:eastAsia="宋体"/>
          <w:i/>
          <w:sz w:val="22"/>
          <w:szCs w:val="22"/>
          <w:lang w:eastAsia="zh-CN"/>
        </w:rPr>
        <w:t>are</w:t>
      </w:r>
      <w:r w:rsidR="00370330" w:rsidRPr="009843B2">
        <w:rPr>
          <w:rFonts w:eastAsia="宋体"/>
          <w:i/>
          <w:sz w:val="22"/>
          <w:szCs w:val="22"/>
          <w:lang w:eastAsia="zh-CN"/>
        </w:rPr>
        <w:t xml:space="preserve"> identified via </w:t>
      </w:r>
      <w:r w:rsidR="00421974">
        <w:rPr>
          <w:rFonts w:eastAsia="宋体"/>
          <w:i/>
          <w:sz w:val="22"/>
          <w:szCs w:val="22"/>
          <w:lang w:eastAsia="zh-CN"/>
        </w:rPr>
        <w:t xml:space="preserve">the </w:t>
      </w:r>
      <w:r w:rsidR="00370330">
        <w:rPr>
          <w:rFonts w:eastAsia="宋体"/>
          <w:i/>
          <w:sz w:val="22"/>
          <w:szCs w:val="22"/>
          <w:lang w:eastAsia="zh-CN"/>
        </w:rPr>
        <w:t>RACH procedure</w:t>
      </w:r>
      <w:r w:rsidRPr="009843B2">
        <w:rPr>
          <w:rFonts w:eastAsia="宋体"/>
          <w:i/>
          <w:sz w:val="22"/>
          <w:szCs w:val="22"/>
          <w:lang w:eastAsia="zh-CN"/>
        </w:rPr>
        <w:t>.</w:t>
      </w:r>
    </w:p>
    <w:bookmarkEnd w:id="6"/>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3" w:name="_Ref124589665"/>
      <w:bookmarkStart w:id="14" w:name="_Ref71620620"/>
      <w:bookmarkStart w:id="15" w:name="_Ref124671424"/>
    </w:p>
    <w:p w14:paraId="6B1D86EE" w14:textId="77777777"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observations and</w:t>
      </w:r>
      <w:r w:rsidRPr="00FD06DC">
        <w:rPr>
          <w:lang w:eastAsia="zh-CN"/>
        </w:rPr>
        <w:t xml:space="preserve"> proposals are given:</w:t>
      </w:r>
    </w:p>
    <w:p w14:paraId="7A51C0B6" w14:textId="5647800D" w:rsidR="0068003E" w:rsidRPr="00FD06DC" w:rsidRDefault="00942CB9" w:rsidP="0068003E">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Pr>
          <w:rFonts w:eastAsia="宋体"/>
          <w:b/>
          <w:i/>
          <w:sz w:val="22"/>
          <w:szCs w:val="22"/>
          <w:lang w:eastAsia="zh-CN"/>
        </w:rPr>
        <w:t>1</w:t>
      </w:r>
      <w:r w:rsidRPr="00FD06DC">
        <w:rPr>
          <w:rFonts w:eastAsia="宋体"/>
          <w:b/>
          <w:i/>
          <w:sz w:val="22"/>
          <w:szCs w:val="22"/>
          <w:lang w:eastAsia="zh-CN"/>
        </w:rPr>
        <w:t>:</w:t>
      </w:r>
      <w:r w:rsidRPr="00FD06DC">
        <w:rPr>
          <w:rFonts w:eastAsia="宋体"/>
          <w:i/>
          <w:sz w:val="22"/>
          <w:szCs w:val="22"/>
          <w:lang w:eastAsia="zh-CN"/>
        </w:rPr>
        <w:t xml:space="preserve"> </w:t>
      </w:r>
      <w:r w:rsidRPr="00FD06DC">
        <w:rPr>
          <w:rFonts w:eastAsia="宋体" w:hint="eastAsia"/>
          <w:i/>
          <w:sz w:val="22"/>
          <w:szCs w:val="22"/>
          <w:lang w:eastAsia="zh-CN"/>
        </w:rPr>
        <w:t>N</w:t>
      </w:r>
      <w:r w:rsidRPr="00FD06DC">
        <w:rPr>
          <w:rFonts w:eastAsia="宋体"/>
          <w:i/>
          <w:sz w:val="22"/>
          <w:szCs w:val="22"/>
          <w:lang w:eastAsia="zh-CN"/>
        </w:rPr>
        <w:t>etwork</w:t>
      </w:r>
      <w:r w:rsidRPr="00FD06DC">
        <w:rPr>
          <w:rFonts w:eastAsia="宋体" w:hint="eastAsia"/>
          <w:i/>
          <w:sz w:val="22"/>
          <w:szCs w:val="22"/>
          <w:lang w:eastAsia="zh-CN"/>
        </w:rPr>
        <w:t xml:space="preserve"> should indicate its capability of whether </w:t>
      </w:r>
      <w:r>
        <w:rPr>
          <w:rFonts w:eastAsia="宋体"/>
          <w:i/>
          <w:sz w:val="22"/>
          <w:szCs w:val="22"/>
          <w:lang w:eastAsia="zh-CN"/>
        </w:rPr>
        <w:t>it supports</w:t>
      </w:r>
      <w:r w:rsidRPr="00FD06DC">
        <w:rPr>
          <w:rFonts w:eastAsia="宋体" w:hint="eastAsia"/>
          <w:i/>
          <w:sz w:val="22"/>
          <w:szCs w:val="22"/>
          <w:lang w:eastAsia="zh-CN"/>
        </w:rPr>
        <w:t xml:space="preserve"> NR </w:t>
      </w:r>
      <w:r w:rsidRPr="00BA79F0">
        <w:rPr>
          <w:rFonts w:eastAsia="宋体"/>
          <w:i/>
          <w:sz w:val="22"/>
          <w:szCs w:val="22"/>
          <w:lang w:eastAsia="zh-CN"/>
        </w:rPr>
        <w:t>RedCap</w:t>
      </w:r>
      <w:r w:rsidRPr="00FD06DC" w:rsidDel="00506F33">
        <w:rPr>
          <w:rFonts w:eastAsia="宋体" w:hint="eastAsia"/>
          <w:i/>
          <w:sz w:val="22"/>
          <w:szCs w:val="22"/>
          <w:lang w:eastAsia="zh-CN"/>
        </w:rPr>
        <w:t xml:space="preserve"> </w:t>
      </w:r>
      <w:r w:rsidRPr="00FD06DC">
        <w:rPr>
          <w:rFonts w:eastAsia="宋体" w:hint="eastAsia"/>
          <w:i/>
          <w:sz w:val="22"/>
          <w:szCs w:val="22"/>
          <w:lang w:eastAsia="zh-CN"/>
        </w:rPr>
        <w:t>UEs accessing or not</w:t>
      </w:r>
      <w:r>
        <w:rPr>
          <w:rFonts w:eastAsia="宋体"/>
          <w:i/>
          <w:sz w:val="22"/>
          <w:szCs w:val="22"/>
          <w:lang w:eastAsia="zh-CN"/>
        </w:rPr>
        <w:t xml:space="preserve"> to aid </w:t>
      </w:r>
      <w:r w:rsidRPr="00BA79F0">
        <w:rPr>
          <w:rFonts w:eastAsia="宋体"/>
          <w:i/>
          <w:sz w:val="22"/>
          <w:szCs w:val="22"/>
          <w:lang w:eastAsia="zh-CN"/>
        </w:rPr>
        <w:t>RedCap</w:t>
      </w:r>
      <w:r w:rsidDel="00506F33">
        <w:rPr>
          <w:rFonts w:eastAsia="宋体"/>
          <w:i/>
          <w:sz w:val="22"/>
          <w:szCs w:val="22"/>
          <w:lang w:eastAsia="zh-CN"/>
        </w:rPr>
        <w:t xml:space="preserve"> </w:t>
      </w:r>
      <w:r>
        <w:rPr>
          <w:rFonts w:eastAsia="宋体"/>
          <w:i/>
          <w:sz w:val="22"/>
          <w:szCs w:val="22"/>
          <w:lang w:eastAsia="zh-CN"/>
        </w:rPr>
        <w:t>UE’s cell selection</w:t>
      </w:r>
      <w:r w:rsidR="0068003E" w:rsidRPr="00FD06DC">
        <w:rPr>
          <w:rFonts w:eastAsia="宋体" w:hint="eastAsia"/>
          <w:i/>
          <w:sz w:val="22"/>
          <w:szCs w:val="22"/>
          <w:lang w:eastAsia="zh-CN"/>
        </w:rPr>
        <w:t>.</w:t>
      </w:r>
    </w:p>
    <w:p w14:paraId="2D5B01FA" w14:textId="20D422DA" w:rsidR="0015009F" w:rsidRPr="00FD06DC" w:rsidRDefault="00B31100" w:rsidP="0015009F">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Pr>
          <w:rFonts w:eastAsia="宋体"/>
          <w:b/>
          <w:i/>
          <w:sz w:val="22"/>
          <w:szCs w:val="22"/>
          <w:lang w:eastAsia="zh-CN"/>
        </w:rPr>
        <w:t>2</w:t>
      </w:r>
      <w:r w:rsidRPr="00FD06DC">
        <w:rPr>
          <w:rFonts w:eastAsia="宋体"/>
          <w:b/>
          <w:i/>
          <w:sz w:val="22"/>
          <w:szCs w:val="22"/>
          <w:lang w:eastAsia="zh-CN"/>
        </w:rPr>
        <w:t>:</w:t>
      </w:r>
      <w:r w:rsidRPr="00FD06DC">
        <w:rPr>
          <w:rFonts w:eastAsia="宋体"/>
          <w:i/>
          <w:sz w:val="22"/>
          <w:szCs w:val="22"/>
          <w:lang w:eastAsia="zh-CN"/>
        </w:rPr>
        <w:t xml:space="preserve"> </w:t>
      </w:r>
      <w:r w:rsidRPr="00FD06DC">
        <w:rPr>
          <w:rFonts w:eastAsia="宋体" w:hint="eastAsia"/>
          <w:i/>
          <w:sz w:val="22"/>
          <w:szCs w:val="22"/>
          <w:lang w:eastAsia="zh-CN"/>
        </w:rPr>
        <w:t>N</w:t>
      </w:r>
      <w:r w:rsidRPr="00FD06DC">
        <w:rPr>
          <w:rFonts w:eastAsia="宋体"/>
          <w:i/>
          <w:sz w:val="22"/>
          <w:szCs w:val="22"/>
          <w:lang w:eastAsia="zh-CN"/>
        </w:rPr>
        <w:t>etwork</w:t>
      </w:r>
      <w:r w:rsidRPr="00FD06DC">
        <w:rPr>
          <w:rFonts w:eastAsia="宋体" w:hint="eastAsia"/>
          <w:i/>
          <w:sz w:val="22"/>
          <w:szCs w:val="22"/>
          <w:lang w:eastAsia="zh-CN"/>
        </w:rPr>
        <w:t xml:space="preserve"> should indicate whether </w:t>
      </w:r>
      <w:r>
        <w:rPr>
          <w:rFonts w:eastAsia="宋体"/>
          <w:i/>
          <w:sz w:val="22"/>
          <w:szCs w:val="22"/>
          <w:lang w:eastAsia="zh-CN"/>
        </w:rPr>
        <w:t xml:space="preserve">it </w:t>
      </w:r>
      <w:r w:rsidRPr="00FD06DC">
        <w:rPr>
          <w:rFonts w:eastAsia="宋体"/>
          <w:i/>
          <w:sz w:val="22"/>
          <w:szCs w:val="22"/>
          <w:lang w:eastAsia="zh-CN"/>
        </w:rPr>
        <w:t>allow</w:t>
      </w:r>
      <w:r>
        <w:rPr>
          <w:rFonts w:eastAsia="宋体"/>
          <w:i/>
          <w:sz w:val="22"/>
          <w:szCs w:val="22"/>
          <w:lang w:eastAsia="zh-CN"/>
        </w:rPr>
        <w:t>s</w:t>
      </w:r>
      <w:r w:rsidRPr="00FD06DC">
        <w:rPr>
          <w:rFonts w:eastAsia="宋体" w:hint="eastAsia"/>
          <w:i/>
          <w:sz w:val="22"/>
          <w:szCs w:val="22"/>
          <w:lang w:eastAsia="zh-CN"/>
        </w:rPr>
        <w:t xml:space="preserve"> NR</w:t>
      </w:r>
      <w:r w:rsidRPr="009843B2">
        <w:rPr>
          <w:rFonts w:eastAsia="宋体" w:hint="eastAsia"/>
          <w:i/>
          <w:sz w:val="22"/>
          <w:szCs w:val="22"/>
          <w:lang w:eastAsia="zh-CN"/>
        </w:rPr>
        <w:t xml:space="preserve"> </w:t>
      </w:r>
      <w:r w:rsidRPr="00BA79F0">
        <w:rPr>
          <w:rFonts w:eastAsia="宋体"/>
          <w:i/>
          <w:sz w:val="22"/>
          <w:szCs w:val="22"/>
          <w:lang w:eastAsia="zh-CN"/>
        </w:rPr>
        <w:t>RedCap</w:t>
      </w:r>
      <w:r w:rsidRPr="00FD06DC" w:rsidDel="00506F33">
        <w:rPr>
          <w:rFonts w:eastAsia="宋体" w:hint="eastAsia"/>
          <w:i/>
          <w:sz w:val="22"/>
          <w:szCs w:val="22"/>
          <w:lang w:eastAsia="zh-CN"/>
        </w:rPr>
        <w:t xml:space="preserve"> </w:t>
      </w:r>
      <w:r w:rsidRPr="00FD06DC">
        <w:rPr>
          <w:rFonts w:eastAsia="宋体" w:hint="eastAsia"/>
          <w:i/>
          <w:sz w:val="22"/>
          <w:szCs w:val="22"/>
          <w:lang w:eastAsia="zh-CN"/>
        </w:rPr>
        <w:t>UEs accessing or not</w:t>
      </w:r>
      <w:r w:rsidRPr="00FD06DC">
        <w:rPr>
          <w:rFonts w:eastAsia="宋体"/>
          <w:i/>
          <w:sz w:val="22"/>
          <w:szCs w:val="22"/>
          <w:lang w:eastAsia="zh-CN"/>
        </w:rPr>
        <w:t xml:space="preserve">, and </w:t>
      </w:r>
      <w:r w:rsidRPr="00E83F59">
        <w:rPr>
          <w:rFonts w:eastAsia="宋体"/>
          <w:i/>
          <w:sz w:val="22"/>
          <w:szCs w:val="22"/>
          <w:lang w:eastAsia="zh-CN"/>
        </w:rPr>
        <w:t xml:space="preserve">legacy </w:t>
      </w:r>
      <w:r>
        <w:rPr>
          <w:rFonts w:eastAsia="宋体"/>
          <w:i/>
          <w:sz w:val="22"/>
          <w:szCs w:val="22"/>
          <w:lang w:eastAsia="zh-CN"/>
        </w:rPr>
        <w:t>access</w:t>
      </w:r>
      <w:r w:rsidRPr="008E4F6C">
        <w:rPr>
          <w:rFonts w:eastAsia="宋体"/>
          <w:i/>
          <w:sz w:val="22"/>
          <w:szCs w:val="22"/>
          <w:lang w:eastAsia="zh-CN"/>
        </w:rPr>
        <w:t xml:space="preserve"> control mechanism</w:t>
      </w:r>
      <w:r w:rsidRPr="00FD06DC">
        <w:rPr>
          <w:rFonts w:eastAsia="宋体"/>
          <w:i/>
          <w:sz w:val="22"/>
          <w:szCs w:val="22"/>
          <w:lang w:eastAsia="zh-CN"/>
        </w:rPr>
        <w:t xml:space="preserve"> can be reused</w:t>
      </w:r>
      <w:r w:rsidR="0015009F" w:rsidRPr="00FD06DC">
        <w:rPr>
          <w:rFonts w:eastAsia="宋体" w:hint="eastAsia"/>
          <w:i/>
          <w:sz w:val="22"/>
          <w:szCs w:val="22"/>
          <w:lang w:eastAsia="zh-CN"/>
        </w:rPr>
        <w:t>.</w:t>
      </w:r>
    </w:p>
    <w:p w14:paraId="4718A239" w14:textId="3DF580EA" w:rsidR="00F434A1" w:rsidRPr="00FD06DC" w:rsidRDefault="00EB2A87" w:rsidP="00F434A1">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Pr>
          <w:rFonts w:eastAsia="宋体"/>
          <w:b/>
          <w:i/>
          <w:sz w:val="22"/>
          <w:szCs w:val="22"/>
          <w:lang w:eastAsia="zh-CN"/>
        </w:rPr>
        <w:t>3</w:t>
      </w:r>
      <w:r w:rsidRPr="00FD06DC">
        <w:rPr>
          <w:rFonts w:eastAsia="宋体"/>
          <w:b/>
          <w:i/>
          <w:sz w:val="22"/>
          <w:szCs w:val="22"/>
          <w:lang w:eastAsia="zh-CN"/>
        </w:rPr>
        <w:t>:</w:t>
      </w:r>
      <w:r w:rsidRPr="00FD06DC">
        <w:rPr>
          <w:rFonts w:eastAsia="宋体"/>
          <w:i/>
          <w:sz w:val="22"/>
          <w:szCs w:val="22"/>
          <w:lang w:eastAsia="zh-CN"/>
        </w:rPr>
        <w:t xml:space="preserve"> </w:t>
      </w:r>
      <w:r>
        <w:rPr>
          <w:rFonts w:eastAsia="宋体"/>
          <w:i/>
          <w:sz w:val="22"/>
          <w:szCs w:val="22"/>
          <w:lang w:eastAsia="zh-CN"/>
        </w:rPr>
        <w:t>Support the ability for the network to allow or bar access for all</w:t>
      </w:r>
      <w:r w:rsidRPr="00FD06DC">
        <w:rPr>
          <w:rFonts w:eastAsia="宋体"/>
          <w:i/>
          <w:sz w:val="22"/>
          <w:szCs w:val="22"/>
          <w:lang w:eastAsia="zh-CN"/>
        </w:rPr>
        <w:t xml:space="preserve"> </w:t>
      </w:r>
      <w:r w:rsidRPr="00BA79F0">
        <w:rPr>
          <w:rFonts w:eastAsia="宋体"/>
          <w:i/>
          <w:sz w:val="22"/>
          <w:szCs w:val="22"/>
          <w:lang w:eastAsia="zh-CN"/>
        </w:rPr>
        <w:t>RedCap</w:t>
      </w:r>
      <w:r w:rsidRPr="00FD06DC" w:rsidDel="00506F33">
        <w:rPr>
          <w:rFonts w:eastAsia="宋体"/>
          <w:i/>
          <w:sz w:val="22"/>
          <w:szCs w:val="22"/>
          <w:lang w:eastAsia="zh-CN"/>
        </w:rPr>
        <w:t xml:space="preserve"> </w:t>
      </w:r>
      <w:r w:rsidRPr="00FD06DC">
        <w:rPr>
          <w:rFonts w:eastAsia="宋体"/>
          <w:i/>
          <w:sz w:val="22"/>
          <w:szCs w:val="22"/>
          <w:lang w:eastAsia="zh-CN"/>
        </w:rPr>
        <w:t>UEs</w:t>
      </w:r>
      <w:r>
        <w:rPr>
          <w:rFonts w:eastAsia="宋体"/>
          <w:i/>
          <w:sz w:val="22"/>
          <w:szCs w:val="22"/>
          <w:lang w:eastAsia="zh-CN"/>
        </w:rPr>
        <w:t>, or RedCap UEs with a specific set of capabilities</w:t>
      </w:r>
      <w:r w:rsidR="00F434A1">
        <w:rPr>
          <w:rFonts w:eastAsia="宋体"/>
          <w:i/>
          <w:sz w:val="22"/>
          <w:szCs w:val="22"/>
          <w:lang w:eastAsia="zh-CN"/>
        </w:rPr>
        <w:t>.</w:t>
      </w:r>
    </w:p>
    <w:p w14:paraId="7E2D7589" w14:textId="2ACADC4D" w:rsidR="001B685C" w:rsidRPr="009843B2" w:rsidRDefault="00421974" w:rsidP="001B685C">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Pr>
          <w:rFonts w:eastAsia="宋体"/>
          <w:b/>
          <w:i/>
          <w:sz w:val="22"/>
          <w:szCs w:val="22"/>
          <w:lang w:eastAsia="zh-CN"/>
        </w:rPr>
        <w:t>4</w:t>
      </w:r>
      <w:r w:rsidRPr="00FD06DC">
        <w:rPr>
          <w:rFonts w:eastAsia="宋体"/>
          <w:b/>
          <w:i/>
          <w:sz w:val="22"/>
          <w:szCs w:val="22"/>
          <w:lang w:eastAsia="zh-CN"/>
        </w:rPr>
        <w:t>:</w:t>
      </w:r>
      <w:r w:rsidRPr="00BA79F0">
        <w:rPr>
          <w:rFonts w:eastAsia="宋体"/>
          <w:b/>
          <w:i/>
          <w:sz w:val="22"/>
          <w:szCs w:val="22"/>
          <w:lang w:eastAsia="zh-CN"/>
        </w:rPr>
        <w:t xml:space="preserve"> </w:t>
      </w:r>
      <w:r w:rsidRPr="009843B2">
        <w:rPr>
          <w:rFonts w:eastAsia="宋体"/>
          <w:i/>
          <w:sz w:val="22"/>
          <w:szCs w:val="22"/>
          <w:lang w:eastAsia="zh-CN"/>
        </w:rPr>
        <w:t xml:space="preserve">NR </w:t>
      </w:r>
      <w:r w:rsidRPr="00BA79F0">
        <w:rPr>
          <w:rFonts w:eastAsia="宋体"/>
          <w:i/>
          <w:sz w:val="22"/>
          <w:szCs w:val="22"/>
          <w:lang w:eastAsia="zh-CN"/>
        </w:rPr>
        <w:t>RedCap</w:t>
      </w:r>
      <w:r w:rsidRPr="009843B2" w:rsidDel="00506F33">
        <w:rPr>
          <w:rFonts w:eastAsia="宋体"/>
          <w:i/>
          <w:sz w:val="22"/>
          <w:szCs w:val="22"/>
          <w:lang w:eastAsia="zh-CN"/>
        </w:rPr>
        <w:t xml:space="preserve"> </w:t>
      </w:r>
      <w:r w:rsidRPr="009843B2">
        <w:rPr>
          <w:rFonts w:eastAsia="宋体"/>
          <w:i/>
          <w:sz w:val="22"/>
          <w:szCs w:val="22"/>
          <w:lang w:eastAsia="zh-CN"/>
        </w:rPr>
        <w:t xml:space="preserve">UEs </w:t>
      </w:r>
      <w:r>
        <w:rPr>
          <w:rFonts w:eastAsia="宋体"/>
          <w:i/>
          <w:sz w:val="22"/>
          <w:szCs w:val="22"/>
          <w:lang w:eastAsia="zh-CN"/>
        </w:rPr>
        <w:t>are</w:t>
      </w:r>
      <w:r w:rsidRPr="009843B2">
        <w:rPr>
          <w:rFonts w:eastAsia="宋体"/>
          <w:i/>
          <w:sz w:val="22"/>
          <w:szCs w:val="22"/>
          <w:lang w:eastAsia="zh-CN"/>
        </w:rPr>
        <w:t xml:space="preserve"> identified via </w:t>
      </w:r>
      <w:r>
        <w:rPr>
          <w:rFonts w:eastAsia="宋体"/>
          <w:i/>
          <w:sz w:val="22"/>
          <w:szCs w:val="22"/>
          <w:lang w:eastAsia="zh-CN"/>
        </w:rPr>
        <w:t>the RACH procedure</w:t>
      </w:r>
      <w:r w:rsidR="001B685C" w:rsidRPr="009843B2">
        <w:rPr>
          <w:rFonts w:eastAsia="宋体"/>
          <w:i/>
          <w:sz w:val="22"/>
          <w:szCs w:val="22"/>
          <w:lang w:eastAsia="zh-CN"/>
        </w:rPr>
        <w:t>.</w:t>
      </w: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6" w:name="_Ref512327290"/>
      <w:bookmarkStart w:id="17" w:name="_Ref493672055"/>
      <w:bookmarkEnd w:id="5"/>
      <w:bookmarkEnd w:id="13"/>
      <w:bookmarkEnd w:id="14"/>
      <w:bookmarkEnd w:id="15"/>
    </w:p>
    <w:p w14:paraId="19689083" w14:textId="5C58C7B7" w:rsidR="006B29F5" w:rsidRPr="00FD06DC" w:rsidRDefault="00483C3B" w:rsidP="00BA79F0">
      <w:pPr>
        <w:pStyle w:val="References"/>
        <w:numPr>
          <w:ilvl w:val="0"/>
          <w:numId w:val="3"/>
        </w:numPr>
        <w:tabs>
          <w:tab w:val="clear" w:pos="567"/>
        </w:tabs>
        <w:ind w:left="432" w:hanging="432"/>
        <w:jc w:val="left"/>
      </w:pPr>
      <w:bookmarkStart w:id="18" w:name="_Ref520453307"/>
      <w:bookmarkStart w:id="19" w:name="_Ref31705311"/>
      <w:bookmarkStart w:id="20" w:name="_Ref40194333"/>
      <w:bookmarkEnd w:id="16"/>
      <w:bookmarkEnd w:id="17"/>
      <w:r w:rsidRPr="00FD06DC">
        <w:rPr>
          <w:rFonts w:hint="eastAsia"/>
        </w:rPr>
        <w:t>RP-1932</w:t>
      </w:r>
      <w:r w:rsidR="00F27699" w:rsidRPr="00FD06DC">
        <w:t>3</w:t>
      </w:r>
      <w:r w:rsidRPr="00FD06DC">
        <w:rPr>
          <w:rFonts w:hint="eastAsia"/>
        </w:rPr>
        <w:t>8,</w:t>
      </w:r>
      <w:r w:rsidRPr="00FD06DC">
        <w:t xml:space="preserve"> “New SID on support of reduced capability NR devices”</w:t>
      </w:r>
      <w:r w:rsidR="006C1F95" w:rsidRPr="00FD06DC">
        <w:rPr>
          <w:rFonts w:hint="eastAsia"/>
        </w:rPr>
        <w:t xml:space="preserve">, </w:t>
      </w:r>
      <w:bookmarkEnd w:id="18"/>
      <w:r w:rsidR="00AB53AC">
        <w:t xml:space="preserve">RAN#86, </w:t>
      </w:r>
      <w:r w:rsidRPr="00FD06DC">
        <w:t>Sitges, Spain, December 9th – 12th, 2019</w:t>
      </w:r>
      <w:bookmarkEnd w:id="19"/>
      <w:r w:rsidR="00D82785">
        <w:t>.</w:t>
      </w:r>
      <w:bookmarkEnd w:id="20"/>
    </w:p>
    <w:sectPr w:rsidR="006B29F5" w:rsidRPr="00FD06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79744" w14:textId="77777777" w:rsidR="000F2E58" w:rsidRDefault="000F2E58">
      <w:r>
        <w:separator/>
      </w:r>
    </w:p>
  </w:endnote>
  <w:endnote w:type="continuationSeparator" w:id="0">
    <w:p w14:paraId="5A014908" w14:textId="77777777" w:rsidR="000F2E58" w:rsidRDefault="000F2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6DDB7" w14:textId="77777777" w:rsidR="000F2E58" w:rsidRDefault="000F2E58">
      <w:r>
        <w:separator/>
      </w:r>
    </w:p>
  </w:footnote>
  <w:footnote w:type="continuationSeparator" w:id="0">
    <w:p w14:paraId="7AA9F67E" w14:textId="77777777" w:rsidR="000F2E58" w:rsidRDefault="000F2E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6"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9"/>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5"/>
  </w:num>
  <w:num w:numId="7">
    <w:abstractNumId w:val="20"/>
  </w:num>
  <w:num w:numId="8">
    <w:abstractNumId w:val="25"/>
  </w:num>
  <w:num w:numId="9">
    <w:abstractNumId w:val="28"/>
  </w:num>
  <w:num w:numId="10">
    <w:abstractNumId w:val="7"/>
  </w:num>
  <w:num w:numId="11">
    <w:abstractNumId w:val="13"/>
  </w:num>
  <w:num w:numId="12">
    <w:abstractNumId w:val="11"/>
  </w:num>
  <w:num w:numId="1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6"/>
  </w:num>
  <w:num w:numId="16">
    <w:abstractNumId w:val="1"/>
  </w:num>
  <w:num w:numId="17">
    <w:abstractNumId w:val="22"/>
  </w:num>
  <w:num w:numId="18">
    <w:abstractNumId w:val="9"/>
  </w:num>
  <w:num w:numId="19">
    <w:abstractNumId w:val="9"/>
  </w:num>
  <w:num w:numId="20">
    <w:abstractNumId w:val="6"/>
  </w:num>
  <w:num w:numId="21">
    <w:abstractNumId w:val="8"/>
  </w:num>
  <w:num w:numId="22">
    <w:abstractNumId w:val="27"/>
  </w:num>
  <w:num w:numId="23">
    <w:abstractNumId w:val="21"/>
  </w:num>
  <w:num w:numId="24">
    <w:abstractNumId w:val="16"/>
  </w:num>
  <w:num w:numId="25">
    <w:abstractNumId w:val="9"/>
  </w:num>
  <w:num w:numId="26">
    <w:abstractNumId w:val="9"/>
  </w:num>
  <w:num w:numId="27">
    <w:abstractNumId w:val="9"/>
  </w:num>
  <w:num w:numId="28">
    <w:abstractNumId w:val="12"/>
  </w:num>
  <w:num w:numId="29">
    <w:abstractNumId w:val="2"/>
  </w:num>
  <w:num w:numId="30">
    <w:abstractNumId w:val="23"/>
  </w:num>
  <w:num w:numId="31">
    <w:abstractNumId w:val="5"/>
  </w:num>
  <w:num w:numId="32">
    <w:abstractNumId w:val="24"/>
  </w:num>
  <w:num w:numId="33">
    <w:abstractNumId w:val="0"/>
  </w:num>
  <w:num w:numId="34">
    <w:abstractNumId w:val="4"/>
  </w:num>
  <w:num w:numId="35">
    <w:abstractNumId w:val="10"/>
  </w:num>
  <w:num w:numId="36">
    <w:abstractNumId w:val="17"/>
  </w:num>
  <w:num w:numId="37">
    <w:abstractNumId w:val="15"/>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9A8"/>
    <w:rsid w:val="000020F6"/>
    <w:rsid w:val="00002326"/>
    <w:rsid w:val="00002893"/>
    <w:rsid w:val="000033A3"/>
    <w:rsid w:val="00003605"/>
    <w:rsid w:val="0000399C"/>
    <w:rsid w:val="00003C56"/>
    <w:rsid w:val="00003EC2"/>
    <w:rsid w:val="000040A9"/>
    <w:rsid w:val="0000458E"/>
    <w:rsid w:val="000045C5"/>
    <w:rsid w:val="000045ED"/>
    <w:rsid w:val="00004CF3"/>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CD4"/>
    <w:rsid w:val="00017D8A"/>
    <w:rsid w:val="00020573"/>
    <w:rsid w:val="00020CCE"/>
    <w:rsid w:val="00020E4E"/>
    <w:rsid w:val="000215C2"/>
    <w:rsid w:val="00022B9B"/>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CB6"/>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E04"/>
    <w:rsid w:val="00086433"/>
    <w:rsid w:val="00086800"/>
    <w:rsid w:val="00086FC8"/>
    <w:rsid w:val="00087465"/>
    <w:rsid w:val="00087913"/>
    <w:rsid w:val="00090226"/>
    <w:rsid w:val="000902DC"/>
    <w:rsid w:val="00090C6D"/>
    <w:rsid w:val="00090F44"/>
    <w:rsid w:val="000911AE"/>
    <w:rsid w:val="00091493"/>
    <w:rsid w:val="00092011"/>
    <w:rsid w:val="00093697"/>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0B04"/>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CA"/>
    <w:rsid w:val="001029C2"/>
    <w:rsid w:val="00103EB8"/>
    <w:rsid w:val="001043C2"/>
    <w:rsid w:val="001043E1"/>
    <w:rsid w:val="0010505A"/>
    <w:rsid w:val="001054AB"/>
    <w:rsid w:val="00105CC7"/>
    <w:rsid w:val="00106154"/>
    <w:rsid w:val="001075EF"/>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09F"/>
    <w:rsid w:val="0015056F"/>
    <w:rsid w:val="00150A9E"/>
    <w:rsid w:val="00151619"/>
    <w:rsid w:val="0015282A"/>
    <w:rsid w:val="00152835"/>
    <w:rsid w:val="00153421"/>
    <w:rsid w:val="00153751"/>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B2F"/>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85C"/>
    <w:rsid w:val="001B691A"/>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4399"/>
    <w:rsid w:val="001E5C23"/>
    <w:rsid w:val="001E6B95"/>
    <w:rsid w:val="001E7504"/>
    <w:rsid w:val="001E76DF"/>
    <w:rsid w:val="001F1308"/>
    <w:rsid w:val="001F1525"/>
    <w:rsid w:val="001F159E"/>
    <w:rsid w:val="001F1DCE"/>
    <w:rsid w:val="001F1E87"/>
    <w:rsid w:val="001F1EB6"/>
    <w:rsid w:val="001F2E23"/>
    <w:rsid w:val="001F341F"/>
    <w:rsid w:val="001F3911"/>
    <w:rsid w:val="001F3F1A"/>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1CE1"/>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3336"/>
    <w:rsid w:val="002451C5"/>
    <w:rsid w:val="0024553E"/>
    <w:rsid w:val="002455B3"/>
    <w:rsid w:val="00245826"/>
    <w:rsid w:val="002459D1"/>
    <w:rsid w:val="00245F1F"/>
    <w:rsid w:val="0024663B"/>
    <w:rsid w:val="00247103"/>
    <w:rsid w:val="00250067"/>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1C98"/>
    <w:rsid w:val="00261FA7"/>
    <w:rsid w:val="0026248E"/>
    <w:rsid w:val="00262914"/>
    <w:rsid w:val="002647BF"/>
    <w:rsid w:val="002647D5"/>
    <w:rsid w:val="00264E39"/>
    <w:rsid w:val="00265032"/>
    <w:rsid w:val="002651FB"/>
    <w:rsid w:val="0026538C"/>
    <w:rsid w:val="0026560A"/>
    <w:rsid w:val="00265781"/>
    <w:rsid w:val="00266B13"/>
    <w:rsid w:val="002679E9"/>
    <w:rsid w:val="00270728"/>
    <w:rsid w:val="002708F4"/>
    <w:rsid w:val="00270B4E"/>
    <w:rsid w:val="00270D42"/>
    <w:rsid w:val="0027195D"/>
    <w:rsid w:val="00271F8B"/>
    <w:rsid w:val="00272B03"/>
    <w:rsid w:val="002733E2"/>
    <w:rsid w:val="002750B1"/>
    <w:rsid w:val="00275579"/>
    <w:rsid w:val="002761E8"/>
    <w:rsid w:val="00276A35"/>
    <w:rsid w:val="00277835"/>
    <w:rsid w:val="0028083B"/>
    <w:rsid w:val="00280AB1"/>
    <w:rsid w:val="00280C93"/>
    <w:rsid w:val="00281016"/>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B49"/>
    <w:rsid w:val="00293E57"/>
    <w:rsid w:val="002947D1"/>
    <w:rsid w:val="002948DF"/>
    <w:rsid w:val="002949C4"/>
    <w:rsid w:val="00294D90"/>
    <w:rsid w:val="00295459"/>
    <w:rsid w:val="0029685E"/>
    <w:rsid w:val="00297C3D"/>
    <w:rsid w:val="002A0FF9"/>
    <w:rsid w:val="002A1E92"/>
    <w:rsid w:val="002A204D"/>
    <w:rsid w:val="002A2616"/>
    <w:rsid w:val="002A26E1"/>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2FDB"/>
    <w:rsid w:val="002D3776"/>
    <w:rsid w:val="002D3BBC"/>
    <w:rsid w:val="002D3D07"/>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4362"/>
    <w:rsid w:val="002E63D9"/>
    <w:rsid w:val="002E640E"/>
    <w:rsid w:val="002F0247"/>
    <w:rsid w:val="002F0C28"/>
    <w:rsid w:val="002F1B5D"/>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C4A"/>
    <w:rsid w:val="003100C8"/>
    <w:rsid w:val="00310F52"/>
    <w:rsid w:val="00311161"/>
    <w:rsid w:val="00312400"/>
    <w:rsid w:val="00312739"/>
    <w:rsid w:val="00312D10"/>
    <w:rsid w:val="0031543F"/>
    <w:rsid w:val="00315E06"/>
    <w:rsid w:val="0031760A"/>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406C"/>
    <w:rsid w:val="003252D1"/>
    <w:rsid w:val="00325487"/>
    <w:rsid w:val="0032580A"/>
    <w:rsid w:val="00326957"/>
    <w:rsid w:val="00326AE2"/>
    <w:rsid w:val="00330E68"/>
    <w:rsid w:val="00331426"/>
    <w:rsid w:val="0033171D"/>
    <w:rsid w:val="00331EAD"/>
    <w:rsid w:val="00331FC3"/>
    <w:rsid w:val="00332C0C"/>
    <w:rsid w:val="00332E81"/>
    <w:rsid w:val="003336B3"/>
    <w:rsid w:val="00334179"/>
    <w:rsid w:val="003341E3"/>
    <w:rsid w:val="003341FC"/>
    <w:rsid w:val="00334E12"/>
    <w:rsid w:val="00335B75"/>
    <w:rsid w:val="00335D8C"/>
    <w:rsid w:val="00336072"/>
    <w:rsid w:val="003361D2"/>
    <w:rsid w:val="003363A1"/>
    <w:rsid w:val="00336A61"/>
    <w:rsid w:val="00337867"/>
    <w:rsid w:val="00337EBC"/>
    <w:rsid w:val="00337F04"/>
    <w:rsid w:val="003405B5"/>
    <w:rsid w:val="00340E7E"/>
    <w:rsid w:val="0034226D"/>
    <w:rsid w:val="00342384"/>
    <w:rsid w:val="00342972"/>
    <w:rsid w:val="00342FDD"/>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5276"/>
    <w:rsid w:val="00397C1D"/>
    <w:rsid w:val="003A07C1"/>
    <w:rsid w:val="003A0FD8"/>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28D"/>
    <w:rsid w:val="003B2382"/>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CC4"/>
    <w:rsid w:val="003F0D12"/>
    <w:rsid w:val="003F1342"/>
    <w:rsid w:val="003F160C"/>
    <w:rsid w:val="003F1E58"/>
    <w:rsid w:val="003F2187"/>
    <w:rsid w:val="003F324F"/>
    <w:rsid w:val="003F33BC"/>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B65"/>
    <w:rsid w:val="004201DF"/>
    <w:rsid w:val="00421974"/>
    <w:rsid w:val="00421A25"/>
    <w:rsid w:val="00421DCF"/>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AF0"/>
    <w:rsid w:val="00450B7E"/>
    <w:rsid w:val="0045136B"/>
    <w:rsid w:val="0045181F"/>
    <w:rsid w:val="00451C7E"/>
    <w:rsid w:val="0045223C"/>
    <w:rsid w:val="00452B0E"/>
    <w:rsid w:val="00453BB6"/>
    <w:rsid w:val="00453CAA"/>
    <w:rsid w:val="00454376"/>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D6"/>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10B8"/>
    <w:rsid w:val="00493D68"/>
    <w:rsid w:val="00493EB2"/>
    <w:rsid w:val="004940BA"/>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3BF1"/>
    <w:rsid w:val="004A3E42"/>
    <w:rsid w:val="004A4715"/>
    <w:rsid w:val="004A5046"/>
    <w:rsid w:val="004A565E"/>
    <w:rsid w:val="004A5DF3"/>
    <w:rsid w:val="004A6134"/>
    <w:rsid w:val="004A65E5"/>
    <w:rsid w:val="004A69F8"/>
    <w:rsid w:val="004A7092"/>
    <w:rsid w:val="004B0869"/>
    <w:rsid w:val="004B3B0F"/>
    <w:rsid w:val="004B49E6"/>
    <w:rsid w:val="004B4D69"/>
    <w:rsid w:val="004C01A8"/>
    <w:rsid w:val="004C10E5"/>
    <w:rsid w:val="004C1643"/>
    <w:rsid w:val="004C1840"/>
    <w:rsid w:val="004C24C9"/>
    <w:rsid w:val="004C25AE"/>
    <w:rsid w:val="004C2FFC"/>
    <w:rsid w:val="004C31B6"/>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5D28"/>
    <w:rsid w:val="004E6486"/>
    <w:rsid w:val="004E7130"/>
    <w:rsid w:val="004E7368"/>
    <w:rsid w:val="004E73CD"/>
    <w:rsid w:val="004E7A5E"/>
    <w:rsid w:val="004F063E"/>
    <w:rsid w:val="004F0FB9"/>
    <w:rsid w:val="004F2204"/>
    <w:rsid w:val="004F2A1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457"/>
    <w:rsid w:val="00505C04"/>
    <w:rsid w:val="00506F33"/>
    <w:rsid w:val="00510B9A"/>
    <w:rsid w:val="00511F15"/>
    <w:rsid w:val="00512614"/>
    <w:rsid w:val="00512955"/>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354"/>
    <w:rsid w:val="00522589"/>
    <w:rsid w:val="005233D5"/>
    <w:rsid w:val="00524545"/>
    <w:rsid w:val="00525041"/>
    <w:rsid w:val="005251E0"/>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EB0"/>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3E56"/>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0DC4"/>
    <w:rsid w:val="005C1421"/>
    <w:rsid w:val="005C28FA"/>
    <w:rsid w:val="005C302D"/>
    <w:rsid w:val="005C3639"/>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EA2"/>
    <w:rsid w:val="005E234A"/>
    <w:rsid w:val="005E2C1E"/>
    <w:rsid w:val="005E35CC"/>
    <w:rsid w:val="005E371E"/>
    <w:rsid w:val="005E3BC5"/>
    <w:rsid w:val="005E43CF"/>
    <w:rsid w:val="005E5299"/>
    <w:rsid w:val="005E53F9"/>
    <w:rsid w:val="005E5700"/>
    <w:rsid w:val="005E6B04"/>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5181"/>
    <w:rsid w:val="00616112"/>
    <w:rsid w:val="00617B4F"/>
    <w:rsid w:val="006205CA"/>
    <w:rsid w:val="00621F53"/>
    <w:rsid w:val="00622E2A"/>
    <w:rsid w:val="00623089"/>
    <w:rsid w:val="0062308E"/>
    <w:rsid w:val="006234C4"/>
    <w:rsid w:val="00623BEF"/>
    <w:rsid w:val="00623C79"/>
    <w:rsid w:val="006242AE"/>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7A"/>
    <w:rsid w:val="00635CAE"/>
    <w:rsid w:val="00636416"/>
    <w:rsid w:val="006364DD"/>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ADC"/>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2E9F"/>
    <w:rsid w:val="00663197"/>
    <w:rsid w:val="006638AD"/>
    <w:rsid w:val="00664217"/>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2A68"/>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49A"/>
    <w:rsid w:val="006E45F3"/>
    <w:rsid w:val="006E4A2F"/>
    <w:rsid w:val="006E4ED4"/>
    <w:rsid w:val="006E5E19"/>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2D09"/>
    <w:rsid w:val="00713DE4"/>
    <w:rsid w:val="00714C47"/>
    <w:rsid w:val="00715066"/>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7415"/>
    <w:rsid w:val="00727530"/>
    <w:rsid w:val="00731E7C"/>
    <w:rsid w:val="007326BA"/>
    <w:rsid w:val="007329EF"/>
    <w:rsid w:val="00732F0E"/>
    <w:rsid w:val="0073327A"/>
    <w:rsid w:val="00734CD3"/>
    <w:rsid w:val="00734EBE"/>
    <w:rsid w:val="00736DD8"/>
    <w:rsid w:val="0074076A"/>
    <w:rsid w:val="00741AF4"/>
    <w:rsid w:val="00741DCC"/>
    <w:rsid w:val="0074203A"/>
    <w:rsid w:val="00742149"/>
    <w:rsid w:val="0074265F"/>
    <w:rsid w:val="007427B5"/>
    <w:rsid w:val="00742865"/>
    <w:rsid w:val="0074296C"/>
    <w:rsid w:val="00742C83"/>
    <w:rsid w:val="00742EF5"/>
    <w:rsid w:val="0074340E"/>
    <w:rsid w:val="0074360F"/>
    <w:rsid w:val="00744A64"/>
    <w:rsid w:val="00744D47"/>
    <w:rsid w:val="00744EA0"/>
    <w:rsid w:val="0074573B"/>
    <w:rsid w:val="0074638D"/>
    <w:rsid w:val="00746484"/>
    <w:rsid w:val="00746A16"/>
    <w:rsid w:val="0074704F"/>
    <w:rsid w:val="00747403"/>
    <w:rsid w:val="00747F48"/>
    <w:rsid w:val="00747F4C"/>
    <w:rsid w:val="007505ED"/>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4966"/>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7A46"/>
    <w:rsid w:val="007A0337"/>
    <w:rsid w:val="007A0BC2"/>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273"/>
    <w:rsid w:val="007D1512"/>
    <w:rsid w:val="007D229A"/>
    <w:rsid w:val="007D2A3A"/>
    <w:rsid w:val="007D2F24"/>
    <w:rsid w:val="007D2F44"/>
    <w:rsid w:val="007D2F4D"/>
    <w:rsid w:val="007D4178"/>
    <w:rsid w:val="007D4A1F"/>
    <w:rsid w:val="007D4D33"/>
    <w:rsid w:val="007D5738"/>
    <w:rsid w:val="007D6C3E"/>
    <w:rsid w:val="007D7175"/>
    <w:rsid w:val="007D738B"/>
    <w:rsid w:val="007E0AFF"/>
    <w:rsid w:val="007E1369"/>
    <w:rsid w:val="007E1A1B"/>
    <w:rsid w:val="007E1A88"/>
    <w:rsid w:val="007E1E9A"/>
    <w:rsid w:val="007E2F1F"/>
    <w:rsid w:val="007E38E6"/>
    <w:rsid w:val="007E4C88"/>
    <w:rsid w:val="007E585E"/>
    <w:rsid w:val="007E5E80"/>
    <w:rsid w:val="007E6B1F"/>
    <w:rsid w:val="007E7DDF"/>
    <w:rsid w:val="007F11C8"/>
    <w:rsid w:val="007F1AC4"/>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2B08"/>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17F"/>
    <w:rsid w:val="008A28B6"/>
    <w:rsid w:val="008A2BB1"/>
    <w:rsid w:val="008A3466"/>
    <w:rsid w:val="008A389F"/>
    <w:rsid w:val="008A3D02"/>
    <w:rsid w:val="008A4E3F"/>
    <w:rsid w:val="008A5940"/>
    <w:rsid w:val="008A73B2"/>
    <w:rsid w:val="008A78FE"/>
    <w:rsid w:val="008B043F"/>
    <w:rsid w:val="008B0753"/>
    <w:rsid w:val="008B0808"/>
    <w:rsid w:val="008B0AEC"/>
    <w:rsid w:val="008B11A8"/>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357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BF2"/>
    <w:rsid w:val="008E5C81"/>
    <w:rsid w:val="008E66A6"/>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32C9"/>
    <w:rsid w:val="00923608"/>
    <w:rsid w:val="009238E5"/>
    <w:rsid w:val="00923F1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C13"/>
    <w:rsid w:val="00935228"/>
    <w:rsid w:val="009353D7"/>
    <w:rsid w:val="009355A2"/>
    <w:rsid w:val="00935F9E"/>
    <w:rsid w:val="00936D98"/>
    <w:rsid w:val="00942751"/>
    <w:rsid w:val="00942813"/>
    <w:rsid w:val="00942C80"/>
    <w:rsid w:val="00942CB9"/>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53A"/>
    <w:rsid w:val="00950879"/>
    <w:rsid w:val="0095176E"/>
    <w:rsid w:val="00951ADB"/>
    <w:rsid w:val="0095380C"/>
    <w:rsid w:val="00954353"/>
    <w:rsid w:val="00955C0A"/>
    <w:rsid w:val="00955C4F"/>
    <w:rsid w:val="009571B7"/>
    <w:rsid w:val="0096012F"/>
    <w:rsid w:val="00963628"/>
    <w:rsid w:val="0096410D"/>
    <w:rsid w:val="0096541F"/>
    <w:rsid w:val="009657F1"/>
    <w:rsid w:val="0096625D"/>
    <w:rsid w:val="00966A68"/>
    <w:rsid w:val="009709F8"/>
    <w:rsid w:val="009721DD"/>
    <w:rsid w:val="009723F8"/>
    <w:rsid w:val="00972929"/>
    <w:rsid w:val="00972F91"/>
    <w:rsid w:val="00973827"/>
    <w:rsid w:val="00973EE2"/>
    <w:rsid w:val="009742D3"/>
    <w:rsid w:val="00975EB9"/>
    <w:rsid w:val="009761F0"/>
    <w:rsid w:val="009776E3"/>
    <w:rsid w:val="00977BA7"/>
    <w:rsid w:val="00981665"/>
    <w:rsid w:val="0098194F"/>
    <w:rsid w:val="00981C5A"/>
    <w:rsid w:val="00981DD3"/>
    <w:rsid w:val="009826C8"/>
    <w:rsid w:val="009836E4"/>
    <w:rsid w:val="0098412F"/>
    <w:rsid w:val="009843B2"/>
    <w:rsid w:val="0098441E"/>
    <w:rsid w:val="00985F28"/>
    <w:rsid w:val="00986149"/>
    <w:rsid w:val="00986176"/>
    <w:rsid w:val="00986E7F"/>
    <w:rsid w:val="00987536"/>
    <w:rsid w:val="0099073C"/>
    <w:rsid w:val="00990BD5"/>
    <w:rsid w:val="00991041"/>
    <w:rsid w:val="0099196F"/>
    <w:rsid w:val="00992B98"/>
    <w:rsid w:val="0099359F"/>
    <w:rsid w:val="00993909"/>
    <w:rsid w:val="00994871"/>
    <w:rsid w:val="00994E08"/>
    <w:rsid w:val="009951F9"/>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4EF"/>
    <w:rsid w:val="009A160A"/>
    <w:rsid w:val="009A1BED"/>
    <w:rsid w:val="009A2DF9"/>
    <w:rsid w:val="009A3410"/>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903"/>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A00230"/>
    <w:rsid w:val="00A005B0"/>
    <w:rsid w:val="00A01F17"/>
    <w:rsid w:val="00A022A5"/>
    <w:rsid w:val="00A03A22"/>
    <w:rsid w:val="00A03C50"/>
    <w:rsid w:val="00A04634"/>
    <w:rsid w:val="00A04FEF"/>
    <w:rsid w:val="00A06119"/>
    <w:rsid w:val="00A06A26"/>
    <w:rsid w:val="00A074E1"/>
    <w:rsid w:val="00A0792C"/>
    <w:rsid w:val="00A07A48"/>
    <w:rsid w:val="00A07AD5"/>
    <w:rsid w:val="00A108EE"/>
    <w:rsid w:val="00A10BB8"/>
    <w:rsid w:val="00A11B20"/>
    <w:rsid w:val="00A1200D"/>
    <w:rsid w:val="00A12667"/>
    <w:rsid w:val="00A137E4"/>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B71"/>
    <w:rsid w:val="00A67544"/>
    <w:rsid w:val="00A7075B"/>
    <w:rsid w:val="00A70D02"/>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97E29"/>
    <w:rsid w:val="00AA0215"/>
    <w:rsid w:val="00AA15E2"/>
    <w:rsid w:val="00AA1626"/>
    <w:rsid w:val="00AA1C25"/>
    <w:rsid w:val="00AA334A"/>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3AC"/>
    <w:rsid w:val="00AB59B4"/>
    <w:rsid w:val="00AB5ADF"/>
    <w:rsid w:val="00AB5E57"/>
    <w:rsid w:val="00AB6112"/>
    <w:rsid w:val="00AB6CFA"/>
    <w:rsid w:val="00AB725F"/>
    <w:rsid w:val="00AC0705"/>
    <w:rsid w:val="00AC109B"/>
    <w:rsid w:val="00AC2BF9"/>
    <w:rsid w:val="00AC3FC5"/>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67B3"/>
    <w:rsid w:val="00AE7820"/>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2C4"/>
    <w:rsid w:val="00B0353B"/>
    <w:rsid w:val="00B040B2"/>
    <w:rsid w:val="00B05ACC"/>
    <w:rsid w:val="00B0719A"/>
    <w:rsid w:val="00B074B7"/>
    <w:rsid w:val="00B1026D"/>
    <w:rsid w:val="00B10396"/>
    <w:rsid w:val="00B10558"/>
    <w:rsid w:val="00B11B20"/>
    <w:rsid w:val="00B134CC"/>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114"/>
    <w:rsid w:val="00B26AB0"/>
    <w:rsid w:val="00B26AD2"/>
    <w:rsid w:val="00B26CA2"/>
    <w:rsid w:val="00B27412"/>
    <w:rsid w:val="00B30B4E"/>
    <w:rsid w:val="00B31100"/>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2BFA"/>
    <w:rsid w:val="00B746C6"/>
    <w:rsid w:val="00B7604C"/>
    <w:rsid w:val="00B7652C"/>
    <w:rsid w:val="00B766BF"/>
    <w:rsid w:val="00B76FA6"/>
    <w:rsid w:val="00B80910"/>
    <w:rsid w:val="00B80D03"/>
    <w:rsid w:val="00B811E2"/>
    <w:rsid w:val="00B818F4"/>
    <w:rsid w:val="00B81BC9"/>
    <w:rsid w:val="00B81D8C"/>
    <w:rsid w:val="00B8222F"/>
    <w:rsid w:val="00B82615"/>
    <w:rsid w:val="00B826AF"/>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2A80"/>
    <w:rsid w:val="00B93204"/>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307F"/>
    <w:rsid w:val="00BC3159"/>
    <w:rsid w:val="00BC3257"/>
    <w:rsid w:val="00BC39DB"/>
    <w:rsid w:val="00BC3A32"/>
    <w:rsid w:val="00BC3A5E"/>
    <w:rsid w:val="00BC3B07"/>
    <w:rsid w:val="00BC3BAE"/>
    <w:rsid w:val="00BC3CAB"/>
    <w:rsid w:val="00BC46EF"/>
    <w:rsid w:val="00BC6FC7"/>
    <w:rsid w:val="00BC6FD6"/>
    <w:rsid w:val="00BD008E"/>
    <w:rsid w:val="00BD12E1"/>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3B"/>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7E"/>
    <w:rsid w:val="00C13BDA"/>
    <w:rsid w:val="00C13FFD"/>
    <w:rsid w:val="00C14632"/>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4E"/>
    <w:rsid w:val="00C479B5"/>
    <w:rsid w:val="00C50242"/>
    <w:rsid w:val="00C5034D"/>
    <w:rsid w:val="00C5050E"/>
    <w:rsid w:val="00C50E99"/>
    <w:rsid w:val="00C51B65"/>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9AF"/>
    <w:rsid w:val="00C67EAB"/>
    <w:rsid w:val="00C70DFF"/>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711"/>
    <w:rsid w:val="00C91D7F"/>
    <w:rsid w:val="00C91DE3"/>
    <w:rsid w:val="00C91F39"/>
    <w:rsid w:val="00C92C7F"/>
    <w:rsid w:val="00C9369D"/>
    <w:rsid w:val="00C944FA"/>
    <w:rsid w:val="00C94684"/>
    <w:rsid w:val="00C94EFE"/>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0"/>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846"/>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D12"/>
    <w:rsid w:val="00D52AAC"/>
    <w:rsid w:val="00D5362B"/>
    <w:rsid w:val="00D536E9"/>
    <w:rsid w:val="00D5424D"/>
    <w:rsid w:val="00D55072"/>
    <w:rsid w:val="00D551B5"/>
    <w:rsid w:val="00D559D9"/>
    <w:rsid w:val="00D559FC"/>
    <w:rsid w:val="00D55BD6"/>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7AB"/>
    <w:rsid w:val="00D728F9"/>
    <w:rsid w:val="00D72FA6"/>
    <w:rsid w:val="00D7356F"/>
    <w:rsid w:val="00D73587"/>
    <w:rsid w:val="00D73972"/>
    <w:rsid w:val="00D73C13"/>
    <w:rsid w:val="00D73EBB"/>
    <w:rsid w:val="00D7400D"/>
    <w:rsid w:val="00D747A2"/>
    <w:rsid w:val="00D747AF"/>
    <w:rsid w:val="00D751FB"/>
    <w:rsid w:val="00D754D6"/>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2B7A"/>
    <w:rsid w:val="00DB3153"/>
    <w:rsid w:val="00DB317A"/>
    <w:rsid w:val="00DB3942"/>
    <w:rsid w:val="00DB3B82"/>
    <w:rsid w:val="00DB485D"/>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E05B1"/>
    <w:rsid w:val="00DE0824"/>
    <w:rsid w:val="00DE0B47"/>
    <w:rsid w:val="00DE0E59"/>
    <w:rsid w:val="00DE0F6C"/>
    <w:rsid w:val="00DE219B"/>
    <w:rsid w:val="00DE41FA"/>
    <w:rsid w:val="00DE52E3"/>
    <w:rsid w:val="00DE7717"/>
    <w:rsid w:val="00DE7C00"/>
    <w:rsid w:val="00DF03E9"/>
    <w:rsid w:val="00DF03ED"/>
    <w:rsid w:val="00DF04EE"/>
    <w:rsid w:val="00DF06C1"/>
    <w:rsid w:val="00DF0BF4"/>
    <w:rsid w:val="00DF179D"/>
    <w:rsid w:val="00DF1E9C"/>
    <w:rsid w:val="00DF34E6"/>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4157"/>
    <w:rsid w:val="00E0719A"/>
    <w:rsid w:val="00E0728F"/>
    <w:rsid w:val="00E0755C"/>
    <w:rsid w:val="00E07F44"/>
    <w:rsid w:val="00E100A5"/>
    <w:rsid w:val="00E111A3"/>
    <w:rsid w:val="00E1144B"/>
    <w:rsid w:val="00E11D7C"/>
    <w:rsid w:val="00E120A4"/>
    <w:rsid w:val="00E12367"/>
    <w:rsid w:val="00E124DC"/>
    <w:rsid w:val="00E12D5D"/>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1CF5"/>
    <w:rsid w:val="00E42483"/>
    <w:rsid w:val="00E429ED"/>
    <w:rsid w:val="00E42CB2"/>
    <w:rsid w:val="00E43F37"/>
    <w:rsid w:val="00E44226"/>
    <w:rsid w:val="00E4429C"/>
    <w:rsid w:val="00E443FB"/>
    <w:rsid w:val="00E447D2"/>
    <w:rsid w:val="00E450ED"/>
    <w:rsid w:val="00E4657F"/>
    <w:rsid w:val="00E4791B"/>
    <w:rsid w:val="00E47E31"/>
    <w:rsid w:val="00E5002D"/>
    <w:rsid w:val="00E501B3"/>
    <w:rsid w:val="00E50967"/>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3553"/>
    <w:rsid w:val="00E953CF"/>
    <w:rsid w:val="00E954B8"/>
    <w:rsid w:val="00E95BA6"/>
    <w:rsid w:val="00E97648"/>
    <w:rsid w:val="00EA0E4A"/>
    <w:rsid w:val="00EA1A54"/>
    <w:rsid w:val="00EA1D61"/>
    <w:rsid w:val="00EA2226"/>
    <w:rsid w:val="00EA26FC"/>
    <w:rsid w:val="00EA30BB"/>
    <w:rsid w:val="00EA36CA"/>
    <w:rsid w:val="00EA3B5A"/>
    <w:rsid w:val="00EA410E"/>
    <w:rsid w:val="00EA4FD1"/>
    <w:rsid w:val="00EA53C2"/>
    <w:rsid w:val="00EA5695"/>
    <w:rsid w:val="00EA5B0A"/>
    <w:rsid w:val="00EA65AD"/>
    <w:rsid w:val="00EA7613"/>
    <w:rsid w:val="00EA7FCF"/>
    <w:rsid w:val="00EB0CA3"/>
    <w:rsid w:val="00EB104F"/>
    <w:rsid w:val="00EB1B27"/>
    <w:rsid w:val="00EB1DA8"/>
    <w:rsid w:val="00EB2A87"/>
    <w:rsid w:val="00EB31C6"/>
    <w:rsid w:val="00EB4CFF"/>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5E5"/>
    <w:rsid w:val="00ED5FE4"/>
    <w:rsid w:val="00ED60E9"/>
    <w:rsid w:val="00ED6366"/>
    <w:rsid w:val="00ED71C5"/>
    <w:rsid w:val="00EE018F"/>
    <w:rsid w:val="00EE16FA"/>
    <w:rsid w:val="00EE1F58"/>
    <w:rsid w:val="00EE235D"/>
    <w:rsid w:val="00EE3C42"/>
    <w:rsid w:val="00EE3D4F"/>
    <w:rsid w:val="00EE43C3"/>
    <w:rsid w:val="00EE43E8"/>
    <w:rsid w:val="00EE44D3"/>
    <w:rsid w:val="00EE534D"/>
    <w:rsid w:val="00EE5560"/>
    <w:rsid w:val="00EE5910"/>
    <w:rsid w:val="00EE5CDC"/>
    <w:rsid w:val="00EE68B3"/>
    <w:rsid w:val="00EE6C0D"/>
    <w:rsid w:val="00EE6F1E"/>
    <w:rsid w:val="00EF0348"/>
    <w:rsid w:val="00EF0EA3"/>
    <w:rsid w:val="00EF1EBE"/>
    <w:rsid w:val="00EF1F9C"/>
    <w:rsid w:val="00EF24D5"/>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699"/>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1C"/>
    <w:rsid w:val="00F843D7"/>
    <w:rsid w:val="00F845F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ADB"/>
    <w:rsid w:val="00F90E78"/>
    <w:rsid w:val="00F91209"/>
    <w:rsid w:val="00F9221F"/>
    <w:rsid w:val="00F93184"/>
    <w:rsid w:val="00F931C7"/>
    <w:rsid w:val="00F93559"/>
    <w:rsid w:val="00F93D72"/>
    <w:rsid w:val="00F93E65"/>
    <w:rsid w:val="00F94070"/>
    <w:rsid w:val="00F950B5"/>
    <w:rsid w:val="00F9513F"/>
    <w:rsid w:val="00F9517C"/>
    <w:rsid w:val="00F9623E"/>
    <w:rsid w:val="00F96E16"/>
    <w:rsid w:val="00F97544"/>
    <w:rsid w:val="00F97908"/>
    <w:rsid w:val="00F97B43"/>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2537"/>
    <w:rsid w:val="00FB30F1"/>
    <w:rsid w:val="00FB33DC"/>
    <w:rsid w:val="00FB3DCA"/>
    <w:rsid w:val="00FB431A"/>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C7F26"/>
    <w:rsid w:val="00FD008D"/>
    <w:rsid w:val="00FD0572"/>
    <w:rsid w:val="00FD06DC"/>
    <w:rsid w:val="00FD1889"/>
    <w:rsid w:val="00FD1A23"/>
    <w:rsid w:val="00FD1A97"/>
    <w:rsid w:val="00FD1F81"/>
    <w:rsid w:val="00FD21BD"/>
    <w:rsid w:val="00FD247D"/>
    <w:rsid w:val="00FD2D7B"/>
    <w:rsid w:val="00FD3197"/>
    <w:rsid w:val="00FD37F6"/>
    <w:rsid w:val="00FD3AD1"/>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qFormat/>
    <w:rsid w:val="004E7A5E"/>
    <w:pPr>
      <w:keepNext/>
      <w:numPr>
        <w:ilvl w:val="1"/>
        <w:numId w:val="1"/>
      </w:numPr>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8BA9C-EE48-444B-B5DD-D11E4B44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1014</Words>
  <Characters>5264</Characters>
  <Application>Microsoft Office Word</Application>
  <DocSecurity>0</DocSecurity>
  <Lines>83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4</cp:revision>
  <cp:lastPrinted>2007-06-18T09:08:00Z</cp:lastPrinted>
  <dcterms:created xsi:type="dcterms:W3CDTF">2020-08-07T18:05:00Z</dcterms:created>
  <dcterms:modified xsi:type="dcterms:W3CDTF">2020-08-08T01:11:00Z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(3)7URBCsT72Q3ljLm6ujB0r5eelIayMQgXvNyQQ8U429+rpZ+JFGFlIO8jQCWgHeQlmcjbZLfd
vrho2HZJx7xyiurkFj2Q9xPdafYt+2hL4JKrSq80tDSpIc4TEvr4e+ZI5wATCrzPDWDgBeuH
eIotQfBVXPa9SbWeafKCy8hvtBekBjTaYtRmumTxU6oiFg8zQPMpPS0NNGCLdp2eC8uA9YbC
baSWlW4mE/q71/EWFF</vt:lpwstr>
  </property>
  <property fmtid="{D5CDD505-2E9C-101B-9397-08002B2CF9AE}" pid="13" name="_2015_ms_pID_725343_00">
    <vt:lpwstr>_2015_ms_pID_725343</vt:lpwstr>
  </property>
  <property fmtid="{D5CDD505-2E9C-101B-9397-08002B2CF9AE}" pid="14" name="_2015_ms_pID_7253431">
    <vt:lpwstr>bBXYF8U+lGZeXoLXX4P75ycfu2lD1SyqGOW7LlHfdSmelAqil6m2zl
/GIpS/LENYMe7gRVVPLsKxCfdSkDHH9NzBZ6mURJ+M22eCpxan4UrKuSQtJYZ4bLnJvBdu75
4+Z4xM4l36RvwZ9pem3U6jhZEDhCNYo81fZssf2xhfL5TJLZu5gzTe93zkBi1FGkzyuJNQGy
skvKaZ2v13NY3P8mJPWPY7wSBsUPnasXSvsa</vt:lpwstr>
  </property>
  <property fmtid="{D5CDD505-2E9C-101B-9397-08002B2CF9AE}" pid="15" name="_2015_ms_pID_7253431_00">
    <vt:lpwstr>_2015_ms_pID_7253431</vt:lpwstr>
  </property>
  <property fmtid="{D5CDD505-2E9C-101B-9397-08002B2CF9AE}" pid="16" name="_2015_ms_pID_7253432">
    <vt:lpwstr>6KQzYIMNwhwDReX8P2BxBUV8u3cogAPZj3la
WOn1Q4JtsNnuowNJVtAPOdinmwH8dg==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