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64DF7" w14:textId="0A860875" w:rsidR="00CF2842" w:rsidRPr="005E2846" w:rsidRDefault="00F75174" w:rsidP="001A26AC">
      <w:pPr>
        <w:pStyle w:val="CRCoverPage"/>
        <w:tabs>
          <w:tab w:val="right" w:pos="9639"/>
        </w:tabs>
        <w:snapToGrid w:val="0"/>
        <w:spacing w:after="0"/>
        <w:rPr>
          <w:rFonts w:eastAsiaTheme="minorEastAsia"/>
          <w:b/>
          <w:noProof/>
          <w:sz w:val="24"/>
          <w:lang w:val="en-US" w:eastAsia="ja-JP"/>
        </w:rPr>
      </w:pPr>
      <w:r w:rsidRPr="005E2846">
        <w:rPr>
          <w:rFonts w:cs="Arial"/>
          <w:b/>
          <w:bCs/>
          <w:sz w:val="24"/>
          <w:lang w:val="en-US"/>
        </w:rPr>
        <w:t>3GPP TSG RAN WG1 #</w:t>
      </w:r>
      <w:r w:rsidR="002642B4" w:rsidRPr="005E2846">
        <w:rPr>
          <w:rFonts w:cs="Arial"/>
          <w:b/>
          <w:bCs/>
          <w:sz w:val="24"/>
          <w:lang w:val="en-US"/>
        </w:rPr>
        <w:t>1</w:t>
      </w:r>
      <w:r w:rsidR="00902E9A" w:rsidRPr="005E2846">
        <w:rPr>
          <w:rFonts w:cs="Arial"/>
          <w:b/>
          <w:bCs/>
          <w:sz w:val="24"/>
          <w:lang w:val="en-US"/>
        </w:rPr>
        <w:t>0</w:t>
      </w:r>
      <w:r w:rsidR="004D280D">
        <w:rPr>
          <w:rFonts w:cs="Arial"/>
          <w:b/>
          <w:bCs/>
          <w:sz w:val="24"/>
          <w:lang w:val="en-US"/>
        </w:rPr>
        <w:t>2</w:t>
      </w:r>
      <w:r w:rsidR="007D1772" w:rsidRPr="005E2846">
        <w:rPr>
          <w:rFonts w:cs="Arial"/>
          <w:b/>
          <w:bCs/>
          <w:sz w:val="24"/>
          <w:lang w:val="en-US"/>
        </w:rPr>
        <w:t>-e</w:t>
      </w:r>
      <w:r w:rsidR="00CF2842" w:rsidRPr="005E2846">
        <w:rPr>
          <w:b/>
          <w:noProof/>
          <w:sz w:val="24"/>
          <w:lang w:val="en-US"/>
        </w:rPr>
        <w:tab/>
      </w:r>
      <w:r w:rsidR="00A1573E" w:rsidRPr="005E2846">
        <w:rPr>
          <w:b/>
          <w:i/>
          <w:noProof/>
          <w:sz w:val="24"/>
          <w:lang w:val="en-US"/>
        </w:rPr>
        <w:t>R1-</w:t>
      </w:r>
      <w:r w:rsidR="002642B4" w:rsidRPr="005E2846">
        <w:rPr>
          <w:b/>
          <w:i/>
          <w:noProof/>
          <w:sz w:val="24"/>
          <w:lang w:val="en-US"/>
        </w:rPr>
        <w:t>2</w:t>
      </w:r>
      <w:r w:rsidR="00902E9A" w:rsidRPr="005E2846">
        <w:rPr>
          <w:b/>
          <w:i/>
          <w:noProof/>
          <w:sz w:val="24"/>
          <w:lang w:val="en-US"/>
        </w:rPr>
        <w:t>0</w:t>
      </w:r>
      <w:r w:rsidR="00915F4A">
        <w:rPr>
          <w:b/>
          <w:i/>
          <w:noProof/>
          <w:sz w:val="24"/>
          <w:lang w:val="en-US"/>
        </w:rPr>
        <w:t>0</w:t>
      </w:r>
      <w:r w:rsidR="00701C16">
        <w:rPr>
          <w:b/>
          <w:i/>
          <w:noProof/>
          <w:sz w:val="24"/>
          <w:lang w:val="en-US"/>
        </w:rPr>
        <w:t>5960</w:t>
      </w:r>
    </w:p>
    <w:p w14:paraId="3AE9AC03" w14:textId="3C9B79BC" w:rsidR="001A26AC" w:rsidRPr="005E2846" w:rsidRDefault="007D1772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</w:rPr>
      </w:pPr>
      <w:r w:rsidRPr="005E2846">
        <w:rPr>
          <w:rFonts w:ascii="Arial" w:hAnsi="Arial" w:cs="Arial"/>
          <w:b/>
          <w:bCs/>
          <w:sz w:val="24"/>
        </w:rPr>
        <w:t xml:space="preserve">e-Meeting, </w:t>
      </w:r>
      <w:r w:rsidR="004D280D">
        <w:rPr>
          <w:rFonts w:ascii="Arial" w:hAnsi="Arial" w:cs="Arial"/>
          <w:b/>
          <w:bCs/>
          <w:sz w:val="24"/>
        </w:rPr>
        <w:t>August</w:t>
      </w:r>
      <w:r w:rsidRPr="005E2846">
        <w:rPr>
          <w:rFonts w:ascii="Arial" w:hAnsi="Arial" w:cs="Arial"/>
          <w:b/>
          <w:bCs/>
          <w:sz w:val="24"/>
        </w:rPr>
        <w:t xml:space="preserve"> </w:t>
      </w:r>
      <w:r w:rsidR="004D280D">
        <w:rPr>
          <w:rFonts w:ascii="Arial" w:hAnsi="Arial" w:cs="Arial"/>
          <w:b/>
          <w:bCs/>
          <w:sz w:val="24"/>
        </w:rPr>
        <w:t>17</w:t>
      </w:r>
      <w:r w:rsidR="00902E9A" w:rsidRPr="005E2846">
        <w:rPr>
          <w:rFonts w:ascii="Arial" w:hAnsi="Arial" w:cs="Arial"/>
          <w:b/>
          <w:bCs/>
          <w:sz w:val="24"/>
          <w:vertAlign w:val="superscript"/>
        </w:rPr>
        <w:t>th</w:t>
      </w:r>
      <w:r w:rsidR="00902E9A" w:rsidRPr="005E2846">
        <w:rPr>
          <w:rFonts w:ascii="Arial" w:hAnsi="Arial" w:cs="Arial"/>
          <w:b/>
          <w:bCs/>
          <w:sz w:val="24"/>
        </w:rPr>
        <w:t xml:space="preserve"> </w:t>
      </w:r>
      <w:r w:rsidRPr="005E2846">
        <w:rPr>
          <w:rFonts w:ascii="Arial" w:hAnsi="Arial" w:cs="Arial"/>
          <w:b/>
          <w:bCs/>
          <w:sz w:val="24"/>
        </w:rPr>
        <w:t xml:space="preserve">– </w:t>
      </w:r>
      <w:r w:rsidR="004D280D">
        <w:rPr>
          <w:rFonts w:ascii="Arial" w:hAnsi="Arial" w:cs="Arial"/>
          <w:b/>
          <w:bCs/>
          <w:sz w:val="24"/>
        </w:rPr>
        <w:t>August</w:t>
      </w:r>
      <w:r w:rsidR="00902E9A" w:rsidRPr="005E2846">
        <w:rPr>
          <w:rFonts w:ascii="Arial" w:hAnsi="Arial" w:cs="Arial"/>
          <w:b/>
          <w:bCs/>
          <w:sz w:val="24"/>
        </w:rPr>
        <w:t xml:space="preserve"> </w:t>
      </w:r>
      <w:r w:rsidR="004D280D">
        <w:rPr>
          <w:rFonts w:ascii="Arial" w:hAnsi="Arial" w:cs="Arial"/>
          <w:b/>
          <w:bCs/>
          <w:sz w:val="24"/>
        </w:rPr>
        <w:t>28</w:t>
      </w:r>
      <w:r w:rsidR="00902E9A" w:rsidRPr="005E2846">
        <w:rPr>
          <w:rFonts w:ascii="Arial" w:hAnsi="Arial" w:cs="Arial"/>
          <w:b/>
          <w:bCs/>
          <w:sz w:val="24"/>
          <w:vertAlign w:val="superscript"/>
        </w:rPr>
        <w:t>th</w:t>
      </w:r>
      <w:r w:rsidRPr="005E2846">
        <w:rPr>
          <w:rFonts w:ascii="Arial" w:hAnsi="Arial" w:cs="Arial"/>
          <w:b/>
          <w:bCs/>
          <w:sz w:val="24"/>
        </w:rPr>
        <w:t xml:space="preserve">, </w:t>
      </w:r>
      <w:r w:rsidR="00902E9A" w:rsidRPr="005E2846">
        <w:rPr>
          <w:rFonts w:ascii="Arial" w:hAnsi="Arial" w:cs="Arial"/>
          <w:b/>
          <w:bCs/>
          <w:sz w:val="24"/>
        </w:rPr>
        <w:t>2020</w:t>
      </w:r>
    </w:p>
    <w:p w14:paraId="3178BA2B" w14:textId="77777777" w:rsidR="00D368AB" w:rsidRPr="005E2846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</w:rPr>
      </w:pPr>
    </w:p>
    <w:p w14:paraId="7F8ADD9B" w14:textId="6B3F2EEE" w:rsidR="00936AB9" w:rsidRPr="005E2846" w:rsidRDefault="00865555" w:rsidP="252A4821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4"/>
        </w:rPr>
      </w:pPr>
      <w:r w:rsidRPr="252A4821">
        <w:rPr>
          <w:rFonts w:ascii="Arial" w:hAnsi="Arial"/>
          <w:b/>
          <w:bCs/>
          <w:kern w:val="0"/>
          <w:sz w:val="24"/>
          <w:lang w:eastAsia="en-US"/>
        </w:rPr>
        <w:t>Agenda item:</w:t>
      </w:r>
      <w:r w:rsidRPr="005E2846">
        <w:rPr>
          <w:rFonts w:ascii="Arial" w:hAnsi="Arial"/>
          <w:b/>
          <w:kern w:val="0"/>
          <w:sz w:val="24"/>
          <w:szCs w:val="22"/>
          <w:lang w:eastAsia="en-US"/>
        </w:rPr>
        <w:tab/>
      </w:r>
      <w:r w:rsidR="00B43C61" w:rsidRPr="252A4821">
        <w:rPr>
          <w:rFonts w:ascii="Arial" w:hAnsi="Arial"/>
          <w:b/>
          <w:bCs/>
          <w:kern w:val="0"/>
          <w:sz w:val="24"/>
          <w:lang w:eastAsia="en-US"/>
        </w:rPr>
        <w:t>8.</w:t>
      </w:r>
      <w:r w:rsidR="29D91B25" w:rsidRPr="252A4821">
        <w:rPr>
          <w:rFonts w:ascii="Arial" w:hAnsi="Arial"/>
          <w:b/>
          <w:bCs/>
          <w:kern w:val="0"/>
          <w:sz w:val="24"/>
          <w:lang w:eastAsia="en-US"/>
        </w:rPr>
        <w:t>6</w:t>
      </w:r>
      <w:r w:rsidR="00B43C61" w:rsidRPr="252A4821">
        <w:rPr>
          <w:rFonts w:ascii="Arial" w:hAnsi="Arial"/>
          <w:b/>
          <w:bCs/>
          <w:kern w:val="0"/>
          <w:sz w:val="24"/>
          <w:lang w:eastAsia="en-US"/>
        </w:rPr>
        <w:t>.</w:t>
      </w:r>
      <w:r w:rsidR="00E13059">
        <w:rPr>
          <w:rFonts w:ascii="Arial" w:hAnsi="Arial"/>
          <w:b/>
          <w:bCs/>
          <w:kern w:val="0"/>
          <w:sz w:val="24"/>
          <w:lang w:eastAsia="en-US"/>
        </w:rPr>
        <w:t>5</w:t>
      </w:r>
    </w:p>
    <w:p w14:paraId="0D648949" w14:textId="77777777" w:rsidR="00936AB9" w:rsidRPr="005E2846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  <w:lang w:eastAsia="en-US"/>
        </w:rPr>
      </w:pPr>
      <w:r w:rsidRPr="005E2846">
        <w:rPr>
          <w:rFonts w:ascii="Arial" w:hAnsi="Arial"/>
          <w:b/>
          <w:kern w:val="0"/>
          <w:sz w:val="24"/>
          <w:szCs w:val="22"/>
          <w:lang w:eastAsia="en-US"/>
        </w:rPr>
        <w:t>Source:</w:t>
      </w:r>
      <w:r w:rsidR="001D5147" w:rsidRPr="005E2846">
        <w:rPr>
          <w:rFonts w:ascii="Arial" w:hAnsi="Arial"/>
          <w:b/>
          <w:kern w:val="0"/>
          <w:sz w:val="24"/>
          <w:szCs w:val="22"/>
        </w:rPr>
        <w:tab/>
      </w:r>
      <w:r w:rsidRPr="005E2846">
        <w:rPr>
          <w:rFonts w:ascii="Arial" w:hAnsi="Arial"/>
          <w:b/>
          <w:kern w:val="0"/>
          <w:sz w:val="24"/>
          <w:szCs w:val="22"/>
          <w:lang w:eastAsia="en-US"/>
        </w:rPr>
        <w:t>NEC</w:t>
      </w:r>
    </w:p>
    <w:p w14:paraId="64F3604D" w14:textId="473E651E" w:rsidR="00936AB9" w:rsidRPr="005E2846" w:rsidRDefault="00936AB9" w:rsidP="0BCD4A33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4"/>
          <w:lang w:eastAsia="en-US"/>
        </w:rPr>
      </w:pPr>
      <w:r w:rsidRPr="0BCD4A33">
        <w:rPr>
          <w:rFonts w:ascii="Arial" w:hAnsi="Arial"/>
          <w:b/>
          <w:bCs/>
          <w:kern w:val="0"/>
          <w:sz w:val="24"/>
          <w:lang w:eastAsia="en-US"/>
        </w:rPr>
        <w:t>Title:</w:t>
      </w:r>
      <w:r w:rsidR="1D60823E" w:rsidRPr="0BCD4A33">
        <w:rPr>
          <w:rFonts w:ascii="Arial" w:hAnsi="Arial"/>
          <w:b/>
          <w:bCs/>
          <w:kern w:val="0"/>
          <w:sz w:val="24"/>
          <w:lang w:eastAsia="en-US"/>
        </w:rPr>
        <w:t xml:space="preserve"> </w:t>
      </w:r>
      <w:r w:rsidR="001D5147" w:rsidRPr="005E2846">
        <w:rPr>
          <w:rFonts w:ascii="Arial" w:hAnsi="Arial"/>
          <w:b/>
          <w:kern w:val="0"/>
          <w:sz w:val="24"/>
          <w:szCs w:val="22"/>
          <w:lang w:eastAsia="en-US"/>
        </w:rPr>
        <w:tab/>
      </w:r>
      <w:r w:rsidR="00E13059" w:rsidRPr="0BCD4A33">
        <w:rPr>
          <w:rFonts w:ascii="Arial" w:hAnsi="Arial"/>
          <w:b/>
          <w:bCs/>
          <w:kern w:val="0"/>
          <w:sz w:val="24"/>
          <w:lang w:eastAsia="en-US"/>
        </w:rPr>
        <w:t>C</w:t>
      </w:r>
      <w:r w:rsidR="004D280D" w:rsidRPr="0BCD4A33">
        <w:rPr>
          <w:rFonts w:ascii="Arial" w:hAnsi="Arial"/>
          <w:b/>
          <w:bCs/>
          <w:kern w:val="0"/>
          <w:sz w:val="24"/>
          <w:lang w:eastAsia="en-US"/>
        </w:rPr>
        <w:t>BW</w:t>
      </w:r>
      <w:r w:rsidR="00E13059" w:rsidRPr="0BCD4A33">
        <w:rPr>
          <w:rFonts w:ascii="Arial" w:hAnsi="Arial"/>
          <w:b/>
          <w:bCs/>
          <w:kern w:val="0"/>
          <w:sz w:val="24"/>
          <w:lang w:eastAsia="en-US"/>
        </w:rPr>
        <w:t xml:space="preserve"> for RedCap</w:t>
      </w:r>
    </w:p>
    <w:p w14:paraId="67C25F4F" w14:textId="77777777" w:rsidR="005E47C4" w:rsidRPr="005E2846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Cs w:val="22"/>
        </w:rPr>
      </w:pPr>
      <w:r w:rsidRPr="005E2846">
        <w:rPr>
          <w:rFonts w:ascii="Arial" w:hAnsi="Arial"/>
          <w:b/>
          <w:kern w:val="0"/>
          <w:sz w:val="24"/>
          <w:szCs w:val="22"/>
          <w:lang w:eastAsia="en-US"/>
        </w:rPr>
        <w:t>Document for:</w:t>
      </w:r>
      <w:r w:rsidRPr="005E2846">
        <w:rPr>
          <w:rFonts w:ascii="Arial" w:hAnsi="Arial"/>
          <w:b/>
          <w:kern w:val="0"/>
          <w:sz w:val="24"/>
          <w:szCs w:val="22"/>
          <w:lang w:eastAsia="en-US"/>
        </w:rPr>
        <w:tab/>
        <w:t>Discussion</w:t>
      </w:r>
      <w:r w:rsidR="005E47C4" w:rsidRPr="005E2846">
        <w:rPr>
          <w:rFonts w:ascii="Arial" w:hAnsi="Arial"/>
          <w:b/>
          <w:kern w:val="0"/>
          <w:sz w:val="24"/>
          <w:szCs w:val="22"/>
          <w:lang w:eastAsia="en-US"/>
        </w:rPr>
        <w:t xml:space="preserve"> and Decision</w:t>
      </w:r>
    </w:p>
    <w:p w14:paraId="26CF44C6" w14:textId="77777777" w:rsidR="005505CF" w:rsidRPr="005E2846" w:rsidRDefault="00401E5A" w:rsidP="005505CF">
      <w:pPr>
        <w:pStyle w:val="1"/>
        <w:spacing w:line="264" w:lineRule="auto"/>
        <w:rPr>
          <w:sz w:val="28"/>
          <w:szCs w:val="28"/>
          <w:lang w:val="en-US" w:eastAsia="ja-JP"/>
        </w:rPr>
      </w:pPr>
      <w:r w:rsidRPr="005E2846">
        <w:rPr>
          <w:sz w:val="28"/>
          <w:szCs w:val="28"/>
          <w:lang w:val="en-US" w:eastAsia="ja-JP"/>
        </w:rPr>
        <w:t>Introduction</w:t>
      </w:r>
    </w:p>
    <w:p w14:paraId="2849F0AA" w14:textId="30FF29FA" w:rsidR="00443C49" w:rsidRDefault="004D280D" w:rsidP="22ED74F2">
      <w:pPr>
        <w:widowControl/>
        <w:adjustRightInd/>
        <w:snapToGrid/>
        <w:spacing w:after="120"/>
        <w:rPr>
          <w:rFonts w:eastAsia="Batang"/>
          <w:kern w:val="0"/>
        </w:rPr>
      </w:pPr>
      <w:r w:rsidRPr="22ED74F2">
        <w:rPr>
          <w:rFonts w:eastAsia="Batang"/>
          <w:kern w:val="0"/>
        </w:rPr>
        <w:t>In RAN1#101-e emeeting, the following agreements were made</w:t>
      </w:r>
      <w:r w:rsidR="2A257A44" w:rsidRPr="22ED74F2">
        <w:rPr>
          <w:rFonts w:eastAsia="Batang"/>
          <w:kern w:val="0"/>
        </w:rPr>
        <w:t xml:space="preserve"> [1]</w:t>
      </w:r>
      <w:r w:rsidRPr="22ED74F2">
        <w:rPr>
          <w:rFonts w:eastAsia="Batang"/>
          <w:kern w:val="0"/>
        </w:rPr>
        <w:t>:</w:t>
      </w:r>
    </w:p>
    <w:p w14:paraId="1D33074E" w14:textId="77777777" w:rsidR="003F432E" w:rsidRDefault="003F432E" w:rsidP="003F432E">
      <w:r w:rsidRPr="00F45176">
        <w:rPr>
          <w:highlight w:val="green"/>
        </w:rPr>
        <w:t>Agreements</w:t>
      </w:r>
      <w:r w:rsidRPr="00F45176">
        <w:t xml:space="preserve">: </w:t>
      </w:r>
    </w:p>
    <w:p w14:paraId="49ABFD59" w14:textId="77777777" w:rsidR="003F432E" w:rsidRPr="00F45176" w:rsidRDefault="003F432E" w:rsidP="003F432E">
      <w:pPr>
        <w:widowControl/>
        <w:numPr>
          <w:ilvl w:val="0"/>
          <w:numId w:val="41"/>
        </w:numPr>
        <w:adjustRightInd/>
        <w:snapToGrid/>
      </w:pPr>
      <w:r w:rsidRPr="00F45176">
        <w:t>For FR1, study at least 20MHz maximum UE bandwidth at least for initial access</w:t>
      </w:r>
    </w:p>
    <w:p w14:paraId="66231A25" w14:textId="77777777" w:rsidR="003F432E" w:rsidRPr="00F45176" w:rsidRDefault="003F432E" w:rsidP="003F432E">
      <w:pPr>
        <w:widowControl/>
        <w:numPr>
          <w:ilvl w:val="1"/>
          <w:numId w:val="40"/>
        </w:numPr>
        <w:adjustRightInd/>
        <w:snapToGrid/>
      </w:pPr>
      <w:r w:rsidRPr="00F45176">
        <w:t>Other bandwidths FFS</w:t>
      </w:r>
    </w:p>
    <w:p w14:paraId="6BAEDCF9" w14:textId="77777777" w:rsidR="003F432E" w:rsidRPr="007D6843" w:rsidRDefault="003F432E" w:rsidP="003F432E">
      <w:pPr>
        <w:widowControl/>
        <w:numPr>
          <w:ilvl w:val="0"/>
          <w:numId w:val="40"/>
        </w:numPr>
        <w:adjustRightInd/>
        <w:snapToGrid/>
      </w:pPr>
      <w:r w:rsidRPr="007D6843">
        <w:t xml:space="preserve">For FR2, study 50MHz and 100 MHz maximum UE bandwidth at least for initial access </w:t>
      </w:r>
    </w:p>
    <w:p w14:paraId="2E602D00" w14:textId="77777777" w:rsidR="003F432E" w:rsidRPr="007D6843" w:rsidRDefault="003F432E" w:rsidP="003F432E">
      <w:pPr>
        <w:widowControl/>
        <w:numPr>
          <w:ilvl w:val="1"/>
          <w:numId w:val="40"/>
        </w:numPr>
        <w:adjustRightInd/>
        <w:snapToGrid/>
      </w:pPr>
      <w:r w:rsidRPr="007D6843">
        <w:t>Other bandwidths FFS</w:t>
      </w:r>
    </w:p>
    <w:p w14:paraId="444913C7" w14:textId="14369FF5" w:rsidR="003F432E" w:rsidRDefault="003F432E" w:rsidP="00436D9E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</w:p>
    <w:p w14:paraId="0EA348C2" w14:textId="6369A118" w:rsidR="003F432E" w:rsidRPr="005E2846" w:rsidRDefault="003F432E" w:rsidP="00436D9E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  <w:r>
        <w:rPr>
          <w:rFonts w:eastAsia="Batang"/>
          <w:kern w:val="0"/>
          <w:szCs w:val="20"/>
        </w:rPr>
        <w:t xml:space="preserve">In this contribution, we discuss about </w:t>
      </w:r>
      <w:r w:rsidR="0025268B">
        <w:rPr>
          <w:rFonts w:eastAsia="Batang"/>
          <w:kern w:val="0"/>
          <w:szCs w:val="20"/>
        </w:rPr>
        <w:t>this agreement in FR2</w:t>
      </w:r>
      <w:r w:rsidR="009B5359">
        <w:rPr>
          <w:rFonts w:eastAsia="Batang"/>
          <w:kern w:val="0"/>
          <w:szCs w:val="20"/>
        </w:rPr>
        <w:t xml:space="preserve"> and make proposal on it</w:t>
      </w:r>
      <w:bookmarkStart w:id="0" w:name="_GoBack"/>
      <w:bookmarkEnd w:id="0"/>
      <w:r w:rsidR="009B5359">
        <w:rPr>
          <w:rFonts w:eastAsia="Batang"/>
          <w:kern w:val="0"/>
          <w:szCs w:val="20"/>
        </w:rPr>
        <w:t>.</w:t>
      </w:r>
    </w:p>
    <w:p w14:paraId="37A27AAF" w14:textId="77777777" w:rsidR="00401E5A" w:rsidRPr="005E2846" w:rsidRDefault="00401E5A" w:rsidP="00401E5A">
      <w:pPr>
        <w:pStyle w:val="1"/>
        <w:spacing w:line="264" w:lineRule="auto"/>
        <w:rPr>
          <w:sz w:val="28"/>
          <w:szCs w:val="28"/>
          <w:lang w:val="en-US" w:eastAsia="ja-JP"/>
        </w:rPr>
      </w:pPr>
      <w:r w:rsidRPr="005E2846">
        <w:rPr>
          <w:sz w:val="28"/>
          <w:szCs w:val="28"/>
          <w:lang w:val="en-US" w:eastAsia="ja-JP"/>
        </w:rPr>
        <w:t>Discussion</w:t>
      </w:r>
    </w:p>
    <w:p w14:paraId="0E2782B3" w14:textId="50B661B9" w:rsidR="003F2CB5" w:rsidRDefault="00960960" w:rsidP="22ED74F2">
      <w:pPr>
        <w:widowControl/>
        <w:adjustRightInd/>
        <w:snapToGrid/>
        <w:spacing w:after="180"/>
        <w:rPr>
          <w:rFonts w:eastAsia="Malgun Gothic"/>
          <w:kern w:val="0"/>
          <w:lang w:eastAsia="ko-KR"/>
        </w:rPr>
      </w:pPr>
      <w:r w:rsidRPr="22ED74F2">
        <w:rPr>
          <w:rFonts w:eastAsia="Malgun Gothic"/>
          <w:kern w:val="0"/>
          <w:lang w:eastAsia="ko-KR"/>
        </w:rPr>
        <w:t>M</w:t>
      </w:r>
      <w:r w:rsidR="000902B8" w:rsidRPr="22ED74F2">
        <w:rPr>
          <w:rFonts w:eastAsia="Malgun Gothic"/>
          <w:kern w:val="0"/>
          <w:lang w:eastAsia="ko-KR"/>
        </w:rPr>
        <w:t>aximum transmission BW</w:t>
      </w:r>
      <w:r w:rsidRPr="22ED74F2">
        <w:rPr>
          <w:rFonts w:eastAsia="Malgun Gothic"/>
          <w:kern w:val="0"/>
          <w:lang w:eastAsia="ko-KR"/>
        </w:rPr>
        <w:t xml:space="preserve"> </w:t>
      </w:r>
      <w:r w:rsidR="0DF87ADB" w:rsidRPr="22ED74F2">
        <w:rPr>
          <w:rFonts w:eastAsia="Malgun Gothic"/>
          <w:kern w:val="0"/>
          <w:lang w:eastAsia="ko-KR"/>
        </w:rPr>
        <w:t>[</w:t>
      </w:r>
      <w:r w:rsidRPr="22ED74F2">
        <w:rPr>
          <w:rFonts w:eastAsia="Malgun Gothic"/>
          <w:kern w:val="0"/>
          <w:lang w:eastAsia="ko-KR"/>
        </w:rPr>
        <w:t>RB</w:t>
      </w:r>
      <w:r w:rsidR="20D7F1B7" w:rsidRPr="22ED74F2">
        <w:rPr>
          <w:rFonts w:eastAsia="Malgun Gothic"/>
          <w:kern w:val="0"/>
          <w:lang w:eastAsia="ko-KR"/>
        </w:rPr>
        <w:t>]</w:t>
      </w:r>
      <w:r w:rsidRPr="22ED74F2">
        <w:rPr>
          <w:rFonts w:eastAsia="Malgun Gothic"/>
          <w:kern w:val="0"/>
          <w:lang w:eastAsia="ko-KR"/>
        </w:rPr>
        <w:t xml:space="preserve"> and minimum guardband </w:t>
      </w:r>
      <w:r w:rsidR="2A601516" w:rsidRPr="22ED74F2">
        <w:rPr>
          <w:rFonts w:eastAsia="Malgun Gothic"/>
          <w:kern w:val="0"/>
          <w:lang w:eastAsia="ko-KR"/>
        </w:rPr>
        <w:t>[</w:t>
      </w:r>
      <w:r w:rsidR="00E13059" w:rsidRPr="22ED74F2">
        <w:rPr>
          <w:rFonts w:eastAsia="Malgun Gothic"/>
          <w:kern w:val="0"/>
          <w:lang w:eastAsia="ko-KR"/>
        </w:rPr>
        <w:t>kHz</w:t>
      </w:r>
      <w:r w:rsidR="0BC8C1C2" w:rsidRPr="22ED74F2">
        <w:rPr>
          <w:rFonts w:eastAsia="Malgun Gothic"/>
          <w:kern w:val="0"/>
          <w:lang w:eastAsia="ko-KR"/>
        </w:rPr>
        <w:t>]</w:t>
      </w:r>
      <w:r w:rsidRPr="22ED74F2">
        <w:rPr>
          <w:rFonts w:eastAsia="Malgun Gothic"/>
          <w:kern w:val="0"/>
          <w:lang w:eastAsia="ko-KR"/>
        </w:rPr>
        <w:t xml:space="preserve"> are specified by RAN4 spec [2] </w:t>
      </w:r>
      <w:r w:rsidR="00E13059" w:rsidRPr="22ED74F2">
        <w:rPr>
          <w:rFonts w:eastAsia="Malgun Gothic"/>
          <w:kern w:val="0"/>
          <w:lang w:eastAsia="ko-KR"/>
        </w:rPr>
        <w:t xml:space="preserve">for channel </w:t>
      </w:r>
      <w:r w:rsidR="003F432E" w:rsidRPr="22ED74F2">
        <w:rPr>
          <w:rFonts w:eastAsia="Malgun Gothic"/>
          <w:kern w:val="0"/>
          <w:lang w:eastAsia="ko-KR"/>
        </w:rPr>
        <w:t>bandwidth</w:t>
      </w:r>
      <w:r w:rsidR="00E13059" w:rsidRPr="22ED74F2">
        <w:rPr>
          <w:rFonts w:eastAsia="Malgun Gothic"/>
          <w:kern w:val="0"/>
          <w:lang w:eastAsia="ko-KR"/>
        </w:rPr>
        <w:t xml:space="preserve"> </w:t>
      </w:r>
      <w:r w:rsidRPr="22ED74F2">
        <w:rPr>
          <w:rFonts w:eastAsia="Malgun Gothic"/>
          <w:kern w:val="0"/>
          <w:lang w:eastAsia="ko-KR"/>
        </w:rPr>
        <w:t>50 MHz and 100 MHz in FR2</w:t>
      </w:r>
      <w:r w:rsidR="64A9FB35" w:rsidRPr="22ED74F2">
        <w:rPr>
          <w:rFonts w:eastAsia="Malgun Gothic"/>
          <w:kern w:val="0"/>
          <w:lang w:eastAsia="ko-KR"/>
        </w:rPr>
        <w:t xml:space="preserve"> as follows</w:t>
      </w:r>
      <w:r w:rsidRPr="22ED74F2">
        <w:rPr>
          <w:rFonts w:eastAsia="Malgun Gothic"/>
          <w:kern w:val="0"/>
          <w:lang w:eastAsia="ko-KR"/>
        </w:rPr>
        <w:t>:</w:t>
      </w:r>
    </w:p>
    <w:p w14:paraId="1942461E" w14:textId="77777777" w:rsidR="00EF7B6C" w:rsidRPr="00FE760F" w:rsidRDefault="00EF7B6C" w:rsidP="00EF7B6C">
      <w:pPr>
        <w:pStyle w:val="TH"/>
        <w:rPr>
          <w:rFonts w:eastAsia="游明朝"/>
          <w:lang w:eastAsia="zh-CN"/>
        </w:rPr>
      </w:pPr>
      <w:r w:rsidRPr="00FE760F">
        <w:rPr>
          <w:rFonts w:eastAsia="游明朝"/>
        </w:rPr>
        <w:t>Table 5.3.2-1: Maximum transmission bandwidth configuration N</w:t>
      </w:r>
      <w:r w:rsidRPr="00FE760F">
        <w:rPr>
          <w:rFonts w:eastAsia="游明朝"/>
          <w:vertAlign w:val="subscript"/>
        </w:rPr>
        <w:t>RB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</w:tblGrid>
      <w:tr w:rsidR="00EF7B6C" w:rsidRPr="00FE760F" w14:paraId="66AAEFCB" w14:textId="77777777" w:rsidTr="003D0C29">
        <w:trPr>
          <w:jc w:val="center"/>
        </w:trPr>
        <w:tc>
          <w:tcPr>
            <w:tcW w:w="1060" w:type="dxa"/>
            <w:vMerge w:val="restar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E88BC7A" w14:textId="77777777" w:rsidR="00EF7B6C" w:rsidRPr="00FE760F" w:rsidRDefault="00EF7B6C" w:rsidP="003D0C29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SCS (kHz)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EB3440C" w14:textId="77777777" w:rsidR="00EF7B6C" w:rsidRPr="00FE760F" w:rsidRDefault="00EF7B6C" w:rsidP="003D0C29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50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E46753F" w14:textId="77777777" w:rsidR="00EF7B6C" w:rsidRPr="00FE760F" w:rsidRDefault="00EF7B6C" w:rsidP="003D0C29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100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00CD984" w14:textId="77777777" w:rsidR="00EF7B6C" w:rsidRPr="00FE760F" w:rsidRDefault="00EF7B6C" w:rsidP="003D0C29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200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8015871" w14:textId="77777777" w:rsidR="00EF7B6C" w:rsidRPr="00FE760F" w:rsidRDefault="00EF7B6C" w:rsidP="003D0C29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400 MHz</w:t>
            </w:r>
          </w:p>
        </w:tc>
      </w:tr>
      <w:tr w:rsidR="00EF7B6C" w:rsidRPr="00FE760F" w14:paraId="16D1421C" w14:textId="77777777" w:rsidTr="003D0C29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46BE2B9E" w14:textId="77777777" w:rsidR="00EF7B6C" w:rsidRPr="00FE760F" w:rsidRDefault="00EF7B6C" w:rsidP="003D0C29">
            <w:pPr>
              <w:pStyle w:val="TAH"/>
              <w:rPr>
                <w:rFonts w:eastAsia="游明朝"/>
              </w:rPr>
            </w:pP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89C2352" w14:textId="77777777" w:rsidR="00EF7B6C" w:rsidRPr="00FE760F" w:rsidRDefault="00EF7B6C" w:rsidP="003D0C29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N</w:t>
            </w:r>
            <w:r w:rsidRPr="00FE760F">
              <w:rPr>
                <w:rFonts w:eastAsia="游明朝"/>
                <w:vertAlign w:val="subscript"/>
              </w:rPr>
              <w:t>RB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903A8E0" w14:textId="77777777" w:rsidR="00EF7B6C" w:rsidRPr="00FE760F" w:rsidRDefault="00EF7B6C" w:rsidP="003D0C29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N</w:t>
            </w:r>
            <w:r w:rsidRPr="00FE760F">
              <w:rPr>
                <w:rFonts w:eastAsia="游明朝"/>
                <w:vertAlign w:val="subscript"/>
              </w:rPr>
              <w:t>RB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C727A08" w14:textId="77777777" w:rsidR="00EF7B6C" w:rsidRPr="00FE760F" w:rsidRDefault="00EF7B6C" w:rsidP="003D0C29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N</w:t>
            </w:r>
            <w:r w:rsidRPr="00FE760F">
              <w:rPr>
                <w:rFonts w:eastAsia="游明朝"/>
                <w:vertAlign w:val="subscript"/>
              </w:rPr>
              <w:t>RB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EC06AE2" w14:textId="77777777" w:rsidR="00EF7B6C" w:rsidRPr="00FE760F" w:rsidRDefault="00EF7B6C" w:rsidP="003D0C29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N</w:t>
            </w:r>
            <w:r w:rsidRPr="00FE760F">
              <w:rPr>
                <w:rFonts w:eastAsia="游明朝"/>
                <w:vertAlign w:val="subscript"/>
              </w:rPr>
              <w:t>RB</w:t>
            </w:r>
          </w:p>
        </w:tc>
      </w:tr>
      <w:tr w:rsidR="00EF7B6C" w:rsidRPr="00FE760F" w14:paraId="79F8F205" w14:textId="77777777" w:rsidTr="003D0C29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4E1F620" w14:textId="77777777" w:rsidR="00EF7B6C" w:rsidRPr="00FE760F" w:rsidRDefault="00EF7B6C" w:rsidP="003D0C29">
            <w:pPr>
              <w:pStyle w:val="TAC"/>
              <w:rPr>
                <w:rFonts w:eastAsia="游明朝"/>
              </w:rPr>
            </w:pPr>
            <w:r w:rsidRPr="00FE760F">
              <w:rPr>
                <w:rFonts w:eastAsia="游明朝"/>
              </w:rPr>
              <w:t>60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BAC0E2E" w14:textId="77777777" w:rsidR="00EF7B6C" w:rsidRPr="00FE760F" w:rsidRDefault="00EF7B6C" w:rsidP="003D0C29">
            <w:pPr>
              <w:pStyle w:val="TAC"/>
              <w:rPr>
                <w:rFonts w:eastAsia="游明朝"/>
              </w:rPr>
            </w:pPr>
            <w:r w:rsidRPr="00FE760F">
              <w:rPr>
                <w:rFonts w:eastAsia="游明朝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2A8CB8F" w14:textId="77777777" w:rsidR="00EF7B6C" w:rsidRPr="00FE760F" w:rsidRDefault="00EF7B6C" w:rsidP="003D0C29">
            <w:pPr>
              <w:pStyle w:val="TAC"/>
              <w:rPr>
                <w:rFonts w:eastAsia="游明朝"/>
              </w:rPr>
            </w:pPr>
            <w:r w:rsidRPr="00FE760F">
              <w:rPr>
                <w:rFonts w:eastAsia="游明朝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096066B" w14:textId="77777777" w:rsidR="00EF7B6C" w:rsidRPr="00FE760F" w:rsidRDefault="00EF7B6C" w:rsidP="003D0C29">
            <w:pPr>
              <w:pStyle w:val="TAC"/>
              <w:rPr>
                <w:rFonts w:eastAsia="游明朝"/>
              </w:rPr>
            </w:pPr>
            <w:r w:rsidRPr="00FE760F">
              <w:rPr>
                <w:rFonts w:eastAsia="游明朝"/>
              </w:rPr>
              <w:t>264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680E5B3" w14:textId="77777777" w:rsidR="00EF7B6C" w:rsidRPr="00FE760F" w:rsidRDefault="00EF7B6C" w:rsidP="003D0C29">
            <w:pPr>
              <w:pStyle w:val="TAC"/>
              <w:rPr>
                <w:rFonts w:eastAsia="游明朝"/>
              </w:rPr>
            </w:pPr>
            <w:r w:rsidRPr="00FE760F">
              <w:rPr>
                <w:rFonts w:eastAsia="游明朝"/>
              </w:rPr>
              <w:t>N.A</w:t>
            </w:r>
          </w:p>
        </w:tc>
      </w:tr>
      <w:tr w:rsidR="00EF7B6C" w:rsidRPr="00FE760F" w14:paraId="5129D3D8" w14:textId="77777777" w:rsidTr="003D0C29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E699C88" w14:textId="77777777" w:rsidR="00EF7B6C" w:rsidRPr="00FE760F" w:rsidRDefault="00EF7B6C" w:rsidP="003D0C29">
            <w:pPr>
              <w:pStyle w:val="TAC"/>
              <w:rPr>
                <w:rFonts w:eastAsia="游明朝"/>
              </w:rPr>
            </w:pPr>
            <w:r w:rsidRPr="00FE760F">
              <w:rPr>
                <w:rFonts w:eastAsia="游明朝"/>
              </w:rPr>
              <w:t>120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4A6EAD8" w14:textId="77777777" w:rsidR="00EF7B6C" w:rsidRPr="00FE760F" w:rsidRDefault="00EF7B6C" w:rsidP="003D0C29">
            <w:pPr>
              <w:pStyle w:val="TAC"/>
              <w:rPr>
                <w:rFonts w:eastAsia="游明朝"/>
              </w:rPr>
            </w:pPr>
            <w:r w:rsidRPr="00FE760F">
              <w:rPr>
                <w:rFonts w:eastAsia="游明朝"/>
              </w:rPr>
              <w:t>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28C2759" w14:textId="77777777" w:rsidR="00EF7B6C" w:rsidRPr="00FE760F" w:rsidRDefault="00EF7B6C" w:rsidP="003D0C29">
            <w:pPr>
              <w:pStyle w:val="TAC"/>
              <w:rPr>
                <w:rFonts w:eastAsia="游明朝"/>
              </w:rPr>
            </w:pPr>
            <w:r w:rsidRPr="00FE760F">
              <w:rPr>
                <w:rFonts w:eastAsia="游明朝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5CE7B17" w14:textId="77777777" w:rsidR="00EF7B6C" w:rsidRPr="00FE760F" w:rsidRDefault="00EF7B6C" w:rsidP="003D0C29">
            <w:pPr>
              <w:pStyle w:val="TAC"/>
              <w:rPr>
                <w:rFonts w:eastAsia="游明朝"/>
              </w:rPr>
            </w:pPr>
            <w:r w:rsidRPr="00FE760F">
              <w:rPr>
                <w:rFonts w:eastAsia="游明朝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D550190" w14:textId="77777777" w:rsidR="00EF7B6C" w:rsidRPr="00FE760F" w:rsidRDefault="00EF7B6C" w:rsidP="003D0C29">
            <w:pPr>
              <w:pStyle w:val="TAC"/>
              <w:rPr>
                <w:rFonts w:eastAsia="游明朝"/>
              </w:rPr>
            </w:pPr>
            <w:r w:rsidRPr="00FE760F">
              <w:rPr>
                <w:rFonts w:eastAsia="游明朝"/>
              </w:rPr>
              <w:t>264</w:t>
            </w:r>
          </w:p>
        </w:tc>
      </w:tr>
    </w:tbl>
    <w:p w14:paraId="3FE5EBC5" w14:textId="77777777" w:rsidR="000902B8" w:rsidRDefault="000902B8" w:rsidP="00A3221E">
      <w:pPr>
        <w:widowControl/>
        <w:adjustRightInd/>
        <w:snapToGrid/>
        <w:spacing w:after="180"/>
        <w:rPr>
          <w:rFonts w:eastAsia="Malgun Gothic"/>
          <w:kern w:val="0"/>
          <w:szCs w:val="20"/>
          <w:lang w:eastAsia="ko-KR"/>
        </w:rPr>
      </w:pPr>
    </w:p>
    <w:p w14:paraId="2CB61887" w14:textId="77777777" w:rsidR="00EF7B6C" w:rsidRPr="00FE760F" w:rsidRDefault="00EF7B6C" w:rsidP="00EF7B6C">
      <w:pPr>
        <w:pStyle w:val="TH"/>
        <w:rPr>
          <w:rFonts w:eastAsia="游明朝"/>
        </w:rPr>
      </w:pPr>
      <w:r w:rsidRPr="00FE760F">
        <w:rPr>
          <w:rFonts w:eastAsia="游明朝"/>
        </w:rPr>
        <w:t>Table 5.3.3-1: Minimum guardband for each UE channel bandwidth and SCS (kHz)</w:t>
      </w:r>
    </w:p>
    <w:tbl>
      <w:tblPr>
        <w:tblW w:w="52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11"/>
        <w:gridCol w:w="928"/>
        <w:gridCol w:w="1047"/>
        <w:gridCol w:w="1047"/>
        <w:gridCol w:w="1047"/>
      </w:tblGrid>
      <w:tr w:rsidR="00EF7B6C" w:rsidRPr="00FE760F" w14:paraId="77A9578E" w14:textId="77777777" w:rsidTr="003D0C29">
        <w:trPr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0D7C636" w14:textId="77777777" w:rsidR="00EF7B6C" w:rsidRPr="00FE760F" w:rsidRDefault="00EF7B6C" w:rsidP="003D0C29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SCS (kHz)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0DBF748" w14:textId="77777777" w:rsidR="00EF7B6C" w:rsidRPr="00FE760F" w:rsidRDefault="00EF7B6C" w:rsidP="003D0C29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50 MHz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1AA740D" w14:textId="77777777" w:rsidR="00EF7B6C" w:rsidRPr="00FE760F" w:rsidRDefault="00EF7B6C" w:rsidP="003D0C29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100 MHz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332E9F8" w14:textId="77777777" w:rsidR="00EF7B6C" w:rsidRPr="00FE760F" w:rsidRDefault="00EF7B6C" w:rsidP="003D0C29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200 MHz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346A15D" w14:textId="77777777" w:rsidR="00EF7B6C" w:rsidRPr="00FE760F" w:rsidRDefault="00EF7B6C" w:rsidP="003D0C29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400 MHz</w:t>
            </w:r>
          </w:p>
        </w:tc>
      </w:tr>
      <w:tr w:rsidR="00EF7B6C" w:rsidRPr="00FE760F" w14:paraId="0D388AED" w14:textId="77777777" w:rsidTr="003D0C29">
        <w:trPr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690DCA5" w14:textId="77777777" w:rsidR="00EF7B6C" w:rsidRPr="00FE760F" w:rsidRDefault="00EF7B6C" w:rsidP="003D0C29">
            <w:pPr>
              <w:pStyle w:val="TAC"/>
            </w:pPr>
            <w:r w:rsidRPr="00FE760F">
              <w:t>60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E6D7BBB" w14:textId="77777777" w:rsidR="00EF7B6C" w:rsidRPr="00FE760F" w:rsidRDefault="00EF7B6C" w:rsidP="003D0C29">
            <w:pPr>
              <w:pStyle w:val="TAC"/>
            </w:pPr>
            <w:r w:rsidRPr="00FE760F">
              <w:t>1210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930B44F" w14:textId="77777777" w:rsidR="00EF7B6C" w:rsidRPr="00FE760F" w:rsidRDefault="00EF7B6C" w:rsidP="003D0C29">
            <w:pPr>
              <w:pStyle w:val="TAC"/>
            </w:pPr>
            <w:r w:rsidRPr="00FE760F">
              <w:t>2450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C8232CF" w14:textId="77777777" w:rsidR="00EF7B6C" w:rsidRPr="00FE760F" w:rsidRDefault="00EF7B6C" w:rsidP="003D0C29">
            <w:pPr>
              <w:pStyle w:val="TAC"/>
            </w:pPr>
            <w:r w:rsidRPr="00FE760F">
              <w:t>4930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9E40FA3" w14:textId="77777777" w:rsidR="00EF7B6C" w:rsidRPr="00FE760F" w:rsidRDefault="00EF7B6C" w:rsidP="003D0C29">
            <w:pPr>
              <w:pStyle w:val="TAC"/>
            </w:pPr>
            <w:r w:rsidRPr="00FE760F">
              <w:t>N. A</w:t>
            </w:r>
          </w:p>
        </w:tc>
      </w:tr>
      <w:tr w:rsidR="00EF7B6C" w:rsidRPr="00FE760F" w14:paraId="74D27275" w14:textId="77777777" w:rsidTr="003D0C29">
        <w:trPr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D366E1A" w14:textId="77777777" w:rsidR="00EF7B6C" w:rsidRPr="00FE760F" w:rsidRDefault="00EF7B6C" w:rsidP="003D0C29">
            <w:pPr>
              <w:pStyle w:val="TAC"/>
            </w:pPr>
            <w:r w:rsidRPr="00FE760F">
              <w:t>120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C2ACAA4" w14:textId="77777777" w:rsidR="00EF7B6C" w:rsidRPr="00FE760F" w:rsidRDefault="00EF7B6C" w:rsidP="003D0C29">
            <w:pPr>
              <w:pStyle w:val="TAC"/>
            </w:pPr>
            <w:r w:rsidRPr="00FE760F">
              <w:t>1900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0ACBE55" w14:textId="77777777" w:rsidR="00EF7B6C" w:rsidRPr="00FE760F" w:rsidRDefault="00EF7B6C" w:rsidP="003D0C29">
            <w:pPr>
              <w:pStyle w:val="TAC"/>
            </w:pPr>
            <w:r w:rsidRPr="00FE760F">
              <w:t>2420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E0EAB08" w14:textId="77777777" w:rsidR="00EF7B6C" w:rsidRPr="00FE760F" w:rsidRDefault="00EF7B6C" w:rsidP="003D0C29">
            <w:pPr>
              <w:pStyle w:val="TAC"/>
            </w:pPr>
            <w:r w:rsidRPr="00FE760F">
              <w:t>4900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3C417D0" w14:textId="77777777" w:rsidR="00EF7B6C" w:rsidRPr="00FE760F" w:rsidRDefault="00EF7B6C" w:rsidP="003D0C29">
            <w:pPr>
              <w:pStyle w:val="TAC"/>
            </w:pPr>
            <w:r w:rsidRPr="00FE760F">
              <w:t>9860</w:t>
            </w:r>
          </w:p>
        </w:tc>
      </w:tr>
    </w:tbl>
    <w:p w14:paraId="16ED5481" w14:textId="77777777" w:rsidR="00D43569" w:rsidRDefault="00D43569" w:rsidP="00A3221E">
      <w:pPr>
        <w:widowControl/>
        <w:adjustRightInd/>
        <w:snapToGrid/>
        <w:spacing w:after="180"/>
        <w:rPr>
          <w:rFonts w:eastAsia="Malgun Gothic"/>
          <w:kern w:val="0"/>
          <w:szCs w:val="20"/>
          <w:lang w:eastAsia="ko-KR"/>
        </w:rPr>
      </w:pPr>
    </w:p>
    <w:p w14:paraId="312E50DA" w14:textId="77777777" w:rsidR="00EF7B6C" w:rsidRPr="00FE760F" w:rsidRDefault="00EF7B6C" w:rsidP="00EF7B6C">
      <w:pPr>
        <w:pStyle w:val="TH"/>
        <w:rPr>
          <w:rFonts w:eastAsia="游明朝"/>
        </w:rPr>
      </w:pPr>
      <w:r w:rsidRPr="00FE760F">
        <w:rPr>
          <w:rFonts w:eastAsia="游明朝"/>
        </w:rPr>
        <w:t>Table: 5.3.3-2: Minimum guardband (kHz) of SCS 240 kHz SS/PBCH block</w:t>
      </w:r>
    </w:p>
    <w:tbl>
      <w:tblPr>
        <w:tblW w:w="42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54"/>
        <w:gridCol w:w="1058"/>
        <w:gridCol w:w="1058"/>
        <w:gridCol w:w="1054"/>
      </w:tblGrid>
      <w:tr w:rsidR="00EF7B6C" w:rsidRPr="00FE760F" w14:paraId="1D272028" w14:textId="77777777" w:rsidTr="003D0C29">
        <w:trPr>
          <w:jc w:val="center"/>
        </w:trPr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8E09542" w14:textId="77777777" w:rsidR="00EF7B6C" w:rsidRPr="00FE760F" w:rsidRDefault="00EF7B6C" w:rsidP="003D0C29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SCS (kHz)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ACAEB8E" w14:textId="77777777" w:rsidR="00EF7B6C" w:rsidRPr="00FE760F" w:rsidRDefault="00EF7B6C" w:rsidP="003D0C29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100 MHz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5BB739D" w14:textId="77777777" w:rsidR="00EF7B6C" w:rsidRPr="00FE760F" w:rsidRDefault="00EF7B6C" w:rsidP="003D0C29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200 MHz</w:t>
            </w:r>
          </w:p>
        </w:tc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34F1D62" w14:textId="77777777" w:rsidR="00EF7B6C" w:rsidRPr="00FE760F" w:rsidRDefault="00EF7B6C" w:rsidP="003D0C29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400 MHz</w:t>
            </w:r>
          </w:p>
        </w:tc>
      </w:tr>
      <w:tr w:rsidR="00EF7B6C" w:rsidRPr="00FE760F" w14:paraId="08B2A3B7" w14:textId="77777777" w:rsidTr="003D0C29">
        <w:trPr>
          <w:jc w:val="center"/>
        </w:trPr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109530F" w14:textId="77777777" w:rsidR="00EF7B6C" w:rsidRPr="00FE760F" w:rsidRDefault="00EF7B6C" w:rsidP="003D0C29">
            <w:pPr>
              <w:pStyle w:val="TAC"/>
              <w:rPr>
                <w:rFonts w:eastAsia="游明朝"/>
              </w:rPr>
            </w:pPr>
            <w:r w:rsidRPr="00FE760F">
              <w:rPr>
                <w:rFonts w:eastAsia="游明朝" w:hint="eastAsia"/>
              </w:rPr>
              <w:t>240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DC42696" w14:textId="77777777" w:rsidR="00EF7B6C" w:rsidRPr="00FE760F" w:rsidRDefault="00EF7B6C" w:rsidP="003D0C29">
            <w:pPr>
              <w:pStyle w:val="TAC"/>
              <w:rPr>
                <w:rFonts w:eastAsia="游明朝"/>
              </w:rPr>
            </w:pPr>
            <w:r w:rsidRPr="00FE760F">
              <w:rPr>
                <w:rFonts w:eastAsia="游明朝"/>
              </w:rPr>
              <w:t>3800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90934EA" w14:textId="77777777" w:rsidR="00EF7B6C" w:rsidRPr="00FE760F" w:rsidRDefault="00EF7B6C" w:rsidP="003D0C29">
            <w:pPr>
              <w:pStyle w:val="TAC"/>
              <w:rPr>
                <w:rFonts w:eastAsia="游明朝"/>
              </w:rPr>
            </w:pPr>
            <w:r w:rsidRPr="00FE760F">
              <w:rPr>
                <w:rFonts w:eastAsia="游明朝"/>
              </w:rPr>
              <w:t>7720</w:t>
            </w:r>
          </w:p>
        </w:tc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13FD3F2" w14:textId="77777777" w:rsidR="00EF7B6C" w:rsidRPr="00FE760F" w:rsidRDefault="00EF7B6C" w:rsidP="003D0C29">
            <w:pPr>
              <w:pStyle w:val="TAC"/>
              <w:rPr>
                <w:rFonts w:eastAsia="游明朝"/>
              </w:rPr>
            </w:pPr>
            <w:r w:rsidRPr="00FE760F">
              <w:rPr>
                <w:rFonts w:eastAsia="游明朝" w:hint="eastAsia"/>
              </w:rPr>
              <w:t>15560</w:t>
            </w:r>
          </w:p>
        </w:tc>
      </w:tr>
    </w:tbl>
    <w:p w14:paraId="001EF73D" w14:textId="7EA9FA4B" w:rsidR="00EF7B6C" w:rsidRDefault="00EF7B6C" w:rsidP="00A3221E">
      <w:pPr>
        <w:widowControl/>
        <w:adjustRightInd/>
        <w:snapToGrid/>
        <w:spacing w:after="180"/>
        <w:rPr>
          <w:rFonts w:eastAsia="Malgun Gothic"/>
          <w:kern w:val="0"/>
          <w:szCs w:val="20"/>
          <w:lang w:eastAsia="ko-KR"/>
        </w:rPr>
      </w:pPr>
    </w:p>
    <w:p w14:paraId="44ECA3B3" w14:textId="50F83943" w:rsidR="00D43569" w:rsidRDefault="00E13059" w:rsidP="22ED74F2">
      <w:pPr>
        <w:widowControl/>
        <w:adjustRightInd/>
        <w:snapToGrid/>
        <w:spacing w:after="180"/>
        <w:rPr>
          <w:rFonts w:eastAsia="Malgun Gothic"/>
          <w:lang w:eastAsia="ko-KR"/>
        </w:rPr>
      </w:pPr>
      <w:r w:rsidRPr="22ED74F2">
        <w:rPr>
          <w:rFonts w:eastAsia="Malgun Gothic"/>
          <w:kern w:val="0"/>
          <w:lang w:eastAsia="ko-KR"/>
        </w:rPr>
        <w:t xml:space="preserve">50 MHz and 100 MHz </w:t>
      </w:r>
      <w:r w:rsidR="00960960" w:rsidRPr="22ED74F2">
        <w:rPr>
          <w:rFonts w:eastAsia="Malgun Gothic"/>
          <w:kern w:val="0"/>
          <w:lang w:eastAsia="ko-KR"/>
        </w:rPr>
        <w:t xml:space="preserve">CBW </w:t>
      </w:r>
      <w:r w:rsidRPr="22ED74F2">
        <w:rPr>
          <w:rFonts w:eastAsia="Malgun Gothic"/>
          <w:kern w:val="0"/>
          <w:lang w:eastAsia="ko-KR"/>
        </w:rPr>
        <w:t xml:space="preserve">were agreed for </w:t>
      </w:r>
      <w:r w:rsidR="00960960" w:rsidRPr="22ED74F2">
        <w:rPr>
          <w:rFonts w:eastAsia="Malgun Gothic"/>
          <w:kern w:val="0"/>
          <w:lang w:eastAsia="ko-KR"/>
        </w:rPr>
        <w:t>study instead of other CBW such as 80 MHz</w:t>
      </w:r>
      <w:r w:rsidRPr="22ED74F2">
        <w:rPr>
          <w:rFonts w:eastAsia="Malgun Gothic"/>
          <w:kern w:val="0"/>
          <w:lang w:eastAsia="ko-KR"/>
        </w:rPr>
        <w:t xml:space="preserve"> in RAN1#101-e</w:t>
      </w:r>
      <w:r w:rsidR="0E309CAB" w:rsidRPr="22ED74F2">
        <w:rPr>
          <w:rFonts w:eastAsia="Malgun Gothic"/>
          <w:kern w:val="0"/>
          <w:lang w:eastAsia="ko-KR"/>
        </w:rPr>
        <w:t>.</w:t>
      </w:r>
      <w:r w:rsidR="00960960" w:rsidRPr="22ED74F2">
        <w:rPr>
          <w:rFonts w:eastAsia="Malgun Gothic"/>
          <w:kern w:val="0"/>
          <w:lang w:eastAsia="ko-KR"/>
        </w:rPr>
        <w:t xml:space="preserve"> </w:t>
      </w:r>
      <w:r w:rsidR="755D7865" w:rsidRPr="22ED74F2">
        <w:rPr>
          <w:rFonts w:eastAsia="Malgun Gothic"/>
          <w:kern w:val="0"/>
          <w:lang w:eastAsia="ko-KR"/>
        </w:rPr>
        <w:t xml:space="preserve">One reason </w:t>
      </w:r>
      <w:r w:rsidR="71BAB3C6" w:rsidRPr="22ED74F2">
        <w:rPr>
          <w:rFonts w:eastAsia="Malgun Gothic"/>
          <w:kern w:val="0"/>
          <w:lang w:eastAsia="ko-KR"/>
        </w:rPr>
        <w:t>would be</w:t>
      </w:r>
      <w:r w:rsidR="755D7865" w:rsidRPr="22ED74F2">
        <w:rPr>
          <w:rFonts w:eastAsia="Malgun Gothic"/>
          <w:kern w:val="0"/>
          <w:lang w:eastAsia="ko-KR"/>
        </w:rPr>
        <w:t xml:space="preserve"> </w:t>
      </w:r>
      <w:r w:rsidR="00960960" w:rsidRPr="22ED74F2">
        <w:rPr>
          <w:rFonts w:eastAsia="Malgun Gothic"/>
          <w:kern w:val="0"/>
          <w:lang w:eastAsia="ko-KR"/>
        </w:rPr>
        <w:t xml:space="preserve">these CBW </w:t>
      </w:r>
      <w:r w:rsidR="00AB06A5" w:rsidRPr="22ED74F2">
        <w:rPr>
          <w:rFonts w:eastAsia="Malgun Gothic"/>
          <w:kern w:val="0"/>
          <w:lang w:eastAsia="ko-KR"/>
        </w:rPr>
        <w:t xml:space="preserve">have </w:t>
      </w:r>
      <w:r w:rsidR="00960960" w:rsidRPr="22ED74F2">
        <w:rPr>
          <w:rFonts w:eastAsia="Malgun Gothic"/>
          <w:kern w:val="0"/>
          <w:lang w:eastAsia="ko-KR"/>
        </w:rPr>
        <w:t xml:space="preserve">already </w:t>
      </w:r>
      <w:r w:rsidR="00AB06A5" w:rsidRPr="22ED74F2">
        <w:rPr>
          <w:rFonts w:eastAsia="Malgun Gothic"/>
          <w:kern w:val="0"/>
          <w:lang w:eastAsia="ko-KR"/>
        </w:rPr>
        <w:t>been</w:t>
      </w:r>
      <w:r w:rsidRPr="22ED74F2">
        <w:rPr>
          <w:rFonts w:eastAsia="Malgun Gothic"/>
          <w:kern w:val="0"/>
          <w:lang w:eastAsia="ko-KR"/>
        </w:rPr>
        <w:t xml:space="preserve"> </w:t>
      </w:r>
      <w:r w:rsidR="003D38FF" w:rsidRPr="22ED74F2">
        <w:rPr>
          <w:rFonts w:eastAsia="Malgun Gothic"/>
          <w:kern w:val="0"/>
          <w:lang w:eastAsia="ko-KR"/>
        </w:rPr>
        <w:t>specified by RAN4.</w:t>
      </w:r>
      <w:r w:rsidR="00960960" w:rsidRPr="22ED74F2">
        <w:rPr>
          <w:rFonts w:eastAsia="Malgun Gothic"/>
          <w:kern w:val="0"/>
          <w:lang w:eastAsia="ko-KR"/>
        </w:rPr>
        <w:t xml:space="preserve"> On the other hand, a</w:t>
      </w:r>
      <w:r w:rsidR="00AB06A5" w:rsidRPr="22ED74F2">
        <w:rPr>
          <w:rFonts w:eastAsia="Malgun Gothic"/>
          <w:kern w:val="0"/>
          <w:lang w:eastAsia="ko-KR"/>
        </w:rPr>
        <w:t xml:space="preserve">s </w:t>
      </w:r>
      <w:r w:rsidR="002A3C52">
        <w:rPr>
          <w:rFonts w:eastAsia="Malgun Gothic"/>
          <w:kern w:val="0"/>
          <w:lang w:eastAsia="ko-KR"/>
        </w:rPr>
        <w:t>seen</w:t>
      </w:r>
      <w:r w:rsidR="00AB06A5" w:rsidRPr="22ED74F2">
        <w:rPr>
          <w:rFonts w:eastAsia="Malgun Gothic"/>
          <w:kern w:val="0"/>
          <w:lang w:eastAsia="ko-KR"/>
        </w:rPr>
        <w:t xml:space="preserve"> from above tables,</w:t>
      </w:r>
      <w:r w:rsidR="003D38FF" w:rsidRPr="22ED74F2">
        <w:rPr>
          <w:rFonts w:eastAsia="Malgun Gothic"/>
          <w:kern w:val="0"/>
          <w:lang w:eastAsia="ko-KR"/>
        </w:rPr>
        <w:t xml:space="preserve"> </w:t>
      </w:r>
      <w:r w:rsidR="000902B8" w:rsidRPr="22ED74F2">
        <w:rPr>
          <w:rFonts w:eastAsia="Malgun Gothic"/>
          <w:kern w:val="0"/>
          <w:lang w:eastAsia="ko-KR"/>
        </w:rPr>
        <w:t xml:space="preserve">nothing </w:t>
      </w:r>
      <w:r w:rsidR="00F17B89" w:rsidRPr="22ED74F2">
        <w:rPr>
          <w:rFonts w:eastAsia="Malgun Gothic"/>
          <w:kern w:val="0"/>
          <w:lang w:eastAsia="ko-KR"/>
        </w:rPr>
        <w:t>has been</w:t>
      </w:r>
      <w:r w:rsidR="000902B8" w:rsidRPr="22ED74F2">
        <w:rPr>
          <w:rFonts w:eastAsia="Malgun Gothic"/>
          <w:kern w:val="0"/>
          <w:lang w:eastAsia="ko-KR"/>
        </w:rPr>
        <w:t xml:space="preserve"> specified</w:t>
      </w:r>
      <w:r w:rsidR="002A46AA" w:rsidRPr="22ED74F2">
        <w:rPr>
          <w:rFonts w:eastAsia="Malgun Gothic"/>
          <w:kern w:val="0"/>
          <w:lang w:eastAsia="ko-KR"/>
        </w:rPr>
        <w:t xml:space="preserve"> </w:t>
      </w:r>
      <w:r w:rsidR="00AB06A5" w:rsidRPr="22ED74F2">
        <w:rPr>
          <w:rFonts w:eastAsia="Malgun Gothic"/>
          <w:kern w:val="0"/>
          <w:lang w:eastAsia="ko-KR"/>
        </w:rPr>
        <w:t>for 240 kHz SCS</w:t>
      </w:r>
      <w:r w:rsidR="1F7C4F09" w:rsidRPr="22ED74F2">
        <w:rPr>
          <w:rFonts w:eastAsia="Malgun Gothic"/>
          <w:kern w:val="0"/>
          <w:lang w:eastAsia="ko-KR"/>
        </w:rPr>
        <w:t xml:space="preserve"> for</w:t>
      </w:r>
      <w:r w:rsidR="1F7C4F09" w:rsidRPr="22ED74F2">
        <w:rPr>
          <w:rFonts w:eastAsia="Malgun Gothic"/>
          <w:lang w:eastAsia="ko-KR"/>
        </w:rPr>
        <w:t xml:space="preserve"> 50 MHz CBW</w:t>
      </w:r>
      <w:r w:rsidR="00AB06A5" w:rsidRPr="22ED74F2">
        <w:rPr>
          <w:rFonts w:eastAsia="Malgun Gothic"/>
          <w:kern w:val="0"/>
          <w:lang w:eastAsia="ko-KR"/>
        </w:rPr>
        <w:t>.</w:t>
      </w:r>
    </w:p>
    <w:p w14:paraId="59F3F9CB" w14:textId="70B21E6F" w:rsidR="00D43569" w:rsidRDefault="002A46AA" w:rsidP="22ED74F2">
      <w:pPr>
        <w:widowControl/>
        <w:adjustRightInd/>
        <w:snapToGrid/>
        <w:spacing w:after="180"/>
        <w:rPr>
          <w:rFonts w:eastAsia="Malgun Gothic"/>
          <w:kern w:val="0"/>
          <w:lang w:eastAsia="ko-KR"/>
        </w:rPr>
      </w:pPr>
      <w:r w:rsidRPr="22ED74F2">
        <w:rPr>
          <w:rFonts w:eastAsia="Malgun Gothic"/>
          <w:kern w:val="0"/>
          <w:lang w:eastAsia="ko-KR"/>
        </w:rPr>
        <w:t>Considering process of the agreements</w:t>
      </w:r>
      <w:r w:rsidR="00E13059" w:rsidRPr="22ED74F2">
        <w:rPr>
          <w:rFonts w:eastAsia="Malgun Gothic"/>
          <w:kern w:val="0"/>
          <w:lang w:eastAsia="ko-KR"/>
        </w:rPr>
        <w:t xml:space="preserve">, 240 kHz SCS </w:t>
      </w:r>
      <w:r w:rsidR="6358DE46" w:rsidRPr="22ED74F2">
        <w:rPr>
          <w:rFonts w:eastAsia="Malgun Gothic"/>
          <w:kern w:val="0"/>
          <w:lang w:eastAsia="ko-KR"/>
        </w:rPr>
        <w:t xml:space="preserve">for </w:t>
      </w:r>
      <w:r w:rsidR="6358DE46" w:rsidRPr="22ED74F2">
        <w:rPr>
          <w:rFonts w:eastAsia="Malgun Gothic"/>
          <w:lang w:eastAsia="ko-KR"/>
        </w:rPr>
        <w:t xml:space="preserve">50 MHz CBW </w:t>
      </w:r>
      <w:r w:rsidR="00E13059" w:rsidRPr="22ED74F2">
        <w:rPr>
          <w:rFonts w:eastAsia="Malgun Gothic"/>
          <w:kern w:val="0"/>
          <w:lang w:eastAsia="ko-KR"/>
        </w:rPr>
        <w:t>should be out of scope of the study.</w:t>
      </w:r>
    </w:p>
    <w:p w14:paraId="2CA5B343" w14:textId="0B9C6693" w:rsidR="003D38FF" w:rsidRPr="003D38FF" w:rsidRDefault="003D38FF" w:rsidP="00A3221E">
      <w:pPr>
        <w:widowControl/>
        <w:adjustRightInd/>
        <w:snapToGrid/>
        <w:spacing w:after="180"/>
        <w:rPr>
          <w:rFonts w:eastAsia="Malgun Gothic"/>
          <w:b/>
          <w:kern w:val="0"/>
          <w:szCs w:val="20"/>
          <w:lang w:eastAsia="ko-KR"/>
        </w:rPr>
      </w:pPr>
      <w:r w:rsidRPr="003D38FF">
        <w:rPr>
          <w:rFonts w:eastAsia="Malgun Gothic"/>
          <w:b/>
          <w:kern w:val="0"/>
          <w:szCs w:val="20"/>
          <w:lang w:eastAsia="ko-KR"/>
        </w:rPr>
        <w:t>Proposal:</w:t>
      </w:r>
    </w:p>
    <w:p w14:paraId="0A17D40C" w14:textId="07E4158C" w:rsidR="003D38FF" w:rsidRPr="003D38FF" w:rsidRDefault="002A46AA" w:rsidP="003D38FF">
      <w:pPr>
        <w:pStyle w:val="ae"/>
        <w:widowControl/>
        <w:numPr>
          <w:ilvl w:val="0"/>
          <w:numId w:val="39"/>
        </w:numPr>
        <w:adjustRightInd/>
        <w:snapToGrid/>
        <w:spacing w:after="180"/>
        <w:ind w:leftChars="0"/>
        <w:rPr>
          <w:rFonts w:eastAsia="Malgun Gothic"/>
          <w:kern w:val="0"/>
          <w:szCs w:val="20"/>
          <w:lang w:eastAsia="ko-KR"/>
        </w:rPr>
      </w:pPr>
      <w:r>
        <w:rPr>
          <w:rFonts w:eastAsia="Malgun Gothic"/>
          <w:kern w:val="0"/>
          <w:szCs w:val="20"/>
          <w:lang w:eastAsia="ko-KR"/>
        </w:rPr>
        <w:t xml:space="preserve">For </w:t>
      </w:r>
      <w:r w:rsidR="00C52971" w:rsidRPr="003D38FF">
        <w:rPr>
          <w:rFonts w:eastAsia="Malgun Gothic"/>
          <w:kern w:val="0"/>
          <w:szCs w:val="20"/>
          <w:lang w:eastAsia="ko-KR"/>
        </w:rPr>
        <w:t>50 MHz CBW in FR2</w:t>
      </w:r>
      <w:r w:rsidR="00C52971">
        <w:rPr>
          <w:rFonts w:eastAsia="Malgun Gothic"/>
          <w:kern w:val="0"/>
          <w:szCs w:val="20"/>
          <w:lang w:eastAsia="ko-KR"/>
        </w:rPr>
        <w:t xml:space="preserve">, </w:t>
      </w:r>
      <w:r w:rsidR="003D38FF" w:rsidRPr="003D38FF">
        <w:rPr>
          <w:rFonts w:eastAsia="Malgun Gothic"/>
          <w:kern w:val="0"/>
          <w:szCs w:val="20"/>
          <w:lang w:eastAsia="ko-KR"/>
        </w:rPr>
        <w:t xml:space="preserve">240 kHz </w:t>
      </w:r>
      <w:r w:rsidR="00F17B89">
        <w:rPr>
          <w:rFonts w:eastAsia="Malgun Gothic"/>
          <w:kern w:val="0"/>
          <w:szCs w:val="20"/>
          <w:lang w:eastAsia="ko-KR"/>
        </w:rPr>
        <w:t>SCS</w:t>
      </w:r>
      <w:r w:rsidR="00AB06A5">
        <w:rPr>
          <w:rFonts w:eastAsia="Malgun Gothic"/>
          <w:kern w:val="0"/>
          <w:szCs w:val="20"/>
          <w:lang w:eastAsia="ko-KR"/>
        </w:rPr>
        <w:t xml:space="preserve"> is out of scope of the study </w:t>
      </w:r>
      <w:r w:rsidR="003F432E">
        <w:rPr>
          <w:rFonts w:eastAsia="Malgun Gothic"/>
          <w:kern w:val="0"/>
          <w:szCs w:val="20"/>
          <w:lang w:eastAsia="ko-KR"/>
        </w:rPr>
        <w:t>due to lack of RAN4 spec</w:t>
      </w:r>
    </w:p>
    <w:p w14:paraId="54EDD0DE" w14:textId="1D8B6283" w:rsidR="00EA4933" w:rsidRPr="004D280D" w:rsidRDefault="00A32142" w:rsidP="004D280D">
      <w:pPr>
        <w:pStyle w:val="1"/>
        <w:spacing w:after="120" w:line="264" w:lineRule="auto"/>
        <w:ind w:left="0" w:firstLine="0"/>
        <w:rPr>
          <w:sz w:val="28"/>
          <w:szCs w:val="28"/>
          <w:lang w:val="en-US"/>
        </w:rPr>
      </w:pPr>
      <w:r w:rsidRPr="005E2846">
        <w:rPr>
          <w:sz w:val="28"/>
          <w:szCs w:val="28"/>
          <w:lang w:val="en-US"/>
        </w:rPr>
        <w:t>Summary</w:t>
      </w:r>
    </w:p>
    <w:p w14:paraId="20DE7462" w14:textId="77777777" w:rsidR="00F17B89" w:rsidRPr="003D38FF" w:rsidRDefault="00F17B89" w:rsidP="00F17B89">
      <w:pPr>
        <w:widowControl/>
        <w:adjustRightInd/>
        <w:snapToGrid/>
        <w:spacing w:after="180"/>
        <w:rPr>
          <w:rFonts w:eastAsia="Malgun Gothic"/>
          <w:b/>
          <w:kern w:val="0"/>
          <w:szCs w:val="20"/>
          <w:lang w:eastAsia="ko-KR"/>
        </w:rPr>
      </w:pPr>
      <w:r w:rsidRPr="003D38FF">
        <w:rPr>
          <w:rFonts w:eastAsia="Malgun Gothic"/>
          <w:b/>
          <w:kern w:val="0"/>
          <w:szCs w:val="20"/>
          <w:lang w:eastAsia="ko-KR"/>
        </w:rPr>
        <w:t>Proposal:</w:t>
      </w:r>
    </w:p>
    <w:p w14:paraId="6F4C5252" w14:textId="77777777" w:rsidR="00C96C02" w:rsidRPr="003D38FF" w:rsidRDefault="00C96C02" w:rsidP="00C96C02">
      <w:pPr>
        <w:pStyle w:val="ae"/>
        <w:widowControl/>
        <w:numPr>
          <w:ilvl w:val="0"/>
          <w:numId w:val="39"/>
        </w:numPr>
        <w:adjustRightInd/>
        <w:snapToGrid/>
        <w:spacing w:after="180"/>
        <w:ind w:leftChars="0"/>
        <w:rPr>
          <w:rFonts w:eastAsia="Malgun Gothic"/>
          <w:kern w:val="0"/>
          <w:szCs w:val="20"/>
          <w:lang w:eastAsia="ko-KR"/>
        </w:rPr>
      </w:pPr>
      <w:r>
        <w:rPr>
          <w:rFonts w:eastAsia="Malgun Gothic"/>
          <w:kern w:val="0"/>
          <w:szCs w:val="20"/>
          <w:lang w:eastAsia="ko-KR"/>
        </w:rPr>
        <w:t xml:space="preserve">For </w:t>
      </w:r>
      <w:r w:rsidRPr="003D38FF">
        <w:rPr>
          <w:rFonts w:eastAsia="Malgun Gothic"/>
          <w:kern w:val="0"/>
          <w:szCs w:val="20"/>
          <w:lang w:eastAsia="ko-KR"/>
        </w:rPr>
        <w:t>50 MHz CBW in FR2</w:t>
      </w:r>
      <w:r>
        <w:rPr>
          <w:rFonts w:eastAsia="Malgun Gothic"/>
          <w:kern w:val="0"/>
          <w:szCs w:val="20"/>
          <w:lang w:eastAsia="ko-KR"/>
        </w:rPr>
        <w:t xml:space="preserve">, </w:t>
      </w:r>
      <w:r w:rsidRPr="003D38FF">
        <w:rPr>
          <w:rFonts w:eastAsia="Malgun Gothic"/>
          <w:kern w:val="0"/>
          <w:szCs w:val="20"/>
          <w:lang w:eastAsia="ko-KR"/>
        </w:rPr>
        <w:t xml:space="preserve">240 kHz </w:t>
      </w:r>
      <w:r>
        <w:rPr>
          <w:rFonts w:eastAsia="Malgun Gothic"/>
          <w:kern w:val="0"/>
          <w:szCs w:val="20"/>
          <w:lang w:eastAsia="ko-KR"/>
        </w:rPr>
        <w:t>SCS is out of scope of the study due to lack of RAN4 spec</w:t>
      </w:r>
    </w:p>
    <w:p w14:paraId="43CDCC65" w14:textId="72BAAA3B" w:rsidR="000E795D" w:rsidRPr="005E2846" w:rsidRDefault="002C489B" w:rsidP="00C96C02">
      <w:pPr>
        <w:pStyle w:val="1"/>
        <w:spacing w:after="120" w:line="264" w:lineRule="auto"/>
        <w:ind w:left="0" w:firstLine="0"/>
        <w:rPr>
          <w:sz w:val="28"/>
          <w:szCs w:val="28"/>
          <w:lang w:val="en-US"/>
        </w:rPr>
      </w:pPr>
      <w:r w:rsidRPr="005E2846">
        <w:rPr>
          <w:sz w:val="28"/>
          <w:szCs w:val="28"/>
          <w:lang w:val="en-US" w:eastAsia="ja-JP"/>
        </w:rPr>
        <w:lastRenderedPageBreak/>
        <w:t>Reference</w:t>
      </w:r>
    </w:p>
    <w:p w14:paraId="49270DE4" w14:textId="38D1CF12" w:rsidR="007B6194" w:rsidRDefault="00F9714E" w:rsidP="005E6182">
      <w:pPr>
        <w:spacing w:line="264" w:lineRule="auto"/>
      </w:pPr>
      <w:r w:rsidRPr="005E2846">
        <w:t xml:space="preserve">[1] </w:t>
      </w:r>
      <w:r w:rsidR="00F17B89">
        <w:t>Chairman’s notes</w:t>
      </w:r>
      <w:r w:rsidR="002A46AA">
        <w:t xml:space="preserve"> RAN1#101-e</w:t>
      </w:r>
    </w:p>
    <w:p w14:paraId="17E06C0A" w14:textId="395AA577" w:rsidR="00F17B89" w:rsidRPr="005E2846" w:rsidRDefault="00F17B89" w:rsidP="005E6182">
      <w:pPr>
        <w:spacing w:line="264" w:lineRule="auto"/>
      </w:pPr>
      <w:r>
        <w:t>[2] TS38.101-2</w:t>
      </w:r>
    </w:p>
    <w:sectPr w:rsidR="00F17B89" w:rsidRPr="005E2846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4AC2B3" w14:textId="77777777" w:rsidR="005117C3" w:rsidRDefault="005117C3" w:rsidP="00FE4763">
      <w:pPr>
        <w:spacing w:after="120"/>
      </w:pPr>
      <w:r>
        <w:separator/>
      </w:r>
    </w:p>
  </w:endnote>
  <w:endnote w:type="continuationSeparator" w:id="0">
    <w:p w14:paraId="1D20036B" w14:textId="77777777" w:rsidR="005117C3" w:rsidRDefault="005117C3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417272" w14:textId="77777777" w:rsidR="005117C3" w:rsidRDefault="005117C3" w:rsidP="00AF42B7">
      <w:pPr>
        <w:spacing w:after="120"/>
      </w:pPr>
      <w:r>
        <w:separator/>
      </w:r>
    </w:p>
  </w:footnote>
  <w:footnote w:type="continuationSeparator" w:id="0">
    <w:p w14:paraId="5DEB798D" w14:textId="77777777" w:rsidR="005117C3" w:rsidRDefault="005117C3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B24A53"/>
    <w:multiLevelType w:val="hybridMultilevel"/>
    <w:tmpl w:val="483C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83E5A"/>
    <w:multiLevelType w:val="hybridMultilevel"/>
    <w:tmpl w:val="C8A60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34D30"/>
    <w:multiLevelType w:val="hybridMultilevel"/>
    <w:tmpl w:val="03C60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C4063"/>
    <w:multiLevelType w:val="hybridMultilevel"/>
    <w:tmpl w:val="4140A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50968"/>
    <w:multiLevelType w:val="hybridMultilevel"/>
    <w:tmpl w:val="92122DB6"/>
    <w:lvl w:ilvl="0" w:tplc="5BEE2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4E1F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6A48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6473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E83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BC33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B868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DA7B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449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3D4A9D"/>
    <w:multiLevelType w:val="hybridMultilevel"/>
    <w:tmpl w:val="A8B0FBDC"/>
    <w:lvl w:ilvl="0" w:tplc="42726C78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F31E82"/>
    <w:multiLevelType w:val="hybridMultilevel"/>
    <w:tmpl w:val="2386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C33885"/>
    <w:multiLevelType w:val="hybridMultilevel"/>
    <w:tmpl w:val="063C6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16C7A"/>
    <w:multiLevelType w:val="hybridMultilevel"/>
    <w:tmpl w:val="9A4CE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D35B9"/>
    <w:multiLevelType w:val="hybridMultilevel"/>
    <w:tmpl w:val="636C9C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D75B1E"/>
    <w:multiLevelType w:val="hybridMultilevel"/>
    <w:tmpl w:val="D310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964242"/>
    <w:multiLevelType w:val="hybridMultilevel"/>
    <w:tmpl w:val="5E96F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46FDF"/>
    <w:multiLevelType w:val="hybridMultilevel"/>
    <w:tmpl w:val="34308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845896"/>
    <w:multiLevelType w:val="hybridMultilevel"/>
    <w:tmpl w:val="5574C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18" w15:restartNumberingAfterBreak="0">
    <w:nsid w:val="37A27699"/>
    <w:multiLevelType w:val="hybridMultilevel"/>
    <w:tmpl w:val="3E8C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557C4D"/>
    <w:multiLevelType w:val="hybridMultilevel"/>
    <w:tmpl w:val="D1FC5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C721E"/>
    <w:multiLevelType w:val="hybridMultilevel"/>
    <w:tmpl w:val="A8B0FBDC"/>
    <w:lvl w:ilvl="0" w:tplc="42726C78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9484E"/>
    <w:multiLevelType w:val="hybridMultilevel"/>
    <w:tmpl w:val="3E524280"/>
    <w:lvl w:ilvl="0" w:tplc="8B189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3C22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0E01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9F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6C0D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2AD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10F4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940F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D4C0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44D4433C"/>
    <w:multiLevelType w:val="hybridMultilevel"/>
    <w:tmpl w:val="0EBED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45DA0DAA"/>
    <w:multiLevelType w:val="multilevel"/>
    <w:tmpl w:val="F8244648"/>
    <w:numStyleLink w:val="StyleBulletedSymbolsymbolLeft025Hanging0252"/>
  </w:abstractNum>
  <w:abstractNum w:abstractNumId="26" w15:restartNumberingAfterBreak="0">
    <w:nsid w:val="47C80715"/>
    <w:multiLevelType w:val="hybridMultilevel"/>
    <w:tmpl w:val="A8B0FBDC"/>
    <w:lvl w:ilvl="0" w:tplc="42726C78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7528A4"/>
    <w:multiLevelType w:val="hybridMultilevel"/>
    <w:tmpl w:val="B4F83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DA3749"/>
    <w:multiLevelType w:val="hybridMultilevel"/>
    <w:tmpl w:val="702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122569"/>
    <w:multiLevelType w:val="multilevel"/>
    <w:tmpl w:val="AAD06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0F96F5D"/>
    <w:multiLevelType w:val="hybridMultilevel"/>
    <w:tmpl w:val="48A2C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03027"/>
    <w:multiLevelType w:val="hybridMultilevel"/>
    <w:tmpl w:val="1010A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58159F"/>
    <w:multiLevelType w:val="hybridMultilevel"/>
    <w:tmpl w:val="6C52F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CD66BA"/>
    <w:multiLevelType w:val="hybridMultilevel"/>
    <w:tmpl w:val="5F2C7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2F105C"/>
    <w:multiLevelType w:val="hybridMultilevel"/>
    <w:tmpl w:val="C8B44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4832CA"/>
    <w:multiLevelType w:val="hybridMultilevel"/>
    <w:tmpl w:val="5E9CF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619F6"/>
    <w:multiLevelType w:val="hybridMultilevel"/>
    <w:tmpl w:val="433E0EAE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39" w15:restartNumberingAfterBreak="0">
    <w:nsid w:val="786E6BD7"/>
    <w:multiLevelType w:val="hybridMultilevel"/>
    <w:tmpl w:val="B21E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1"/>
  </w:num>
  <w:num w:numId="4">
    <w:abstractNumId w:val="0"/>
    <w:lvlOverride w:ilvl="0">
      <w:startOverride w:val="1"/>
    </w:lvlOverride>
  </w:num>
  <w:num w:numId="5">
    <w:abstractNumId w:val="18"/>
  </w:num>
  <w:num w:numId="6">
    <w:abstractNumId w:val="19"/>
  </w:num>
  <w:num w:numId="7">
    <w:abstractNumId w:val="9"/>
  </w:num>
  <w:num w:numId="8">
    <w:abstractNumId w:val="21"/>
  </w:num>
  <w:num w:numId="9">
    <w:abstractNumId w:val="29"/>
  </w:num>
  <w:num w:numId="10">
    <w:abstractNumId w:val="32"/>
  </w:num>
  <w:num w:numId="11">
    <w:abstractNumId w:val="15"/>
  </w:num>
  <w:num w:numId="12">
    <w:abstractNumId w:val="16"/>
  </w:num>
  <w:num w:numId="13">
    <w:abstractNumId w:val="36"/>
  </w:num>
  <w:num w:numId="14">
    <w:abstractNumId w:val="23"/>
  </w:num>
  <w:num w:numId="15">
    <w:abstractNumId w:val="25"/>
  </w:num>
  <w:num w:numId="16">
    <w:abstractNumId w:val="26"/>
  </w:num>
  <w:num w:numId="17">
    <w:abstractNumId w:val="20"/>
  </w:num>
  <w:num w:numId="18">
    <w:abstractNumId w:val="8"/>
  </w:num>
  <w:num w:numId="19">
    <w:abstractNumId w:val="12"/>
  </w:num>
  <w:num w:numId="20">
    <w:abstractNumId w:val="6"/>
  </w:num>
  <w:num w:numId="21">
    <w:abstractNumId w:val="3"/>
  </w:num>
  <w:num w:numId="22">
    <w:abstractNumId w:val="6"/>
  </w:num>
  <w:num w:numId="23">
    <w:abstractNumId w:val="7"/>
  </w:num>
  <w:num w:numId="24">
    <w:abstractNumId w:val="27"/>
  </w:num>
  <w:num w:numId="25">
    <w:abstractNumId w:val="38"/>
  </w:num>
  <w:num w:numId="26">
    <w:abstractNumId w:val="5"/>
  </w:num>
  <w:num w:numId="27">
    <w:abstractNumId w:val="11"/>
  </w:num>
  <w:num w:numId="28">
    <w:abstractNumId w:val="35"/>
  </w:num>
  <w:num w:numId="29">
    <w:abstractNumId w:val="14"/>
  </w:num>
  <w:num w:numId="30">
    <w:abstractNumId w:val="37"/>
  </w:num>
  <w:num w:numId="31">
    <w:abstractNumId w:val="4"/>
  </w:num>
  <w:num w:numId="32">
    <w:abstractNumId w:val="34"/>
  </w:num>
  <w:num w:numId="33">
    <w:abstractNumId w:val="2"/>
  </w:num>
  <w:num w:numId="34">
    <w:abstractNumId w:val="33"/>
  </w:num>
  <w:num w:numId="35">
    <w:abstractNumId w:val="30"/>
  </w:num>
  <w:num w:numId="36">
    <w:abstractNumId w:val="13"/>
  </w:num>
  <w:num w:numId="37">
    <w:abstractNumId w:val="39"/>
  </w:num>
  <w:num w:numId="38">
    <w:abstractNumId w:val="31"/>
  </w:num>
  <w:num w:numId="39">
    <w:abstractNumId w:val="10"/>
  </w:num>
  <w:num w:numId="40">
    <w:abstractNumId w:val="24"/>
  </w:num>
  <w:num w:numId="41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removePersonalInformation/>
  <w:removeDateAndTime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9A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1FF1"/>
    <w:rsid w:val="000129F8"/>
    <w:rsid w:val="0001323E"/>
    <w:rsid w:val="000135D3"/>
    <w:rsid w:val="00014B35"/>
    <w:rsid w:val="00015743"/>
    <w:rsid w:val="000159F4"/>
    <w:rsid w:val="00015E0E"/>
    <w:rsid w:val="00015ECB"/>
    <w:rsid w:val="00016305"/>
    <w:rsid w:val="00016D5E"/>
    <w:rsid w:val="000173BB"/>
    <w:rsid w:val="00020584"/>
    <w:rsid w:val="0002082D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B25"/>
    <w:rsid w:val="00032F6F"/>
    <w:rsid w:val="00034587"/>
    <w:rsid w:val="0003518E"/>
    <w:rsid w:val="000351CF"/>
    <w:rsid w:val="000356B1"/>
    <w:rsid w:val="000366FD"/>
    <w:rsid w:val="00036F61"/>
    <w:rsid w:val="00037A4E"/>
    <w:rsid w:val="00040370"/>
    <w:rsid w:val="000405A1"/>
    <w:rsid w:val="00040D1F"/>
    <w:rsid w:val="00041BEC"/>
    <w:rsid w:val="00042C8D"/>
    <w:rsid w:val="000430D1"/>
    <w:rsid w:val="00043600"/>
    <w:rsid w:val="00044BB5"/>
    <w:rsid w:val="00045276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41E5"/>
    <w:rsid w:val="00054510"/>
    <w:rsid w:val="0005472A"/>
    <w:rsid w:val="00055660"/>
    <w:rsid w:val="00055E6F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AC0"/>
    <w:rsid w:val="00065B1B"/>
    <w:rsid w:val="00066A17"/>
    <w:rsid w:val="00067E79"/>
    <w:rsid w:val="00070856"/>
    <w:rsid w:val="00070CF7"/>
    <w:rsid w:val="0007103B"/>
    <w:rsid w:val="0007231E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2D6"/>
    <w:rsid w:val="000915C4"/>
    <w:rsid w:val="00091818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86C"/>
    <w:rsid w:val="000B70C1"/>
    <w:rsid w:val="000B7336"/>
    <w:rsid w:val="000C0184"/>
    <w:rsid w:val="000C03F7"/>
    <w:rsid w:val="000C19A3"/>
    <w:rsid w:val="000C327D"/>
    <w:rsid w:val="000C3337"/>
    <w:rsid w:val="000C43D9"/>
    <w:rsid w:val="000C492B"/>
    <w:rsid w:val="000C5CBF"/>
    <w:rsid w:val="000C6631"/>
    <w:rsid w:val="000C77B9"/>
    <w:rsid w:val="000D00E9"/>
    <w:rsid w:val="000D03A0"/>
    <w:rsid w:val="000D0E29"/>
    <w:rsid w:val="000D2C5C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AC1"/>
    <w:rsid w:val="000E1F3C"/>
    <w:rsid w:val="000E2042"/>
    <w:rsid w:val="000E26CA"/>
    <w:rsid w:val="000E38BA"/>
    <w:rsid w:val="000E4B76"/>
    <w:rsid w:val="000E4CA5"/>
    <w:rsid w:val="000E4EFF"/>
    <w:rsid w:val="000E5A32"/>
    <w:rsid w:val="000E795D"/>
    <w:rsid w:val="000E7DB6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6581"/>
    <w:rsid w:val="00106880"/>
    <w:rsid w:val="00106FBB"/>
    <w:rsid w:val="00107AF4"/>
    <w:rsid w:val="00107BE5"/>
    <w:rsid w:val="00110272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4F"/>
    <w:rsid w:val="00114679"/>
    <w:rsid w:val="0011488C"/>
    <w:rsid w:val="001149A9"/>
    <w:rsid w:val="00114AB3"/>
    <w:rsid w:val="00115755"/>
    <w:rsid w:val="001160AD"/>
    <w:rsid w:val="00117DB1"/>
    <w:rsid w:val="00121D2F"/>
    <w:rsid w:val="00122933"/>
    <w:rsid w:val="0012310A"/>
    <w:rsid w:val="001232C4"/>
    <w:rsid w:val="0012421E"/>
    <w:rsid w:val="001242E3"/>
    <w:rsid w:val="00124349"/>
    <w:rsid w:val="001249C6"/>
    <w:rsid w:val="001256E4"/>
    <w:rsid w:val="0012594C"/>
    <w:rsid w:val="00126780"/>
    <w:rsid w:val="00126D4C"/>
    <w:rsid w:val="001270AA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3BB4"/>
    <w:rsid w:val="00144618"/>
    <w:rsid w:val="00144766"/>
    <w:rsid w:val="0014531B"/>
    <w:rsid w:val="00146F1E"/>
    <w:rsid w:val="00147682"/>
    <w:rsid w:val="00150F56"/>
    <w:rsid w:val="0015199D"/>
    <w:rsid w:val="00151C59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F3F"/>
    <w:rsid w:val="00164153"/>
    <w:rsid w:val="0016552E"/>
    <w:rsid w:val="001655A6"/>
    <w:rsid w:val="00166510"/>
    <w:rsid w:val="00166ABA"/>
    <w:rsid w:val="00166E1C"/>
    <w:rsid w:val="00167566"/>
    <w:rsid w:val="00167D6E"/>
    <w:rsid w:val="00167E2F"/>
    <w:rsid w:val="0017060E"/>
    <w:rsid w:val="00171867"/>
    <w:rsid w:val="00171A31"/>
    <w:rsid w:val="00171D35"/>
    <w:rsid w:val="001721FC"/>
    <w:rsid w:val="0017221C"/>
    <w:rsid w:val="0017503E"/>
    <w:rsid w:val="001757BE"/>
    <w:rsid w:val="00175DF0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67D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4063"/>
    <w:rsid w:val="00194135"/>
    <w:rsid w:val="0019479E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CA6"/>
    <w:rsid w:val="001A3292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0B2"/>
    <w:rsid w:val="001B3AF7"/>
    <w:rsid w:val="001B41AD"/>
    <w:rsid w:val="001B45FB"/>
    <w:rsid w:val="001B4D23"/>
    <w:rsid w:val="001B4E70"/>
    <w:rsid w:val="001B5BC1"/>
    <w:rsid w:val="001B6DA8"/>
    <w:rsid w:val="001C0514"/>
    <w:rsid w:val="001C0EB7"/>
    <w:rsid w:val="001C1901"/>
    <w:rsid w:val="001C1DBB"/>
    <w:rsid w:val="001C2B30"/>
    <w:rsid w:val="001C323B"/>
    <w:rsid w:val="001C42CF"/>
    <w:rsid w:val="001C5BFF"/>
    <w:rsid w:val="001C60B4"/>
    <w:rsid w:val="001C6F6A"/>
    <w:rsid w:val="001C7262"/>
    <w:rsid w:val="001C7DA5"/>
    <w:rsid w:val="001D032E"/>
    <w:rsid w:val="001D0D15"/>
    <w:rsid w:val="001D27DC"/>
    <w:rsid w:val="001D2DAB"/>
    <w:rsid w:val="001D2EF7"/>
    <w:rsid w:val="001D328F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E4F"/>
    <w:rsid w:val="001E2C38"/>
    <w:rsid w:val="001E33FC"/>
    <w:rsid w:val="001E3830"/>
    <w:rsid w:val="001E47FB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949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290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468"/>
    <w:rsid w:val="00204BA0"/>
    <w:rsid w:val="00205D2D"/>
    <w:rsid w:val="00205ECF"/>
    <w:rsid w:val="00206F8A"/>
    <w:rsid w:val="002071DB"/>
    <w:rsid w:val="002078F1"/>
    <w:rsid w:val="002079A0"/>
    <w:rsid w:val="0021003F"/>
    <w:rsid w:val="00210A7A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A11"/>
    <w:rsid w:val="00215D2B"/>
    <w:rsid w:val="00215D97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6CCB"/>
    <w:rsid w:val="0022773C"/>
    <w:rsid w:val="002301BD"/>
    <w:rsid w:val="00230889"/>
    <w:rsid w:val="00231FC4"/>
    <w:rsid w:val="00231FD7"/>
    <w:rsid w:val="00232025"/>
    <w:rsid w:val="0023246C"/>
    <w:rsid w:val="0023257C"/>
    <w:rsid w:val="002328A6"/>
    <w:rsid w:val="00232E3D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50362"/>
    <w:rsid w:val="0025082C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2B4"/>
    <w:rsid w:val="002643F6"/>
    <w:rsid w:val="002644FA"/>
    <w:rsid w:val="00265A31"/>
    <w:rsid w:val="00265D6C"/>
    <w:rsid w:val="00266869"/>
    <w:rsid w:val="002670EC"/>
    <w:rsid w:val="002719D9"/>
    <w:rsid w:val="00271CC4"/>
    <w:rsid w:val="00272089"/>
    <w:rsid w:val="002720CF"/>
    <w:rsid w:val="0027308E"/>
    <w:rsid w:val="002733CC"/>
    <w:rsid w:val="002738B3"/>
    <w:rsid w:val="0027408D"/>
    <w:rsid w:val="00274B7F"/>
    <w:rsid w:val="002752AB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483"/>
    <w:rsid w:val="00283A4D"/>
    <w:rsid w:val="00284059"/>
    <w:rsid w:val="002841F3"/>
    <w:rsid w:val="002844C1"/>
    <w:rsid w:val="00285307"/>
    <w:rsid w:val="00285348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589"/>
    <w:rsid w:val="002945E4"/>
    <w:rsid w:val="0029499B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33AA"/>
    <w:rsid w:val="002A3711"/>
    <w:rsid w:val="002A3C52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7C4"/>
    <w:rsid w:val="002A6A1B"/>
    <w:rsid w:val="002A6B35"/>
    <w:rsid w:val="002A6BEB"/>
    <w:rsid w:val="002A7ED5"/>
    <w:rsid w:val="002B09D5"/>
    <w:rsid w:val="002B0B08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A65"/>
    <w:rsid w:val="002B7F38"/>
    <w:rsid w:val="002C030D"/>
    <w:rsid w:val="002C090F"/>
    <w:rsid w:val="002C0CAE"/>
    <w:rsid w:val="002C128D"/>
    <w:rsid w:val="002C1871"/>
    <w:rsid w:val="002C1DD9"/>
    <w:rsid w:val="002C1F1A"/>
    <w:rsid w:val="002C21B9"/>
    <w:rsid w:val="002C2317"/>
    <w:rsid w:val="002C388C"/>
    <w:rsid w:val="002C489B"/>
    <w:rsid w:val="002C528D"/>
    <w:rsid w:val="002C532B"/>
    <w:rsid w:val="002C6031"/>
    <w:rsid w:val="002C61BA"/>
    <w:rsid w:val="002C68C7"/>
    <w:rsid w:val="002C767C"/>
    <w:rsid w:val="002D0650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966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E62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E7783"/>
    <w:rsid w:val="002E7D3D"/>
    <w:rsid w:val="002F0D6E"/>
    <w:rsid w:val="002F19C4"/>
    <w:rsid w:val="002F24F1"/>
    <w:rsid w:val="002F289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62A9"/>
    <w:rsid w:val="002F63D9"/>
    <w:rsid w:val="002F6522"/>
    <w:rsid w:val="002F68A0"/>
    <w:rsid w:val="002F6C9D"/>
    <w:rsid w:val="002F7636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1DA4"/>
    <w:rsid w:val="00322189"/>
    <w:rsid w:val="00322A09"/>
    <w:rsid w:val="00322BE7"/>
    <w:rsid w:val="00322FD4"/>
    <w:rsid w:val="00323B3B"/>
    <w:rsid w:val="003248AC"/>
    <w:rsid w:val="00324AAD"/>
    <w:rsid w:val="00324B66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30722"/>
    <w:rsid w:val="00331DC2"/>
    <w:rsid w:val="00331FBD"/>
    <w:rsid w:val="00332259"/>
    <w:rsid w:val="00332762"/>
    <w:rsid w:val="00332825"/>
    <w:rsid w:val="00332DC3"/>
    <w:rsid w:val="003330C0"/>
    <w:rsid w:val="003333B1"/>
    <w:rsid w:val="00333F5D"/>
    <w:rsid w:val="003346C5"/>
    <w:rsid w:val="00334806"/>
    <w:rsid w:val="0033482E"/>
    <w:rsid w:val="00334F03"/>
    <w:rsid w:val="00334FC2"/>
    <w:rsid w:val="003352EF"/>
    <w:rsid w:val="003355E7"/>
    <w:rsid w:val="0033638A"/>
    <w:rsid w:val="003364A5"/>
    <w:rsid w:val="0033658D"/>
    <w:rsid w:val="00336BF4"/>
    <w:rsid w:val="00336D22"/>
    <w:rsid w:val="00336EFA"/>
    <w:rsid w:val="00337CD2"/>
    <w:rsid w:val="00337CF4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3BBE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3FE3"/>
    <w:rsid w:val="003542AD"/>
    <w:rsid w:val="003547D7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60BF2"/>
    <w:rsid w:val="00360C49"/>
    <w:rsid w:val="00361BE4"/>
    <w:rsid w:val="00362BEC"/>
    <w:rsid w:val="0036312F"/>
    <w:rsid w:val="003639AE"/>
    <w:rsid w:val="00363FCD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24B9"/>
    <w:rsid w:val="003B2D46"/>
    <w:rsid w:val="003B2EC5"/>
    <w:rsid w:val="003B3367"/>
    <w:rsid w:val="003B3A4D"/>
    <w:rsid w:val="003B3D3C"/>
    <w:rsid w:val="003B3DF8"/>
    <w:rsid w:val="003B416F"/>
    <w:rsid w:val="003B4F58"/>
    <w:rsid w:val="003B5FCE"/>
    <w:rsid w:val="003B637D"/>
    <w:rsid w:val="003B7724"/>
    <w:rsid w:val="003B7C34"/>
    <w:rsid w:val="003C049F"/>
    <w:rsid w:val="003C19E6"/>
    <w:rsid w:val="003C2477"/>
    <w:rsid w:val="003C2664"/>
    <w:rsid w:val="003C3268"/>
    <w:rsid w:val="003C4076"/>
    <w:rsid w:val="003C445C"/>
    <w:rsid w:val="003C512D"/>
    <w:rsid w:val="003C5722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38FF"/>
    <w:rsid w:val="003D4740"/>
    <w:rsid w:val="003D5273"/>
    <w:rsid w:val="003D55F7"/>
    <w:rsid w:val="003D5E14"/>
    <w:rsid w:val="003D6D4D"/>
    <w:rsid w:val="003D71D0"/>
    <w:rsid w:val="003D72CD"/>
    <w:rsid w:val="003D7B0C"/>
    <w:rsid w:val="003E0132"/>
    <w:rsid w:val="003E0C74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C4"/>
    <w:rsid w:val="003E5C0C"/>
    <w:rsid w:val="003E5C8C"/>
    <w:rsid w:val="003E632E"/>
    <w:rsid w:val="003E66A3"/>
    <w:rsid w:val="003E74A8"/>
    <w:rsid w:val="003E7924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32E"/>
    <w:rsid w:val="003F465C"/>
    <w:rsid w:val="003F4738"/>
    <w:rsid w:val="003F562A"/>
    <w:rsid w:val="003F5F8D"/>
    <w:rsid w:val="003F6454"/>
    <w:rsid w:val="003F6601"/>
    <w:rsid w:val="003F78E7"/>
    <w:rsid w:val="003F7C34"/>
    <w:rsid w:val="00400368"/>
    <w:rsid w:val="004011D9"/>
    <w:rsid w:val="00401D64"/>
    <w:rsid w:val="00401DC5"/>
    <w:rsid w:val="00401E5A"/>
    <w:rsid w:val="00402117"/>
    <w:rsid w:val="004024A0"/>
    <w:rsid w:val="00402A21"/>
    <w:rsid w:val="00402DDD"/>
    <w:rsid w:val="0040318A"/>
    <w:rsid w:val="00403AB6"/>
    <w:rsid w:val="004056AE"/>
    <w:rsid w:val="00405FC9"/>
    <w:rsid w:val="00406345"/>
    <w:rsid w:val="00406BD0"/>
    <w:rsid w:val="00406C14"/>
    <w:rsid w:val="004071F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413"/>
    <w:rsid w:val="0041679E"/>
    <w:rsid w:val="0041746E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1374"/>
    <w:rsid w:val="004315BE"/>
    <w:rsid w:val="00432B84"/>
    <w:rsid w:val="00433397"/>
    <w:rsid w:val="004343B3"/>
    <w:rsid w:val="0043450D"/>
    <w:rsid w:val="004351B4"/>
    <w:rsid w:val="004360E6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3C49"/>
    <w:rsid w:val="004441EA"/>
    <w:rsid w:val="004443BA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1879"/>
    <w:rsid w:val="004527E3"/>
    <w:rsid w:val="00452DEE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3138"/>
    <w:rsid w:val="00463DE3"/>
    <w:rsid w:val="00464086"/>
    <w:rsid w:val="00464D64"/>
    <w:rsid w:val="004650E9"/>
    <w:rsid w:val="0046644A"/>
    <w:rsid w:val="00466521"/>
    <w:rsid w:val="004670F9"/>
    <w:rsid w:val="004674AE"/>
    <w:rsid w:val="0046762C"/>
    <w:rsid w:val="00467681"/>
    <w:rsid w:val="0047104F"/>
    <w:rsid w:val="004714CE"/>
    <w:rsid w:val="0047194B"/>
    <w:rsid w:val="00473007"/>
    <w:rsid w:val="0047332E"/>
    <w:rsid w:val="00473560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2BA7"/>
    <w:rsid w:val="00482F47"/>
    <w:rsid w:val="004830B9"/>
    <w:rsid w:val="0048322B"/>
    <w:rsid w:val="00483D82"/>
    <w:rsid w:val="004853B2"/>
    <w:rsid w:val="0048590E"/>
    <w:rsid w:val="00485CC5"/>
    <w:rsid w:val="0048703C"/>
    <w:rsid w:val="00487DCB"/>
    <w:rsid w:val="0049082B"/>
    <w:rsid w:val="0049202B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30D9"/>
    <w:rsid w:val="004B3523"/>
    <w:rsid w:val="004B368B"/>
    <w:rsid w:val="004B3D6D"/>
    <w:rsid w:val="004B3FFA"/>
    <w:rsid w:val="004B42A9"/>
    <w:rsid w:val="004B46D4"/>
    <w:rsid w:val="004B4A01"/>
    <w:rsid w:val="004B6336"/>
    <w:rsid w:val="004B6DC3"/>
    <w:rsid w:val="004B6FBF"/>
    <w:rsid w:val="004B710A"/>
    <w:rsid w:val="004B7711"/>
    <w:rsid w:val="004C0762"/>
    <w:rsid w:val="004C0D49"/>
    <w:rsid w:val="004C18A0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58CF"/>
    <w:rsid w:val="004E5AEF"/>
    <w:rsid w:val="004E6176"/>
    <w:rsid w:val="004E63E8"/>
    <w:rsid w:val="004E6754"/>
    <w:rsid w:val="004E6D2F"/>
    <w:rsid w:val="004E7822"/>
    <w:rsid w:val="004F17C9"/>
    <w:rsid w:val="004F19D6"/>
    <w:rsid w:val="004F2D9C"/>
    <w:rsid w:val="004F43C6"/>
    <w:rsid w:val="004F4847"/>
    <w:rsid w:val="004F4E5F"/>
    <w:rsid w:val="004F4F10"/>
    <w:rsid w:val="004F4F5B"/>
    <w:rsid w:val="004F545F"/>
    <w:rsid w:val="004F54DB"/>
    <w:rsid w:val="004F584A"/>
    <w:rsid w:val="004F5B15"/>
    <w:rsid w:val="004F5EC0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7302"/>
    <w:rsid w:val="00507581"/>
    <w:rsid w:val="00510203"/>
    <w:rsid w:val="0051111A"/>
    <w:rsid w:val="005117C3"/>
    <w:rsid w:val="00513071"/>
    <w:rsid w:val="00513382"/>
    <w:rsid w:val="00513993"/>
    <w:rsid w:val="00513C83"/>
    <w:rsid w:val="00513D96"/>
    <w:rsid w:val="00514C44"/>
    <w:rsid w:val="0051525D"/>
    <w:rsid w:val="005152D1"/>
    <w:rsid w:val="0051565E"/>
    <w:rsid w:val="005158C4"/>
    <w:rsid w:val="00515D91"/>
    <w:rsid w:val="0051636B"/>
    <w:rsid w:val="005177F5"/>
    <w:rsid w:val="005206D3"/>
    <w:rsid w:val="00521CF2"/>
    <w:rsid w:val="0052219F"/>
    <w:rsid w:val="00523365"/>
    <w:rsid w:val="00523899"/>
    <w:rsid w:val="00523943"/>
    <w:rsid w:val="0052398E"/>
    <w:rsid w:val="00524C41"/>
    <w:rsid w:val="00525158"/>
    <w:rsid w:val="0052581D"/>
    <w:rsid w:val="00526042"/>
    <w:rsid w:val="005274AA"/>
    <w:rsid w:val="00527645"/>
    <w:rsid w:val="005279EF"/>
    <w:rsid w:val="00527EB8"/>
    <w:rsid w:val="005305FD"/>
    <w:rsid w:val="00530639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401CC"/>
    <w:rsid w:val="0054027D"/>
    <w:rsid w:val="00540FFE"/>
    <w:rsid w:val="005413E1"/>
    <w:rsid w:val="005416BF"/>
    <w:rsid w:val="005417C9"/>
    <w:rsid w:val="00541AD2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1073"/>
    <w:rsid w:val="005510B0"/>
    <w:rsid w:val="00551D9C"/>
    <w:rsid w:val="00551E3C"/>
    <w:rsid w:val="00552963"/>
    <w:rsid w:val="00554164"/>
    <w:rsid w:val="00555252"/>
    <w:rsid w:val="00555528"/>
    <w:rsid w:val="00561B50"/>
    <w:rsid w:val="00562032"/>
    <w:rsid w:val="005620B1"/>
    <w:rsid w:val="005622D5"/>
    <w:rsid w:val="005624C2"/>
    <w:rsid w:val="00562694"/>
    <w:rsid w:val="00565392"/>
    <w:rsid w:val="00565E1E"/>
    <w:rsid w:val="0056645B"/>
    <w:rsid w:val="00566FBA"/>
    <w:rsid w:val="005672BF"/>
    <w:rsid w:val="00567F08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90422"/>
    <w:rsid w:val="00590893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887"/>
    <w:rsid w:val="00593E37"/>
    <w:rsid w:val="0059617E"/>
    <w:rsid w:val="005969CF"/>
    <w:rsid w:val="00596C71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44AC"/>
    <w:rsid w:val="005B4790"/>
    <w:rsid w:val="005B49C8"/>
    <w:rsid w:val="005B4B8C"/>
    <w:rsid w:val="005B4ECE"/>
    <w:rsid w:val="005B5133"/>
    <w:rsid w:val="005B7577"/>
    <w:rsid w:val="005B779D"/>
    <w:rsid w:val="005C035A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63DB"/>
    <w:rsid w:val="005C780A"/>
    <w:rsid w:val="005D0369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E06EA"/>
    <w:rsid w:val="005E0CAB"/>
    <w:rsid w:val="005E14DE"/>
    <w:rsid w:val="005E1CA8"/>
    <w:rsid w:val="005E206A"/>
    <w:rsid w:val="005E27EB"/>
    <w:rsid w:val="005E2846"/>
    <w:rsid w:val="005E31E8"/>
    <w:rsid w:val="005E3AA2"/>
    <w:rsid w:val="005E4097"/>
    <w:rsid w:val="005E471F"/>
    <w:rsid w:val="005E47C4"/>
    <w:rsid w:val="005E5825"/>
    <w:rsid w:val="005E5F3B"/>
    <w:rsid w:val="005E6182"/>
    <w:rsid w:val="005E625E"/>
    <w:rsid w:val="005E65F8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4F5F"/>
    <w:rsid w:val="005F5C0E"/>
    <w:rsid w:val="005F6551"/>
    <w:rsid w:val="005F6787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E80"/>
    <w:rsid w:val="00603601"/>
    <w:rsid w:val="00603F06"/>
    <w:rsid w:val="00604135"/>
    <w:rsid w:val="00604675"/>
    <w:rsid w:val="006049D5"/>
    <w:rsid w:val="00604BCE"/>
    <w:rsid w:val="00604C26"/>
    <w:rsid w:val="00604CC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5F9"/>
    <w:rsid w:val="00637BFB"/>
    <w:rsid w:val="00637EC5"/>
    <w:rsid w:val="006402AE"/>
    <w:rsid w:val="00640DBC"/>
    <w:rsid w:val="00642214"/>
    <w:rsid w:val="00642F91"/>
    <w:rsid w:val="00643243"/>
    <w:rsid w:val="00643470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2DBE"/>
    <w:rsid w:val="00653130"/>
    <w:rsid w:val="00653569"/>
    <w:rsid w:val="006553B6"/>
    <w:rsid w:val="006561D4"/>
    <w:rsid w:val="00656478"/>
    <w:rsid w:val="0065773C"/>
    <w:rsid w:val="006578E9"/>
    <w:rsid w:val="00661293"/>
    <w:rsid w:val="006616B6"/>
    <w:rsid w:val="0066284C"/>
    <w:rsid w:val="00662C56"/>
    <w:rsid w:val="00662DD0"/>
    <w:rsid w:val="00662E91"/>
    <w:rsid w:val="006630A6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8D2"/>
    <w:rsid w:val="0067091C"/>
    <w:rsid w:val="00670ADD"/>
    <w:rsid w:val="00671425"/>
    <w:rsid w:val="00671E98"/>
    <w:rsid w:val="006721E6"/>
    <w:rsid w:val="006723F5"/>
    <w:rsid w:val="00672C37"/>
    <w:rsid w:val="006734D2"/>
    <w:rsid w:val="00673C59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3088"/>
    <w:rsid w:val="00683642"/>
    <w:rsid w:val="00683E68"/>
    <w:rsid w:val="00684191"/>
    <w:rsid w:val="00684C4B"/>
    <w:rsid w:val="006851DF"/>
    <w:rsid w:val="00685708"/>
    <w:rsid w:val="006865C1"/>
    <w:rsid w:val="0068680C"/>
    <w:rsid w:val="00687BAB"/>
    <w:rsid w:val="006901A3"/>
    <w:rsid w:val="00690723"/>
    <w:rsid w:val="00690876"/>
    <w:rsid w:val="00690A8D"/>
    <w:rsid w:val="00692228"/>
    <w:rsid w:val="00692A68"/>
    <w:rsid w:val="00693DE3"/>
    <w:rsid w:val="00693E33"/>
    <w:rsid w:val="006941CC"/>
    <w:rsid w:val="00694901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D2D"/>
    <w:rsid w:val="006A0015"/>
    <w:rsid w:val="006A1507"/>
    <w:rsid w:val="006A15C6"/>
    <w:rsid w:val="006A1820"/>
    <w:rsid w:val="006A19AA"/>
    <w:rsid w:val="006A1DDA"/>
    <w:rsid w:val="006A25DC"/>
    <w:rsid w:val="006A3843"/>
    <w:rsid w:val="006A3E31"/>
    <w:rsid w:val="006A4D49"/>
    <w:rsid w:val="006A54C3"/>
    <w:rsid w:val="006A5D27"/>
    <w:rsid w:val="006A5DB8"/>
    <w:rsid w:val="006A642A"/>
    <w:rsid w:val="006B06C8"/>
    <w:rsid w:val="006B06D9"/>
    <w:rsid w:val="006B2356"/>
    <w:rsid w:val="006B2B0B"/>
    <w:rsid w:val="006B30F5"/>
    <w:rsid w:val="006B36B1"/>
    <w:rsid w:val="006B3929"/>
    <w:rsid w:val="006B3A32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85C"/>
    <w:rsid w:val="006C6D44"/>
    <w:rsid w:val="006C6DF4"/>
    <w:rsid w:val="006C6FEC"/>
    <w:rsid w:val="006C70EF"/>
    <w:rsid w:val="006C7825"/>
    <w:rsid w:val="006D0157"/>
    <w:rsid w:val="006D0CE1"/>
    <w:rsid w:val="006D1B25"/>
    <w:rsid w:val="006D1DA3"/>
    <w:rsid w:val="006D4B5C"/>
    <w:rsid w:val="006D4D33"/>
    <w:rsid w:val="006D5468"/>
    <w:rsid w:val="006D5FF3"/>
    <w:rsid w:val="006D6E38"/>
    <w:rsid w:val="006D7678"/>
    <w:rsid w:val="006E2274"/>
    <w:rsid w:val="006E2AD7"/>
    <w:rsid w:val="006E2EA0"/>
    <w:rsid w:val="006E35BC"/>
    <w:rsid w:val="006E3829"/>
    <w:rsid w:val="006E4163"/>
    <w:rsid w:val="006E4B48"/>
    <w:rsid w:val="006E5780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6263"/>
    <w:rsid w:val="007063C8"/>
    <w:rsid w:val="007073BF"/>
    <w:rsid w:val="00707730"/>
    <w:rsid w:val="007100DA"/>
    <w:rsid w:val="00710194"/>
    <w:rsid w:val="0071038A"/>
    <w:rsid w:val="00710B24"/>
    <w:rsid w:val="00711CF1"/>
    <w:rsid w:val="00712425"/>
    <w:rsid w:val="0071463D"/>
    <w:rsid w:val="007146B0"/>
    <w:rsid w:val="00714D60"/>
    <w:rsid w:val="00715490"/>
    <w:rsid w:val="00715CF9"/>
    <w:rsid w:val="007170F1"/>
    <w:rsid w:val="00717611"/>
    <w:rsid w:val="00717808"/>
    <w:rsid w:val="00720544"/>
    <w:rsid w:val="00720737"/>
    <w:rsid w:val="007211E1"/>
    <w:rsid w:val="0072123F"/>
    <w:rsid w:val="00721B8F"/>
    <w:rsid w:val="00721CB4"/>
    <w:rsid w:val="00721CD2"/>
    <w:rsid w:val="007225E1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575"/>
    <w:rsid w:val="00726B64"/>
    <w:rsid w:val="0072706C"/>
    <w:rsid w:val="0072714E"/>
    <w:rsid w:val="00727B3C"/>
    <w:rsid w:val="007303B1"/>
    <w:rsid w:val="00730420"/>
    <w:rsid w:val="0073058A"/>
    <w:rsid w:val="007305F5"/>
    <w:rsid w:val="007311B4"/>
    <w:rsid w:val="007312C6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25A"/>
    <w:rsid w:val="00734494"/>
    <w:rsid w:val="00734B8D"/>
    <w:rsid w:val="00736489"/>
    <w:rsid w:val="007368C0"/>
    <w:rsid w:val="00737CA6"/>
    <w:rsid w:val="00740D91"/>
    <w:rsid w:val="007418DE"/>
    <w:rsid w:val="0074385C"/>
    <w:rsid w:val="00743A21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F6E"/>
    <w:rsid w:val="00762501"/>
    <w:rsid w:val="007629DA"/>
    <w:rsid w:val="00764125"/>
    <w:rsid w:val="007649B7"/>
    <w:rsid w:val="00764AC7"/>
    <w:rsid w:val="007652F5"/>
    <w:rsid w:val="007661DD"/>
    <w:rsid w:val="007667C2"/>
    <w:rsid w:val="0076696F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D8F"/>
    <w:rsid w:val="00773EAB"/>
    <w:rsid w:val="00774719"/>
    <w:rsid w:val="00774F96"/>
    <w:rsid w:val="0077555D"/>
    <w:rsid w:val="00775CA8"/>
    <w:rsid w:val="00776495"/>
    <w:rsid w:val="0077666D"/>
    <w:rsid w:val="0077674E"/>
    <w:rsid w:val="00777340"/>
    <w:rsid w:val="00777565"/>
    <w:rsid w:val="00777814"/>
    <w:rsid w:val="00777BE5"/>
    <w:rsid w:val="00777C6A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AE2"/>
    <w:rsid w:val="00795340"/>
    <w:rsid w:val="00795A5F"/>
    <w:rsid w:val="00795AFD"/>
    <w:rsid w:val="00795BA6"/>
    <w:rsid w:val="00796054"/>
    <w:rsid w:val="00796205"/>
    <w:rsid w:val="00797292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C45"/>
    <w:rsid w:val="007B01CF"/>
    <w:rsid w:val="007B0C23"/>
    <w:rsid w:val="007B1F51"/>
    <w:rsid w:val="007B1F83"/>
    <w:rsid w:val="007B2BC0"/>
    <w:rsid w:val="007B332E"/>
    <w:rsid w:val="007B33E4"/>
    <w:rsid w:val="007B3C42"/>
    <w:rsid w:val="007B4381"/>
    <w:rsid w:val="007B54BC"/>
    <w:rsid w:val="007B6194"/>
    <w:rsid w:val="007B6472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462"/>
    <w:rsid w:val="007C63EC"/>
    <w:rsid w:val="007C6AAB"/>
    <w:rsid w:val="007D02F5"/>
    <w:rsid w:val="007D049F"/>
    <w:rsid w:val="007D0C07"/>
    <w:rsid w:val="007D0EF5"/>
    <w:rsid w:val="007D1497"/>
    <w:rsid w:val="007D1772"/>
    <w:rsid w:val="007D1F01"/>
    <w:rsid w:val="007D2298"/>
    <w:rsid w:val="007D3877"/>
    <w:rsid w:val="007D3E18"/>
    <w:rsid w:val="007D40BB"/>
    <w:rsid w:val="007D429E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13D"/>
    <w:rsid w:val="007E43AC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A23"/>
    <w:rsid w:val="007F23E8"/>
    <w:rsid w:val="007F2D16"/>
    <w:rsid w:val="007F2EFC"/>
    <w:rsid w:val="007F3097"/>
    <w:rsid w:val="007F3E1F"/>
    <w:rsid w:val="007F426E"/>
    <w:rsid w:val="007F517A"/>
    <w:rsid w:val="007F6B7B"/>
    <w:rsid w:val="007F6B9D"/>
    <w:rsid w:val="007F6EC3"/>
    <w:rsid w:val="007F70D1"/>
    <w:rsid w:val="007F7CD0"/>
    <w:rsid w:val="00800032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613F"/>
    <w:rsid w:val="0080637B"/>
    <w:rsid w:val="00806F54"/>
    <w:rsid w:val="008070BD"/>
    <w:rsid w:val="0080776D"/>
    <w:rsid w:val="008105E0"/>
    <w:rsid w:val="00810FE7"/>
    <w:rsid w:val="00812E21"/>
    <w:rsid w:val="008137B4"/>
    <w:rsid w:val="00813BF0"/>
    <w:rsid w:val="008146B0"/>
    <w:rsid w:val="00814878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8E7"/>
    <w:rsid w:val="00824C43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12D8"/>
    <w:rsid w:val="00831826"/>
    <w:rsid w:val="00831F58"/>
    <w:rsid w:val="008330AC"/>
    <w:rsid w:val="008338EF"/>
    <w:rsid w:val="00833C05"/>
    <w:rsid w:val="00833EF7"/>
    <w:rsid w:val="0083508C"/>
    <w:rsid w:val="008357D5"/>
    <w:rsid w:val="00837590"/>
    <w:rsid w:val="0083760A"/>
    <w:rsid w:val="008402CF"/>
    <w:rsid w:val="0084072F"/>
    <w:rsid w:val="00840DA4"/>
    <w:rsid w:val="00840DF7"/>
    <w:rsid w:val="00840F4A"/>
    <w:rsid w:val="008417D2"/>
    <w:rsid w:val="0084300B"/>
    <w:rsid w:val="00843CFE"/>
    <w:rsid w:val="00843E4F"/>
    <w:rsid w:val="00844671"/>
    <w:rsid w:val="00845DD8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07CE"/>
    <w:rsid w:val="008815F9"/>
    <w:rsid w:val="00881659"/>
    <w:rsid w:val="00881C01"/>
    <w:rsid w:val="00882C62"/>
    <w:rsid w:val="0088356C"/>
    <w:rsid w:val="00883B99"/>
    <w:rsid w:val="008845F7"/>
    <w:rsid w:val="0088461A"/>
    <w:rsid w:val="00885837"/>
    <w:rsid w:val="008859E8"/>
    <w:rsid w:val="00885B09"/>
    <w:rsid w:val="00885BBB"/>
    <w:rsid w:val="0088715B"/>
    <w:rsid w:val="00887A74"/>
    <w:rsid w:val="00887D5F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B34"/>
    <w:rsid w:val="00895B36"/>
    <w:rsid w:val="008963FF"/>
    <w:rsid w:val="008A0120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7F0"/>
    <w:rsid w:val="008B3896"/>
    <w:rsid w:val="008B425A"/>
    <w:rsid w:val="008B4789"/>
    <w:rsid w:val="008B659A"/>
    <w:rsid w:val="008B6F63"/>
    <w:rsid w:val="008C006C"/>
    <w:rsid w:val="008C04CA"/>
    <w:rsid w:val="008C0692"/>
    <w:rsid w:val="008C0774"/>
    <w:rsid w:val="008C0993"/>
    <w:rsid w:val="008C1E1D"/>
    <w:rsid w:val="008C218E"/>
    <w:rsid w:val="008C21F6"/>
    <w:rsid w:val="008C2574"/>
    <w:rsid w:val="008C2E28"/>
    <w:rsid w:val="008C5CF6"/>
    <w:rsid w:val="008C65E2"/>
    <w:rsid w:val="008C6862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C7"/>
    <w:rsid w:val="008E1385"/>
    <w:rsid w:val="008E2CC5"/>
    <w:rsid w:val="008E37DC"/>
    <w:rsid w:val="008E3A9F"/>
    <w:rsid w:val="008E4028"/>
    <w:rsid w:val="008E58A7"/>
    <w:rsid w:val="008E5951"/>
    <w:rsid w:val="008E5CD9"/>
    <w:rsid w:val="008E5CF7"/>
    <w:rsid w:val="008E5D15"/>
    <w:rsid w:val="008E5F68"/>
    <w:rsid w:val="008E7308"/>
    <w:rsid w:val="008E7845"/>
    <w:rsid w:val="008E7B7C"/>
    <w:rsid w:val="008F03C3"/>
    <w:rsid w:val="008F087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84B"/>
    <w:rsid w:val="008F3E0B"/>
    <w:rsid w:val="008F4829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719A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324E"/>
    <w:rsid w:val="00913CB4"/>
    <w:rsid w:val="00914582"/>
    <w:rsid w:val="009152F8"/>
    <w:rsid w:val="00915683"/>
    <w:rsid w:val="00915F4A"/>
    <w:rsid w:val="00916810"/>
    <w:rsid w:val="00916C3C"/>
    <w:rsid w:val="00916E44"/>
    <w:rsid w:val="009173CC"/>
    <w:rsid w:val="00917E1B"/>
    <w:rsid w:val="009204B1"/>
    <w:rsid w:val="009210FA"/>
    <w:rsid w:val="00921AF5"/>
    <w:rsid w:val="00921F54"/>
    <w:rsid w:val="00922B06"/>
    <w:rsid w:val="00922EFF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1228"/>
    <w:rsid w:val="00931353"/>
    <w:rsid w:val="009321EE"/>
    <w:rsid w:val="00932F3C"/>
    <w:rsid w:val="009332A7"/>
    <w:rsid w:val="00934215"/>
    <w:rsid w:val="009343C4"/>
    <w:rsid w:val="00934B4C"/>
    <w:rsid w:val="009357C8"/>
    <w:rsid w:val="00935BD0"/>
    <w:rsid w:val="00936AB9"/>
    <w:rsid w:val="009372C7"/>
    <w:rsid w:val="00937FE1"/>
    <w:rsid w:val="00940A2C"/>
    <w:rsid w:val="00940FB8"/>
    <w:rsid w:val="00941154"/>
    <w:rsid w:val="00941526"/>
    <w:rsid w:val="00941632"/>
    <w:rsid w:val="009418C6"/>
    <w:rsid w:val="00941C93"/>
    <w:rsid w:val="009422D1"/>
    <w:rsid w:val="00942CD1"/>
    <w:rsid w:val="009435DC"/>
    <w:rsid w:val="00943B5B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F5B"/>
    <w:rsid w:val="009666CD"/>
    <w:rsid w:val="00966D6F"/>
    <w:rsid w:val="00967536"/>
    <w:rsid w:val="0097150D"/>
    <w:rsid w:val="009721E5"/>
    <w:rsid w:val="00972BE1"/>
    <w:rsid w:val="00973C8B"/>
    <w:rsid w:val="00973F26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118B"/>
    <w:rsid w:val="009915FD"/>
    <w:rsid w:val="00992660"/>
    <w:rsid w:val="009929FE"/>
    <w:rsid w:val="00992BA3"/>
    <w:rsid w:val="00992E18"/>
    <w:rsid w:val="009933C3"/>
    <w:rsid w:val="00993C06"/>
    <w:rsid w:val="009943F0"/>
    <w:rsid w:val="009959E8"/>
    <w:rsid w:val="00996530"/>
    <w:rsid w:val="00996ACD"/>
    <w:rsid w:val="00996CC0"/>
    <w:rsid w:val="00996E72"/>
    <w:rsid w:val="00997B7D"/>
    <w:rsid w:val="009A04F6"/>
    <w:rsid w:val="009A070D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5359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435D"/>
    <w:rsid w:val="009C5EDA"/>
    <w:rsid w:val="009C7151"/>
    <w:rsid w:val="009C75D8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73B6"/>
    <w:rsid w:val="009D76F7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BEA"/>
    <w:rsid w:val="009E6F82"/>
    <w:rsid w:val="009E722C"/>
    <w:rsid w:val="009F0C24"/>
    <w:rsid w:val="009F125C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A011D3"/>
    <w:rsid w:val="00A01355"/>
    <w:rsid w:val="00A018F8"/>
    <w:rsid w:val="00A01E9C"/>
    <w:rsid w:val="00A0265D"/>
    <w:rsid w:val="00A04AFC"/>
    <w:rsid w:val="00A05122"/>
    <w:rsid w:val="00A058A7"/>
    <w:rsid w:val="00A05CDA"/>
    <w:rsid w:val="00A066B5"/>
    <w:rsid w:val="00A07A46"/>
    <w:rsid w:val="00A12CE2"/>
    <w:rsid w:val="00A135A1"/>
    <w:rsid w:val="00A135D7"/>
    <w:rsid w:val="00A1440C"/>
    <w:rsid w:val="00A14AFE"/>
    <w:rsid w:val="00A1573E"/>
    <w:rsid w:val="00A16118"/>
    <w:rsid w:val="00A16C97"/>
    <w:rsid w:val="00A16F25"/>
    <w:rsid w:val="00A17ADD"/>
    <w:rsid w:val="00A17BC9"/>
    <w:rsid w:val="00A20021"/>
    <w:rsid w:val="00A2089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3E50"/>
    <w:rsid w:val="00A44847"/>
    <w:rsid w:val="00A44C00"/>
    <w:rsid w:val="00A44E42"/>
    <w:rsid w:val="00A45253"/>
    <w:rsid w:val="00A45EC9"/>
    <w:rsid w:val="00A46A48"/>
    <w:rsid w:val="00A47E32"/>
    <w:rsid w:val="00A5078F"/>
    <w:rsid w:val="00A518A5"/>
    <w:rsid w:val="00A51B64"/>
    <w:rsid w:val="00A525E7"/>
    <w:rsid w:val="00A52B5B"/>
    <w:rsid w:val="00A52CBC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EAA"/>
    <w:rsid w:val="00A70F8D"/>
    <w:rsid w:val="00A72D3B"/>
    <w:rsid w:val="00A73228"/>
    <w:rsid w:val="00A741D0"/>
    <w:rsid w:val="00A75168"/>
    <w:rsid w:val="00A751DD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F1F"/>
    <w:rsid w:val="00AA0AF3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E2D"/>
    <w:rsid w:val="00AA5E58"/>
    <w:rsid w:val="00AA612B"/>
    <w:rsid w:val="00AA6233"/>
    <w:rsid w:val="00AA6E65"/>
    <w:rsid w:val="00AA78D0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619"/>
    <w:rsid w:val="00AC1F08"/>
    <w:rsid w:val="00AC245A"/>
    <w:rsid w:val="00AC3176"/>
    <w:rsid w:val="00AC426F"/>
    <w:rsid w:val="00AC4AEE"/>
    <w:rsid w:val="00AC4D18"/>
    <w:rsid w:val="00AC5548"/>
    <w:rsid w:val="00AC5912"/>
    <w:rsid w:val="00AC76A7"/>
    <w:rsid w:val="00AC772C"/>
    <w:rsid w:val="00AC7AA3"/>
    <w:rsid w:val="00AD02AF"/>
    <w:rsid w:val="00AD0FA0"/>
    <w:rsid w:val="00AD10B1"/>
    <w:rsid w:val="00AD1568"/>
    <w:rsid w:val="00AD16F1"/>
    <w:rsid w:val="00AD27A8"/>
    <w:rsid w:val="00AD3A73"/>
    <w:rsid w:val="00AD3CEC"/>
    <w:rsid w:val="00AD411A"/>
    <w:rsid w:val="00AD4F96"/>
    <w:rsid w:val="00AD6CEB"/>
    <w:rsid w:val="00AD72CC"/>
    <w:rsid w:val="00AD7746"/>
    <w:rsid w:val="00AE0062"/>
    <w:rsid w:val="00AE039B"/>
    <w:rsid w:val="00AE0EC3"/>
    <w:rsid w:val="00AE1767"/>
    <w:rsid w:val="00AE1886"/>
    <w:rsid w:val="00AE24E0"/>
    <w:rsid w:val="00AE2DA7"/>
    <w:rsid w:val="00AE3581"/>
    <w:rsid w:val="00AE38D4"/>
    <w:rsid w:val="00AE5550"/>
    <w:rsid w:val="00AE5873"/>
    <w:rsid w:val="00AE5B1A"/>
    <w:rsid w:val="00AE65DA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C7F"/>
    <w:rsid w:val="00AF6A50"/>
    <w:rsid w:val="00AF6EB6"/>
    <w:rsid w:val="00AF6F63"/>
    <w:rsid w:val="00AF6FF1"/>
    <w:rsid w:val="00AF747A"/>
    <w:rsid w:val="00AF7F9D"/>
    <w:rsid w:val="00B00413"/>
    <w:rsid w:val="00B007AE"/>
    <w:rsid w:val="00B00870"/>
    <w:rsid w:val="00B008A0"/>
    <w:rsid w:val="00B00B0F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2B8E"/>
    <w:rsid w:val="00B13005"/>
    <w:rsid w:val="00B13235"/>
    <w:rsid w:val="00B134ED"/>
    <w:rsid w:val="00B15F1D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4054D"/>
    <w:rsid w:val="00B4082A"/>
    <w:rsid w:val="00B4237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AE0"/>
    <w:rsid w:val="00B511B7"/>
    <w:rsid w:val="00B511BF"/>
    <w:rsid w:val="00B51DE6"/>
    <w:rsid w:val="00B5229C"/>
    <w:rsid w:val="00B53B34"/>
    <w:rsid w:val="00B5425F"/>
    <w:rsid w:val="00B54843"/>
    <w:rsid w:val="00B5485A"/>
    <w:rsid w:val="00B548D2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458"/>
    <w:rsid w:val="00B76F2D"/>
    <w:rsid w:val="00B77284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EFB"/>
    <w:rsid w:val="00BA01F8"/>
    <w:rsid w:val="00BA037E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79F8"/>
    <w:rsid w:val="00BB127C"/>
    <w:rsid w:val="00BB13C7"/>
    <w:rsid w:val="00BB1BFB"/>
    <w:rsid w:val="00BB1C94"/>
    <w:rsid w:val="00BB26D2"/>
    <w:rsid w:val="00BB36AE"/>
    <w:rsid w:val="00BB39BD"/>
    <w:rsid w:val="00BB4158"/>
    <w:rsid w:val="00BB441C"/>
    <w:rsid w:val="00BB4E5A"/>
    <w:rsid w:val="00BB7C88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8B3"/>
    <w:rsid w:val="00BC5956"/>
    <w:rsid w:val="00BC5F32"/>
    <w:rsid w:val="00BC6B46"/>
    <w:rsid w:val="00BD0A8C"/>
    <w:rsid w:val="00BD2411"/>
    <w:rsid w:val="00BD2CDA"/>
    <w:rsid w:val="00BD2D34"/>
    <w:rsid w:val="00BD2F90"/>
    <w:rsid w:val="00BD3859"/>
    <w:rsid w:val="00BD3BB0"/>
    <w:rsid w:val="00BD4BEB"/>
    <w:rsid w:val="00BD523E"/>
    <w:rsid w:val="00BD62E7"/>
    <w:rsid w:val="00BD6DBB"/>
    <w:rsid w:val="00BD70A1"/>
    <w:rsid w:val="00BE0A15"/>
    <w:rsid w:val="00BE13D3"/>
    <w:rsid w:val="00BE1B9E"/>
    <w:rsid w:val="00BE2643"/>
    <w:rsid w:val="00BE2FE6"/>
    <w:rsid w:val="00BE333C"/>
    <w:rsid w:val="00BE3A03"/>
    <w:rsid w:val="00BE3AD3"/>
    <w:rsid w:val="00BE3C94"/>
    <w:rsid w:val="00BE3D70"/>
    <w:rsid w:val="00BE409C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223A"/>
    <w:rsid w:val="00BF2545"/>
    <w:rsid w:val="00BF266A"/>
    <w:rsid w:val="00BF271D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6217"/>
    <w:rsid w:val="00BF7996"/>
    <w:rsid w:val="00BF7DBB"/>
    <w:rsid w:val="00C01008"/>
    <w:rsid w:val="00C018F0"/>
    <w:rsid w:val="00C0207F"/>
    <w:rsid w:val="00C02934"/>
    <w:rsid w:val="00C02B5C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6167"/>
    <w:rsid w:val="00C16E8B"/>
    <w:rsid w:val="00C17C94"/>
    <w:rsid w:val="00C20D9D"/>
    <w:rsid w:val="00C224E2"/>
    <w:rsid w:val="00C22B0A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245D"/>
    <w:rsid w:val="00C33377"/>
    <w:rsid w:val="00C347A3"/>
    <w:rsid w:val="00C34B4A"/>
    <w:rsid w:val="00C35F6D"/>
    <w:rsid w:val="00C36A21"/>
    <w:rsid w:val="00C3781D"/>
    <w:rsid w:val="00C37C6D"/>
    <w:rsid w:val="00C41252"/>
    <w:rsid w:val="00C41CC0"/>
    <w:rsid w:val="00C420B5"/>
    <w:rsid w:val="00C429CD"/>
    <w:rsid w:val="00C43A1F"/>
    <w:rsid w:val="00C43B23"/>
    <w:rsid w:val="00C4443D"/>
    <w:rsid w:val="00C44E06"/>
    <w:rsid w:val="00C461F5"/>
    <w:rsid w:val="00C47222"/>
    <w:rsid w:val="00C4745B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3473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17C5"/>
    <w:rsid w:val="00C619B5"/>
    <w:rsid w:val="00C62075"/>
    <w:rsid w:val="00C6229B"/>
    <w:rsid w:val="00C62531"/>
    <w:rsid w:val="00C62908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776"/>
    <w:rsid w:val="00C73849"/>
    <w:rsid w:val="00C73858"/>
    <w:rsid w:val="00C742BC"/>
    <w:rsid w:val="00C759CD"/>
    <w:rsid w:val="00C75F9E"/>
    <w:rsid w:val="00C76571"/>
    <w:rsid w:val="00C7735F"/>
    <w:rsid w:val="00C77842"/>
    <w:rsid w:val="00C8115F"/>
    <w:rsid w:val="00C811FF"/>
    <w:rsid w:val="00C81F3F"/>
    <w:rsid w:val="00C82297"/>
    <w:rsid w:val="00C8239C"/>
    <w:rsid w:val="00C8287F"/>
    <w:rsid w:val="00C83371"/>
    <w:rsid w:val="00C83D9A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5D8D"/>
    <w:rsid w:val="00CA69DD"/>
    <w:rsid w:val="00CA732E"/>
    <w:rsid w:val="00CB00D1"/>
    <w:rsid w:val="00CB09C8"/>
    <w:rsid w:val="00CB11DA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805"/>
    <w:rsid w:val="00CC4F6E"/>
    <w:rsid w:val="00CC5316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4F89"/>
    <w:rsid w:val="00CD528E"/>
    <w:rsid w:val="00CD6093"/>
    <w:rsid w:val="00CD6E3A"/>
    <w:rsid w:val="00CD7019"/>
    <w:rsid w:val="00CE08F5"/>
    <w:rsid w:val="00CE0CB8"/>
    <w:rsid w:val="00CE11B3"/>
    <w:rsid w:val="00CE1273"/>
    <w:rsid w:val="00CE19E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372"/>
    <w:rsid w:val="00CF646D"/>
    <w:rsid w:val="00CF64EB"/>
    <w:rsid w:val="00CF66F2"/>
    <w:rsid w:val="00CF6C7F"/>
    <w:rsid w:val="00D00ED6"/>
    <w:rsid w:val="00D0197E"/>
    <w:rsid w:val="00D01EA6"/>
    <w:rsid w:val="00D021C3"/>
    <w:rsid w:val="00D03B37"/>
    <w:rsid w:val="00D03DC3"/>
    <w:rsid w:val="00D0485B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789"/>
    <w:rsid w:val="00D31065"/>
    <w:rsid w:val="00D31182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DCD"/>
    <w:rsid w:val="00D41668"/>
    <w:rsid w:val="00D42516"/>
    <w:rsid w:val="00D428EE"/>
    <w:rsid w:val="00D43507"/>
    <w:rsid w:val="00D43569"/>
    <w:rsid w:val="00D43AE1"/>
    <w:rsid w:val="00D44218"/>
    <w:rsid w:val="00D4433B"/>
    <w:rsid w:val="00D443D8"/>
    <w:rsid w:val="00D45201"/>
    <w:rsid w:val="00D4545E"/>
    <w:rsid w:val="00D457A7"/>
    <w:rsid w:val="00D46265"/>
    <w:rsid w:val="00D46A37"/>
    <w:rsid w:val="00D5001A"/>
    <w:rsid w:val="00D506E4"/>
    <w:rsid w:val="00D50A22"/>
    <w:rsid w:val="00D50D59"/>
    <w:rsid w:val="00D514BA"/>
    <w:rsid w:val="00D51973"/>
    <w:rsid w:val="00D51F03"/>
    <w:rsid w:val="00D521A5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561"/>
    <w:rsid w:val="00D61F57"/>
    <w:rsid w:val="00D6226F"/>
    <w:rsid w:val="00D6445D"/>
    <w:rsid w:val="00D6486D"/>
    <w:rsid w:val="00D64EBA"/>
    <w:rsid w:val="00D65053"/>
    <w:rsid w:val="00D65ACC"/>
    <w:rsid w:val="00D65BED"/>
    <w:rsid w:val="00D66C38"/>
    <w:rsid w:val="00D67303"/>
    <w:rsid w:val="00D70183"/>
    <w:rsid w:val="00D70563"/>
    <w:rsid w:val="00D709AA"/>
    <w:rsid w:val="00D723D6"/>
    <w:rsid w:val="00D733F6"/>
    <w:rsid w:val="00D7417B"/>
    <w:rsid w:val="00D74364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80C91"/>
    <w:rsid w:val="00D811A3"/>
    <w:rsid w:val="00D81212"/>
    <w:rsid w:val="00D812C7"/>
    <w:rsid w:val="00D81D09"/>
    <w:rsid w:val="00D829EC"/>
    <w:rsid w:val="00D83F93"/>
    <w:rsid w:val="00D85117"/>
    <w:rsid w:val="00D86B19"/>
    <w:rsid w:val="00D87121"/>
    <w:rsid w:val="00D8729F"/>
    <w:rsid w:val="00D87705"/>
    <w:rsid w:val="00D87912"/>
    <w:rsid w:val="00D87E36"/>
    <w:rsid w:val="00D90355"/>
    <w:rsid w:val="00D90A1E"/>
    <w:rsid w:val="00D91ACF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C3E"/>
    <w:rsid w:val="00DA73DD"/>
    <w:rsid w:val="00DA78E5"/>
    <w:rsid w:val="00DA79CA"/>
    <w:rsid w:val="00DA7A43"/>
    <w:rsid w:val="00DA7BD7"/>
    <w:rsid w:val="00DB060F"/>
    <w:rsid w:val="00DB0C05"/>
    <w:rsid w:val="00DB19AC"/>
    <w:rsid w:val="00DB1C16"/>
    <w:rsid w:val="00DB1CCF"/>
    <w:rsid w:val="00DB1DEF"/>
    <w:rsid w:val="00DB1F47"/>
    <w:rsid w:val="00DB2FC1"/>
    <w:rsid w:val="00DB3210"/>
    <w:rsid w:val="00DB3605"/>
    <w:rsid w:val="00DB3A6A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224B"/>
    <w:rsid w:val="00DD26B1"/>
    <w:rsid w:val="00DD2842"/>
    <w:rsid w:val="00DD3EFE"/>
    <w:rsid w:val="00DD4E06"/>
    <w:rsid w:val="00DD4EF4"/>
    <w:rsid w:val="00DD56F7"/>
    <w:rsid w:val="00DD643F"/>
    <w:rsid w:val="00DD6A69"/>
    <w:rsid w:val="00DD759D"/>
    <w:rsid w:val="00DE0335"/>
    <w:rsid w:val="00DE044D"/>
    <w:rsid w:val="00DE083D"/>
    <w:rsid w:val="00DE09FA"/>
    <w:rsid w:val="00DE0BD9"/>
    <w:rsid w:val="00DE22F9"/>
    <w:rsid w:val="00DE3035"/>
    <w:rsid w:val="00DE3930"/>
    <w:rsid w:val="00DE3BE5"/>
    <w:rsid w:val="00DE4123"/>
    <w:rsid w:val="00DE41CC"/>
    <w:rsid w:val="00DE4269"/>
    <w:rsid w:val="00DE4BFC"/>
    <w:rsid w:val="00DE5221"/>
    <w:rsid w:val="00DE5DC2"/>
    <w:rsid w:val="00DE6015"/>
    <w:rsid w:val="00DE68A6"/>
    <w:rsid w:val="00DE6A4A"/>
    <w:rsid w:val="00DE6ABF"/>
    <w:rsid w:val="00DE719B"/>
    <w:rsid w:val="00DE7B09"/>
    <w:rsid w:val="00DE7EB9"/>
    <w:rsid w:val="00DF02F3"/>
    <w:rsid w:val="00DF046C"/>
    <w:rsid w:val="00DF1AB2"/>
    <w:rsid w:val="00DF203F"/>
    <w:rsid w:val="00DF2456"/>
    <w:rsid w:val="00DF266F"/>
    <w:rsid w:val="00DF2A40"/>
    <w:rsid w:val="00DF2AE8"/>
    <w:rsid w:val="00DF2C1C"/>
    <w:rsid w:val="00DF30E8"/>
    <w:rsid w:val="00DF3D0B"/>
    <w:rsid w:val="00DF61D1"/>
    <w:rsid w:val="00DF6476"/>
    <w:rsid w:val="00DF66E1"/>
    <w:rsid w:val="00DF6925"/>
    <w:rsid w:val="00DF7518"/>
    <w:rsid w:val="00DF7CC6"/>
    <w:rsid w:val="00DF7D44"/>
    <w:rsid w:val="00E001CA"/>
    <w:rsid w:val="00E0051F"/>
    <w:rsid w:val="00E00DF7"/>
    <w:rsid w:val="00E00E1B"/>
    <w:rsid w:val="00E01B66"/>
    <w:rsid w:val="00E01C23"/>
    <w:rsid w:val="00E02A9F"/>
    <w:rsid w:val="00E02C87"/>
    <w:rsid w:val="00E02E6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C97"/>
    <w:rsid w:val="00E07F41"/>
    <w:rsid w:val="00E109F1"/>
    <w:rsid w:val="00E10CBA"/>
    <w:rsid w:val="00E10CFA"/>
    <w:rsid w:val="00E10DF7"/>
    <w:rsid w:val="00E10FBF"/>
    <w:rsid w:val="00E1207B"/>
    <w:rsid w:val="00E127DF"/>
    <w:rsid w:val="00E128BA"/>
    <w:rsid w:val="00E12C0B"/>
    <w:rsid w:val="00E13059"/>
    <w:rsid w:val="00E1313E"/>
    <w:rsid w:val="00E1347A"/>
    <w:rsid w:val="00E14061"/>
    <w:rsid w:val="00E14C78"/>
    <w:rsid w:val="00E15025"/>
    <w:rsid w:val="00E1515A"/>
    <w:rsid w:val="00E16A1F"/>
    <w:rsid w:val="00E17080"/>
    <w:rsid w:val="00E17738"/>
    <w:rsid w:val="00E17898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6916"/>
    <w:rsid w:val="00E36AE7"/>
    <w:rsid w:val="00E36E8C"/>
    <w:rsid w:val="00E3782B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6101"/>
    <w:rsid w:val="00E5618C"/>
    <w:rsid w:val="00E57510"/>
    <w:rsid w:val="00E5787D"/>
    <w:rsid w:val="00E61D83"/>
    <w:rsid w:val="00E625E0"/>
    <w:rsid w:val="00E626EE"/>
    <w:rsid w:val="00E634D7"/>
    <w:rsid w:val="00E63E71"/>
    <w:rsid w:val="00E6435D"/>
    <w:rsid w:val="00E6619F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254"/>
    <w:rsid w:val="00E92525"/>
    <w:rsid w:val="00E9256E"/>
    <w:rsid w:val="00E9483D"/>
    <w:rsid w:val="00E94BE3"/>
    <w:rsid w:val="00E94F0A"/>
    <w:rsid w:val="00E951F3"/>
    <w:rsid w:val="00E95288"/>
    <w:rsid w:val="00E95A4F"/>
    <w:rsid w:val="00E95AC0"/>
    <w:rsid w:val="00E969E0"/>
    <w:rsid w:val="00E96BAD"/>
    <w:rsid w:val="00E97108"/>
    <w:rsid w:val="00EA0390"/>
    <w:rsid w:val="00EA08C4"/>
    <w:rsid w:val="00EA0F31"/>
    <w:rsid w:val="00EA2885"/>
    <w:rsid w:val="00EA2BCE"/>
    <w:rsid w:val="00EA2ED3"/>
    <w:rsid w:val="00EA2FA4"/>
    <w:rsid w:val="00EA302E"/>
    <w:rsid w:val="00EA3075"/>
    <w:rsid w:val="00EA3104"/>
    <w:rsid w:val="00EA39A0"/>
    <w:rsid w:val="00EA3A6A"/>
    <w:rsid w:val="00EA3F1C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3FC"/>
    <w:rsid w:val="00EB3E48"/>
    <w:rsid w:val="00EB3F33"/>
    <w:rsid w:val="00EB4B88"/>
    <w:rsid w:val="00EB5173"/>
    <w:rsid w:val="00EB5A3E"/>
    <w:rsid w:val="00EB6565"/>
    <w:rsid w:val="00EB7537"/>
    <w:rsid w:val="00EB76B0"/>
    <w:rsid w:val="00EB7AF1"/>
    <w:rsid w:val="00EC03D6"/>
    <w:rsid w:val="00EC0762"/>
    <w:rsid w:val="00EC0A00"/>
    <w:rsid w:val="00EC0F79"/>
    <w:rsid w:val="00EC1EA7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1F2F"/>
    <w:rsid w:val="00ED2424"/>
    <w:rsid w:val="00ED25E6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AC3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607"/>
    <w:rsid w:val="00EF56C3"/>
    <w:rsid w:val="00EF6126"/>
    <w:rsid w:val="00EF6C83"/>
    <w:rsid w:val="00EF72C9"/>
    <w:rsid w:val="00EF7B6C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D75"/>
    <w:rsid w:val="00F071D7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7B54"/>
    <w:rsid w:val="00F17B89"/>
    <w:rsid w:val="00F206EC"/>
    <w:rsid w:val="00F20BF7"/>
    <w:rsid w:val="00F2153F"/>
    <w:rsid w:val="00F21853"/>
    <w:rsid w:val="00F21B89"/>
    <w:rsid w:val="00F21D24"/>
    <w:rsid w:val="00F22BD1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7D8"/>
    <w:rsid w:val="00F3298B"/>
    <w:rsid w:val="00F3308B"/>
    <w:rsid w:val="00F33A6C"/>
    <w:rsid w:val="00F33F15"/>
    <w:rsid w:val="00F34039"/>
    <w:rsid w:val="00F34A82"/>
    <w:rsid w:val="00F34EBC"/>
    <w:rsid w:val="00F36451"/>
    <w:rsid w:val="00F36B40"/>
    <w:rsid w:val="00F36C2B"/>
    <w:rsid w:val="00F36D66"/>
    <w:rsid w:val="00F4002A"/>
    <w:rsid w:val="00F40816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5054E"/>
    <w:rsid w:val="00F505DA"/>
    <w:rsid w:val="00F51F21"/>
    <w:rsid w:val="00F522BE"/>
    <w:rsid w:val="00F52BD6"/>
    <w:rsid w:val="00F532D0"/>
    <w:rsid w:val="00F5354D"/>
    <w:rsid w:val="00F5362C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3F0"/>
    <w:rsid w:val="00F61468"/>
    <w:rsid w:val="00F627D6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A2D"/>
    <w:rsid w:val="00F70DDE"/>
    <w:rsid w:val="00F70F3C"/>
    <w:rsid w:val="00F7107D"/>
    <w:rsid w:val="00F71B7A"/>
    <w:rsid w:val="00F727B0"/>
    <w:rsid w:val="00F72FC8"/>
    <w:rsid w:val="00F739D7"/>
    <w:rsid w:val="00F75174"/>
    <w:rsid w:val="00F756C1"/>
    <w:rsid w:val="00F75A66"/>
    <w:rsid w:val="00F76C54"/>
    <w:rsid w:val="00F76DCF"/>
    <w:rsid w:val="00F76DD2"/>
    <w:rsid w:val="00F76EE1"/>
    <w:rsid w:val="00F77BA1"/>
    <w:rsid w:val="00F8064A"/>
    <w:rsid w:val="00F80A8D"/>
    <w:rsid w:val="00F80E8E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904E1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185D"/>
    <w:rsid w:val="00FA22AF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2CF"/>
    <w:rsid w:val="00FB4474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C0403"/>
    <w:rsid w:val="00FC04E8"/>
    <w:rsid w:val="00FC0ECF"/>
    <w:rsid w:val="00FC17AE"/>
    <w:rsid w:val="00FC219F"/>
    <w:rsid w:val="00FC266F"/>
    <w:rsid w:val="00FC29A5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D0767"/>
    <w:rsid w:val="00FD0D44"/>
    <w:rsid w:val="00FD0DB4"/>
    <w:rsid w:val="00FD13EE"/>
    <w:rsid w:val="00FD1944"/>
    <w:rsid w:val="00FD2350"/>
    <w:rsid w:val="00FD2AED"/>
    <w:rsid w:val="00FD2D52"/>
    <w:rsid w:val="00FD35F3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605C"/>
    <w:rsid w:val="00FF7230"/>
    <w:rsid w:val="07D77972"/>
    <w:rsid w:val="0BC8C1C2"/>
    <w:rsid w:val="0BCD4A33"/>
    <w:rsid w:val="0C0CD69F"/>
    <w:rsid w:val="0DF87ADB"/>
    <w:rsid w:val="0E309CAB"/>
    <w:rsid w:val="0F75DA12"/>
    <w:rsid w:val="10975D5A"/>
    <w:rsid w:val="1D60823E"/>
    <w:rsid w:val="1EAA4C9F"/>
    <w:rsid w:val="1F7C4F09"/>
    <w:rsid w:val="20D7F1B7"/>
    <w:rsid w:val="22ED74F2"/>
    <w:rsid w:val="252A4821"/>
    <w:rsid w:val="29D91B25"/>
    <w:rsid w:val="2A257A44"/>
    <w:rsid w:val="2A601516"/>
    <w:rsid w:val="357A03B3"/>
    <w:rsid w:val="3F2B73EC"/>
    <w:rsid w:val="41E1C3FD"/>
    <w:rsid w:val="43B4C50E"/>
    <w:rsid w:val="6358DE46"/>
    <w:rsid w:val="64A9FB35"/>
    <w:rsid w:val="6750BDAD"/>
    <w:rsid w:val="69D48FA5"/>
    <w:rsid w:val="718DE893"/>
    <w:rsid w:val="71BAB3C6"/>
    <w:rsid w:val="755D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3BE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2BC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3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4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13"/>
      </w:numPr>
    </w:pPr>
  </w:style>
  <w:style w:type="paragraph" w:customStyle="1" w:styleId="Doc-text2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customStyle="1" w:styleId="afa">
    <w:name w:val="コメント内容 (文字)"/>
    <w:basedOn w:val="af3"/>
    <w:link w:val="af9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  <w:style w:type="character" w:customStyle="1" w:styleId="normaltextrun">
    <w:name w:val="normaltextrun"/>
    <w:basedOn w:val="a0"/>
    <w:rsid w:val="00902E9A"/>
  </w:style>
  <w:style w:type="character" w:customStyle="1" w:styleId="eop">
    <w:name w:val="eop"/>
    <w:basedOn w:val="a0"/>
    <w:rsid w:val="00902E9A"/>
  </w:style>
  <w:style w:type="paragraph" w:customStyle="1" w:styleId="paragraph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spellingerror">
    <w:name w:val="spellingerror"/>
    <w:basedOn w:val="a0"/>
    <w:rsid w:val="00BF37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91EFD-28FB-419C-A802-F9BCAA4F0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4</cp:revision>
  <dcterms:created xsi:type="dcterms:W3CDTF">2020-05-11T03:43:00Z</dcterms:created>
  <dcterms:modified xsi:type="dcterms:W3CDTF">2020-08-07T06:57:00Z</dcterms:modified>
</cp:coreProperties>
</file>