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w:t>
            </w:r>
            <w:bookmarkStart w:id="0" w:name="_GoBack"/>
            <w:bookmarkEnd w:id="0"/>
            <w:r w:rsidRPr="00872A8E">
              <w:rPr>
                <w:sz w:val="20"/>
                <w:szCs w:val="20"/>
                <w:lang w:val="x-none"/>
              </w:rPr>
              <w:t>-SCell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SRS resource with higher layer parameter usage in SRS-</w:t>
            </w:r>
            <w:proofErr w:type="spellStart"/>
            <w:r w:rsidRPr="00872A8E">
              <w:rPr>
                <w:color w:val="FF0000"/>
                <w:sz w:val="20"/>
                <w:szCs w:val="20"/>
              </w:rPr>
              <w:t>ResourceSet</w:t>
            </w:r>
            <w:proofErr w:type="spellEnd"/>
            <w:r w:rsidRPr="00872A8E">
              <w:rPr>
                <w:color w:val="FF0000"/>
                <w:sz w:val="20"/>
                <w:szCs w:val="20"/>
              </w:rPr>
              <w:t xml:space="preserve"> set to 'codebook' and '</w:t>
            </w:r>
            <w:proofErr w:type="spellStart"/>
            <w:r w:rsidRPr="00872A8E">
              <w:rPr>
                <w:color w:val="FF0000"/>
                <w:sz w:val="20"/>
                <w:szCs w:val="20"/>
              </w:rPr>
              <w:t>nonCodebook</w:t>
            </w:r>
            <w:proofErr w:type="spellEnd"/>
            <w:r w:rsidRPr="00872A8E">
              <w:rPr>
                <w:color w:val="FF0000"/>
                <w:sz w:val="20"/>
                <w:szCs w:val="20"/>
              </w:rPr>
              <w:t xml:space="preserve">'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宋体"/>
                <w:iCs/>
                <w:sz w:val="20"/>
                <w:szCs w:val="20"/>
              </w:rPr>
            </w:pPr>
            <w:r>
              <w:rPr>
                <w:rFonts w:eastAsia="宋体"/>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x-none"/>
              </w:rPr>
            </w:pPr>
            <w:r>
              <w:rPr>
                <w:rFonts w:eastAsia="宋体"/>
                <w:iCs/>
                <w:sz w:val="20"/>
                <w:szCs w:val="20"/>
              </w:rPr>
              <w:t>Agree with this in principle, but the condition “</w:t>
            </w:r>
            <w:r w:rsidRPr="006D619F">
              <w:rPr>
                <w:rFonts w:eastAsia="宋体"/>
                <w:iCs/>
                <w:sz w:val="20"/>
                <w:szCs w:val="20"/>
                <w:lang w:val="x-none"/>
              </w:rPr>
              <w:t xml:space="preserve">if the UE is provided </w:t>
            </w:r>
            <w:r w:rsidRPr="006D619F">
              <w:rPr>
                <w:rFonts w:eastAsia="宋体"/>
                <w:i/>
                <w:iCs/>
                <w:sz w:val="20"/>
                <w:szCs w:val="20"/>
                <w:lang w:val="x-none"/>
              </w:rPr>
              <w:t>spatialRelationInfo</w:t>
            </w:r>
            <w:r w:rsidRPr="006D619F">
              <w:rPr>
                <w:rFonts w:eastAsia="宋体"/>
                <w:iCs/>
                <w:sz w:val="20"/>
                <w:szCs w:val="20"/>
                <w:lang w:val="x-none"/>
              </w:rPr>
              <w:t xml:space="preserve"> for the SRS resource</w:t>
            </w:r>
            <w:r>
              <w:rPr>
                <w:rFonts w:eastAsia="宋体"/>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sz w:val="20"/>
                <w:szCs w:val="20"/>
              </w:rPr>
            </w:pPr>
            <w:r w:rsidRPr="007C33F8">
              <w:rPr>
                <w:rFonts w:eastAsia="宋体"/>
                <w:iCs/>
                <w:sz w:val="20"/>
                <w:szCs w:val="20"/>
              </w:rPr>
              <w:t>Agree with Apple: the T</w:t>
            </w:r>
            <w:r>
              <w:rPr>
                <w:rFonts w:eastAsia="宋体"/>
                <w:iCs/>
                <w:sz w:val="20"/>
                <w:szCs w:val="20"/>
              </w:rPr>
              <w:t xml:space="preserve">P is fine in principle, but the condition on </w:t>
            </w:r>
            <w:r w:rsidRPr="006D619F">
              <w:rPr>
                <w:rFonts w:eastAsia="宋体"/>
                <w:i/>
                <w:iCs/>
                <w:sz w:val="20"/>
                <w:szCs w:val="20"/>
                <w:lang w:val="x-none"/>
              </w:rPr>
              <w:t>spatialRelationInfo</w:t>
            </w:r>
            <w:r w:rsidRPr="007C33F8">
              <w:rPr>
                <w:rFonts w:eastAsia="宋体"/>
                <w:i/>
                <w:iCs/>
                <w:sz w:val="20"/>
                <w:szCs w:val="20"/>
              </w:rPr>
              <w:t xml:space="preserve"> </w:t>
            </w:r>
            <w:r>
              <w:rPr>
                <w:rFonts w:eastAsia="宋体"/>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宋体"/>
                <w:iCs/>
                <w:sz w:val="20"/>
                <w:szCs w:val="20"/>
              </w:rPr>
            </w:pPr>
            <w:r>
              <w:rPr>
                <w:rFonts w:eastAsia="宋体"/>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Agree in principle.</w:t>
            </w:r>
            <w:r w:rsidR="00A16C61">
              <w:rPr>
                <w:rFonts w:eastAsia="宋体"/>
                <w:iCs/>
                <w:sz w:val="20"/>
                <w:szCs w:val="20"/>
              </w:rPr>
              <w:t xml:space="preserve"> </w:t>
            </w:r>
          </w:p>
        </w:tc>
      </w:tr>
    </w:tbl>
    <w:p w14:paraId="789BFE51" w14:textId="7777777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 w:numId="4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E75B6"/>
    <w:rsid w:val="003F4FF0"/>
    <w:rsid w:val="00417FC9"/>
    <w:rsid w:val="00421F46"/>
    <w:rsid w:val="004269D7"/>
    <w:rsid w:val="0043219E"/>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70366"/>
    <w:rsid w:val="0078114E"/>
    <w:rsid w:val="00791B84"/>
    <w:rsid w:val="007950D7"/>
    <w:rsid w:val="007A2709"/>
    <w:rsid w:val="007A2A0A"/>
    <w:rsid w:val="007C33F8"/>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D20"/>
    <w:rsid w:val="00A005B7"/>
    <w:rsid w:val="00A16C61"/>
    <w:rsid w:val="00A24247"/>
    <w:rsid w:val="00A34A24"/>
    <w:rsid w:val="00A352F0"/>
    <w:rsid w:val="00A41EE3"/>
    <w:rsid w:val="00A805B9"/>
    <w:rsid w:val="00A80DF8"/>
    <w:rsid w:val="00A85170"/>
    <w:rsid w:val="00A86777"/>
    <w:rsid w:val="00A912B4"/>
    <w:rsid w:val="00A93DEE"/>
    <w:rsid w:val="00A95A78"/>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68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等线"/>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宋体"/>
      <w:sz w:val="20"/>
      <w:lang w:eastAsia="en-US"/>
    </w:rPr>
  </w:style>
  <w:style w:type="character" w:customStyle="1" w:styleId="00TextChar">
    <w:name w:val="00_Text Char"/>
    <w:basedOn w:val="DefaultParagraphFont"/>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
    <w:name w:val="Unresolved Mention"/>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Cao, Jeffrey</cp:lastModifiedBy>
  <cp:revision>3</cp:revision>
  <dcterms:created xsi:type="dcterms:W3CDTF">2020-05-25T08:43:00Z</dcterms:created>
  <dcterms:modified xsi:type="dcterms:W3CDTF">2020-05-25T08:55:00Z</dcterms:modified>
</cp:coreProperties>
</file>