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bookmarkStart w:id="1" w:name="_GoBack"/>
      <w:bookmarkEnd w:id="1"/>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2" w:name="_Toc1970552"/>
      <w:bookmarkStart w:id="3" w:name="_Toc5596041"/>
      <w:bookmarkStart w:id="4" w:name="_Toc535588806"/>
      <w:bookmarkStart w:id="5" w:name="_Toc8398209"/>
      <w:bookmarkStart w:id="6" w:name="_Toc5100795"/>
      <w:bookmarkStart w:id="7" w:name="_Toc17755475"/>
      <w:bookmarkStart w:id="8" w:name="_Toc8247940"/>
      <w:bookmarkStart w:id="9" w:name="_Toc5596355"/>
      <w:bookmarkStart w:id="10" w:name="_Toc21841004"/>
      <w:bookmarkStart w:id="11" w:name="_Toc21841175"/>
      <w:bookmarkStart w:id="12" w:name="_Toc22050945"/>
      <w:bookmarkStart w:id="13" w:name="_Toc24660962"/>
      <w:bookmarkStart w:id="14" w:name="_Toc32743901"/>
      <w:r>
        <w:t>1</w:t>
      </w:r>
      <w:r>
        <w:tab/>
        <w:t>Introduction</w:t>
      </w:r>
      <w:bookmarkEnd w:id="2"/>
      <w:bookmarkEnd w:id="3"/>
      <w:bookmarkEnd w:id="4"/>
      <w:bookmarkEnd w:id="5"/>
      <w:bookmarkEnd w:id="6"/>
      <w:bookmarkEnd w:id="7"/>
      <w:bookmarkEnd w:id="8"/>
      <w:bookmarkEnd w:id="9"/>
      <w:bookmarkEnd w:id="10"/>
      <w:bookmarkEnd w:id="11"/>
      <w:bookmarkEnd w:id="12"/>
      <w:bookmarkEnd w:id="13"/>
      <w:bookmarkEnd w:id="14"/>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0"/>
    </w:p>
    <w:p w14:paraId="5ABF25B2" w14:textId="787609F2" w:rsidR="00A075E2" w:rsidRDefault="00A075E2" w:rsidP="00A075E2">
      <w:pPr>
        <w:pStyle w:val="Heading2"/>
      </w:pPr>
      <w:bookmarkStart w:id="28" w:name="_Hlk32740917"/>
      <w:bookmarkStart w:id="29" w:name="_Hlk32741833"/>
      <w:bookmarkEnd w:id="15"/>
      <w:bookmarkEnd w:id="16"/>
      <w:bookmarkEnd w:id="17"/>
      <w:bookmarkEnd w:id="18"/>
      <w:bookmarkEnd w:id="19"/>
      <w:bookmarkEnd w:id="20"/>
      <w:bookmarkEnd w:id="21"/>
      <w:bookmarkEnd w:id="22"/>
      <w:bookmarkEnd w:id="23"/>
      <w:bookmarkEnd w:id="24"/>
      <w:bookmarkEnd w:id="25"/>
      <w:bookmarkEnd w:id="26"/>
      <w:bookmarkEnd w:id="27"/>
      <w:r>
        <w:t>2.1</w:t>
      </w:r>
      <w:r>
        <w:tab/>
      </w:r>
      <w:r>
        <w:tab/>
        <w:t>Issue #8: UCI multiplexing in PUSCH</w:t>
      </w:r>
    </w:p>
    <w:bookmarkEnd w:id="28"/>
    <w:bookmarkEnd w:id="29"/>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r w:rsidRPr="00390500">
                              <w:rPr>
                                <w:rFonts w:eastAsia="Times New Roman"/>
                                <w:i/>
                                <w:highlight w:val="cyan"/>
                                <w:lang w:eastAsia="en-US"/>
                              </w:rPr>
                              <w:t>ServCellIndex</w:t>
                            </w:r>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14:paraId="54D833B8" w14:textId="77777777" w:rsidTr="00CD07DB">
        <w:tc>
          <w:tcPr>
            <w:tcW w:w="1525" w:type="dxa"/>
          </w:tcPr>
          <w:p w14:paraId="79782ECB" w14:textId="77777777" w:rsidR="001B6450" w:rsidRDefault="001B6450" w:rsidP="00CD07DB">
            <w:pPr>
              <w:pStyle w:val="BodyText"/>
              <w:spacing w:after="0"/>
              <w:rPr>
                <w:b/>
                <w:sz w:val="20"/>
                <w:szCs w:val="20"/>
                <w:lang w:val="de-DE"/>
              </w:rPr>
            </w:pPr>
            <w:r>
              <w:rPr>
                <w:b/>
                <w:sz w:val="20"/>
                <w:szCs w:val="20"/>
                <w:lang w:val="de-DE"/>
              </w:rPr>
              <w:t>Company</w:t>
            </w:r>
          </w:p>
        </w:tc>
        <w:tc>
          <w:tcPr>
            <w:tcW w:w="7560" w:type="dxa"/>
          </w:tcPr>
          <w:p w14:paraId="12A81271" w14:textId="77777777" w:rsidR="001B6450" w:rsidRDefault="001B6450" w:rsidP="00CD07DB">
            <w:pPr>
              <w:pStyle w:val="BodyText"/>
              <w:spacing w:after="0"/>
              <w:rPr>
                <w:b/>
                <w:sz w:val="20"/>
                <w:szCs w:val="20"/>
                <w:lang w:val="de-DE"/>
              </w:rPr>
            </w:pPr>
            <w:r>
              <w:rPr>
                <w:b/>
                <w:sz w:val="20"/>
                <w:szCs w:val="20"/>
                <w:lang w:val="de-DE"/>
              </w:rPr>
              <w:t>View/Position</w:t>
            </w:r>
          </w:p>
        </w:tc>
      </w:tr>
      <w:tr w:rsidR="001B6450" w14:paraId="2512A5B4" w14:textId="77777777" w:rsidTr="00CD07DB">
        <w:tc>
          <w:tcPr>
            <w:tcW w:w="1525" w:type="dxa"/>
          </w:tcPr>
          <w:p w14:paraId="0544FC4E" w14:textId="77777777" w:rsidR="001B6450" w:rsidRPr="00D11A4A" w:rsidRDefault="001B6450" w:rsidP="00CD07DB">
            <w:pPr>
              <w:pStyle w:val="BodyText"/>
              <w:spacing w:after="0"/>
              <w:rPr>
                <w:sz w:val="20"/>
                <w:szCs w:val="20"/>
                <w:lang w:val="de-DE"/>
              </w:rPr>
            </w:pPr>
          </w:p>
        </w:tc>
        <w:tc>
          <w:tcPr>
            <w:tcW w:w="7560" w:type="dxa"/>
          </w:tcPr>
          <w:p w14:paraId="428FE360" w14:textId="77777777" w:rsidR="001B6450" w:rsidRPr="00D11A4A" w:rsidRDefault="001B6450" w:rsidP="00CD07DB">
            <w:pPr>
              <w:pStyle w:val="BodyText"/>
              <w:spacing w:after="0"/>
              <w:rPr>
                <w:sz w:val="20"/>
                <w:szCs w:val="20"/>
                <w:lang w:val="de-DE"/>
              </w:rPr>
            </w:pPr>
          </w:p>
        </w:tc>
      </w:tr>
      <w:tr w:rsidR="001B6450" w14:paraId="77082041" w14:textId="77777777" w:rsidTr="00CD07DB">
        <w:tc>
          <w:tcPr>
            <w:tcW w:w="1525" w:type="dxa"/>
          </w:tcPr>
          <w:p w14:paraId="576BBD56" w14:textId="77777777" w:rsidR="001B6450" w:rsidRPr="00D11A4A" w:rsidRDefault="001B6450" w:rsidP="00CD07DB">
            <w:pPr>
              <w:pStyle w:val="BodyText"/>
              <w:spacing w:after="0"/>
              <w:rPr>
                <w:sz w:val="20"/>
                <w:szCs w:val="20"/>
                <w:lang w:val="de-DE"/>
              </w:rPr>
            </w:pPr>
          </w:p>
        </w:tc>
        <w:tc>
          <w:tcPr>
            <w:tcW w:w="7560" w:type="dxa"/>
          </w:tcPr>
          <w:p w14:paraId="5B4B6901" w14:textId="77777777" w:rsidR="001B6450" w:rsidRPr="00D11A4A" w:rsidRDefault="001B6450" w:rsidP="00CD07DB">
            <w:pPr>
              <w:pStyle w:val="BodyText"/>
              <w:spacing w:after="0"/>
              <w:rPr>
                <w:sz w:val="20"/>
                <w:szCs w:val="20"/>
                <w:lang w:val="de-DE"/>
              </w:rPr>
            </w:pPr>
          </w:p>
        </w:tc>
      </w:tr>
      <w:tr w:rsidR="001B6450" w14:paraId="4695E83C" w14:textId="77777777" w:rsidTr="00CD07DB">
        <w:tc>
          <w:tcPr>
            <w:tcW w:w="1525" w:type="dxa"/>
          </w:tcPr>
          <w:p w14:paraId="0DCA561A" w14:textId="77777777" w:rsidR="001B6450" w:rsidRPr="00D11A4A" w:rsidRDefault="001B6450" w:rsidP="00CD07DB">
            <w:pPr>
              <w:pStyle w:val="BodyText"/>
              <w:spacing w:after="0"/>
              <w:rPr>
                <w:sz w:val="20"/>
                <w:szCs w:val="20"/>
                <w:lang w:val="de-DE"/>
              </w:rPr>
            </w:pPr>
          </w:p>
        </w:tc>
        <w:tc>
          <w:tcPr>
            <w:tcW w:w="7560" w:type="dxa"/>
          </w:tcPr>
          <w:p w14:paraId="2655D9EC" w14:textId="77777777" w:rsidR="001B6450" w:rsidRPr="00D11A4A" w:rsidRDefault="001B6450" w:rsidP="00CD07DB">
            <w:pPr>
              <w:pStyle w:val="BodyText"/>
              <w:spacing w:after="0"/>
              <w:rPr>
                <w:sz w:val="20"/>
                <w:szCs w:val="20"/>
                <w:lang w:val="de-DE"/>
              </w:rPr>
            </w:pPr>
          </w:p>
        </w:tc>
      </w:tr>
      <w:tr w:rsidR="001B6450" w14:paraId="72836020" w14:textId="77777777" w:rsidTr="00CD07DB">
        <w:tc>
          <w:tcPr>
            <w:tcW w:w="1525" w:type="dxa"/>
          </w:tcPr>
          <w:p w14:paraId="7FFB13CB" w14:textId="77777777" w:rsidR="001B6450" w:rsidRPr="00D11A4A" w:rsidRDefault="001B6450" w:rsidP="00CD07DB">
            <w:pPr>
              <w:pStyle w:val="BodyText"/>
              <w:spacing w:after="0"/>
              <w:rPr>
                <w:sz w:val="20"/>
                <w:szCs w:val="20"/>
                <w:lang w:val="de-DE"/>
              </w:rPr>
            </w:pPr>
          </w:p>
        </w:tc>
        <w:tc>
          <w:tcPr>
            <w:tcW w:w="7560" w:type="dxa"/>
          </w:tcPr>
          <w:p w14:paraId="5E335652" w14:textId="77777777" w:rsidR="001B6450" w:rsidRPr="00D11A4A" w:rsidRDefault="001B6450" w:rsidP="00CD07DB">
            <w:pPr>
              <w:pStyle w:val="BodyText"/>
              <w:spacing w:after="0"/>
              <w:rPr>
                <w:sz w:val="20"/>
                <w:szCs w:val="20"/>
                <w:lang w:val="de-DE"/>
              </w:rPr>
            </w:pPr>
          </w:p>
        </w:tc>
      </w:tr>
    </w:tbl>
    <w:p w14:paraId="67F755BD" w14:textId="77777777" w:rsidR="00390500" w:rsidRPr="00390500" w:rsidRDefault="00390500" w:rsidP="00390500">
      <w:pPr>
        <w:pStyle w:val="BodyText"/>
        <w:rPr>
          <w:lang w:val="en-US"/>
        </w:rPr>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 xml:space="preserve">smallest ServingCellIndex”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77777777" w:rsidR="00FA6988" w:rsidRPr="00D11A4A" w:rsidRDefault="00FA6988" w:rsidP="00A77340">
            <w:pPr>
              <w:pStyle w:val="BodyText"/>
              <w:spacing w:after="0"/>
              <w:rPr>
                <w:sz w:val="20"/>
                <w:szCs w:val="20"/>
                <w:lang w:val="de-DE"/>
              </w:rPr>
            </w:pPr>
          </w:p>
        </w:tc>
        <w:tc>
          <w:tcPr>
            <w:tcW w:w="7560" w:type="dxa"/>
          </w:tcPr>
          <w:p w14:paraId="6305E8F8" w14:textId="77777777" w:rsidR="00FA6988" w:rsidRPr="00D11A4A" w:rsidRDefault="00FA6988" w:rsidP="00A77340">
            <w:pPr>
              <w:pStyle w:val="BodyText"/>
              <w:spacing w:after="0"/>
              <w:rPr>
                <w:sz w:val="20"/>
                <w:szCs w:val="20"/>
                <w:lang w:val="de-DE"/>
              </w:rPr>
            </w:pPr>
          </w:p>
        </w:tc>
      </w:tr>
      <w:tr w:rsidR="00FA6988" w14:paraId="4A7D9056" w14:textId="77777777" w:rsidTr="00A77340">
        <w:tc>
          <w:tcPr>
            <w:tcW w:w="1525" w:type="dxa"/>
          </w:tcPr>
          <w:p w14:paraId="221CA36C" w14:textId="77777777" w:rsidR="00FA6988" w:rsidRPr="00D11A4A" w:rsidRDefault="00FA6988" w:rsidP="00A77340">
            <w:pPr>
              <w:pStyle w:val="BodyText"/>
              <w:spacing w:after="0"/>
              <w:rPr>
                <w:sz w:val="20"/>
                <w:szCs w:val="20"/>
                <w:lang w:val="de-DE"/>
              </w:rPr>
            </w:pPr>
          </w:p>
        </w:tc>
        <w:tc>
          <w:tcPr>
            <w:tcW w:w="7560" w:type="dxa"/>
          </w:tcPr>
          <w:p w14:paraId="3FB62A32" w14:textId="77777777" w:rsidR="00FA6988" w:rsidRPr="00D11A4A" w:rsidRDefault="00FA6988" w:rsidP="00A77340">
            <w:pPr>
              <w:pStyle w:val="BodyText"/>
              <w:spacing w:after="0"/>
              <w:rPr>
                <w:sz w:val="20"/>
                <w:szCs w:val="20"/>
                <w:lang w:val="de-DE"/>
              </w:rPr>
            </w:pPr>
          </w:p>
        </w:tc>
      </w:tr>
      <w:tr w:rsidR="00FA6988" w14:paraId="3C509B77" w14:textId="77777777" w:rsidTr="00A77340">
        <w:tc>
          <w:tcPr>
            <w:tcW w:w="1525" w:type="dxa"/>
          </w:tcPr>
          <w:p w14:paraId="4E171AB8" w14:textId="77777777" w:rsidR="00FA6988" w:rsidRPr="00D11A4A" w:rsidRDefault="00FA6988" w:rsidP="00A77340">
            <w:pPr>
              <w:pStyle w:val="BodyText"/>
              <w:spacing w:after="0"/>
              <w:rPr>
                <w:sz w:val="20"/>
                <w:szCs w:val="20"/>
                <w:lang w:val="de-DE"/>
              </w:rPr>
            </w:pPr>
          </w:p>
        </w:tc>
        <w:tc>
          <w:tcPr>
            <w:tcW w:w="7560" w:type="dxa"/>
          </w:tcPr>
          <w:p w14:paraId="6768D8C3" w14:textId="77777777" w:rsidR="00FA6988" w:rsidRPr="00D11A4A" w:rsidRDefault="00FA6988" w:rsidP="00A77340">
            <w:pPr>
              <w:pStyle w:val="BodyText"/>
              <w:spacing w:after="0"/>
              <w:rPr>
                <w:sz w:val="20"/>
                <w:szCs w:val="20"/>
                <w:lang w:val="de-DE"/>
              </w:rPr>
            </w:pPr>
          </w:p>
        </w:tc>
      </w:tr>
      <w:tr w:rsidR="00FA6988" w14:paraId="48480E7E" w14:textId="77777777" w:rsidTr="00A77340">
        <w:tc>
          <w:tcPr>
            <w:tcW w:w="1525" w:type="dxa"/>
          </w:tcPr>
          <w:p w14:paraId="7B68E9E9" w14:textId="77777777" w:rsidR="00FA6988" w:rsidRPr="00D11A4A" w:rsidRDefault="00FA6988" w:rsidP="00A77340">
            <w:pPr>
              <w:pStyle w:val="BodyText"/>
              <w:spacing w:after="0"/>
              <w:rPr>
                <w:sz w:val="20"/>
                <w:szCs w:val="20"/>
                <w:lang w:val="de-DE"/>
              </w:rPr>
            </w:pPr>
          </w:p>
        </w:tc>
        <w:tc>
          <w:tcPr>
            <w:tcW w:w="7560" w:type="dxa"/>
          </w:tcPr>
          <w:p w14:paraId="02E28D01" w14:textId="77777777" w:rsidR="00FA6988" w:rsidRPr="00D11A4A" w:rsidRDefault="00FA6988" w:rsidP="00A77340">
            <w:pPr>
              <w:pStyle w:val="BodyText"/>
              <w:spacing w:after="0"/>
              <w:rPr>
                <w:sz w:val="20"/>
                <w:szCs w:val="20"/>
                <w:lang w:val="de-DE"/>
              </w:rPr>
            </w:pP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lastRenderedPageBreak/>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A77340">
        <w:tc>
          <w:tcPr>
            <w:tcW w:w="1525" w:type="dxa"/>
          </w:tcPr>
          <w:p w14:paraId="6D781205" w14:textId="77777777" w:rsidR="0004168B" w:rsidRPr="00D11A4A" w:rsidRDefault="0004168B" w:rsidP="00A77340">
            <w:pPr>
              <w:pStyle w:val="BodyText"/>
              <w:spacing w:after="0"/>
              <w:rPr>
                <w:sz w:val="20"/>
                <w:szCs w:val="20"/>
                <w:lang w:val="de-DE"/>
              </w:rPr>
            </w:pPr>
          </w:p>
        </w:tc>
        <w:tc>
          <w:tcPr>
            <w:tcW w:w="7560" w:type="dxa"/>
          </w:tcPr>
          <w:p w14:paraId="32582F58" w14:textId="77777777" w:rsidR="0004168B" w:rsidRPr="00D11A4A" w:rsidRDefault="0004168B" w:rsidP="00A77340">
            <w:pPr>
              <w:pStyle w:val="BodyText"/>
              <w:spacing w:after="0"/>
              <w:rPr>
                <w:sz w:val="20"/>
                <w:szCs w:val="20"/>
                <w:lang w:val="de-DE"/>
              </w:rPr>
            </w:pPr>
          </w:p>
        </w:tc>
      </w:tr>
      <w:tr w:rsidR="0004168B" w14:paraId="46F7505D" w14:textId="77777777" w:rsidTr="00A77340">
        <w:tc>
          <w:tcPr>
            <w:tcW w:w="1525" w:type="dxa"/>
          </w:tcPr>
          <w:p w14:paraId="049EFA99" w14:textId="77777777" w:rsidR="0004168B" w:rsidRPr="00D11A4A" w:rsidRDefault="0004168B" w:rsidP="00A77340">
            <w:pPr>
              <w:pStyle w:val="BodyText"/>
              <w:spacing w:after="0"/>
              <w:rPr>
                <w:sz w:val="20"/>
                <w:szCs w:val="20"/>
                <w:lang w:val="de-DE"/>
              </w:rPr>
            </w:pPr>
          </w:p>
        </w:tc>
        <w:tc>
          <w:tcPr>
            <w:tcW w:w="7560" w:type="dxa"/>
          </w:tcPr>
          <w:p w14:paraId="6200778D" w14:textId="77777777" w:rsidR="0004168B" w:rsidRPr="00D11A4A" w:rsidRDefault="0004168B" w:rsidP="00A77340">
            <w:pPr>
              <w:pStyle w:val="BodyText"/>
              <w:spacing w:after="0"/>
              <w:rPr>
                <w:sz w:val="20"/>
                <w:szCs w:val="20"/>
                <w:lang w:val="de-DE"/>
              </w:rPr>
            </w:pPr>
          </w:p>
        </w:tc>
      </w:tr>
      <w:tr w:rsidR="0004168B" w14:paraId="300FC116" w14:textId="77777777" w:rsidTr="00A77340">
        <w:tc>
          <w:tcPr>
            <w:tcW w:w="1525" w:type="dxa"/>
          </w:tcPr>
          <w:p w14:paraId="18D2C818" w14:textId="77777777" w:rsidR="0004168B" w:rsidRPr="00D11A4A" w:rsidRDefault="0004168B" w:rsidP="00A77340">
            <w:pPr>
              <w:pStyle w:val="BodyText"/>
              <w:spacing w:after="0"/>
              <w:rPr>
                <w:sz w:val="20"/>
                <w:szCs w:val="20"/>
                <w:lang w:val="de-DE"/>
              </w:rPr>
            </w:pPr>
          </w:p>
        </w:tc>
        <w:tc>
          <w:tcPr>
            <w:tcW w:w="7560" w:type="dxa"/>
          </w:tcPr>
          <w:p w14:paraId="6952FF0F" w14:textId="77777777" w:rsidR="0004168B" w:rsidRPr="00D11A4A" w:rsidRDefault="0004168B" w:rsidP="00A77340">
            <w:pPr>
              <w:pStyle w:val="BodyText"/>
              <w:spacing w:after="0"/>
              <w:rPr>
                <w:sz w:val="20"/>
                <w:szCs w:val="20"/>
                <w:lang w:val="de-DE"/>
              </w:rPr>
            </w:pP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lastRenderedPageBreak/>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77777777" w:rsidR="0004168B" w:rsidRPr="00D11A4A" w:rsidRDefault="0004168B" w:rsidP="00A77340">
            <w:pPr>
              <w:pStyle w:val="BodyText"/>
              <w:spacing w:after="0"/>
              <w:rPr>
                <w:sz w:val="20"/>
                <w:szCs w:val="20"/>
                <w:lang w:val="de-DE"/>
              </w:rPr>
            </w:pPr>
          </w:p>
        </w:tc>
        <w:tc>
          <w:tcPr>
            <w:tcW w:w="7560" w:type="dxa"/>
          </w:tcPr>
          <w:p w14:paraId="364BA057" w14:textId="77777777" w:rsidR="0004168B" w:rsidRPr="00D11A4A" w:rsidRDefault="0004168B" w:rsidP="00A77340">
            <w:pPr>
              <w:pStyle w:val="BodyText"/>
              <w:spacing w:after="0"/>
              <w:rPr>
                <w:sz w:val="20"/>
                <w:szCs w:val="20"/>
                <w:lang w:val="de-DE"/>
              </w:rPr>
            </w:pPr>
          </w:p>
        </w:tc>
      </w:tr>
      <w:tr w:rsidR="0004168B" w14:paraId="4CB1784B" w14:textId="77777777" w:rsidTr="00A77340">
        <w:tc>
          <w:tcPr>
            <w:tcW w:w="1525" w:type="dxa"/>
          </w:tcPr>
          <w:p w14:paraId="1DEC69CD" w14:textId="77777777" w:rsidR="0004168B" w:rsidRPr="00D11A4A" w:rsidRDefault="0004168B" w:rsidP="00A77340">
            <w:pPr>
              <w:pStyle w:val="BodyText"/>
              <w:spacing w:after="0"/>
              <w:rPr>
                <w:sz w:val="20"/>
                <w:szCs w:val="20"/>
                <w:lang w:val="de-DE"/>
              </w:rPr>
            </w:pPr>
          </w:p>
        </w:tc>
        <w:tc>
          <w:tcPr>
            <w:tcW w:w="7560" w:type="dxa"/>
          </w:tcPr>
          <w:p w14:paraId="11A39C57" w14:textId="77777777" w:rsidR="0004168B" w:rsidRPr="00D11A4A" w:rsidRDefault="0004168B" w:rsidP="00A77340">
            <w:pPr>
              <w:pStyle w:val="BodyText"/>
              <w:spacing w:after="0"/>
              <w:rPr>
                <w:sz w:val="20"/>
                <w:szCs w:val="20"/>
                <w:lang w:val="de-DE"/>
              </w:rPr>
            </w:pPr>
          </w:p>
        </w:tc>
      </w:tr>
      <w:tr w:rsidR="0004168B" w14:paraId="258F4A2C" w14:textId="77777777" w:rsidTr="00A77340">
        <w:tc>
          <w:tcPr>
            <w:tcW w:w="1525" w:type="dxa"/>
          </w:tcPr>
          <w:p w14:paraId="4F60A20C" w14:textId="77777777" w:rsidR="0004168B" w:rsidRPr="00D11A4A" w:rsidRDefault="0004168B" w:rsidP="00A77340">
            <w:pPr>
              <w:pStyle w:val="BodyText"/>
              <w:spacing w:after="0"/>
              <w:rPr>
                <w:sz w:val="20"/>
                <w:szCs w:val="20"/>
                <w:lang w:val="de-DE"/>
              </w:rPr>
            </w:pPr>
          </w:p>
        </w:tc>
        <w:tc>
          <w:tcPr>
            <w:tcW w:w="7560" w:type="dxa"/>
          </w:tcPr>
          <w:p w14:paraId="4935872B" w14:textId="77777777" w:rsidR="0004168B" w:rsidRPr="00D11A4A" w:rsidRDefault="0004168B" w:rsidP="00A77340">
            <w:pPr>
              <w:pStyle w:val="BodyText"/>
              <w:spacing w:after="0"/>
              <w:rPr>
                <w:sz w:val="20"/>
                <w:szCs w:val="20"/>
                <w:lang w:val="de-DE"/>
              </w:rPr>
            </w:pP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C77256" w:rsidRDefault="00C77256" w:rsidP="00C77256">
      <w:pPr>
        <w:pStyle w:val="ListParagraph"/>
        <w:numPr>
          <w:ilvl w:val="0"/>
          <w:numId w:val="46"/>
        </w:numPr>
        <w:jc w:val="both"/>
        <w:rPr>
          <w:rFonts w:ascii="Times New Roman" w:hAnsi="Times New Roman"/>
          <w:kern w:val="2"/>
          <w:sz w:val="20"/>
          <w:szCs w:val="20"/>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2nd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BWP-UplinkCommon</w:t>
      </w:r>
      <w:r w:rsidRPr="00C81F80">
        <w:rPr>
          <w:rFonts w:eastAsia="SimSun"/>
          <w:iCs/>
          <w:lang w:eastAsia="en-US"/>
        </w:rPr>
        <w:t xml:space="preserve"> and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r w:rsidRPr="00C81F80">
        <w:rPr>
          <w:rFonts w:eastAsia="SimSun"/>
          <w:i/>
          <w:lang w:eastAsia="en-US"/>
        </w:rPr>
        <w:t>rb-SetIndex</w:t>
      </w:r>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r w:rsidRPr="00C81F80">
        <w:rPr>
          <w:rFonts w:eastAsia="SimSun"/>
          <w:i/>
          <w:lang w:eastAsia="en-US"/>
        </w:rPr>
        <w:t>timeDomainOCC</w:t>
      </w:r>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r w:rsidRPr="00C81F80">
        <w:rPr>
          <w:rFonts w:eastAsia="SimSun"/>
          <w:i/>
          <w:lang w:eastAsia="en-US"/>
        </w:rPr>
        <w:t>nrofPRBs</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and a first symbol for the PUCCH transmission provided by </w:t>
      </w:r>
      <w:r w:rsidRPr="00C81F80">
        <w:rPr>
          <w:rFonts w:eastAsia="SimSun"/>
          <w:i/>
          <w:lang w:eastAsia="en-US"/>
        </w:rPr>
        <w:t>startingSymbolIndex</w:t>
      </w:r>
      <w:r w:rsidRPr="00C81F80">
        <w:rPr>
          <w:rFonts w:eastAsia="SimSun"/>
          <w:lang w:val="en-US" w:eastAsia="en-US"/>
        </w:rPr>
        <w:t xml:space="preserve">. If a UE is provided by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w:lastRenderedPageBreak/>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520EEE46" w:rsidR="0004168B" w:rsidRPr="00D11A4A" w:rsidRDefault="00A77340" w:rsidP="00A77340">
            <w:pPr>
              <w:pStyle w:val="BodyText"/>
              <w:spacing w:after="0"/>
              <w:rPr>
                <w:sz w:val="20"/>
                <w:szCs w:val="20"/>
                <w:lang w:val="de-DE"/>
              </w:rPr>
            </w:pPr>
            <w:r>
              <w:rPr>
                <w:sz w:val="20"/>
                <w:szCs w:val="20"/>
                <w:lang w:val="de-DE"/>
              </w:rPr>
              <w:t xml:space="preserve">Support </w:t>
            </w:r>
            <w:r w:rsidR="00874013">
              <w:rPr>
                <w:sz w:val="20"/>
                <w:szCs w:val="20"/>
                <w:lang w:val="de-DE"/>
              </w:rPr>
              <w:t>TP#3</w:t>
            </w:r>
          </w:p>
        </w:tc>
      </w:tr>
      <w:tr w:rsidR="0004168B" w14:paraId="254F7645" w14:textId="77777777" w:rsidTr="00A77340">
        <w:tc>
          <w:tcPr>
            <w:tcW w:w="1525" w:type="dxa"/>
          </w:tcPr>
          <w:p w14:paraId="0A3CB877" w14:textId="77777777" w:rsidR="0004168B" w:rsidRPr="00D11A4A" w:rsidRDefault="0004168B" w:rsidP="00A77340">
            <w:pPr>
              <w:pStyle w:val="BodyText"/>
              <w:spacing w:after="0"/>
              <w:rPr>
                <w:sz w:val="20"/>
                <w:szCs w:val="20"/>
                <w:lang w:val="de-DE"/>
              </w:rPr>
            </w:pPr>
          </w:p>
        </w:tc>
        <w:tc>
          <w:tcPr>
            <w:tcW w:w="7560" w:type="dxa"/>
          </w:tcPr>
          <w:p w14:paraId="567D7071" w14:textId="77777777" w:rsidR="0004168B" w:rsidRPr="00D11A4A" w:rsidRDefault="0004168B" w:rsidP="00A77340">
            <w:pPr>
              <w:pStyle w:val="BodyText"/>
              <w:spacing w:after="0"/>
              <w:rPr>
                <w:sz w:val="20"/>
                <w:szCs w:val="20"/>
                <w:lang w:val="de-DE"/>
              </w:rPr>
            </w:pPr>
          </w:p>
        </w:tc>
      </w:tr>
      <w:tr w:rsidR="0004168B" w14:paraId="07A9C11C" w14:textId="77777777" w:rsidTr="00A77340">
        <w:tc>
          <w:tcPr>
            <w:tcW w:w="1525" w:type="dxa"/>
          </w:tcPr>
          <w:p w14:paraId="7478F906" w14:textId="77777777" w:rsidR="0004168B" w:rsidRPr="00D11A4A" w:rsidRDefault="0004168B" w:rsidP="00A77340">
            <w:pPr>
              <w:pStyle w:val="BodyText"/>
              <w:spacing w:after="0"/>
              <w:rPr>
                <w:sz w:val="20"/>
                <w:szCs w:val="20"/>
                <w:lang w:val="de-DE"/>
              </w:rPr>
            </w:pPr>
          </w:p>
        </w:tc>
        <w:tc>
          <w:tcPr>
            <w:tcW w:w="7560" w:type="dxa"/>
          </w:tcPr>
          <w:p w14:paraId="5FF651B7" w14:textId="77777777" w:rsidR="0004168B" w:rsidRPr="00D11A4A" w:rsidRDefault="0004168B" w:rsidP="00A77340">
            <w:pPr>
              <w:pStyle w:val="BodyText"/>
              <w:spacing w:after="0"/>
              <w:rPr>
                <w:sz w:val="20"/>
                <w:szCs w:val="20"/>
                <w:lang w:val="de-DE"/>
              </w:rPr>
            </w:pPr>
          </w:p>
        </w:tc>
      </w:tr>
      <w:tr w:rsidR="0004168B" w14:paraId="14057184" w14:textId="77777777" w:rsidTr="00A77340">
        <w:tc>
          <w:tcPr>
            <w:tcW w:w="1525" w:type="dxa"/>
          </w:tcPr>
          <w:p w14:paraId="16620AAB" w14:textId="77777777" w:rsidR="0004168B" w:rsidRPr="00D11A4A" w:rsidRDefault="0004168B" w:rsidP="00A77340">
            <w:pPr>
              <w:pStyle w:val="BodyText"/>
              <w:spacing w:after="0"/>
              <w:rPr>
                <w:sz w:val="20"/>
                <w:szCs w:val="20"/>
                <w:lang w:val="de-DE"/>
              </w:rPr>
            </w:pPr>
          </w:p>
        </w:tc>
        <w:tc>
          <w:tcPr>
            <w:tcW w:w="7560" w:type="dxa"/>
          </w:tcPr>
          <w:p w14:paraId="4A3FFE23" w14:textId="77777777" w:rsidR="0004168B" w:rsidRPr="00D11A4A" w:rsidRDefault="0004168B" w:rsidP="00A77340">
            <w:pPr>
              <w:pStyle w:val="BodyText"/>
              <w:spacing w:after="0"/>
              <w:rPr>
                <w:sz w:val="20"/>
                <w:szCs w:val="20"/>
                <w:lang w:val="de-DE"/>
              </w:rPr>
            </w:pP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lastRenderedPageBreak/>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0429F" w14:textId="77777777" w:rsidR="00A77340" w:rsidRDefault="00A77340">
      <w:pPr>
        <w:spacing w:after="0" w:line="240" w:lineRule="auto"/>
      </w:pPr>
      <w:r>
        <w:separator/>
      </w:r>
    </w:p>
  </w:endnote>
  <w:endnote w:type="continuationSeparator" w:id="0">
    <w:p w14:paraId="1587C994" w14:textId="77777777" w:rsidR="00A77340" w:rsidRDefault="00A7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A77340" w:rsidRDefault="00A7734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4EE7" w14:textId="77777777" w:rsidR="00A77340" w:rsidRDefault="00A77340">
      <w:pPr>
        <w:spacing w:after="0" w:line="240" w:lineRule="auto"/>
      </w:pPr>
      <w:r>
        <w:separator/>
      </w:r>
    </w:p>
  </w:footnote>
  <w:footnote w:type="continuationSeparator" w:id="0">
    <w:p w14:paraId="5773FBBA" w14:textId="77777777" w:rsidR="00A77340" w:rsidRDefault="00A77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A77340" w:rsidRDefault="00A773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4"/>
  </w:num>
  <w:num w:numId="4">
    <w:abstractNumId w:val="10"/>
  </w:num>
  <w:num w:numId="5">
    <w:abstractNumId w:val="8"/>
  </w:num>
  <w:num w:numId="6">
    <w:abstractNumId w:val="31"/>
  </w:num>
  <w:num w:numId="7">
    <w:abstractNumId w:val="0"/>
  </w:num>
  <w:num w:numId="8">
    <w:abstractNumId w:val="42"/>
  </w:num>
  <w:num w:numId="9">
    <w:abstractNumId w:val="12"/>
  </w:num>
  <w:num w:numId="10">
    <w:abstractNumId w:val="21"/>
  </w:num>
  <w:num w:numId="11">
    <w:abstractNumId w:val="16"/>
  </w:num>
  <w:num w:numId="12">
    <w:abstractNumId w:val="24"/>
  </w:num>
  <w:num w:numId="13">
    <w:abstractNumId w:val="25"/>
  </w:num>
  <w:num w:numId="14">
    <w:abstractNumId w:val="46"/>
  </w:num>
  <w:num w:numId="15">
    <w:abstractNumId w:val="44"/>
  </w:num>
  <w:num w:numId="16">
    <w:abstractNumId w:val="33"/>
  </w:num>
  <w:num w:numId="17">
    <w:abstractNumId w:val="19"/>
  </w:num>
  <w:num w:numId="18">
    <w:abstractNumId w:val="40"/>
  </w:num>
  <w:num w:numId="19">
    <w:abstractNumId w:val="15"/>
  </w:num>
  <w:num w:numId="20">
    <w:abstractNumId w:val="41"/>
  </w:num>
  <w:num w:numId="21">
    <w:abstractNumId w:val="7"/>
  </w:num>
  <w:num w:numId="22">
    <w:abstractNumId w:val="2"/>
  </w:num>
  <w:num w:numId="23">
    <w:abstractNumId w:val="22"/>
  </w:num>
  <w:num w:numId="24">
    <w:abstractNumId w:val="43"/>
  </w:num>
  <w:num w:numId="25">
    <w:abstractNumId w:val="18"/>
  </w:num>
  <w:num w:numId="26">
    <w:abstractNumId w:val="5"/>
  </w:num>
  <w:num w:numId="27">
    <w:abstractNumId w:val="35"/>
  </w:num>
  <w:num w:numId="28">
    <w:abstractNumId w:val="26"/>
  </w:num>
  <w:num w:numId="29">
    <w:abstractNumId w:val="1"/>
  </w:num>
  <w:num w:numId="30">
    <w:abstractNumId w:val="45"/>
  </w:num>
  <w:num w:numId="31">
    <w:abstractNumId w:val="32"/>
  </w:num>
  <w:num w:numId="32">
    <w:abstractNumId w:val="32"/>
  </w:num>
  <w:num w:numId="33">
    <w:abstractNumId w:val="36"/>
  </w:num>
  <w:num w:numId="34">
    <w:abstractNumId w:val="29"/>
  </w:num>
  <w:num w:numId="35">
    <w:abstractNumId w:val="38"/>
  </w:num>
  <w:num w:numId="36">
    <w:abstractNumId w:val="11"/>
  </w:num>
  <w:num w:numId="37">
    <w:abstractNumId w:val="14"/>
  </w:num>
  <w:num w:numId="38">
    <w:abstractNumId w:val="34"/>
  </w:num>
  <w:num w:numId="39">
    <w:abstractNumId w:val="30"/>
  </w:num>
  <w:num w:numId="40">
    <w:abstractNumId w:val="20"/>
  </w:num>
  <w:num w:numId="41">
    <w:abstractNumId w:val="23"/>
  </w:num>
  <w:num w:numId="42">
    <w:abstractNumId w:val="9"/>
  </w:num>
  <w:num w:numId="43">
    <w:abstractNumId w:val="6"/>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39"/>
  </w:num>
  <w:num w:numId="47">
    <w:abstractNumId w:val="28"/>
  </w:num>
  <w:num w:numId="48">
    <w:abstractNumId w:val="3"/>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8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3414"/>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リスト段落,列表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purl.org/dc/elements/1.1/"/>
    <ds:schemaRef ds:uri="http://schemas.microsoft.com/office/2006/metadata/properties"/>
    <ds:schemaRef ds:uri="71c5aaf6-e6ce-465b-b873-5148d2a4c105"/>
    <ds:schemaRef ds:uri="http://purl.org/dc/terms/"/>
    <ds:schemaRef ds:uri="http://schemas.microsoft.com/office/2006/documentManagement/types"/>
    <ds:schemaRef ds:uri="55ae6c15-9962-46ae-a768-8deca3649a6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65C6EDE-70A8-45BE-8BF3-AE1B6EC0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386</TotalTime>
  <Pages>7</Pages>
  <Words>2164</Words>
  <Characters>12844</Characters>
  <Application>Microsoft Office Word</Application>
  <DocSecurity>0</DocSecurity>
  <Lines>107</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24</cp:revision>
  <cp:lastPrinted>2008-01-30T21:09:00Z</cp:lastPrinted>
  <dcterms:created xsi:type="dcterms:W3CDTF">2020-04-23T23:03:00Z</dcterms:created>
  <dcterms:modified xsi:type="dcterms:W3CDTF">2020-05-25T15:57:00Z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