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7C14E54B" w:rsidR="000A2F08" w:rsidRPr="00E04DF1" w:rsidRDefault="000A2F08"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Pr>
          <w:rFonts w:eastAsia="MS Gothic" w:cs="Arial"/>
          <w:noProof w:val="0"/>
          <w:sz w:val="28"/>
          <w:szCs w:val="28"/>
          <w:lang w:val="en-US"/>
        </w:rPr>
        <w:tab/>
      </w:r>
      <w:r w:rsidR="00D95373" w:rsidRPr="00D95373">
        <w:rPr>
          <w:rFonts w:eastAsia="MS Gothic" w:cs="Arial"/>
          <w:iCs/>
          <w:noProof w:val="0"/>
          <w:sz w:val="28"/>
          <w:szCs w:val="28"/>
          <w:lang w:val="en-US"/>
        </w:rPr>
        <w:t>R1-</w:t>
      </w:r>
      <w:r w:rsidR="00CF06A0" w:rsidRPr="00CF06A0">
        <w:rPr>
          <w:rFonts w:eastAsia="MS Gothic" w:cs="Arial"/>
          <w:iCs/>
          <w:noProof w:val="0"/>
          <w:sz w:val="28"/>
          <w:szCs w:val="28"/>
          <w:lang w:val="en-US"/>
        </w:rPr>
        <w:t>2000878</w:t>
      </w:r>
    </w:p>
    <w:p w14:paraId="2D475E7F" w14:textId="6A3DE4A1" w:rsidR="000A2F08" w:rsidRPr="00CE6066" w:rsidRDefault="00E04DF1" w:rsidP="000A2F08">
      <w:pPr>
        <w:pStyle w:val="a4"/>
        <w:tabs>
          <w:tab w:val="right" w:pos="10206"/>
        </w:tabs>
        <w:spacing w:after="0" w:afterAutospacing="0"/>
        <w:rPr>
          <w:rFonts w:eastAsia="MS Gothic" w:cs="Arial"/>
          <w:noProof w:val="0"/>
          <w:sz w:val="28"/>
          <w:szCs w:val="28"/>
        </w:rPr>
      </w:pPr>
      <w:r>
        <w:rPr>
          <w:rFonts w:eastAsiaTheme="minorEastAsia" w:cs="Arial" w:hint="eastAsia"/>
          <w:noProof w:val="0"/>
          <w:sz w:val="28"/>
          <w:szCs w:val="28"/>
          <w:lang w:eastAsia="zh-CN"/>
        </w:rPr>
        <w:t>Athens</w:t>
      </w:r>
      <w:r w:rsidR="000A2F08" w:rsidRPr="00323178">
        <w:rPr>
          <w:rFonts w:eastAsia="MS Gothic" w:cs="Arial"/>
          <w:noProof w:val="0"/>
          <w:sz w:val="28"/>
          <w:szCs w:val="28"/>
        </w:rPr>
        <w:t xml:space="preserve">, </w:t>
      </w:r>
      <w:r>
        <w:rPr>
          <w:rFonts w:eastAsiaTheme="minorEastAsia" w:cs="Arial" w:hint="eastAsia"/>
          <w:noProof w:val="0"/>
          <w:sz w:val="28"/>
          <w:szCs w:val="28"/>
          <w:lang w:eastAsia="zh-CN"/>
        </w:rPr>
        <w:t>Greece</w:t>
      </w:r>
      <w:r w:rsidR="000A2F08" w:rsidRPr="00323178">
        <w:rPr>
          <w:rFonts w:eastAsia="MS Gothic" w:cs="Arial"/>
          <w:noProof w:val="0"/>
          <w:sz w:val="28"/>
          <w:szCs w:val="28"/>
        </w:rPr>
        <w:t xml:space="preserve">, </w:t>
      </w:r>
      <w:r>
        <w:rPr>
          <w:rFonts w:eastAsiaTheme="minorEastAsia" w:cs="Arial" w:hint="eastAsia"/>
          <w:noProof w:val="0"/>
          <w:sz w:val="28"/>
          <w:szCs w:val="28"/>
          <w:lang w:eastAsia="zh-CN"/>
        </w:rPr>
        <w:t>February</w:t>
      </w:r>
      <w:r w:rsidR="000A2F08" w:rsidRPr="00CE6066">
        <w:rPr>
          <w:rFonts w:eastAsia="MS Gothic" w:cs="Arial"/>
          <w:noProof w:val="0"/>
          <w:sz w:val="28"/>
          <w:szCs w:val="28"/>
        </w:rPr>
        <w:t xml:space="preserve"> </w:t>
      </w:r>
      <w:r>
        <w:rPr>
          <w:rFonts w:eastAsiaTheme="minorEastAsia" w:cs="Arial" w:hint="eastAsia"/>
          <w:noProof w:val="0"/>
          <w:sz w:val="28"/>
          <w:szCs w:val="28"/>
          <w:lang w:eastAsia="zh-CN"/>
        </w:rPr>
        <w:t>24</w:t>
      </w:r>
      <w:r w:rsidR="000A2F08" w:rsidRPr="00CE6066">
        <w:rPr>
          <w:rFonts w:eastAsia="MS Gothic" w:cs="Arial"/>
          <w:noProof w:val="0"/>
          <w:sz w:val="28"/>
          <w:szCs w:val="28"/>
        </w:rPr>
        <w:t xml:space="preserve">th – </w:t>
      </w:r>
      <w:r w:rsidR="000A2F08">
        <w:rPr>
          <w:rFonts w:eastAsia="MS Gothic" w:cs="Arial"/>
          <w:noProof w:val="0"/>
          <w:sz w:val="28"/>
          <w:szCs w:val="28"/>
        </w:rPr>
        <w:t>2</w:t>
      </w:r>
      <w:r>
        <w:rPr>
          <w:rFonts w:eastAsiaTheme="minorEastAsia" w:cs="Arial" w:hint="eastAsia"/>
          <w:noProof w:val="0"/>
          <w:sz w:val="28"/>
          <w:szCs w:val="28"/>
          <w:lang w:eastAsia="zh-CN"/>
        </w:rPr>
        <w:t>8</w:t>
      </w:r>
      <w:r w:rsidR="000A2F08" w:rsidRPr="00CE6066">
        <w:rPr>
          <w:rFonts w:eastAsia="MS Gothic" w:cs="Arial"/>
          <w:noProof w:val="0"/>
          <w:sz w:val="28"/>
          <w:szCs w:val="28"/>
        </w:rPr>
        <w:t>th, 20</w:t>
      </w:r>
      <w:r>
        <w:rPr>
          <w:rFonts w:eastAsiaTheme="minorEastAsia" w:cs="Arial" w:hint="eastAsia"/>
          <w:noProof w:val="0"/>
          <w:sz w:val="28"/>
          <w:szCs w:val="28"/>
          <w:lang w:eastAsia="zh-CN"/>
        </w:rPr>
        <w:t>20</w:t>
      </w:r>
    </w:p>
    <w:p w14:paraId="7EA9EC95" w14:textId="77777777" w:rsidR="000A2F08" w:rsidRPr="000A2F0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26C1FE24"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 xml:space="preserve">resource allocation mode </w:t>
      </w:r>
      <w:r w:rsidR="006A660A">
        <w:rPr>
          <w:rFonts w:ascii="Arial" w:eastAsiaTheme="minorEastAsia" w:hAnsi="Arial" w:cs="Arial"/>
          <w:b/>
          <w:sz w:val="28"/>
          <w:szCs w:val="28"/>
          <w:lang w:val="en-US" w:eastAsia="zh-CN"/>
        </w:rPr>
        <w:t>2</w:t>
      </w:r>
      <w:r w:rsidR="006A660A"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44EB9D1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24E52A24"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 xml:space="preserve">resource allocation mode </w:t>
      </w:r>
      <w:r w:rsidR="00E0553B">
        <w:rPr>
          <w:rFonts w:eastAsiaTheme="minorEastAsia"/>
          <w:lang w:eastAsia="zh-CN"/>
        </w:rPr>
        <w:t>2</w:t>
      </w:r>
      <w:r w:rsidR="00E0553B" w:rsidRPr="00956D79">
        <w:rPr>
          <w:rFonts w:eastAsiaTheme="minorEastAsia"/>
          <w:lang w:eastAsia="zh-CN"/>
        </w:rPr>
        <w:t xml:space="preserve"> </w:t>
      </w:r>
      <w:r w:rsidR="00D4386E" w:rsidRPr="00956D79">
        <w:rPr>
          <w:rFonts w:eastAsiaTheme="minorEastAsia"/>
          <w:lang w:eastAsia="zh-CN"/>
        </w:rPr>
        <w:t>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1C26E675" w14:textId="4FD84332" w:rsidR="008D4CBD" w:rsidRPr="00956D79" w:rsidRDefault="00E0553B" w:rsidP="00535A1D">
      <w:pPr>
        <w:pStyle w:val="20"/>
        <w:rPr>
          <w:lang w:eastAsia="zh-CN"/>
        </w:rPr>
      </w:pPr>
      <w:r>
        <w:rPr>
          <w:lang w:eastAsia="zh-CN"/>
        </w:rPr>
        <w:t>Time domain resource allocation</w:t>
      </w:r>
    </w:p>
    <w:p w14:paraId="59206DF7" w14:textId="010E2490" w:rsidR="00E0553B" w:rsidRDefault="00E0553B" w:rsidP="00B8183C">
      <w:pPr>
        <w:spacing w:before="240" w:after="240" w:afterAutospacing="0"/>
        <w:rPr>
          <w:rFonts w:eastAsia="宋体"/>
          <w:lang w:eastAsia="zh-CN"/>
        </w:rPr>
      </w:pPr>
      <w:r>
        <w:rPr>
          <w:rFonts w:eastAsia="宋体" w:hint="eastAsia"/>
          <w:lang w:eastAsia="zh-CN"/>
        </w:rPr>
        <w:t>T</w:t>
      </w:r>
      <w:r>
        <w:rPr>
          <w:rFonts w:eastAsia="宋体"/>
          <w:lang w:eastAsia="zh-CN"/>
        </w:rPr>
        <w:t>he following was agreed in RAN1#99,</w:t>
      </w:r>
    </w:p>
    <w:tbl>
      <w:tblPr>
        <w:tblStyle w:val="af2"/>
        <w:tblW w:w="0" w:type="auto"/>
        <w:tblLook w:val="04A0" w:firstRow="1" w:lastRow="0" w:firstColumn="1" w:lastColumn="0" w:noHBand="0" w:noVBand="1"/>
      </w:tblPr>
      <w:tblGrid>
        <w:gridCol w:w="9954"/>
      </w:tblGrid>
      <w:tr w:rsidR="00E0553B" w14:paraId="7A807DDB" w14:textId="77777777" w:rsidTr="00E0553B">
        <w:tc>
          <w:tcPr>
            <w:tcW w:w="10180" w:type="dxa"/>
          </w:tcPr>
          <w:p w14:paraId="7C2365C1" w14:textId="77777777" w:rsidR="00E0553B" w:rsidRPr="00E0553B" w:rsidRDefault="00E0553B" w:rsidP="00E0553B">
            <w:pPr>
              <w:widowControl w:val="0"/>
              <w:snapToGrid/>
              <w:spacing w:after="0" w:afterAutospacing="0"/>
              <w:rPr>
                <w:rFonts w:eastAsia="宋体"/>
                <w:kern w:val="2"/>
                <w:sz w:val="20"/>
                <w:lang w:val="en-US" w:eastAsia="x-none"/>
              </w:rPr>
            </w:pPr>
            <w:r w:rsidRPr="00E0553B">
              <w:rPr>
                <w:rFonts w:eastAsia="宋体"/>
                <w:kern w:val="2"/>
                <w:sz w:val="20"/>
                <w:highlight w:val="green"/>
                <w:lang w:val="en-US" w:eastAsia="x-none"/>
              </w:rPr>
              <w:t>Agreements</w:t>
            </w:r>
            <w:r w:rsidRPr="00E0553B">
              <w:rPr>
                <w:rFonts w:eastAsia="宋体"/>
                <w:kern w:val="2"/>
                <w:sz w:val="20"/>
                <w:lang w:val="en-US" w:eastAsia="x-none"/>
              </w:rPr>
              <w:t>:</w:t>
            </w:r>
          </w:p>
          <w:p w14:paraId="7503A6FA" w14:textId="6D7D6B95" w:rsidR="00E0553B" w:rsidRPr="00E0553B" w:rsidRDefault="00E0553B" w:rsidP="00E0553B">
            <w:pPr>
              <w:widowControl w:val="0"/>
              <w:numPr>
                <w:ilvl w:val="0"/>
                <w:numId w:val="19"/>
              </w:numPr>
              <w:snapToGrid/>
              <w:spacing w:after="0" w:afterAutospacing="0"/>
              <w:jc w:val="left"/>
              <w:rPr>
                <w:rFonts w:eastAsia="宋体"/>
                <w:kern w:val="2"/>
                <w:sz w:val="20"/>
                <w:lang w:val="en-US" w:eastAsia="x-none"/>
              </w:rPr>
            </w:pPr>
            <w:r w:rsidRPr="00E0553B">
              <w:rPr>
                <w:rFonts w:eastAsia="宋体"/>
                <w:kern w:val="2"/>
                <w:sz w:val="20"/>
                <w:lang w:val="en-US" w:eastAsia="x-none"/>
              </w:rPr>
              <w:t xml:space="preserve">The first proposal under Wed. session in </w:t>
            </w:r>
            <w:hyperlink r:id="rId8" w:history="1">
              <w:r w:rsidRPr="00E0553B">
                <w:rPr>
                  <w:rFonts w:eastAsia="宋体"/>
                  <w:color w:val="0000FF"/>
                  <w:kern w:val="2"/>
                  <w:sz w:val="20"/>
                  <w:u w:val="single"/>
                  <w:lang w:val="en-US" w:eastAsia="x-none"/>
                </w:rPr>
                <w:t>R1-1913450</w:t>
              </w:r>
            </w:hyperlink>
            <w:r w:rsidRPr="00E0553B">
              <w:rPr>
                <w:rFonts w:eastAsia="宋体"/>
                <w:kern w:val="2"/>
                <w:sz w:val="20"/>
                <w:lang w:val="en-US" w:eastAsia="x-none"/>
              </w:rPr>
              <w:t xml:space="preserve"> is agreed, with one clarification that </w:t>
            </w:r>
            <w:r w:rsidRPr="00E0553B">
              <w:rPr>
                <w:rFonts w:eastAsia="宋体"/>
                <w:iCs/>
                <w:kern w:val="2"/>
                <w:sz w:val="20"/>
                <w:lang w:val="en-US" w:eastAsia="zh-CN"/>
              </w:rPr>
              <w:t xml:space="preserve">S is the number of sub-channels in the resource pool </w:t>
            </w:r>
          </w:p>
          <w:p w14:paraId="566D495E" w14:textId="77777777" w:rsidR="00E0553B" w:rsidRPr="00E0553B" w:rsidRDefault="00E0553B" w:rsidP="00E0553B">
            <w:pPr>
              <w:widowControl w:val="0"/>
              <w:snapToGrid/>
              <w:spacing w:after="0" w:afterAutospacing="0"/>
              <w:jc w:val="left"/>
              <w:rPr>
                <w:rFonts w:eastAsia="宋体"/>
                <w:kern w:val="2"/>
                <w:sz w:val="20"/>
                <w:lang w:val="en-US" w:eastAsia="x-none"/>
              </w:rPr>
            </w:pPr>
          </w:p>
          <w:p w14:paraId="2E687E5A" w14:textId="0CAF244B" w:rsidR="00E0553B" w:rsidRDefault="00E0553B" w:rsidP="00E0553B">
            <w:pPr>
              <w:snapToGrid/>
              <w:spacing w:after="0" w:afterAutospacing="0"/>
              <w:jc w:val="left"/>
              <w:rPr>
                <w:rFonts w:eastAsia="宋体"/>
                <w:iCs/>
                <w:kern w:val="2"/>
                <w:sz w:val="20"/>
                <w:lang w:val="en-US" w:eastAsia="zh-CN"/>
              </w:rPr>
            </w:pPr>
            <w:r>
              <w:rPr>
                <w:rFonts w:eastAsia="宋体"/>
                <w:iCs/>
                <w:kern w:val="2"/>
                <w:sz w:val="20"/>
                <w:lang w:val="en-US" w:eastAsia="zh-CN"/>
              </w:rPr>
              <w:t>The agreed proposal is as follows:</w:t>
            </w:r>
          </w:p>
          <w:p w14:paraId="2829CD6B" w14:textId="6281F387" w:rsidR="00E0553B" w:rsidRPr="00E0553B" w:rsidRDefault="00E0553B" w:rsidP="00E0553B">
            <w:pPr>
              <w:snapToGrid/>
              <w:spacing w:after="0" w:afterAutospacing="0"/>
              <w:ind w:left="720"/>
              <w:jc w:val="left"/>
              <w:rPr>
                <w:rFonts w:eastAsia="宋体"/>
                <w:iCs/>
                <w:kern w:val="2"/>
                <w:sz w:val="20"/>
                <w:lang w:val="en-US" w:eastAsia="zh-CN"/>
              </w:rPr>
            </w:pPr>
            <w:r w:rsidRPr="00E0553B">
              <w:rPr>
                <w:rFonts w:eastAsia="宋体"/>
                <w:iCs/>
                <w:kern w:val="2"/>
                <w:sz w:val="20"/>
                <w:lang w:val="en-US" w:eastAsia="zh-CN"/>
              </w:rPr>
              <w:t xml:space="preserve">For mode 1 and mode 2, for the time-frequency resource indication in the SCI: </w:t>
            </w:r>
          </w:p>
          <w:p w14:paraId="66BA3A71" w14:textId="77777777" w:rsidR="00E0553B" w:rsidRPr="00E0553B" w:rsidRDefault="00E0553B" w:rsidP="00E0553B">
            <w:pPr>
              <w:widowControl w:val="0"/>
              <w:numPr>
                <w:ilvl w:val="1"/>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N</w:t>
            </w:r>
            <w:r w:rsidRPr="00E0553B">
              <w:rPr>
                <w:rFonts w:eastAsia="宋体"/>
                <w:iCs/>
                <w:kern w:val="2"/>
                <w:sz w:val="20"/>
                <w:vertAlign w:val="subscript"/>
                <w:lang w:val="en-US" w:eastAsia="zh-CN"/>
              </w:rPr>
              <w:t>MAX</w:t>
            </w:r>
            <w:r w:rsidRPr="00E0553B">
              <w:rPr>
                <w:rFonts w:eastAsia="宋体"/>
                <w:iCs/>
                <w:kern w:val="2"/>
                <w:sz w:val="20"/>
                <w:lang w:val="en-US" w:eastAsia="zh-CN"/>
              </w:rPr>
              <w:t xml:space="preserve"> = 2</w:t>
            </w:r>
          </w:p>
          <w:p w14:paraId="1160E036" w14:textId="77777777" w:rsidR="00E0553B" w:rsidRPr="00E0553B" w:rsidRDefault="00E0553B" w:rsidP="00E0553B">
            <w:pPr>
              <w:widowControl w:val="0"/>
              <w:numPr>
                <w:ilvl w:val="2"/>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Frequency</w:t>
            </w:r>
          </w:p>
          <w:p w14:paraId="4C864551" w14:textId="77777777" w:rsidR="00E0553B" w:rsidRPr="00E0553B" w:rsidRDefault="00310553" w:rsidP="00E0553B">
            <w:pPr>
              <w:widowControl w:val="0"/>
              <w:numPr>
                <w:ilvl w:val="3"/>
                <w:numId w:val="19"/>
              </w:numPr>
              <w:snapToGrid/>
              <w:spacing w:after="0" w:afterAutospacing="0"/>
              <w:jc w:val="left"/>
              <w:rPr>
                <w:rFonts w:eastAsia="宋体"/>
                <w:iCs/>
                <w:kern w:val="2"/>
                <w:sz w:val="20"/>
                <w:lang w:val="en-US" w:eastAsia="zh-CN"/>
              </w:rPr>
            </w:pPr>
            <m:oMath>
              <m:nary>
                <m:naryPr>
                  <m:chr m:val="∑"/>
                  <m:limLoc m:val="undOvr"/>
                  <m:ctrlPr>
                    <w:rPr>
                      <w:rFonts w:ascii="Cambria Math" w:eastAsia="宋体" w:hAnsi="Cambria Math"/>
                      <w:i/>
                      <w:iCs/>
                      <w:kern w:val="2"/>
                      <w:sz w:val="20"/>
                      <w:lang w:val="en-US" w:eastAsia="zh-CN"/>
                    </w:rPr>
                  </m:ctrlPr>
                </m:naryPr>
                <m:sub>
                  <m:r>
                    <w:rPr>
                      <w:rFonts w:ascii="Cambria Math" w:eastAsia="宋体" w:hAnsi="Cambria Math"/>
                      <w:kern w:val="2"/>
                      <w:sz w:val="20"/>
                      <w:lang w:val="en-US" w:eastAsia="zh-CN"/>
                    </w:rPr>
                    <m:t>m=1</m:t>
                  </m:r>
                </m:sub>
                <m:sup>
                  <m:r>
                    <w:rPr>
                      <w:rFonts w:ascii="Cambria Math" w:eastAsia="宋体" w:hAnsi="Cambria Math"/>
                      <w:kern w:val="2"/>
                      <w:sz w:val="20"/>
                      <w:lang w:val="en-US" w:eastAsia="zh-CN"/>
                    </w:rPr>
                    <m:t>S</m:t>
                  </m:r>
                </m:sup>
                <m:e>
                  <m:r>
                    <w:rPr>
                      <w:rFonts w:ascii="Cambria Math" w:eastAsia="宋体" w:hAnsi="Cambria Math"/>
                      <w:kern w:val="2"/>
                      <w:sz w:val="20"/>
                      <w:lang w:val="en-US" w:eastAsia="zh-CN"/>
                    </w:rPr>
                    <m:t>(S+1-m)</m:t>
                  </m:r>
                </m:e>
              </m:nary>
              <m:r>
                <w:rPr>
                  <w:rFonts w:ascii="Cambria Math" w:eastAsia="宋体" w:hAnsi="Cambria Math"/>
                  <w:kern w:val="2"/>
                  <w:sz w:val="20"/>
                  <w:lang w:val="en-US" w:eastAsia="zh-CN"/>
                </w:rPr>
                <m:t>=</m:t>
              </m:r>
              <m:f>
                <m:fPr>
                  <m:ctrlPr>
                    <w:rPr>
                      <w:rFonts w:ascii="Cambria Math" w:eastAsia="宋体" w:hAnsi="Cambria Math"/>
                      <w:kern w:val="2"/>
                      <w:sz w:val="20"/>
                      <w:lang w:val="en-US" w:eastAsia="zh-CN"/>
                    </w:rPr>
                  </m:ctrlPr>
                </m:fPr>
                <m:num>
                  <m:r>
                    <m:rPr>
                      <m:sty m:val="p"/>
                    </m:rPr>
                    <w:rPr>
                      <w:rFonts w:ascii="Cambria Math" w:eastAsia="宋体" w:hAnsi="Cambria Math"/>
                      <w:kern w:val="2"/>
                      <w:sz w:val="20"/>
                      <w:lang w:val="en-US" w:eastAsia="zh-CN"/>
                    </w:rPr>
                    <m:t>S</m:t>
                  </m:r>
                  <m:d>
                    <m:dPr>
                      <m:ctrlPr>
                        <w:rPr>
                          <w:rFonts w:ascii="Cambria Math" w:eastAsia="宋体" w:hAnsi="Cambria Math"/>
                          <w:kern w:val="2"/>
                          <w:sz w:val="20"/>
                          <w:lang w:val="en-US" w:eastAsia="zh-CN"/>
                        </w:rPr>
                      </m:ctrlPr>
                    </m:dPr>
                    <m:e>
                      <m:r>
                        <m:rPr>
                          <m:sty m:val="p"/>
                        </m:rPr>
                        <w:rPr>
                          <w:rFonts w:ascii="Cambria Math" w:eastAsia="宋体" w:hAnsi="Cambria Math"/>
                          <w:kern w:val="2"/>
                          <w:sz w:val="20"/>
                          <w:lang w:val="en-US" w:eastAsia="zh-CN"/>
                        </w:rPr>
                        <m:t>S+1</m:t>
                      </m:r>
                    </m:e>
                  </m:d>
                </m:num>
                <m:den>
                  <m:r>
                    <m:rPr>
                      <m:sty m:val="p"/>
                    </m:rPr>
                    <w:rPr>
                      <w:rFonts w:ascii="Cambria Math" w:eastAsia="宋体" w:hAnsi="Cambria Math"/>
                      <w:kern w:val="2"/>
                      <w:sz w:val="20"/>
                      <w:lang w:val="en-US" w:eastAsia="zh-CN"/>
                    </w:rPr>
                    <m:t>2</m:t>
                  </m:r>
                </m:den>
              </m:f>
            </m:oMath>
            <w:r w:rsidR="00E0553B" w:rsidRPr="00E0553B">
              <w:rPr>
                <w:rFonts w:eastAsia="宋体"/>
                <w:iCs/>
                <w:kern w:val="2"/>
                <w:sz w:val="20"/>
                <w:lang w:val="en-US" w:eastAsia="zh-CN"/>
              </w:rPr>
              <w:t xml:space="preserve"> code-points, indicating starting sub-channel of the second resource and number of sub-channels of both resources</w:t>
            </w:r>
          </w:p>
          <w:p w14:paraId="561E1C20" w14:textId="77777777" w:rsidR="00E0553B" w:rsidRPr="00E0553B" w:rsidRDefault="00310553" w:rsidP="00E0553B">
            <w:pPr>
              <w:widowControl w:val="0"/>
              <w:numPr>
                <w:ilvl w:val="3"/>
                <w:numId w:val="19"/>
              </w:numPr>
              <w:snapToGrid/>
              <w:spacing w:after="0" w:afterAutospacing="0"/>
              <w:jc w:val="left"/>
              <w:rPr>
                <w:rFonts w:eastAsia="宋体"/>
                <w:iCs/>
                <w:kern w:val="2"/>
                <w:sz w:val="20"/>
                <w:lang w:val="en-US" w:eastAsia="zh-CN"/>
              </w:rPr>
            </w:pPr>
            <m:oMath>
              <m:d>
                <m:dPr>
                  <m:begChr m:val="⌈"/>
                  <m:endChr m:val="⌉"/>
                  <m:ctrlPr>
                    <w:rPr>
                      <w:rFonts w:ascii="Cambria Math" w:eastAsia="宋体" w:hAnsi="Cambria Math"/>
                      <w:i/>
                      <w:kern w:val="2"/>
                      <w:sz w:val="20"/>
                      <w:lang w:val="en-US" w:eastAsia="zh-CN"/>
                    </w:rPr>
                  </m:ctrlPr>
                </m:dPr>
                <m:e>
                  <m:sSub>
                    <m:sSubPr>
                      <m:ctrlPr>
                        <w:rPr>
                          <w:rFonts w:ascii="Cambria Math" w:eastAsia="宋体" w:hAnsi="Cambria Math"/>
                          <w:kern w:val="2"/>
                          <w:sz w:val="20"/>
                          <w:lang w:val="en-US" w:eastAsia="zh-CN"/>
                        </w:rPr>
                      </m:ctrlPr>
                    </m:sSubPr>
                    <m:e>
                      <m:r>
                        <m:rPr>
                          <m:sty m:val="p"/>
                        </m:rPr>
                        <w:rPr>
                          <w:rFonts w:ascii="Cambria Math" w:eastAsia="宋体" w:hAnsi="Cambria Math"/>
                          <w:kern w:val="2"/>
                          <w:sz w:val="20"/>
                          <w:lang w:val="en-US" w:eastAsia="zh-CN"/>
                        </w:rPr>
                        <m:t>log</m:t>
                      </m:r>
                    </m:e>
                    <m:sub>
                      <m:r>
                        <m:rPr>
                          <m:sty m:val="p"/>
                        </m:rPr>
                        <w:rPr>
                          <w:rFonts w:ascii="Cambria Math" w:eastAsia="宋体" w:hAnsi="Cambria Math"/>
                          <w:kern w:val="2"/>
                          <w:sz w:val="20"/>
                          <w:lang w:val="en-US" w:eastAsia="zh-CN"/>
                        </w:rPr>
                        <m:t>2</m:t>
                      </m:r>
                    </m:sub>
                  </m:sSub>
                  <m:r>
                    <m:rPr>
                      <m:sty m:val="p"/>
                    </m:rPr>
                    <w:rPr>
                      <w:rFonts w:ascii="Cambria Math" w:eastAsia="宋体" w:hAnsi="Cambria Math"/>
                      <w:kern w:val="2"/>
                      <w:sz w:val="20"/>
                      <w:lang w:val="en-US" w:eastAsia="zh-CN"/>
                    </w:rPr>
                    <m:t>(</m:t>
                  </m:r>
                  <m:f>
                    <m:fPr>
                      <m:ctrlPr>
                        <w:rPr>
                          <w:rFonts w:ascii="Cambria Math" w:eastAsia="宋体" w:hAnsi="Cambria Math"/>
                          <w:kern w:val="2"/>
                          <w:sz w:val="20"/>
                          <w:lang w:val="en-US" w:eastAsia="zh-CN"/>
                        </w:rPr>
                      </m:ctrlPr>
                    </m:fPr>
                    <m:num>
                      <m:r>
                        <m:rPr>
                          <m:sty m:val="p"/>
                        </m:rPr>
                        <w:rPr>
                          <w:rFonts w:ascii="Cambria Math" w:eastAsia="宋体" w:hAnsi="Cambria Math"/>
                          <w:kern w:val="2"/>
                          <w:sz w:val="20"/>
                          <w:lang w:val="en-US" w:eastAsia="zh-CN"/>
                        </w:rPr>
                        <m:t>S</m:t>
                      </m:r>
                      <m:d>
                        <m:dPr>
                          <m:ctrlPr>
                            <w:rPr>
                              <w:rFonts w:ascii="Cambria Math" w:eastAsia="宋体" w:hAnsi="Cambria Math"/>
                              <w:kern w:val="2"/>
                              <w:sz w:val="20"/>
                              <w:lang w:val="en-US" w:eastAsia="zh-CN"/>
                            </w:rPr>
                          </m:ctrlPr>
                        </m:dPr>
                        <m:e>
                          <m:r>
                            <m:rPr>
                              <m:sty m:val="p"/>
                            </m:rPr>
                            <w:rPr>
                              <w:rFonts w:ascii="Cambria Math" w:eastAsia="宋体" w:hAnsi="Cambria Math"/>
                              <w:kern w:val="2"/>
                              <w:sz w:val="20"/>
                              <w:lang w:val="en-US" w:eastAsia="zh-CN"/>
                            </w:rPr>
                            <m:t>S+1</m:t>
                          </m:r>
                        </m:e>
                      </m:d>
                    </m:num>
                    <m:den>
                      <m:r>
                        <m:rPr>
                          <m:sty m:val="p"/>
                        </m:rPr>
                        <w:rPr>
                          <w:rFonts w:ascii="Cambria Math" w:eastAsia="宋体" w:hAnsi="Cambria Math"/>
                          <w:kern w:val="2"/>
                          <w:sz w:val="20"/>
                          <w:lang w:val="en-US" w:eastAsia="zh-CN"/>
                        </w:rPr>
                        <m:t>2</m:t>
                      </m:r>
                    </m:den>
                  </m:f>
                  <m:r>
                    <m:rPr>
                      <m:sty m:val="p"/>
                    </m:rPr>
                    <w:rPr>
                      <w:rFonts w:ascii="Cambria Math" w:eastAsia="宋体" w:hAnsi="Cambria Math"/>
                      <w:kern w:val="2"/>
                      <w:sz w:val="20"/>
                      <w:lang w:val="en-US" w:eastAsia="zh-CN"/>
                    </w:rPr>
                    <m:t>)</m:t>
                  </m:r>
                </m:e>
              </m:d>
            </m:oMath>
            <w:r w:rsidR="00E0553B" w:rsidRPr="00E0553B">
              <w:rPr>
                <w:rFonts w:eastAsia="宋体"/>
                <w:kern w:val="2"/>
                <w:sz w:val="20"/>
                <w:lang w:val="en-US" w:eastAsia="zh-CN"/>
              </w:rPr>
              <w:t xml:space="preserve"> bit</w:t>
            </w:r>
          </w:p>
          <w:p w14:paraId="5C29E073" w14:textId="77777777" w:rsidR="00E0553B" w:rsidRPr="00E0553B" w:rsidRDefault="00E0553B" w:rsidP="00E0553B">
            <w:pPr>
              <w:widowControl w:val="0"/>
              <w:numPr>
                <w:ilvl w:val="2"/>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Time</w:t>
            </w:r>
          </w:p>
          <w:p w14:paraId="4D947A09" w14:textId="77777777" w:rsidR="00E0553B" w:rsidRPr="00E0553B" w:rsidRDefault="00E0553B" w:rsidP="00E0553B">
            <w:pPr>
              <w:widowControl w:val="0"/>
              <w:numPr>
                <w:ilvl w:val="3"/>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1 code-point indicates no reserved resource</w:t>
            </w:r>
          </w:p>
          <w:p w14:paraId="541A9870" w14:textId="77777777" w:rsidR="00E0553B" w:rsidRPr="00E0553B" w:rsidRDefault="00E0553B" w:rsidP="00E0553B">
            <w:pPr>
              <w:widowControl w:val="0"/>
              <w:numPr>
                <w:ilvl w:val="3"/>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31 code-points indicate different time position of the second resource within 32 slots</w:t>
            </w:r>
          </w:p>
          <w:p w14:paraId="1B56F37B" w14:textId="77777777" w:rsidR="00E0553B" w:rsidRPr="00E0553B" w:rsidRDefault="00E0553B" w:rsidP="00E0553B">
            <w:pPr>
              <w:widowControl w:val="0"/>
              <w:numPr>
                <w:ilvl w:val="3"/>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5 bit</w:t>
            </w:r>
          </w:p>
          <w:p w14:paraId="71C773A6" w14:textId="77777777" w:rsidR="00E0553B" w:rsidRPr="00E0553B" w:rsidRDefault="00E0553B" w:rsidP="00E0553B">
            <w:pPr>
              <w:widowControl w:val="0"/>
              <w:numPr>
                <w:ilvl w:val="1"/>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N</w:t>
            </w:r>
            <w:r w:rsidRPr="00E0553B">
              <w:rPr>
                <w:rFonts w:eastAsia="宋体"/>
                <w:iCs/>
                <w:kern w:val="2"/>
                <w:sz w:val="20"/>
                <w:vertAlign w:val="subscript"/>
                <w:lang w:val="en-US" w:eastAsia="zh-CN"/>
              </w:rPr>
              <w:t>MAX</w:t>
            </w:r>
            <w:r w:rsidRPr="00E0553B">
              <w:rPr>
                <w:rFonts w:eastAsia="宋体"/>
                <w:iCs/>
                <w:kern w:val="2"/>
                <w:sz w:val="20"/>
                <w:lang w:val="en-US" w:eastAsia="zh-CN"/>
              </w:rPr>
              <w:t xml:space="preserve"> = 3</w:t>
            </w:r>
          </w:p>
          <w:p w14:paraId="0BAC8977" w14:textId="77777777" w:rsidR="00E0553B" w:rsidRPr="00E0553B" w:rsidRDefault="00E0553B" w:rsidP="00E0553B">
            <w:pPr>
              <w:widowControl w:val="0"/>
              <w:numPr>
                <w:ilvl w:val="2"/>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Frequency</w:t>
            </w:r>
          </w:p>
          <w:p w14:paraId="75224BE8" w14:textId="77777777" w:rsidR="00E0553B" w:rsidRPr="00E0553B" w:rsidRDefault="00E0553B" w:rsidP="00E0553B">
            <w:pPr>
              <w:widowControl w:val="0"/>
              <w:numPr>
                <w:ilvl w:val="3"/>
                <w:numId w:val="19"/>
              </w:numPr>
              <w:snapToGrid/>
              <w:spacing w:after="0" w:afterAutospacing="0"/>
              <w:jc w:val="left"/>
              <w:rPr>
                <w:rFonts w:eastAsia="宋体"/>
                <w:iCs/>
                <w:kern w:val="2"/>
                <w:sz w:val="20"/>
                <w:lang w:val="en-US" w:eastAsia="zh-CN"/>
              </w:rPr>
            </w:pPr>
            <w:r w:rsidRPr="00E0553B">
              <w:rPr>
                <w:rFonts w:eastAsia="宋体"/>
                <w:iCs/>
                <w:kern w:val="2"/>
                <w:sz w:val="20"/>
                <w:u w:val="single"/>
                <w:lang w:val="en-US" w:eastAsia="zh-CN"/>
              </w:rPr>
              <w:t>Option 2-f-a</w:t>
            </w:r>
            <w:r w:rsidRPr="00E0553B">
              <w:rPr>
                <w:rFonts w:eastAsia="宋体"/>
                <w:iCs/>
                <w:kern w:val="2"/>
                <w:sz w:val="20"/>
                <w:lang w:val="en-US" w:eastAsia="zh-CN"/>
              </w:rPr>
              <w:t>: joint coding</w:t>
            </w:r>
          </w:p>
          <w:p w14:paraId="3FC6ED88" w14:textId="77777777" w:rsidR="00E0553B" w:rsidRPr="00E0553B" w:rsidRDefault="00310553" w:rsidP="00E0553B">
            <w:pPr>
              <w:widowControl w:val="0"/>
              <w:numPr>
                <w:ilvl w:val="4"/>
                <w:numId w:val="19"/>
              </w:numPr>
              <w:snapToGrid/>
              <w:spacing w:after="0" w:afterAutospacing="0"/>
              <w:jc w:val="left"/>
              <w:rPr>
                <w:rFonts w:eastAsia="宋体"/>
                <w:iCs/>
                <w:kern w:val="2"/>
                <w:sz w:val="20"/>
                <w:lang w:val="en-US" w:eastAsia="zh-CN"/>
              </w:rPr>
            </w:pPr>
            <m:oMath>
              <m:nary>
                <m:naryPr>
                  <m:chr m:val="∑"/>
                  <m:limLoc m:val="undOvr"/>
                  <m:ctrlPr>
                    <w:rPr>
                      <w:rFonts w:ascii="Cambria Math" w:eastAsia="宋体" w:hAnsi="Cambria Math"/>
                      <w:i/>
                      <w:iCs/>
                      <w:kern w:val="2"/>
                      <w:sz w:val="20"/>
                      <w:lang w:val="en-US" w:eastAsia="zh-CN"/>
                    </w:rPr>
                  </m:ctrlPr>
                </m:naryPr>
                <m:sub>
                  <m:r>
                    <w:rPr>
                      <w:rFonts w:ascii="Cambria Math" w:eastAsia="宋体" w:hAnsi="Cambria Math"/>
                      <w:kern w:val="2"/>
                      <w:sz w:val="20"/>
                      <w:lang w:val="en-US" w:eastAsia="zh-CN"/>
                    </w:rPr>
                    <m:t>m=1</m:t>
                  </m:r>
                </m:sub>
                <m:sup>
                  <m:r>
                    <w:rPr>
                      <w:rFonts w:ascii="Cambria Math" w:eastAsia="宋体" w:hAnsi="Cambria Math"/>
                      <w:kern w:val="2"/>
                      <w:sz w:val="20"/>
                      <w:lang w:val="en-US" w:eastAsia="zh-CN"/>
                    </w:rPr>
                    <m:t>S</m:t>
                  </m:r>
                </m:sup>
                <m:e>
                  <m:sSup>
                    <m:sSupPr>
                      <m:ctrlPr>
                        <w:rPr>
                          <w:rFonts w:ascii="Cambria Math" w:eastAsia="宋体" w:hAnsi="Cambria Math"/>
                          <w:i/>
                          <w:iCs/>
                          <w:kern w:val="2"/>
                          <w:sz w:val="20"/>
                          <w:lang w:val="en-US" w:eastAsia="zh-CN"/>
                        </w:rPr>
                      </m:ctrlPr>
                    </m:sSupPr>
                    <m:e>
                      <m:d>
                        <m:dPr>
                          <m:ctrlPr>
                            <w:rPr>
                              <w:rFonts w:ascii="Cambria Math" w:eastAsia="宋体" w:hAnsi="Cambria Math"/>
                              <w:i/>
                              <w:iCs/>
                              <w:kern w:val="2"/>
                              <w:sz w:val="20"/>
                              <w:lang w:val="en-US" w:eastAsia="zh-CN"/>
                            </w:rPr>
                          </m:ctrlPr>
                        </m:dPr>
                        <m:e>
                          <m:r>
                            <w:rPr>
                              <w:rFonts w:ascii="Cambria Math" w:eastAsia="宋体" w:hAnsi="Cambria Math"/>
                              <w:kern w:val="2"/>
                              <w:sz w:val="20"/>
                              <w:lang w:val="en-US" w:eastAsia="zh-CN"/>
                            </w:rPr>
                            <m:t>S+1-m</m:t>
                          </m:r>
                        </m:e>
                      </m:d>
                    </m:e>
                    <m:sup>
                      <m:r>
                        <w:rPr>
                          <w:rFonts w:ascii="Cambria Math" w:eastAsia="宋体" w:hAnsi="Cambria Math"/>
                          <w:kern w:val="2"/>
                          <w:sz w:val="20"/>
                          <w:lang w:val="en-US" w:eastAsia="zh-CN"/>
                        </w:rPr>
                        <m:t>2</m:t>
                      </m:r>
                    </m:sup>
                  </m:sSup>
                </m:e>
              </m:nary>
              <m:r>
                <w:rPr>
                  <w:rFonts w:ascii="Cambria Math" w:eastAsia="宋体" w:hAnsi="Cambria Math"/>
                  <w:kern w:val="2"/>
                  <w:sz w:val="20"/>
                  <w:lang w:val="en-US" w:eastAsia="zh-CN"/>
                </w:rPr>
                <m:t>=</m:t>
              </m:r>
              <m:f>
                <m:fPr>
                  <m:ctrlPr>
                    <w:rPr>
                      <w:rFonts w:ascii="Cambria Math" w:eastAsia="宋体" w:hAnsi="Cambria Math"/>
                      <w:kern w:val="2"/>
                      <w:sz w:val="20"/>
                      <w:lang w:val="en-US" w:eastAsia="zh-CN"/>
                    </w:rPr>
                  </m:ctrlPr>
                </m:fPr>
                <m:num>
                  <m:r>
                    <m:rPr>
                      <m:sty m:val="p"/>
                    </m:rPr>
                    <w:rPr>
                      <w:rFonts w:ascii="Cambria Math" w:eastAsia="宋体" w:hAnsi="Cambria Math"/>
                      <w:kern w:val="2"/>
                      <w:sz w:val="20"/>
                      <w:lang w:val="en-US" w:eastAsia="zh-CN"/>
                    </w:rPr>
                    <m:t>S</m:t>
                  </m:r>
                  <m:d>
                    <m:dPr>
                      <m:ctrlPr>
                        <w:rPr>
                          <w:rFonts w:ascii="Cambria Math" w:eastAsia="宋体" w:hAnsi="Cambria Math"/>
                          <w:kern w:val="2"/>
                          <w:sz w:val="20"/>
                          <w:lang w:val="en-US" w:eastAsia="zh-CN"/>
                        </w:rPr>
                      </m:ctrlPr>
                    </m:dPr>
                    <m:e>
                      <m:r>
                        <m:rPr>
                          <m:sty m:val="p"/>
                        </m:rPr>
                        <w:rPr>
                          <w:rFonts w:ascii="Cambria Math" w:eastAsia="宋体" w:hAnsi="Cambria Math"/>
                          <w:kern w:val="2"/>
                          <w:sz w:val="20"/>
                          <w:lang w:val="en-US" w:eastAsia="zh-CN"/>
                        </w:rPr>
                        <m:t>S+1</m:t>
                      </m:r>
                    </m:e>
                  </m:d>
                  <m:d>
                    <m:dPr>
                      <m:ctrlPr>
                        <w:rPr>
                          <w:rFonts w:ascii="Cambria Math" w:eastAsia="宋体" w:hAnsi="Cambria Math"/>
                          <w:kern w:val="2"/>
                          <w:sz w:val="20"/>
                          <w:lang w:val="en-US" w:eastAsia="zh-CN"/>
                        </w:rPr>
                      </m:ctrlPr>
                    </m:dPr>
                    <m:e>
                      <m:r>
                        <m:rPr>
                          <m:sty m:val="p"/>
                        </m:rPr>
                        <w:rPr>
                          <w:rFonts w:ascii="Cambria Math" w:eastAsia="宋体" w:hAnsi="Cambria Math"/>
                          <w:kern w:val="2"/>
                          <w:sz w:val="20"/>
                          <w:lang w:val="en-US" w:eastAsia="zh-CN"/>
                        </w:rPr>
                        <m:t>2S+1</m:t>
                      </m:r>
                    </m:e>
                  </m:d>
                </m:num>
                <m:den>
                  <m:r>
                    <m:rPr>
                      <m:sty m:val="p"/>
                    </m:rPr>
                    <w:rPr>
                      <w:rFonts w:ascii="Cambria Math" w:eastAsia="宋体" w:hAnsi="Cambria Math"/>
                      <w:kern w:val="2"/>
                      <w:sz w:val="20"/>
                      <w:lang w:val="en-US" w:eastAsia="zh-CN"/>
                    </w:rPr>
                    <m:t>6</m:t>
                  </m:r>
                </m:den>
              </m:f>
            </m:oMath>
            <w:r w:rsidR="00E0553B" w:rsidRPr="00E0553B">
              <w:rPr>
                <w:rFonts w:eastAsia="宋体"/>
                <w:iCs/>
                <w:kern w:val="2"/>
                <w:sz w:val="20"/>
                <w:lang w:val="en-US" w:eastAsia="zh-CN"/>
              </w:rPr>
              <w:t xml:space="preserve"> code-points indicating starting sub-</w:t>
            </w:r>
            <w:r w:rsidR="00E0553B" w:rsidRPr="00E0553B">
              <w:rPr>
                <w:rFonts w:eastAsia="宋体"/>
                <w:iCs/>
                <w:kern w:val="2"/>
                <w:sz w:val="20"/>
                <w:lang w:val="en-US" w:eastAsia="zh-CN"/>
              </w:rPr>
              <w:lastRenderedPageBreak/>
              <w:t>channel of the second resource, starting sub-channel of the third resource, and the number of sub-channels of all resources</w:t>
            </w:r>
          </w:p>
          <w:p w14:paraId="4D9343C3" w14:textId="77777777" w:rsidR="00E0553B" w:rsidRPr="00E0553B" w:rsidRDefault="00310553" w:rsidP="00E0553B">
            <w:pPr>
              <w:widowControl w:val="0"/>
              <w:numPr>
                <w:ilvl w:val="4"/>
                <w:numId w:val="19"/>
              </w:numPr>
              <w:snapToGrid/>
              <w:spacing w:after="0" w:afterAutospacing="0"/>
              <w:jc w:val="left"/>
              <w:rPr>
                <w:rFonts w:eastAsia="宋体"/>
                <w:iCs/>
                <w:kern w:val="2"/>
                <w:sz w:val="20"/>
                <w:lang w:val="en-US" w:eastAsia="zh-CN"/>
              </w:rPr>
            </w:pPr>
            <m:oMath>
              <m:d>
                <m:dPr>
                  <m:begChr m:val="⌈"/>
                  <m:endChr m:val="⌉"/>
                  <m:ctrlPr>
                    <w:rPr>
                      <w:rFonts w:ascii="Cambria Math" w:eastAsia="宋体" w:hAnsi="Cambria Math"/>
                      <w:i/>
                      <w:kern w:val="2"/>
                      <w:sz w:val="20"/>
                      <w:lang w:val="en-US" w:eastAsia="zh-CN"/>
                    </w:rPr>
                  </m:ctrlPr>
                </m:dPr>
                <m:e>
                  <m:sSub>
                    <m:sSubPr>
                      <m:ctrlPr>
                        <w:rPr>
                          <w:rFonts w:ascii="Cambria Math" w:eastAsia="宋体" w:hAnsi="Cambria Math"/>
                          <w:kern w:val="2"/>
                          <w:sz w:val="20"/>
                          <w:lang w:val="en-US" w:eastAsia="zh-CN"/>
                        </w:rPr>
                      </m:ctrlPr>
                    </m:sSubPr>
                    <m:e>
                      <m:r>
                        <m:rPr>
                          <m:sty m:val="p"/>
                        </m:rPr>
                        <w:rPr>
                          <w:rFonts w:ascii="Cambria Math" w:eastAsia="宋体" w:hAnsi="Cambria Math"/>
                          <w:kern w:val="2"/>
                          <w:sz w:val="20"/>
                          <w:lang w:val="en-US" w:eastAsia="zh-CN"/>
                        </w:rPr>
                        <m:t>log</m:t>
                      </m:r>
                    </m:e>
                    <m:sub>
                      <m:r>
                        <m:rPr>
                          <m:sty m:val="p"/>
                        </m:rPr>
                        <w:rPr>
                          <w:rFonts w:ascii="Cambria Math" w:eastAsia="宋体" w:hAnsi="Cambria Math"/>
                          <w:kern w:val="2"/>
                          <w:sz w:val="20"/>
                          <w:lang w:val="en-US" w:eastAsia="zh-CN"/>
                        </w:rPr>
                        <m:t>2</m:t>
                      </m:r>
                    </m:sub>
                  </m:sSub>
                  <m:r>
                    <m:rPr>
                      <m:sty m:val="p"/>
                    </m:rPr>
                    <w:rPr>
                      <w:rFonts w:ascii="Cambria Math" w:eastAsia="宋体" w:hAnsi="Cambria Math"/>
                      <w:kern w:val="2"/>
                      <w:sz w:val="20"/>
                      <w:lang w:val="en-US" w:eastAsia="zh-CN"/>
                    </w:rPr>
                    <m:t>(</m:t>
                  </m:r>
                  <m:f>
                    <m:fPr>
                      <m:ctrlPr>
                        <w:rPr>
                          <w:rFonts w:ascii="Cambria Math" w:eastAsia="宋体" w:hAnsi="Cambria Math"/>
                          <w:kern w:val="2"/>
                          <w:sz w:val="20"/>
                          <w:lang w:val="en-US" w:eastAsia="zh-CN"/>
                        </w:rPr>
                      </m:ctrlPr>
                    </m:fPr>
                    <m:num>
                      <m:r>
                        <m:rPr>
                          <m:sty m:val="p"/>
                        </m:rPr>
                        <w:rPr>
                          <w:rFonts w:ascii="Cambria Math" w:eastAsia="宋体" w:hAnsi="Cambria Math"/>
                          <w:kern w:val="2"/>
                          <w:sz w:val="20"/>
                          <w:lang w:val="en-US" w:eastAsia="zh-CN"/>
                        </w:rPr>
                        <m:t>S</m:t>
                      </m:r>
                      <m:d>
                        <m:dPr>
                          <m:ctrlPr>
                            <w:rPr>
                              <w:rFonts w:ascii="Cambria Math" w:eastAsia="宋体" w:hAnsi="Cambria Math"/>
                              <w:kern w:val="2"/>
                              <w:sz w:val="20"/>
                              <w:lang w:val="en-US" w:eastAsia="zh-CN"/>
                            </w:rPr>
                          </m:ctrlPr>
                        </m:dPr>
                        <m:e>
                          <m:r>
                            <m:rPr>
                              <m:sty m:val="p"/>
                            </m:rPr>
                            <w:rPr>
                              <w:rFonts w:ascii="Cambria Math" w:eastAsia="宋体" w:hAnsi="Cambria Math"/>
                              <w:kern w:val="2"/>
                              <w:sz w:val="20"/>
                              <w:lang w:val="en-US" w:eastAsia="zh-CN"/>
                            </w:rPr>
                            <m:t>S+1</m:t>
                          </m:r>
                        </m:e>
                      </m:d>
                      <m:d>
                        <m:dPr>
                          <m:ctrlPr>
                            <w:rPr>
                              <w:rFonts w:ascii="Cambria Math" w:eastAsia="宋体" w:hAnsi="Cambria Math"/>
                              <w:kern w:val="2"/>
                              <w:sz w:val="20"/>
                              <w:lang w:val="en-US" w:eastAsia="zh-CN"/>
                            </w:rPr>
                          </m:ctrlPr>
                        </m:dPr>
                        <m:e>
                          <m:r>
                            <m:rPr>
                              <m:sty m:val="p"/>
                            </m:rPr>
                            <w:rPr>
                              <w:rFonts w:ascii="Cambria Math" w:eastAsia="宋体" w:hAnsi="Cambria Math"/>
                              <w:kern w:val="2"/>
                              <w:sz w:val="20"/>
                              <w:lang w:val="en-US" w:eastAsia="zh-CN"/>
                            </w:rPr>
                            <m:t>2S+1</m:t>
                          </m:r>
                        </m:e>
                      </m:d>
                    </m:num>
                    <m:den>
                      <m:r>
                        <m:rPr>
                          <m:sty m:val="p"/>
                        </m:rPr>
                        <w:rPr>
                          <w:rFonts w:ascii="Cambria Math" w:eastAsia="宋体" w:hAnsi="Cambria Math"/>
                          <w:kern w:val="2"/>
                          <w:sz w:val="20"/>
                          <w:lang w:val="en-US" w:eastAsia="zh-CN"/>
                        </w:rPr>
                        <m:t>6</m:t>
                      </m:r>
                    </m:den>
                  </m:f>
                  <m:r>
                    <m:rPr>
                      <m:sty m:val="p"/>
                    </m:rPr>
                    <w:rPr>
                      <w:rFonts w:ascii="Cambria Math" w:eastAsia="宋体" w:hAnsi="Cambria Math"/>
                      <w:kern w:val="2"/>
                      <w:sz w:val="20"/>
                      <w:lang w:val="en-US" w:eastAsia="zh-CN"/>
                    </w:rPr>
                    <m:t>)</m:t>
                  </m:r>
                </m:e>
              </m:d>
            </m:oMath>
            <w:r w:rsidR="00E0553B" w:rsidRPr="00E0553B">
              <w:rPr>
                <w:rFonts w:eastAsia="宋体"/>
                <w:kern w:val="2"/>
                <w:sz w:val="20"/>
                <w:lang w:val="en-US" w:eastAsia="zh-CN"/>
              </w:rPr>
              <w:t xml:space="preserve"> bit</w:t>
            </w:r>
          </w:p>
          <w:p w14:paraId="259B6303" w14:textId="77777777" w:rsidR="00E0553B" w:rsidRPr="00E0553B" w:rsidRDefault="00E0553B" w:rsidP="00E0553B">
            <w:pPr>
              <w:widowControl w:val="0"/>
              <w:numPr>
                <w:ilvl w:val="2"/>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Time</w:t>
            </w:r>
          </w:p>
          <w:p w14:paraId="55323564" w14:textId="77777777" w:rsidR="00E0553B" w:rsidRPr="00E0553B" w:rsidRDefault="00E0553B" w:rsidP="00E0553B">
            <w:pPr>
              <w:widowControl w:val="0"/>
              <w:numPr>
                <w:ilvl w:val="3"/>
                <w:numId w:val="19"/>
              </w:numPr>
              <w:snapToGrid/>
              <w:spacing w:after="0" w:afterAutospacing="0"/>
              <w:jc w:val="left"/>
              <w:rPr>
                <w:rFonts w:eastAsia="宋体"/>
                <w:iCs/>
                <w:kern w:val="2"/>
                <w:sz w:val="20"/>
                <w:lang w:val="en-US" w:eastAsia="zh-CN"/>
              </w:rPr>
            </w:pPr>
            <w:r w:rsidRPr="00E0553B">
              <w:rPr>
                <w:rFonts w:eastAsia="宋体"/>
                <w:iCs/>
                <w:kern w:val="2"/>
                <w:sz w:val="20"/>
                <w:u w:val="single"/>
                <w:lang w:val="en-US" w:eastAsia="zh-CN"/>
              </w:rPr>
              <w:t>Option 2-t-a</w:t>
            </w:r>
            <w:r w:rsidRPr="00E0553B">
              <w:rPr>
                <w:rFonts w:eastAsia="宋体"/>
                <w:iCs/>
                <w:kern w:val="2"/>
                <w:sz w:val="20"/>
                <w:lang w:val="en-US" w:eastAsia="zh-CN"/>
              </w:rPr>
              <w:t>: joint coding</w:t>
            </w:r>
          </w:p>
          <w:p w14:paraId="02372C3A" w14:textId="77777777" w:rsidR="00E0553B" w:rsidRPr="00E0553B" w:rsidRDefault="00E0553B" w:rsidP="00E0553B">
            <w:pPr>
              <w:widowControl w:val="0"/>
              <w:numPr>
                <w:ilvl w:val="4"/>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1 code-point indicates no reserved resource</w:t>
            </w:r>
          </w:p>
          <w:p w14:paraId="19A859F4" w14:textId="77777777" w:rsidR="00E0553B" w:rsidRPr="00E0553B" w:rsidRDefault="00E0553B" w:rsidP="00E0553B">
            <w:pPr>
              <w:widowControl w:val="0"/>
              <w:numPr>
                <w:ilvl w:val="4"/>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31 code-points indicate different time position of the second resource within 32 slots, when no third resource is reserved</w:t>
            </w:r>
          </w:p>
          <w:p w14:paraId="6A8FB7E9" w14:textId="77777777" w:rsidR="00E0553B" w:rsidRPr="00E0553B" w:rsidRDefault="00E0553B" w:rsidP="00E0553B">
            <w:pPr>
              <w:widowControl w:val="0"/>
              <w:numPr>
                <w:ilvl w:val="4"/>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30 + 29 +…+ 1 = 465 code-points indicate different time position of two resources within 32 slots</w:t>
            </w:r>
          </w:p>
          <w:p w14:paraId="444DDF68" w14:textId="71216CD3" w:rsidR="00E0553B" w:rsidRPr="00E0553B" w:rsidRDefault="00E0553B" w:rsidP="00E0553B">
            <w:pPr>
              <w:widowControl w:val="0"/>
              <w:numPr>
                <w:ilvl w:val="4"/>
                <w:numId w:val="19"/>
              </w:numPr>
              <w:snapToGrid/>
              <w:spacing w:after="0" w:afterAutospacing="0"/>
              <w:jc w:val="left"/>
              <w:rPr>
                <w:rFonts w:eastAsia="宋体"/>
                <w:iCs/>
                <w:kern w:val="2"/>
                <w:sz w:val="20"/>
                <w:lang w:val="en-US" w:eastAsia="zh-CN"/>
              </w:rPr>
            </w:pPr>
            <w:r w:rsidRPr="00E0553B">
              <w:rPr>
                <w:rFonts w:eastAsia="宋体"/>
                <w:iCs/>
                <w:kern w:val="2"/>
                <w:sz w:val="20"/>
                <w:lang w:val="en-US" w:eastAsia="zh-CN"/>
              </w:rPr>
              <w:t>9 bit</w:t>
            </w:r>
          </w:p>
        </w:tc>
      </w:tr>
    </w:tbl>
    <w:p w14:paraId="169D6AA0" w14:textId="4C53713B" w:rsidR="00E0553B" w:rsidRDefault="00E45B86" w:rsidP="00B8183C">
      <w:pPr>
        <w:spacing w:before="240" w:after="240" w:afterAutospacing="0"/>
        <w:rPr>
          <w:rFonts w:eastAsia="宋体"/>
          <w:lang w:eastAsia="zh-CN"/>
        </w:rPr>
      </w:pPr>
      <w:r>
        <w:rPr>
          <w:rFonts w:eastAsia="宋体"/>
          <w:lang w:eastAsia="zh-CN"/>
        </w:rPr>
        <w:lastRenderedPageBreak/>
        <w:t xml:space="preserve">The size of </w:t>
      </w:r>
      <w:r w:rsidR="00472AD7">
        <w:rPr>
          <w:rFonts w:eastAsia="宋体"/>
          <w:lang w:eastAsia="zh-CN"/>
        </w:rPr>
        <w:t xml:space="preserve">the </w:t>
      </w:r>
      <w:r>
        <w:rPr>
          <w:rFonts w:eastAsia="宋体"/>
          <w:lang w:eastAsia="zh-CN"/>
        </w:rPr>
        <w:t xml:space="preserve">“Time resource allocation” </w:t>
      </w:r>
      <w:r w:rsidR="00472AD7">
        <w:rPr>
          <w:rFonts w:eastAsia="宋体"/>
          <w:lang w:eastAsia="zh-CN"/>
        </w:rPr>
        <w:t xml:space="preserve">field </w:t>
      </w:r>
      <w:r>
        <w:rPr>
          <w:rFonts w:eastAsia="宋体"/>
          <w:lang w:eastAsia="zh-CN"/>
        </w:rPr>
        <w:t>in 1</w:t>
      </w:r>
      <w:r w:rsidRPr="00E45B86">
        <w:rPr>
          <w:rFonts w:eastAsia="宋体"/>
          <w:vertAlign w:val="superscript"/>
          <w:lang w:eastAsia="zh-CN"/>
        </w:rPr>
        <w:t>st</w:t>
      </w:r>
      <w:r>
        <w:rPr>
          <w:rFonts w:eastAsia="宋体"/>
          <w:lang w:eastAsia="zh-CN"/>
        </w:rPr>
        <w:t>-stage SCI has been correctly reflected in TS 38.212. However, it remains to be specified in TS 38.214 how to map each code-point to the slot index(es) of the reserved resource(s) within the resource reservation window.</w:t>
      </w:r>
    </w:p>
    <w:p w14:paraId="4705468F" w14:textId="53BA81BA" w:rsidR="00E45B86" w:rsidRDefault="00E45B86" w:rsidP="00B8183C">
      <w:pPr>
        <w:spacing w:before="240" w:after="240" w:afterAutospacing="0"/>
        <w:rPr>
          <w:rFonts w:eastAsia="宋体"/>
          <w:lang w:eastAsia="zh-CN"/>
        </w:rPr>
      </w:pPr>
      <w:r>
        <w:rPr>
          <w:rFonts w:eastAsia="宋体" w:hint="eastAsia"/>
          <w:lang w:eastAsia="zh-CN"/>
        </w:rPr>
        <w:t>T</w:t>
      </w:r>
      <w:r>
        <w:rPr>
          <w:rFonts w:eastAsia="宋体"/>
          <w:lang w:eastAsia="zh-CN"/>
        </w:rPr>
        <w:t xml:space="preserve">he case of </w:t>
      </w:r>
      <m:oMath>
        <m:sSub>
          <m:sSubPr>
            <m:ctrlPr>
              <w:rPr>
                <w:rFonts w:ascii="Cambria Math" w:eastAsia="宋体" w:hAnsi="Cambria Math"/>
                <w:lang w:eastAsia="zh-CN"/>
              </w:rPr>
            </m:ctrlPr>
          </m:sSubPr>
          <m:e>
            <m:r>
              <w:rPr>
                <w:rFonts w:ascii="Cambria Math" w:eastAsia="宋体" w:hAnsi="Cambria Math"/>
                <w:lang w:eastAsia="zh-CN"/>
              </w:rPr>
              <m:t>N</m:t>
            </m:r>
          </m:e>
          <m:sub>
            <m:r>
              <m:rPr>
                <m:sty m:val="p"/>
              </m:rPr>
              <w:rPr>
                <w:rFonts w:ascii="Cambria Math" w:eastAsia="宋体" w:hAnsi="Cambria Math"/>
                <w:lang w:eastAsia="zh-CN"/>
              </w:rPr>
              <m:t>MAX</m:t>
            </m:r>
          </m:sub>
        </m:sSub>
        <m:r>
          <w:rPr>
            <w:rFonts w:ascii="Cambria Math" w:eastAsia="宋体" w:hAnsi="Cambria Math"/>
            <w:lang w:eastAsia="zh-CN"/>
          </w:rPr>
          <m:t>=2</m:t>
        </m:r>
      </m:oMath>
      <w:r>
        <w:rPr>
          <w:rFonts w:eastAsia="宋体" w:hint="eastAsia"/>
          <w:lang w:eastAsia="zh-CN"/>
        </w:rPr>
        <w:t xml:space="preserve"> </w:t>
      </w:r>
      <w:r>
        <w:rPr>
          <w:rFonts w:eastAsia="宋体"/>
          <w:lang w:eastAsia="zh-CN"/>
        </w:rPr>
        <w:t xml:space="preserve">is straightforward, e.g. 0 is mapped to </w:t>
      </w:r>
      <w:r w:rsidR="0082665E">
        <w:rPr>
          <w:rFonts w:eastAsia="宋体"/>
          <w:lang w:eastAsia="zh-CN"/>
        </w:rPr>
        <w:t xml:space="preserve">single resource (i.e. </w:t>
      </w:r>
      <w:r>
        <w:rPr>
          <w:rFonts w:eastAsia="宋体"/>
          <w:lang w:eastAsia="zh-CN"/>
        </w:rPr>
        <w:t>no reserved resource</w:t>
      </w:r>
      <w:r w:rsidR="0082665E">
        <w:rPr>
          <w:rFonts w:eastAsia="宋体"/>
          <w:lang w:eastAsia="zh-CN"/>
        </w:rPr>
        <w:t>)</w:t>
      </w:r>
      <w:r>
        <w:rPr>
          <w:rFonts w:eastAsia="宋体"/>
          <w:lang w:eastAsia="zh-CN"/>
        </w:rPr>
        <w:t xml:space="preserve">, and 1 to 31 is respectively mapped to the slot index of the </w:t>
      </w:r>
      <w:r w:rsidR="0082665E">
        <w:rPr>
          <w:rFonts w:eastAsia="宋体"/>
          <w:lang w:eastAsia="zh-CN"/>
        </w:rPr>
        <w:t>2</w:t>
      </w:r>
      <w:r w:rsidR="0082665E" w:rsidRPr="0082665E">
        <w:rPr>
          <w:rFonts w:eastAsia="宋体"/>
          <w:vertAlign w:val="superscript"/>
          <w:lang w:eastAsia="zh-CN"/>
        </w:rPr>
        <w:t>nd</w:t>
      </w:r>
      <w:r w:rsidR="0082665E">
        <w:rPr>
          <w:rFonts w:eastAsia="宋体"/>
          <w:lang w:eastAsia="zh-CN"/>
        </w:rPr>
        <w:t xml:space="preserve"> </w:t>
      </w:r>
      <w:r>
        <w:rPr>
          <w:rFonts w:eastAsia="宋体"/>
          <w:lang w:eastAsia="zh-CN"/>
        </w:rPr>
        <w:t>resource</w:t>
      </w:r>
      <w:r w:rsidR="0082665E">
        <w:rPr>
          <w:rFonts w:eastAsia="宋体"/>
          <w:lang w:eastAsia="zh-CN"/>
        </w:rPr>
        <w:t xml:space="preserve"> (i.e. 1</w:t>
      </w:r>
      <w:r w:rsidR="0082665E" w:rsidRPr="0082665E">
        <w:rPr>
          <w:rFonts w:eastAsia="宋体"/>
          <w:vertAlign w:val="superscript"/>
          <w:lang w:eastAsia="zh-CN"/>
        </w:rPr>
        <w:t>st</w:t>
      </w:r>
      <w:r w:rsidR="0082665E">
        <w:rPr>
          <w:rFonts w:eastAsia="宋体"/>
          <w:lang w:eastAsia="zh-CN"/>
        </w:rPr>
        <w:t xml:space="preserve"> reserved resource)</w:t>
      </w:r>
      <w:r>
        <w:rPr>
          <w:rFonts w:eastAsia="宋体"/>
          <w:lang w:eastAsia="zh-CN"/>
        </w:rPr>
        <w:t xml:space="preserve"> within the resource reservation window.</w:t>
      </w:r>
    </w:p>
    <w:p w14:paraId="2597D0A7" w14:textId="635728D1" w:rsidR="0082665E" w:rsidRDefault="00E45B86" w:rsidP="00B8183C">
      <w:pPr>
        <w:spacing w:before="240" w:after="240" w:afterAutospacing="0"/>
        <w:rPr>
          <w:rFonts w:eastAsia="宋体"/>
          <w:lang w:eastAsia="zh-CN"/>
        </w:rPr>
      </w:pPr>
      <w:r>
        <w:rPr>
          <w:rFonts w:eastAsia="宋体"/>
          <w:lang w:eastAsia="zh-CN"/>
        </w:rPr>
        <w:t xml:space="preserve">In case of </w:t>
      </w:r>
      <m:oMath>
        <m:sSub>
          <m:sSubPr>
            <m:ctrlPr>
              <w:rPr>
                <w:rFonts w:ascii="Cambria Math" w:eastAsia="宋体" w:hAnsi="Cambria Math"/>
                <w:lang w:eastAsia="zh-CN"/>
              </w:rPr>
            </m:ctrlPr>
          </m:sSubPr>
          <m:e>
            <m:r>
              <w:rPr>
                <w:rFonts w:ascii="Cambria Math" w:eastAsia="宋体" w:hAnsi="Cambria Math"/>
                <w:lang w:eastAsia="zh-CN"/>
              </w:rPr>
              <m:t>N</m:t>
            </m:r>
          </m:e>
          <m:sub>
            <m:r>
              <m:rPr>
                <m:sty m:val="p"/>
              </m:rPr>
              <w:rPr>
                <w:rFonts w:ascii="Cambria Math" w:eastAsia="宋体" w:hAnsi="Cambria Math"/>
                <w:lang w:eastAsia="zh-CN"/>
              </w:rPr>
              <m:t>MAX</m:t>
            </m:r>
          </m:sub>
        </m:sSub>
        <m:r>
          <w:rPr>
            <w:rFonts w:ascii="Cambria Math" w:eastAsia="宋体" w:hAnsi="Cambria Math"/>
            <w:lang w:eastAsia="zh-CN"/>
          </w:rPr>
          <m:t>=3</m:t>
        </m:r>
      </m:oMath>
      <w:r>
        <w:rPr>
          <w:rFonts w:eastAsia="宋体" w:hint="eastAsia"/>
          <w:lang w:eastAsia="zh-CN"/>
        </w:rPr>
        <w:t>,</w:t>
      </w:r>
      <w:r>
        <w:rPr>
          <w:rFonts w:eastAsia="宋体"/>
          <w:lang w:eastAsia="zh-CN"/>
        </w:rPr>
        <w:t xml:space="preserve"> </w:t>
      </w:r>
      <w:r w:rsidR="0082665E">
        <w:rPr>
          <w:rFonts w:eastAsia="宋体"/>
          <w:lang w:eastAsia="zh-CN"/>
        </w:rPr>
        <w:t xml:space="preserve">the </w:t>
      </w:r>
      <w:r w:rsidR="00471025">
        <w:rPr>
          <w:rFonts w:eastAsia="宋体"/>
          <w:lang w:eastAsia="zh-CN"/>
        </w:rPr>
        <w:t>values</w:t>
      </w:r>
      <w:r w:rsidR="0082665E">
        <w:rPr>
          <w:rFonts w:eastAsia="宋体"/>
          <w:lang w:eastAsia="zh-CN"/>
        </w:rPr>
        <w:t xml:space="preserve"> of the slot index for the 2</w:t>
      </w:r>
      <w:r w:rsidR="0082665E" w:rsidRPr="0082665E">
        <w:rPr>
          <w:rFonts w:eastAsia="宋体"/>
          <w:vertAlign w:val="superscript"/>
          <w:lang w:eastAsia="zh-CN"/>
        </w:rPr>
        <w:t>nd</w:t>
      </w:r>
      <w:r w:rsidR="0082665E">
        <w:rPr>
          <w:rFonts w:eastAsia="宋体"/>
          <w:lang w:eastAsia="zh-CN"/>
        </w:rPr>
        <w:t xml:space="preserve"> resource</w:t>
      </w:r>
      <w:r w:rsidR="00471025">
        <w:rPr>
          <w:rFonts w:eastAsia="宋体"/>
          <w:lang w:eastAsia="zh-CN"/>
        </w:rPr>
        <w:t xml:space="preserve"> (denoted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sidR="00471025">
        <w:rPr>
          <w:rFonts w:eastAsia="宋体" w:hint="eastAsia"/>
          <w:lang w:eastAsia="zh-CN"/>
        </w:rPr>
        <w:t xml:space="preserve"> </w:t>
      </w:r>
      <w:r w:rsidR="00471025">
        <w:rPr>
          <w:rFonts w:eastAsia="宋体"/>
          <w:lang w:eastAsia="zh-CN"/>
        </w:rPr>
        <w:t>here)</w:t>
      </w:r>
      <w:r w:rsidR="0082665E">
        <w:rPr>
          <w:rFonts w:eastAsia="宋体"/>
          <w:lang w:eastAsia="zh-CN"/>
        </w:rPr>
        <w:t xml:space="preserve"> and the 3</w:t>
      </w:r>
      <w:r w:rsidR="0082665E" w:rsidRPr="0082665E">
        <w:rPr>
          <w:rFonts w:eastAsia="宋体"/>
          <w:vertAlign w:val="superscript"/>
          <w:lang w:eastAsia="zh-CN"/>
        </w:rPr>
        <w:t>rd</w:t>
      </w:r>
      <w:r w:rsidR="0082665E">
        <w:rPr>
          <w:rFonts w:eastAsia="宋体"/>
          <w:lang w:eastAsia="zh-CN"/>
        </w:rPr>
        <w:t xml:space="preserve"> resource</w:t>
      </w:r>
      <w:r w:rsidR="00471025">
        <w:rPr>
          <w:rFonts w:eastAsia="宋体"/>
          <w:lang w:eastAsia="zh-CN"/>
        </w:rPr>
        <w:t xml:space="preserve"> (denoted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sidR="00471025">
        <w:rPr>
          <w:rFonts w:eastAsia="宋体" w:hint="eastAsia"/>
          <w:lang w:eastAsia="zh-CN"/>
        </w:rPr>
        <w:t xml:space="preserve"> </w:t>
      </w:r>
      <w:r w:rsidR="00471025">
        <w:rPr>
          <w:rFonts w:eastAsia="宋体"/>
          <w:lang w:eastAsia="zh-CN"/>
        </w:rPr>
        <w:t>here)</w:t>
      </w:r>
      <w:r w:rsidR="0082665E">
        <w:rPr>
          <w:rFonts w:eastAsia="宋体"/>
          <w:lang w:eastAsia="zh-CN"/>
        </w:rPr>
        <w:t xml:space="preserve"> </w:t>
      </w:r>
      <w:r w:rsidR="00471025">
        <w:rPr>
          <w:rFonts w:eastAsia="宋体"/>
          <w:lang w:eastAsia="zh-CN"/>
        </w:rPr>
        <w:t>are</w:t>
      </w:r>
      <w:r w:rsidR="0082665E">
        <w:rPr>
          <w:rFonts w:eastAsia="宋体"/>
          <w:lang w:eastAsia="zh-CN"/>
        </w:rPr>
        <w:t xml:space="preserve"> like the following,</w:t>
      </w:r>
    </w:p>
    <w:p w14:paraId="1F6D0A4A" w14:textId="19408D37" w:rsidR="0082665E" w:rsidRDefault="00471025" w:rsidP="00471025">
      <w:pPr>
        <w:pStyle w:val="affa"/>
        <w:numPr>
          <w:ilvl w:val="0"/>
          <w:numId w:val="20"/>
        </w:numPr>
        <w:spacing w:before="240" w:after="240" w:afterAutospacing="0"/>
        <w:ind w:firstLineChars="0"/>
        <w:rPr>
          <w:rFonts w:eastAsia="宋体"/>
          <w:lang w:eastAsia="zh-CN"/>
        </w:rPr>
      </w:pPr>
      <w:r>
        <w:rPr>
          <w:rFonts w:eastAsia="宋体"/>
          <w:lang w:eastAsia="zh-CN"/>
        </w:rPr>
        <w:t xml:space="preserve">For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2</m:t>
            </m:r>
          </m:sub>
        </m:sSub>
        <m:r>
          <w:rPr>
            <w:rFonts w:ascii="Cambria Math" w:eastAsia="宋体" w:hAnsi="Cambria Math"/>
            <w:lang w:eastAsia="zh-CN"/>
          </w:rPr>
          <m:t>=1</m:t>
        </m:r>
      </m:oMath>
      <w:r>
        <w:rPr>
          <w:rFonts w:eastAsia="宋体" w:hint="eastAsia"/>
          <w:lang w:eastAsia="zh-CN"/>
        </w:rPr>
        <w:t>,</w:t>
      </w:r>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3</m:t>
            </m:r>
          </m:sub>
        </m:sSub>
        <m:r>
          <w:rPr>
            <w:rFonts w:ascii="Cambria Math" w:eastAsia="宋体" w:hAnsi="Cambria Math"/>
            <w:lang w:eastAsia="zh-CN"/>
          </w:rPr>
          <m:t>={2, 3, …, 31}</m:t>
        </m:r>
      </m:oMath>
      <w:r>
        <w:rPr>
          <w:rFonts w:eastAsia="宋体" w:hint="eastAsia"/>
          <w:lang w:eastAsia="zh-CN"/>
        </w:rPr>
        <w:t>;</w:t>
      </w:r>
    </w:p>
    <w:p w14:paraId="6850C70F" w14:textId="20CB61CD" w:rsidR="00471025" w:rsidRDefault="00471025" w:rsidP="00471025">
      <w:pPr>
        <w:pStyle w:val="affa"/>
        <w:numPr>
          <w:ilvl w:val="0"/>
          <w:numId w:val="20"/>
        </w:numPr>
        <w:spacing w:before="240" w:after="240" w:afterAutospacing="0"/>
        <w:ind w:firstLineChars="0"/>
        <w:rPr>
          <w:rFonts w:eastAsia="宋体"/>
          <w:lang w:eastAsia="zh-CN"/>
        </w:rPr>
      </w:pPr>
      <w:r>
        <w:rPr>
          <w:rFonts w:eastAsia="宋体"/>
          <w:lang w:eastAsia="zh-CN"/>
        </w:rPr>
        <w:t xml:space="preserve">For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2</m:t>
            </m:r>
          </m:sub>
        </m:sSub>
        <m:r>
          <w:rPr>
            <w:rFonts w:ascii="Cambria Math" w:eastAsia="宋体" w:hAnsi="Cambria Math"/>
            <w:lang w:eastAsia="zh-CN"/>
          </w:rPr>
          <m:t>=2</m:t>
        </m:r>
      </m:oMath>
      <w:r>
        <w:rPr>
          <w:rFonts w:eastAsia="宋体" w:hint="eastAsia"/>
          <w:lang w:eastAsia="zh-CN"/>
        </w:rPr>
        <w:t>,</w:t>
      </w:r>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3</m:t>
            </m:r>
          </m:sub>
        </m:sSub>
        <m:r>
          <w:rPr>
            <w:rFonts w:ascii="Cambria Math" w:eastAsia="宋体" w:hAnsi="Cambria Math"/>
            <w:lang w:eastAsia="zh-CN"/>
          </w:rPr>
          <m:t>={3, …, 31}</m:t>
        </m:r>
      </m:oMath>
      <w:r>
        <w:rPr>
          <w:rFonts w:eastAsia="宋体" w:hint="eastAsia"/>
          <w:lang w:eastAsia="zh-CN"/>
        </w:rPr>
        <w:t>;</w:t>
      </w:r>
    </w:p>
    <w:p w14:paraId="35F0533A" w14:textId="3FBC52A6" w:rsidR="00471025" w:rsidRDefault="00471025" w:rsidP="00471025">
      <w:pPr>
        <w:pStyle w:val="affa"/>
        <w:numPr>
          <w:ilvl w:val="0"/>
          <w:numId w:val="20"/>
        </w:numPr>
        <w:spacing w:before="240" w:after="240" w:afterAutospacing="0"/>
        <w:ind w:firstLineChars="0"/>
        <w:rPr>
          <w:rFonts w:eastAsia="宋体"/>
          <w:lang w:eastAsia="zh-CN"/>
        </w:rPr>
      </w:pPr>
      <w:r>
        <w:rPr>
          <w:rFonts w:eastAsia="宋体"/>
          <w:lang w:eastAsia="zh-CN"/>
        </w:rPr>
        <w:t>…</w:t>
      </w:r>
    </w:p>
    <w:p w14:paraId="36BB8BB6" w14:textId="1A9C3027" w:rsidR="00471025" w:rsidRDefault="00471025" w:rsidP="00471025">
      <w:pPr>
        <w:spacing w:before="240" w:after="240" w:afterAutospacing="0"/>
        <w:rPr>
          <w:rFonts w:eastAsia="宋体"/>
          <w:lang w:eastAsia="zh-CN"/>
        </w:rPr>
      </w:pPr>
      <w:r>
        <w:rPr>
          <w:rFonts w:eastAsia="宋体"/>
          <w:lang w:eastAsia="zh-CN"/>
        </w:rPr>
        <w:t xml:space="preserve">It can be seen that the restriction of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Pr>
          <w:rFonts w:eastAsia="宋体" w:hint="eastAsia"/>
          <w:lang w:eastAsia="zh-CN"/>
        </w:rPr>
        <w:t xml:space="preserve"> </w:t>
      </w:r>
      <w:r>
        <w:rPr>
          <w:rFonts w:eastAsia="宋体"/>
          <w:lang w:eastAsia="zh-CN"/>
        </w:rPr>
        <w:t xml:space="preserve">and </w:t>
      </w:r>
      <m:oMath>
        <m:r>
          <m:rPr>
            <m:sty m:val="p"/>
          </m:rPr>
          <w:rPr>
            <w:rFonts w:ascii="Cambria Math" w:eastAsia="宋体" w:hAnsi="Cambria Math"/>
            <w:lang w:eastAsia="zh-CN"/>
          </w:rPr>
          <m:t>31-</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Pr>
          <w:rFonts w:eastAsia="宋体" w:hint="eastAsia"/>
          <w:lang w:eastAsia="zh-CN"/>
        </w:rPr>
        <w:t xml:space="preserve"> </w:t>
      </w:r>
      <w:r>
        <w:rPr>
          <w:rFonts w:eastAsia="宋体"/>
          <w:lang w:eastAsia="zh-CN"/>
        </w:rPr>
        <w:t>is the same as that of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RBs</m:t>
            </m:r>
          </m:sub>
        </m:sSub>
        <m:r>
          <m:rPr>
            <m:sty m:val="p"/>
          </m:rPr>
          <w:rPr>
            <w:rFonts w:ascii="Cambria Math" w:eastAsia="宋体" w:hAnsi="Cambria Math"/>
            <w:lang w:eastAsia="zh-CN"/>
          </w:rPr>
          <m:t>,</m:t>
        </m:r>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RB</m:t>
            </m:r>
          </m:e>
          <m:sub>
            <m:r>
              <w:rPr>
                <w:rFonts w:ascii="Cambria Math" w:eastAsia="宋体" w:hAnsi="Cambria Math"/>
                <w:lang w:eastAsia="zh-CN"/>
              </w:rPr>
              <m:t>start</m:t>
            </m:r>
          </m:sub>
        </m:sSub>
      </m:oMath>
      <w:r>
        <w:rPr>
          <w:rFonts w:eastAsia="宋体"/>
          <w:lang w:eastAsia="zh-CN"/>
        </w:rPr>
        <w:t>) in Downlink/Uplink resource allocation type 1</w:t>
      </w:r>
      <w:r w:rsidR="00472AD7">
        <w:rPr>
          <w:rFonts w:eastAsia="宋体"/>
          <w:lang w:eastAsia="zh-CN"/>
        </w:rPr>
        <w:t>,</w:t>
      </w:r>
      <w:r>
        <w:rPr>
          <w:rFonts w:eastAsia="宋体"/>
          <w:lang w:eastAsia="zh-CN"/>
        </w:rPr>
        <w:t xml:space="preserve"> assuming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m:rPr>
            <m:sty m:val="p"/>
          </m:rPr>
          <w:rPr>
            <w:rFonts w:ascii="Cambria Math" w:eastAsia="宋体" w:hAnsi="Cambria Math"/>
            <w:lang w:eastAsia="zh-CN"/>
          </w:rPr>
          <m:t>=30</m:t>
        </m:r>
      </m:oMath>
      <w:r>
        <w:rPr>
          <w:rFonts w:eastAsia="宋体" w:hint="eastAsia"/>
          <w:lang w:eastAsia="zh-CN"/>
        </w:rPr>
        <w:t>.</w:t>
      </w:r>
    </w:p>
    <w:p w14:paraId="03A061BE" w14:textId="1D0AD8A8" w:rsidR="004665CD" w:rsidRPr="004665CD" w:rsidRDefault="00A470A2" w:rsidP="004665CD">
      <w:pPr>
        <w:spacing w:after="0" w:afterAutospacing="0"/>
        <w:rPr>
          <w:rFonts w:eastAsia="宋体"/>
          <w:i/>
          <w:lang w:eastAsia="zh-CN"/>
        </w:rPr>
      </w:pPr>
      <w:r w:rsidRPr="004665CD">
        <w:rPr>
          <w:rFonts w:eastAsia="宋体" w:hint="eastAsia"/>
          <w:b/>
          <w:i/>
          <w:lang w:eastAsia="zh-CN"/>
        </w:rPr>
        <w:t xml:space="preserve">Proposal 1: </w:t>
      </w:r>
      <w:r w:rsidR="004665CD" w:rsidRPr="004665CD">
        <w:rPr>
          <w:rFonts w:eastAsia="宋体" w:hint="eastAsia"/>
          <w:i/>
          <w:lang w:eastAsia="zh-CN"/>
        </w:rPr>
        <w:t>M</w:t>
      </w:r>
      <w:r w:rsidR="004665CD" w:rsidRPr="004665CD">
        <w:rPr>
          <w:rFonts w:eastAsia="宋体"/>
          <w:i/>
          <w:lang w:eastAsia="zh-CN"/>
        </w:rPr>
        <w:t>appin</w:t>
      </w:r>
      <w:r w:rsidR="008F18FA">
        <w:rPr>
          <w:rFonts w:eastAsia="宋体"/>
          <w:i/>
          <w:lang w:eastAsia="zh-CN"/>
        </w:rPr>
        <w:t>g of “Time resource assignment” in 1</w:t>
      </w:r>
      <w:r w:rsidR="008F18FA" w:rsidRPr="008F18FA">
        <w:rPr>
          <w:rFonts w:eastAsia="宋体"/>
          <w:i/>
          <w:vertAlign w:val="superscript"/>
          <w:lang w:eastAsia="zh-CN"/>
        </w:rPr>
        <w:t>st</w:t>
      </w:r>
      <w:r w:rsidR="008F18FA">
        <w:rPr>
          <w:rFonts w:eastAsia="宋体"/>
          <w:i/>
          <w:lang w:eastAsia="zh-CN"/>
        </w:rPr>
        <w:t>-stage SCI to the slot index of the 2</w:t>
      </w:r>
      <w:r w:rsidR="008F18FA" w:rsidRPr="008F18FA">
        <w:rPr>
          <w:rFonts w:eastAsia="宋体"/>
          <w:i/>
          <w:vertAlign w:val="superscript"/>
          <w:lang w:eastAsia="zh-CN"/>
        </w:rPr>
        <w:t>nd</w:t>
      </w:r>
      <w:r w:rsidR="008F18FA">
        <w:rPr>
          <w:rFonts w:eastAsia="宋体"/>
          <w:i/>
          <w:lang w:eastAsia="zh-CN"/>
        </w:rPr>
        <w:t xml:space="preserve"> </w:t>
      </w:r>
      <w:r w:rsidR="001D4A0E">
        <w:rPr>
          <w:rFonts w:eastAsia="宋体"/>
          <w:i/>
          <w:lang w:eastAsia="zh-CN"/>
        </w:rPr>
        <w:t xml:space="preserve">assigned </w:t>
      </w:r>
      <w:r w:rsidR="008F18FA">
        <w:rPr>
          <w:rFonts w:eastAsia="宋体"/>
          <w:i/>
          <w:lang w:eastAsia="zh-CN"/>
        </w:rPr>
        <w:t xml:space="preserve">resource within the resource reservation window </w:t>
      </w:r>
      <w:r w:rsidR="008F18FA"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sidR="008F18FA">
        <w:rPr>
          <w:rFonts w:eastAsia="宋体" w:hint="eastAsia"/>
          <w:lang w:eastAsia="zh-CN"/>
        </w:rPr>
        <w:t>)</w:t>
      </w:r>
      <w:r w:rsidR="008F18FA">
        <w:rPr>
          <w:rFonts w:eastAsia="宋体"/>
          <w:lang w:eastAsia="zh-CN"/>
        </w:rPr>
        <w:t xml:space="preserve">, if any, and </w:t>
      </w:r>
      <w:r w:rsidR="008F18FA">
        <w:rPr>
          <w:rFonts w:eastAsia="宋体"/>
          <w:i/>
          <w:lang w:eastAsia="zh-CN"/>
        </w:rPr>
        <w:t>the slot index of the 3</w:t>
      </w:r>
      <w:r w:rsidR="008F18FA" w:rsidRPr="008F18FA">
        <w:rPr>
          <w:rFonts w:eastAsia="宋体"/>
          <w:i/>
          <w:vertAlign w:val="superscript"/>
          <w:lang w:eastAsia="zh-CN"/>
        </w:rPr>
        <w:t>rd</w:t>
      </w:r>
      <w:r w:rsidR="008F18FA">
        <w:rPr>
          <w:rFonts w:eastAsia="宋体"/>
          <w:i/>
          <w:lang w:eastAsia="zh-CN"/>
        </w:rPr>
        <w:t xml:space="preserve"> </w:t>
      </w:r>
      <w:r w:rsidR="001D4A0E">
        <w:rPr>
          <w:rFonts w:eastAsia="宋体"/>
          <w:i/>
          <w:lang w:eastAsia="zh-CN"/>
        </w:rPr>
        <w:t xml:space="preserve">assigned </w:t>
      </w:r>
      <w:r w:rsidR="008F18FA">
        <w:rPr>
          <w:rFonts w:eastAsia="宋体"/>
          <w:i/>
          <w:lang w:eastAsia="zh-CN"/>
        </w:rPr>
        <w:t xml:space="preserve">resource within the resource reservation window </w:t>
      </w:r>
      <w:r w:rsidR="008F18FA"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sidR="008F18FA">
        <w:rPr>
          <w:rFonts w:eastAsia="宋体" w:hint="eastAsia"/>
          <w:lang w:eastAsia="zh-CN"/>
        </w:rPr>
        <w:t>)</w:t>
      </w:r>
      <w:r w:rsidR="008F18FA">
        <w:rPr>
          <w:rFonts w:eastAsia="宋体"/>
          <w:lang w:eastAsia="zh-CN"/>
        </w:rPr>
        <w:t>, if any</w:t>
      </w:r>
      <w:r w:rsidR="004665CD" w:rsidRPr="004665CD">
        <w:rPr>
          <w:rFonts w:eastAsia="宋体"/>
          <w:i/>
          <w:lang w:eastAsia="zh-CN"/>
        </w:rPr>
        <w:t>:</w:t>
      </w:r>
    </w:p>
    <w:p w14:paraId="271E25EB" w14:textId="77777777" w:rsidR="008F18FA" w:rsidRDefault="00A470A2" w:rsidP="004665CD">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=2</m:t>
        </m:r>
      </m:oMath>
      <w:r w:rsidRPr="004665CD">
        <w:rPr>
          <w:rFonts w:eastAsia="宋体" w:hint="eastAsia"/>
          <w:i/>
          <w:lang w:eastAsia="zh-CN"/>
        </w:rPr>
        <w:t>,</w:t>
      </w:r>
      <w:r w:rsidRPr="004665CD">
        <w:rPr>
          <w:rFonts w:eastAsia="宋体"/>
          <w:i/>
          <w:lang w:eastAsia="zh-CN"/>
        </w:rPr>
        <w:t xml:space="preserve"> </w:t>
      </w:r>
    </w:p>
    <w:p w14:paraId="1AD41C0D" w14:textId="09FD9A91" w:rsidR="008F18FA" w:rsidRDefault="00A470A2" w:rsidP="008F18FA">
      <w:pPr>
        <w:pStyle w:val="affa"/>
        <w:numPr>
          <w:ilvl w:val="1"/>
          <w:numId w:val="21"/>
        </w:numPr>
        <w:ind w:firstLineChars="0"/>
        <w:rPr>
          <w:rFonts w:eastAsia="宋体"/>
          <w:i/>
          <w:lang w:eastAsia="zh-CN"/>
        </w:rPr>
      </w:pPr>
      <w:r w:rsidRPr="004665CD">
        <w:rPr>
          <w:rFonts w:eastAsia="宋体"/>
          <w:i/>
          <w:lang w:eastAsia="zh-CN"/>
        </w:rPr>
        <w:t xml:space="preserve">0 </w:t>
      </w:r>
      <w:r w:rsidR="008F18FA">
        <w:rPr>
          <w:rFonts w:eastAsia="宋体"/>
          <w:i/>
          <w:lang w:eastAsia="zh-CN"/>
        </w:rPr>
        <w:t xml:space="preserve">corresponds to the case of </w:t>
      </w:r>
      <w:r w:rsidR="00472688">
        <w:rPr>
          <w:rFonts w:eastAsia="宋体"/>
          <w:i/>
          <w:lang w:eastAsia="zh-CN"/>
        </w:rPr>
        <w:t xml:space="preserve">a single assigned </w:t>
      </w:r>
      <w:r w:rsidRPr="004665CD">
        <w:rPr>
          <w:rFonts w:eastAsia="宋体"/>
          <w:i/>
          <w:lang w:eastAsia="zh-CN"/>
        </w:rPr>
        <w:t xml:space="preserve">resource (i.e. no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sidR="008F18FA">
        <w:rPr>
          <w:rFonts w:eastAsia="宋体"/>
          <w:i/>
          <w:lang w:eastAsia="zh-CN"/>
        </w:rPr>
        <w:t>);</w:t>
      </w:r>
    </w:p>
    <w:p w14:paraId="1C1A8EA1" w14:textId="60C1349A" w:rsidR="00A470A2" w:rsidRPr="004665CD" w:rsidRDefault="00A470A2" w:rsidP="008F18FA">
      <w:pPr>
        <w:pStyle w:val="affa"/>
        <w:numPr>
          <w:ilvl w:val="1"/>
          <w:numId w:val="21"/>
        </w:numPr>
        <w:ind w:firstLineChars="0"/>
        <w:rPr>
          <w:rFonts w:eastAsia="宋体"/>
          <w:i/>
          <w:lang w:eastAsia="zh-CN"/>
        </w:rPr>
      </w:pPr>
      <w:r w:rsidRPr="004665CD">
        <w:rPr>
          <w:rFonts w:eastAsia="宋体"/>
          <w:i/>
          <w:lang w:eastAsia="zh-CN"/>
        </w:rPr>
        <w:t xml:space="preserve">1 to 31 </w:t>
      </w:r>
      <w:r w:rsidR="008F18FA">
        <w:rPr>
          <w:rFonts w:eastAsia="宋体"/>
          <w:i/>
          <w:lang w:eastAsia="zh-CN"/>
        </w:rPr>
        <w:t xml:space="preserve">correspond to the case of </w:t>
      </w:r>
      <w:r w:rsidR="00472688">
        <w:rPr>
          <w:rFonts w:eastAsia="宋体"/>
          <w:i/>
          <w:lang w:eastAsia="zh-CN"/>
        </w:rPr>
        <w:t>two assigned</w:t>
      </w:r>
      <w:r w:rsidR="008F18FA">
        <w:rPr>
          <w:rFonts w:eastAsia="宋体"/>
          <w:i/>
          <w:lang w:eastAsia="zh-CN"/>
        </w:rPr>
        <w:t xml:space="preserve"> resource</w:t>
      </w:r>
      <w:r w:rsidR="00472688">
        <w:rPr>
          <w:rFonts w:eastAsia="宋体"/>
          <w:i/>
          <w:lang w:eastAsia="zh-CN"/>
        </w:rPr>
        <w:t>s</w:t>
      </w:r>
      <w:r w:rsidR="008F18FA">
        <w:rPr>
          <w:rFonts w:eastAsia="宋体"/>
          <w:i/>
          <w:lang w:eastAsia="zh-CN"/>
        </w:rPr>
        <w:t xml:space="preserve">, and </w:t>
      </w:r>
      <m:oMath>
        <m:r>
          <w:rPr>
            <w:rFonts w:ascii="Cambria Math" w:eastAsia="宋体" w:hAnsi="Cambria Math"/>
            <w:lang w:eastAsia="zh-CN"/>
          </w:rPr>
          <m:t>RIV</m:t>
        </m:r>
        <m:r>
          <m:rPr>
            <m:sty m:val="p"/>
          </m:rP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sidRPr="004665CD">
        <w:rPr>
          <w:rFonts w:eastAsia="宋体"/>
          <w:i/>
          <w:lang w:eastAsia="zh-CN"/>
        </w:rPr>
        <w:t>.</w:t>
      </w:r>
    </w:p>
    <w:p w14:paraId="2F5FDD7D" w14:textId="77777777" w:rsidR="00513330" w:rsidRDefault="004665CD" w:rsidP="004665CD">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=3</m:t>
        </m:r>
      </m:oMath>
      <w:r w:rsidRPr="004665CD">
        <w:rPr>
          <w:rFonts w:eastAsia="宋体" w:hint="eastAsia"/>
          <w:i/>
          <w:lang w:eastAsia="zh-CN"/>
        </w:rPr>
        <w:t>,</w:t>
      </w:r>
      <w:r w:rsidRPr="004665CD">
        <w:rPr>
          <w:rFonts w:eastAsia="宋体"/>
          <w:i/>
          <w:lang w:eastAsia="zh-CN"/>
        </w:rPr>
        <w:t xml:space="preserve"> </w:t>
      </w:r>
    </w:p>
    <w:p w14:paraId="5BE20956" w14:textId="5613935E" w:rsidR="00513330" w:rsidRDefault="00513330" w:rsidP="00513330">
      <w:pPr>
        <w:pStyle w:val="affa"/>
        <w:numPr>
          <w:ilvl w:val="1"/>
          <w:numId w:val="21"/>
        </w:numPr>
        <w:ind w:firstLineChars="0"/>
        <w:rPr>
          <w:rFonts w:eastAsia="宋体"/>
          <w:i/>
          <w:lang w:eastAsia="zh-CN"/>
        </w:rPr>
      </w:pPr>
      <w:r w:rsidRPr="004665CD">
        <w:rPr>
          <w:rFonts w:eastAsia="宋体"/>
          <w:i/>
          <w:lang w:eastAsia="zh-CN"/>
        </w:rPr>
        <w:t xml:space="preserve">0 </w:t>
      </w:r>
      <w:r>
        <w:rPr>
          <w:rFonts w:eastAsia="宋体"/>
          <w:i/>
          <w:lang w:eastAsia="zh-CN"/>
        </w:rPr>
        <w:t xml:space="preserve">corresponds to the case of </w:t>
      </w:r>
      <w:r w:rsidR="00472688">
        <w:rPr>
          <w:rFonts w:eastAsia="宋体"/>
          <w:i/>
          <w:lang w:eastAsia="zh-CN"/>
        </w:rPr>
        <w:t>a single</w:t>
      </w:r>
      <w:r>
        <w:rPr>
          <w:rFonts w:eastAsia="宋体"/>
          <w:i/>
          <w:lang w:eastAsia="zh-CN"/>
        </w:rPr>
        <w:t xml:space="preserve"> </w:t>
      </w:r>
      <w:r w:rsidR="00472688">
        <w:rPr>
          <w:rFonts w:eastAsia="宋体"/>
          <w:i/>
          <w:lang w:eastAsia="zh-CN"/>
        </w:rPr>
        <w:t xml:space="preserve">assigned </w:t>
      </w:r>
      <w:r w:rsidRPr="004665CD">
        <w:rPr>
          <w:rFonts w:eastAsia="宋体"/>
          <w:i/>
          <w:lang w:eastAsia="zh-CN"/>
        </w:rPr>
        <w:t xml:space="preserve">resource (i.e. no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Pr>
          <w:rFonts w:eastAsia="宋体" w:hint="eastAsia"/>
          <w:i/>
          <w:lang w:eastAsia="zh-CN"/>
        </w:rPr>
        <w:t xml:space="preserve"> </w:t>
      </w:r>
      <w:r>
        <w:rPr>
          <w:rFonts w:eastAsia="宋体"/>
          <w:i/>
          <w:lang w:eastAsia="zh-CN"/>
        </w:rPr>
        <w:t xml:space="preserve">and no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Pr>
          <w:rFonts w:eastAsia="宋体"/>
          <w:i/>
          <w:lang w:eastAsia="zh-CN"/>
        </w:rPr>
        <w:t>);</w:t>
      </w:r>
    </w:p>
    <w:p w14:paraId="76AD195A" w14:textId="0AEE2FA1" w:rsidR="00513330" w:rsidRDefault="00513330" w:rsidP="00513330">
      <w:pPr>
        <w:pStyle w:val="affa"/>
        <w:numPr>
          <w:ilvl w:val="1"/>
          <w:numId w:val="21"/>
        </w:numPr>
        <w:ind w:firstLineChars="0"/>
        <w:rPr>
          <w:rFonts w:eastAsia="宋体"/>
          <w:i/>
          <w:lang w:eastAsia="zh-CN"/>
        </w:rPr>
      </w:pPr>
      <w:r>
        <w:rPr>
          <w:rFonts w:eastAsia="宋体" w:hint="eastAsia"/>
          <w:i/>
          <w:lang w:eastAsia="zh-CN"/>
        </w:rPr>
        <w:t>1</w:t>
      </w:r>
      <w:r>
        <w:rPr>
          <w:rFonts w:eastAsia="宋体"/>
          <w:i/>
          <w:lang w:eastAsia="zh-CN"/>
        </w:rPr>
        <w:t xml:space="preserve"> to 31 correspond to the case of </w:t>
      </w:r>
      <w:r w:rsidR="00472688">
        <w:rPr>
          <w:rFonts w:eastAsia="宋体"/>
          <w:i/>
          <w:lang w:eastAsia="zh-CN"/>
        </w:rPr>
        <w:t>two assigned resources</w:t>
      </w:r>
      <w:r>
        <w:rPr>
          <w:rFonts w:eastAsia="宋体"/>
          <w:i/>
          <w:lang w:eastAsia="zh-CN"/>
        </w:rPr>
        <w:t xml:space="preserve">, and </w:t>
      </w:r>
      <m:oMath>
        <m:r>
          <w:rPr>
            <w:rFonts w:ascii="Cambria Math" w:eastAsia="宋体" w:hAnsi="Cambria Math"/>
            <w:lang w:eastAsia="zh-CN"/>
          </w:rPr>
          <m:t>RIV</m:t>
        </m:r>
        <m:r>
          <m:rPr>
            <m:sty m:val="p"/>
          </m:rP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sidRPr="00513330">
        <w:rPr>
          <w:rFonts w:eastAsia="宋体"/>
          <w:i/>
          <w:lang w:eastAsia="zh-CN"/>
        </w:rPr>
        <w:t>;</w:t>
      </w:r>
    </w:p>
    <w:p w14:paraId="4472ACA1" w14:textId="0C3494E7" w:rsidR="004665CD" w:rsidRPr="00513330" w:rsidRDefault="00513330" w:rsidP="00C534E6">
      <w:pPr>
        <w:pStyle w:val="affa"/>
        <w:numPr>
          <w:ilvl w:val="1"/>
          <w:numId w:val="21"/>
        </w:numPr>
        <w:ind w:firstLineChars="0"/>
        <w:rPr>
          <w:rFonts w:eastAsia="宋体"/>
          <w:i/>
          <w:lang w:eastAsia="zh-CN"/>
        </w:rPr>
      </w:pPr>
      <w:r w:rsidRPr="00513330">
        <w:rPr>
          <w:rFonts w:eastAsia="宋体"/>
          <w:i/>
          <w:lang w:eastAsia="zh-CN"/>
        </w:rPr>
        <w:t xml:space="preserve">32 and above correspond to the case of </w:t>
      </w:r>
      <w:r w:rsidR="001D4A0E">
        <w:rPr>
          <w:rFonts w:eastAsia="宋体"/>
          <w:i/>
          <w:lang w:eastAsia="zh-CN"/>
        </w:rPr>
        <w:t>three assigned</w:t>
      </w:r>
      <w:r w:rsidRPr="00513330">
        <w:rPr>
          <w:rFonts w:eastAsia="宋体"/>
          <w:i/>
          <w:lang w:eastAsia="zh-CN"/>
        </w:rPr>
        <w:t xml:space="preserve"> resources, and </w:t>
      </w:r>
      <w:r w:rsidR="004665CD" w:rsidRPr="00513330">
        <w:rPr>
          <w:rFonts w:eastAsia="宋体"/>
          <w:i/>
          <w:lang w:eastAsia="zh-CN"/>
        </w:rPr>
        <w:t xml:space="preserve">the mapping for Downlink/Uplink resource allocation type 1 is reused by assuming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RBs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r>
          <w:rPr>
            <w:rFonts w:ascii="Cambria Math" w:eastAsia="宋体" w:hAnsi="Cambria Math"/>
            <w:lang w:eastAsia="zh-CN"/>
          </w:rPr>
          <m:t>,</m:t>
        </m:r>
      </m:oMath>
      <w:r w:rsidR="004665CD" w:rsidRPr="00513330">
        <w:rPr>
          <w:rFonts w:eastAsia="宋体" w:hint="eastAsia"/>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RB</m:t>
            </m:r>
          </m:e>
          <m:sub>
            <m:r>
              <w:rPr>
                <w:rFonts w:ascii="Cambria Math" w:eastAsia="宋体" w:hAnsi="Cambria Math"/>
                <w:lang w:eastAsia="zh-CN"/>
              </w:rPr>
              <m:t>start</m:t>
            </m:r>
          </m:sub>
        </m:sSub>
        <m:r>
          <w:rPr>
            <w:rFonts w:ascii="Cambria Math" w:eastAsia="宋体" w:hAnsi="Cambria Math"/>
            <w:lang w:eastAsia="zh-CN"/>
          </w:rPr>
          <m:t>=31-</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sidR="004665CD" w:rsidRPr="00513330">
        <w:rPr>
          <w:rFonts w:eastAsia="宋体" w:hint="eastAsia"/>
          <w:i/>
          <w:lang w:eastAsia="zh-CN"/>
        </w:rPr>
        <w:t>,</w:t>
      </w:r>
      <w:r w:rsidR="004665CD" w:rsidRPr="00513330">
        <w:rPr>
          <w:rFonts w:eastAsia="宋体"/>
          <w:i/>
          <w:lang w:eastAsia="zh-CN"/>
        </w:rPr>
        <w:t xml:space="preserve"> and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w:rPr>
            <w:rFonts w:ascii="Cambria Math" w:eastAsia="宋体" w:hAnsi="Cambria Math"/>
            <w:lang w:eastAsia="zh-CN"/>
          </w:rPr>
          <m:t>=30</m:t>
        </m:r>
      </m:oMath>
      <w:r w:rsidR="004665CD" w:rsidRPr="00513330">
        <w:rPr>
          <w:rFonts w:eastAsia="宋体"/>
          <w:i/>
          <w:lang w:eastAsia="zh-CN"/>
        </w:rPr>
        <w:t>.</w:t>
      </w:r>
    </w:p>
    <w:p w14:paraId="60AEEAB7" w14:textId="633DC549" w:rsidR="005F7B49" w:rsidRPr="00956D79" w:rsidRDefault="007129E0" w:rsidP="00535A1D">
      <w:pPr>
        <w:pStyle w:val="20"/>
        <w:rPr>
          <w:lang w:eastAsia="zh-CN"/>
        </w:rPr>
      </w:pPr>
      <w:r>
        <w:rPr>
          <w:lang w:eastAsia="zh-CN"/>
        </w:rPr>
        <w:lastRenderedPageBreak/>
        <w:t>Frequency domain resource allocation</w:t>
      </w:r>
    </w:p>
    <w:p w14:paraId="7D5110FF" w14:textId="3301B379" w:rsidR="00472AD7" w:rsidRDefault="00472AD7" w:rsidP="00472AD7">
      <w:pPr>
        <w:spacing w:before="240" w:after="240" w:afterAutospacing="0"/>
        <w:rPr>
          <w:rFonts w:eastAsia="宋体"/>
          <w:lang w:eastAsia="zh-CN"/>
        </w:rPr>
      </w:pPr>
      <w:r>
        <w:rPr>
          <w:rFonts w:eastAsia="宋体"/>
          <w:lang w:eastAsia="zh-CN"/>
        </w:rPr>
        <w:t>Similarly to time domain resource allocation, it remains to be specified in TS 38.214 how to map each code-point of “Frequency resource allocation” field in 1</w:t>
      </w:r>
      <w:r w:rsidRPr="00E45B86">
        <w:rPr>
          <w:rFonts w:eastAsia="宋体"/>
          <w:vertAlign w:val="superscript"/>
          <w:lang w:eastAsia="zh-CN"/>
        </w:rPr>
        <w:t>st</w:t>
      </w:r>
      <w:r>
        <w:rPr>
          <w:rFonts w:eastAsia="宋体"/>
          <w:lang w:eastAsia="zh-CN"/>
        </w:rPr>
        <w:t>-stage SCI to the number of allocated subchannels and the starting subchannel of each allocated resource.</w:t>
      </w:r>
    </w:p>
    <w:p w14:paraId="634EEE30" w14:textId="474192A4" w:rsidR="006502CE" w:rsidRDefault="006502CE" w:rsidP="00472AD7">
      <w:pPr>
        <w:spacing w:before="240" w:after="240" w:afterAutospacing="0"/>
        <w:rPr>
          <w:rFonts w:eastAsia="宋体"/>
          <w:lang w:eastAsia="zh-CN"/>
        </w:rPr>
      </w:pPr>
      <w:r>
        <w:rPr>
          <w:rFonts w:eastAsia="宋体"/>
          <w:lang w:eastAsia="zh-CN"/>
        </w:rPr>
        <w:t xml:space="preserve">For </w:t>
      </w:r>
      <m:oMath>
        <m:sSub>
          <m:sSubPr>
            <m:ctrlPr>
              <w:rPr>
                <w:rFonts w:ascii="Cambria Math" w:eastAsia="宋体" w:hAnsi="Cambria Math"/>
                <w:lang w:eastAsia="zh-CN"/>
              </w:rPr>
            </m:ctrlPr>
          </m:sSubPr>
          <m:e>
            <m:r>
              <w:rPr>
                <w:rFonts w:ascii="Cambria Math" w:eastAsia="宋体" w:hAnsi="Cambria Math"/>
                <w:lang w:eastAsia="zh-CN"/>
              </w:rPr>
              <m:t>N</m:t>
            </m:r>
          </m:e>
          <m:sub>
            <m:r>
              <m:rPr>
                <m:sty m:val="p"/>
              </m:rPr>
              <w:rPr>
                <w:rFonts w:ascii="Cambria Math" w:eastAsia="宋体" w:hAnsi="Cambria Math"/>
                <w:lang w:eastAsia="zh-CN"/>
              </w:rPr>
              <m:t>MAX</m:t>
            </m:r>
          </m:sub>
        </m:sSub>
        <m:r>
          <w:rPr>
            <w:rFonts w:ascii="Cambria Math" w:eastAsia="宋体" w:hAnsi="Cambria Math"/>
            <w:lang w:eastAsia="zh-CN"/>
          </w:rPr>
          <m:t>=2</m:t>
        </m:r>
      </m:oMath>
      <w:r>
        <w:rPr>
          <w:rFonts w:eastAsia="宋体" w:hint="eastAsia"/>
          <w:lang w:eastAsia="zh-CN"/>
        </w:rPr>
        <w:t>,</w:t>
      </w:r>
      <w:r>
        <w:rPr>
          <w:rFonts w:eastAsia="宋体"/>
          <w:lang w:eastAsia="zh-CN"/>
        </w:rPr>
        <w:t xml:space="preserve"> the RIV-based mapping for Downlink/Uplink resource allocation type 1 can be reused.</w:t>
      </w:r>
    </w:p>
    <w:p w14:paraId="6CE16EE4" w14:textId="16A3997C" w:rsidR="006502CE" w:rsidRDefault="006502CE" w:rsidP="00472AD7">
      <w:pPr>
        <w:spacing w:before="240" w:after="240" w:afterAutospacing="0"/>
        <w:rPr>
          <w:rFonts w:eastAsia="宋体"/>
          <w:iCs/>
          <w:kern w:val="2"/>
          <w:szCs w:val="24"/>
          <w:lang w:val="en-US" w:eastAsia="zh-CN"/>
        </w:rPr>
      </w:pPr>
      <w:r>
        <w:rPr>
          <w:rFonts w:eastAsia="宋体"/>
          <w:lang w:eastAsia="zh-CN"/>
        </w:rPr>
        <w:t xml:space="preserve">For </w:t>
      </w:r>
      <m:oMath>
        <m:sSub>
          <m:sSubPr>
            <m:ctrlPr>
              <w:rPr>
                <w:rFonts w:ascii="Cambria Math" w:eastAsia="宋体" w:hAnsi="Cambria Math"/>
                <w:lang w:eastAsia="zh-CN"/>
              </w:rPr>
            </m:ctrlPr>
          </m:sSubPr>
          <m:e>
            <m:r>
              <w:rPr>
                <w:rFonts w:ascii="Cambria Math" w:eastAsia="宋体" w:hAnsi="Cambria Math"/>
                <w:lang w:eastAsia="zh-CN"/>
              </w:rPr>
              <m:t>N</m:t>
            </m:r>
          </m:e>
          <m:sub>
            <m:r>
              <m:rPr>
                <m:sty m:val="p"/>
              </m:rPr>
              <w:rPr>
                <w:rFonts w:ascii="Cambria Math" w:eastAsia="宋体" w:hAnsi="Cambria Math"/>
                <w:lang w:eastAsia="zh-CN"/>
              </w:rPr>
              <m:t>MAX</m:t>
            </m:r>
          </m:sub>
        </m:sSub>
        <m:r>
          <w:rPr>
            <w:rFonts w:ascii="Cambria Math" w:eastAsia="宋体" w:hAnsi="Cambria Math"/>
            <w:lang w:eastAsia="zh-CN"/>
          </w:rPr>
          <m:t>=</m:t>
        </m:r>
        <m:r>
          <m:rPr>
            <m:sty m:val="p"/>
          </m:rPr>
          <w:rPr>
            <w:rFonts w:ascii="Cambria Math" w:eastAsia="宋体" w:hAnsi="Cambria Math"/>
            <w:lang w:eastAsia="zh-CN"/>
          </w:rPr>
          <m:t>3</m:t>
        </m:r>
      </m:oMath>
      <w:r>
        <w:rPr>
          <w:rFonts w:eastAsia="宋体" w:hint="eastAsia"/>
          <w:lang w:eastAsia="zh-CN"/>
        </w:rPr>
        <w:t>,</w:t>
      </w:r>
      <w:r>
        <w:rPr>
          <w:rFonts w:eastAsia="宋体"/>
          <w:lang w:eastAsia="zh-CN"/>
        </w:rPr>
        <w:t xml:space="preserve"> a given code-point is mapped to three indicated values (i.e. number of allocated subchannels, denoted as </w:t>
      </w:r>
      <m:oMath>
        <m:r>
          <w:rPr>
            <w:rFonts w:ascii="Cambria Math" w:eastAsia="宋体" w:hAnsi="Cambria Math"/>
            <w:lang w:eastAsia="zh-CN"/>
          </w:rPr>
          <m:t>m</m:t>
        </m:r>
      </m:oMath>
      <w:r>
        <w:rPr>
          <w:rFonts w:eastAsia="宋体" w:hint="eastAsia"/>
          <w:lang w:eastAsia="zh-CN"/>
        </w:rPr>
        <w:t xml:space="preserve"> </w:t>
      </w:r>
      <w:r>
        <w:rPr>
          <w:rFonts w:eastAsia="宋体"/>
          <w:lang w:eastAsia="zh-CN"/>
        </w:rPr>
        <w:t>here, starting subchannel of the 2</w:t>
      </w:r>
      <w:r w:rsidRPr="006502CE">
        <w:rPr>
          <w:rFonts w:eastAsia="宋体"/>
          <w:vertAlign w:val="superscript"/>
          <w:lang w:eastAsia="zh-CN"/>
        </w:rPr>
        <w:t>nd</w:t>
      </w:r>
      <w:r>
        <w:rPr>
          <w:rFonts w:eastAsia="宋体"/>
          <w:lang w:eastAsia="zh-CN"/>
        </w:rPr>
        <w:t xml:space="preserve"> resource, denoted as </w:t>
      </w:r>
      <m:oMath>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oMath>
      <w:r>
        <w:rPr>
          <w:rFonts w:eastAsia="宋体" w:hint="eastAsia"/>
          <w:lang w:eastAsia="zh-CN"/>
        </w:rPr>
        <w:t xml:space="preserve"> </w:t>
      </w:r>
      <w:r>
        <w:rPr>
          <w:rFonts w:eastAsia="宋体"/>
          <w:lang w:eastAsia="zh-CN"/>
        </w:rPr>
        <w:t>here, and the starting subchannel of the 3</w:t>
      </w:r>
      <w:r w:rsidRPr="006502CE">
        <w:rPr>
          <w:rFonts w:eastAsia="宋体"/>
          <w:vertAlign w:val="superscript"/>
          <w:lang w:eastAsia="zh-CN"/>
        </w:rPr>
        <w:t>rd</w:t>
      </w:r>
      <w:r>
        <w:rPr>
          <w:rFonts w:eastAsia="宋体"/>
          <w:lang w:eastAsia="zh-CN"/>
        </w:rPr>
        <w:t xml:space="preserve"> resource, denoted as </w:t>
      </w:r>
      <m:oMath>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3</m:t>
            </m:r>
          </m:sub>
        </m:sSub>
      </m:oMath>
      <w:r>
        <w:rPr>
          <w:rFonts w:eastAsia="宋体" w:hint="eastAsia"/>
          <w:lang w:eastAsia="zh-CN"/>
        </w:rPr>
        <w:t xml:space="preserve"> </w:t>
      </w:r>
      <w:r>
        <w:rPr>
          <w:rFonts w:eastAsia="宋体"/>
          <w:lang w:eastAsia="zh-CN"/>
        </w:rPr>
        <w:t xml:space="preserve">here), hence the RIV-based mechanism cannot be directly reused. Since the number of code-points </w:t>
      </w:r>
      <w:r w:rsidR="00696F4C">
        <w:rPr>
          <w:rFonts w:eastAsia="宋体"/>
          <w:lang w:eastAsia="zh-CN"/>
        </w:rPr>
        <w:t xml:space="preserve">for each value of </w:t>
      </w:r>
      <m:oMath>
        <m:r>
          <w:rPr>
            <w:rFonts w:ascii="Cambria Math" w:eastAsia="宋体" w:hAnsi="Cambria Math"/>
            <w:lang w:eastAsia="zh-CN"/>
          </w:rPr>
          <m:t>m</m:t>
        </m:r>
      </m:oMath>
      <w:r w:rsidR="00696F4C">
        <w:rPr>
          <w:rFonts w:eastAsia="宋体" w:hint="eastAsia"/>
          <w:lang w:eastAsia="zh-CN"/>
        </w:rPr>
        <w:t xml:space="preserve"> </w:t>
      </w:r>
      <w:r w:rsidR="00696F4C">
        <w:rPr>
          <w:rFonts w:eastAsia="宋体"/>
          <w:lang w:eastAsia="zh-CN"/>
        </w:rPr>
        <w:t xml:space="preserve">is only dependent on </w:t>
      </w:r>
      <m:oMath>
        <m:r>
          <w:rPr>
            <w:rFonts w:ascii="Cambria Math" w:eastAsia="宋体" w:hAnsi="Cambria Math"/>
            <w:lang w:eastAsia="zh-CN"/>
          </w:rPr>
          <m:t>m</m:t>
        </m:r>
      </m:oMath>
      <w:r w:rsidR="00696F4C">
        <w:rPr>
          <w:rFonts w:eastAsia="宋体" w:hint="eastAsia"/>
          <w:lang w:eastAsia="zh-CN"/>
        </w:rPr>
        <w:t xml:space="preserve"> </w:t>
      </w:r>
      <w:r w:rsidR="00696F4C">
        <w:rPr>
          <w:rFonts w:eastAsia="宋体"/>
          <w:lang w:eastAsia="zh-CN"/>
        </w:rPr>
        <w:t xml:space="preserve">(i.e. </w:t>
      </w:r>
      <m:oMath>
        <m:sSup>
          <m:sSupPr>
            <m:ctrlPr>
              <w:rPr>
                <w:rFonts w:ascii="Cambria Math" w:eastAsia="宋体" w:hAnsi="Cambria Math"/>
                <w:i/>
                <w:iCs/>
                <w:kern w:val="2"/>
                <w:lang w:val="en-US" w:eastAsia="zh-CN"/>
              </w:rPr>
            </m:ctrlPr>
          </m:sSupPr>
          <m:e>
            <m:d>
              <m:dPr>
                <m:ctrlPr>
                  <w:rPr>
                    <w:rFonts w:ascii="Cambria Math" w:eastAsia="宋体" w:hAnsi="Cambria Math"/>
                    <w:i/>
                    <w:iCs/>
                    <w:kern w:val="2"/>
                    <w:lang w:val="en-US" w:eastAsia="zh-CN"/>
                  </w:rPr>
                </m:ctrlPr>
              </m:dPr>
              <m:e>
                <m:r>
                  <w:rPr>
                    <w:rFonts w:ascii="Cambria Math" w:eastAsia="宋体" w:hAnsi="Cambria Math"/>
                    <w:kern w:val="2"/>
                    <w:lang w:val="en-US" w:eastAsia="zh-CN"/>
                  </w:rPr>
                  <m:t>S+1-m</m:t>
                </m:r>
              </m:e>
            </m:d>
          </m:e>
          <m:sup>
            <m:r>
              <w:rPr>
                <w:rFonts w:ascii="Cambria Math" w:eastAsia="宋体" w:hAnsi="Cambria Math"/>
                <w:kern w:val="2"/>
                <w:lang w:val="en-US" w:eastAsia="zh-CN"/>
              </w:rPr>
              <m:t>2</m:t>
            </m:r>
          </m:sup>
        </m:sSup>
      </m:oMath>
      <w:r w:rsidR="00696F4C">
        <w:rPr>
          <w:rFonts w:eastAsia="宋体" w:hint="eastAsia"/>
          <w:iCs/>
          <w:kern w:val="2"/>
          <w:lang w:val="en-US" w:eastAsia="zh-CN"/>
        </w:rPr>
        <w:t>,</w:t>
      </w:r>
      <w:r w:rsidR="00696F4C">
        <w:rPr>
          <w:rFonts w:eastAsia="宋体"/>
          <w:iCs/>
          <w:kern w:val="2"/>
          <w:lang w:val="en-US" w:eastAsia="zh-CN"/>
        </w:rPr>
        <w:t xml:space="preserve"> the code-points can be allocated in such a way that the starting code-point for each value of </w:t>
      </w:r>
      <m:oMath>
        <m:r>
          <w:rPr>
            <w:rFonts w:ascii="Cambria Math" w:eastAsia="宋体" w:hAnsi="Cambria Math"/>
            <w:lang w:eastAsia="zh-CN"/>
          </w:rPr>
          <m:t>m</m:t>
        </m:r>
      </m:oMath>
      <w:r w:rsidR="00696F4C">
        <w:rPr>
          <w:rFonts w:eastAsia="宋体" w:hint="eastAsia"/>
          <w:lang w:eastAsia="zh-CN"/>
        </w:rPr>
        <w:t xml:space="preserve"> </w:t>
      </w:r>
      <w:r w:rsidR="00696F4C">
        <w:rPr>
          <w:rFonts w:eastAsia="宋体"/>
          <w:lang w:eastAsia="zh-CN"/>
        </w:rPr>
        <w:t xml:space="preserve">is </w:t>
      </w:r>
      <m:oMath>
        <m:nary>
          <m:naryPr>
            <m:chr m:val="∑"/>
            <m:limLoc m:val="undOvr"/>
            <m:ctrlPr>
              <w:rPr>
                <w:rFonts w:ascii="Cambria Math" w:eastAsia="宋体" w:hAnsi="Cambria Math"/>
                <w:i/>
                <w:iCs/>
                <w:kern w:val="2"/>
                <w:szCs w:val="24"/>
                <w:lang w:val="en-US" w:eastAsia="zh-CN"/>
              </w:rPr>
            </m:ctrlPr>
          </m:naryPr>
          <m:sub>
            <m:r>
              <w:rPr>
                <w:rFonts w:ascii="Cambria Math" w:eastAsia="宋体" w:hAnsi="Cambria Math"/>
                <w:kern w:val="2"/>
                <w:szCs w:val="24"/>
                <w:lang w:val="en-US" w:eastAsia="zh-CN"/>
              </w:rPr>
              <m:t>i=1</m:t>
            </m:r>
          </m:sub>
          <m:sup>
            <m:r>
              <w:rPr>
                <w:rFonts w:ascii="Cambria Math" w:eastAsia="宋体" w:hAnsi="Cambria Math"/>
                <w:kern w:val="2"/>
                <w:szCs w:val="24"/>
                <w:lang w:val="en-US" w:eastAsia="zh-CN"/>
              </w:rPr>
              <m:t>m-1</m:t>
            </m:r>
          </m:sup>
          <m:e>
            <m:sSup>
              <m:sSupPr>
                <m:ctrlPr>
                  <w:rPr>
                    <w:rFonts w:ascii="Cambria Math" w:eastAsia="宋体" w:hAnsi="Cambria Math"/>
                    <w:i/>
                    <w:iCs/>
                    <w:kern w:val="2"/>
                    <w:szCs w:val="24"/>
                    <w:lang w:val="en-US" w:eastAsia="zh-CN"/>
                  </w:rPr>
                </m:ctrlPr>
              </m:sSupPr>
              <m:e>
                <m:d>
                  <m:dPr>
                    <m:ctrlPr>
                      <w:rPr>
                        <w:rFonts w:ascii="Cambria Math" w:eastAsia="宋体" w:hAnsi="Cambria Math"/>
                        <w:i/>
                        <w:iCs/>
                        <w:kern w:val="2"/>
                        <w:szCs w:val="24"/>
                        <w:lang w:val="en-US" w:eastAsia="zh-CN"/>
                      </w:rPr>
                    </m:ctrlPr>
                  </m:dPr>
                  <m:e>
                    <m:r>
                      <w:rPr>
                        <w:rFonts w:ascii="Cambria Math" w:eastAsia="宋体" w:hAnsi="Cambria Math"/>
                        <w:kern w:val="2"/>
                        <w:szCs w:val="24"/>
                        <w:lang w:val="en-US" w:eastAsia="zh-CN"/>
                      </w:rPr>
                      <m:t>S+1-i</m:t>
                    </m:r>
                  </m:e>
                </m:d>
              </m:e>
              <m:sup>
                <m:r>
                  <w:rPr>
                    <w:rFonts w:ascii="Cambria Math" w:eastAsia="宋体" w:hAnsi="Cambria Math"/>
                    <w:kern w:val="2"/>
                    <w:szCs w:val="24"/>
                    <w:lang w:val="en-US" w:eastAsia="zh-CN"/>
                  </w:rPr>
                  <m:t>2</m:t>
                </m:r>
              </m:sup>
            </m:sSup>
          </m:e>
        </m:nary>
      </m:oMath>
      <w:r w:rsidR="00696F4C">
        <w:rPr>
          <w:rFonts w:eastAsia="宋体"/>
          <w:iCs/>
          <w:kern w:val="2"/>
          <w:szCs w:val="24"/>
          <w:lang w:val="en-US" w:eastAsia="zh-CN"/>
        </w:rPr>
        <w:t>, as follows,</w:t>
      </w:r>
    </w:p>
    <w:p w14:paraId="7B43C0BC" w14:textId="431EF15C" w:rsidR="00696F4C" w:rsidRDefault="00696F4C" w:rsidP="00472AD7">
      <w:pPr>
        <w:spacing w:before="240" w:after="240" w:afterAutospacing="0"/>
        <w:rPr>
          <w:rFonts w:eastAsia="宋体"/>
          <w:lang w:eastAsia="zh-CN"/>
        </w:rPr>
      </w:pPr>
      <m:oMathPara>
        <m:oMath>
          <m:r>
            <w:rPr>
              <w:rFonts w:ascii="Cambria Math" w:eastAsia="宋体" w:hAnsi="Cambria Math"/>
              <w:lang w:eastAsia="zh-CN"/>
            </w:rPr>
            <m:t>RIV=</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r>
            <w:rPr>
              <w:rFonts w:ascii="Cambria Math" w:eastAsia="宋体" w:hAnsi="Cambria Math"/>
              <w:lang w:eastAsia="zh-CN"/>
            </w:rPr>
            <m:t>⋅</m:t>
          </m:r>
          <m:d>
            <m:dPr>
              <m:ctrlPr>
                <w:rPr>
                  <w:rFonts w:ascii="Cambria Math" w:eastAsia="宋体" w:hAnsi="Cambria Math"/>
                  <w:i/>
                  <w:iCs/>
                  <w:kern w:val="2"/>
                  <w:lang w:val="en-US" w:eastAsia="zh-CN"/>
                </w:rPr>
              </m:ctrlPr>
            </m:dPr>
            <m:e>
              <m:r>
                <w:rPr>
                  <w:rFonts w:ascii="Cambria Math" w:eastAsia="宋体" w:hAnsi="Cambria Math"/>
                  <w:kern w:val="2"/>
                  <w:lang w:val="en-US" w:eastAsia="zh-CN"/>
                </w:rPr>
                <m:t>S+1-m</m:t>
              </m:r>
            </m:e>
          </m:d>
          <m:r>
            <w:rPr>
              <w:rFonts w:ascii="Cambria Math" w:eastAsia="宋体" w:hAnsi="Cambria Math"/>
              <w:kern w:val="2"/>
              <w:lang w:val="en-US" w:eastAsia="zh-CN"/>
            </w:rPr>
            <m:t>+</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3</m:t>
              </m:r>
            </m:sub>
          </m:sSub>
          <m:r>
            <w:rPr>
              <w:rFonts w:ascii="Cambria Math" w:eastAsia="宋体" w:hAnsi="Cambria Math"/>
              <w:lang w:eastAsia="zh-CN"/>
            </w:rPr>
            <m:t>+</m:t>
          </m:r>
          <m:nary>
            <m:naryPr>
              <m:chr m:val="∑"/>
              <m:limLoc m:val="undOvr"/>
              <m:ctrlPr>
                <w:rPr>
                  <w:rFonts w:ascii="Cambria Math" w:eastAsia="宋体" w:hAnsi="Cambria Math"/>
                  <w:i/>
                  <w:iCs/>
                  <w:kern w:val="2"/>
                  <w:szCs w:val="24"/>
                  <w:lang w:val="en-US" w:eastAsia="zh-CN"/>
                </w:rPr>
              </m:ctrlPr>
            </m:naryPr>
            <m:sub>
              <m:r>
                <w:rPr>
                  <w:rFonts w:ascii="Cambria Math" w:eastAsia="宋体" w:hAnsi="Cambria Math"/>
                  <w:kern w:val="2"/>
                  <w:szCs w:val="24"/>
                  <w:lang w:val="en-US" w:eastAsia="zh-CN"/>
                </w:rPr>
                <m:t>i=1</m:t>
              </m:r>
            </m:sub>
            <m:sup>
              <m:r>
                <w:rPr>
                  <w:rFonts w:ascii="Cambria Math" w:eastAsia="宋体" w:hAnsi="Cambria Math"/>
                  <w:kern w:val="2"/>
                  <w:szCs w:val="24"/>
                  <w:lang w:val="en-US" w:eastAsia="zh-CN"/>
                </w:rPr>
                <m:t>m-1</m:t>
              </m:r>
            </m:sup>
            <m:e>
              <m:sSup>
                <m:sSupPr>
                  <m:ctrlPr>
                    <w:rPr>
                      <w:rFonts w:ascii="Cambria Math" w:eastAsia="宋体" w:hAnsi="Cambria Math"/>
                      <w:i/>
                      <w:iCs/>
                      <w:kern w:val="2"/>
                      <w:szCs w:val="24"/>
                      <w:lang w:val="en-US" w:eastAsia="zh-CN"/>
                    </w:rPr>
                  </m:ctrlPr>
                </m:sSupPr>
                <m:e>
                  <m:d>
                    <m:dPr>
                      <m:ctrlPr>
                        <w:rPr>
                          <w:rFonts w:ascii="Cambria Math" w:eastAsia="宋体" w:hAnsi="Cambria Math"/>
                          <w:i/>
                          <w:iCs/>
                          <w:kern w:val="2"/>
                          <w:szCs w:val="24"/>
                          <w:lang w:val="en-US" w:eastAsia="zh-CN"/>
                        </w:rPr>
                      </m:ctrlPr>
                    </m:dPr>
                    <m:e>
                      <m:r>
                        <w:rPr>
                          <w:rFonts w:ascii="Cambria Math" w:eastAsia="宋体" w:hAnsi="Cambria Math"/>
                          <w:kern w:val="2"/>
                          <w:szCs w:val="24"/>
                          <w:lang w:val="en-US" w:eastAsia="zh-CN"/>
                        </w:rPr>
                        <m:t>S+1-i</m:t>
                      </m:r>
                    </m:e>
                  </m:d>
                </m:e>
                <m:sup>
                  <m:r>
                    <w:rPr>
                      <w:rFonts w:ascii="Cambria Math" w:eastAsia="宋体" w:hAnsi="Cambria Math"/>
                      <w:kern w:val="2"/>
                      <w:szCs w:val="24"/>
                      <w:lang w:val="en-US" w:eastAsia="zh-CN"/>
                    </w:rPr>
                    <m:t>2</m:t>
                  </m:r>
                </m:sup>
              </m:sSup>
            </m:e>
          </m:nary>
        </m:oMath>
      </m:oMathPara>
    </w:p>
    <w:p w14:paraId="1BB5FA12" w14:textId="03FFEE93" w:rsidR="006502CE" w:rsidRDefault="00950100" w:rsidP="00472AD7">
      <w:pPr>
        <w:spacing w:before="240" w:after="240" w:afterAutospacing="0"/>
        <w:rPr>
          <w:rFonts w:eastAsia="宋体"/>
          <w:lang w:eastAsia="zh-CN"/>
        </w:rPr>
      </w:pPr>
      <w:r>
        <w:rPr>
          <w:rFonts w:eastAsia="宋体" w:hint="eastAsia"/>
          <w:lang w:eastAsia="zh-CN"/>
        </w:rPr>
        <w:t>N</w:t>
      </w:r>
      <w:r>
        <w:rPr>
          <w:rFonts w:eastAsia="宋体"/>
          <w:lang w:eastAsia="zh-CN"/>
        </w:rPr>
        <w:t xml:space="preserve">ote that the same mechanism can also be used for </w:t>
      </w:r>
      <m:oMath>
        <m:sSub>
          <m:sSubPr>
            <m:ctrlPr>
              <w:rPr>
                <w:rFonts w:ascii="Cambria Math" w:eastAsia="宋体" w:hAnsi="Cambria Math"/>
                <w:lang w:eastAsia="zh-CN"/>
              </w:rPr>
            </m:ctrlPr>
          </m:sSubPr>
          <m:e>
            <m:r>
              <w:rPr>
                <w:rFonts w:ascii="Cambria Math" w:eastAsia="宋体" w:hAnsi="Cambria Math"/>
                <w:lang w:eastAsia="zh-CN"/>
              </w:rPr>
              <m:t>N</m:t>
            </m:r>
          </m:e>
          <m:sub>
            <m:r>
              <m:rPr>
                <m:sty m:val="p"/>
              </m:rPr>
              <w:rPr>
                <w:rFonts w:ascii="Cambria Math" w:eastAsia="宋体" w:hAnsi="Cambria Math"/>
                <w:lang w:eastAsia="zh-CN"/>
              </w:rPr>
              <m:t>MAX</m:t>
            </m:r>
          </m:sub>
        </m:sSub>
        <m:r>
          <w:rPr>
            <w:rFonts w:ascii="Cambria Math" w:eastAsia="宋体" w:hAnsi="Cambria Math"/>
            <w:lang w:eastAsia="zh-CN"/>
          </w:rPr>
          <m:t>=2</m:t>
        </m:r>
      </m:oMath>
      <w:r>
        <w:rPr>
          <w:rFonts w:eastAsia="宋体" w:hint="eastAsia"/>
          <w:lang w:eastAsia="zh-CN"/>
        </w:rPr>
        <w:t>,</w:t>
      </w:r>
      <w:r>
        <w:rPr>
          <w:rFonts w:eastAsia="宋体"/>
          <w:lang w:eastAsia="zh-CN"/>
        </w:rPr>
        <w:t xml:space="preserve"> i.e. </w:t>
      </w:r>
    </w:p>
    <w:p w14:paraId="0C7039B9" w14:textId="267F5A4D" w:rsidR="00950100" w:rsidRDefault="00950100" w:rsidP="00472AD7">
      <w:pPr>
        <w:spacing w:before="240" w:after="240" w:afterAutospacing="0"/>
        <w:rPr>
          <w:rFonts w:eastAsia="宋体"/>
          <w:lang w:eastAsia="zh-CN"/>
        </w:rPr>
      </w:pPr>
      <m:oMathPara>
        <m:oMath>
          <m:r>
            <w:rPr>
              <w:rFonts w:ascii="Cambria Math" w:eastAsia="宋体" w:hAnsi="Cambria Math"/>
              <w:lang w:eastAsia="zh-CN"/>
            </w:rPr>
            <m:t>RIV=</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r>
            <w:rPr>
              <w:rFonts w:ascii="Cambria Math" w:eastAsia="宋体" w:hAnsi="Cambria Math"/>
              <w:lang w:eastAsia="zh-CN"/>
            </w:rPr>
            <m:t>+</m:t>
          </m:r>
          <m:nary>
            <m:naryPr>
              <m:chr m:val="∑"/>
              <m:limLoc m:val="undOvr"/>
              <m:ctrlPr>
                <w:rPr>
                  <w:rFonts w:ascii="Cambria Math" w:eastAsia="宋体" w:hAnsi="Cambria Math"/>
                  <w:i/>
                  <w:iCs/>
                  <w:kern w:val="2"/>
                  <w:szCs w:val="24"/>
                  <w:lang w:val="en-US" w:eastAsia="zh-CN"/>
                </w:rPr>
              </m:ctrlPr>
            </m:naryPr>
            <m:sub>
              <m:r>
                <w:rPr>
                  <w:rFonts w:ascii="Cambria Math" w:eastAsia="宋体" w:hAnsi="Cambria Math"/>
                  <w:kern w:val="2"/>
                  <w:szCs w:val="24"/>
                  <w:lang w:val="en-US" w:eastAsia="zh-CN"/>
                </w:rPr>
                <m:t>i=1</m:t>
              </m:r>
            </m:sub>
            <m:sup>
              <m:r>
                <w:rPr>
                  <w:rFonts w:ascii="Cambria Math" w:eastAsia="宋体" w:hAnsi="Cambria Math"/>
                  <w:kern w:val="2"/>
                  <w:szCs w:val="24"/>
                  <w:lang w:val="en-US" w:eastAsia="zh-CN"/>
                </w:rPr>
                <m:t>m-1</m:t>
              </m:r>
            </m:sup>
            <m:e>
              <m:d>
                <m:dPr>
                  <m:ctrlPr>
                    <w:rPr>
                      <w:rFonts w:ascii="Cambria Math" w:eastAsia="宋体" w:hAnsi="Cambria Math"/>
                      <w:i/>
                      <w:iCs/>
                      <w:kern w:val="2"/>
                      <w:szCs w:val="24"/>
                      <w:lang w:val="en-US" w:eastAsia="zh-CN"/>
                    </w:rPr>
                  </m:ctrlPr>
                </m:dPr>
                <m:e>
                  <m:r>
                    <w:rPr>
                      <w:rFonts w:ascii="Cambria Math" w:eastAsia="宋体" w:hAnsi="Cambria Math"/>
                      <w:kern w:val="2"/>
                      <w:szCs w:val="24"/>
                      <w:lang w:val="en-US" w:eastAsia="zh-CN"/>
                    </w:rPr>
                    <m:t>S+1-i</m:t>
                  </m:r>
                </m:e>
              </m:d>
            </m:e>
          </m:nary>
        </m:oMath>
      </m:oMathPara>
    </w:p>
    <w:p w14:paraId="48F7F02E" w14:textId="20C72E32" w:rsidR="00F224F9" w:rsidRPr="004665CD" w:rsidRDefault="00F224F9" w:rsidP="00F224F9">
      <w:pPr>
        <w:spacing w:after="0" w:afterAutospacing="0"/>
        <w:rPr>
          <w:rFonts w:eastAsia="宋体"/>
          <w:i/>
          <w:lang w:eastAsia="zh-CN"/>
        </w:rPr>
      </w:pPr>
      <w:r w:rsidRPr="004665CD">
        <w:rPr>
          <w:rFonts w:eastAsia="宋体" w:hint="eastAsia"/>
          <w:b/>
          <w:i/>
          <w:lang w:eastAsia="zh-CN"/>
        </w:rPr>
        <w:t xml:space="preserve">Proposal </w:t>
      </w:r>
      <w:r>
        <w:rPr>
          <w:rFonts w:eastAsia="宋体"/>
          <w:b/>
          <w:i/>
          <w:lang w:eastAsia="zh-CN"/>
        </w:rPr>
        <w:t>2</w:t>
      </w:r>
      <w:r w:rsidRPr="004665CD">
        <w:rPr>
          <w:rFonts w:eastAsia="宋体" w:hint="eastAsia"/>
          <w:b/>
          <w:i/>
          <w:lang w:eastAsia="zh-CN"/>
        </w:rPr>
        <w:t xml:space="preserve">: </w:t>
      </w:r>
      <w:r w:rsidRPr="004665CD">
        <w:rPr>
          <w:rFonts w:eastAsia="宋体" w:hint="eastAsia"/>
          <w:i/>
          <w:lang w:eastAsia="zh-CN"/>
        </w:rPr>
        <w:t>M</w:t>
      </w:r>
      <w:r w:rsidRPr="004665CD">
        <w:rPr>
          <w:rFonts w:eastAsia="宋体"/>
          <w:i/>
          <w:lang w:eastAsia="zh-CN"/>
        </w:rPr>
        <w:t>appin</w:t>
      </w:r>
      <w:r>
        <w:rPr>
          <w:rFonts w:eastAsia="宋体"/>
          <w:i/>
          <w:lang w:eastAsia="zh-CN"/>
        </w:rPr>
        <w:t>g of “</w:t>
      </w:r>
      <w:r w:rsidR="00FC1F01">
        <w:rPr>
          <w:rFonts w:eastAsia="宋体"/>
          <w:i/>
          <w:lang w:eastAsia="zh-CN"/>
        </w:rPr>
        <w:t>Frequency</w:t>
      </w:r>
      <w:r>
        <w:rPr>
          <w:rFonts w:eastAsia="宋体"/>
          <w:i/>
          <w:lang w:eastAsia="zh-CN"/>
        </w:rPr>
        <w:t xml:space="preserve"> resource assignment” in 1</w:t>
      </w:r>
      <w:r w:rsidRPr="008F18FA">
        <w:rPr>
          <w:rFonts w:eastAsia="宋体"/>
          <w:i/>
          <w:vertAlign w:val="superscript"/>
          <w:lang w:eastAsia="zh-CN"/>
        </w:rPr>
        <w:t>st</w:t>
      </w:r>
      <w:r>
        <w:rPr>
          <w:rFonts w:eastAsia="宋体"/>
          <w:i/>
          <w:lang w:eastAsia="zh-CN"/>
        </w:rPr>
        <w:t xml:space="preserve">-stage SCI to the </w:t>
      </w:r>
      <w:r w:rsidR="00944187">
        <w:rPr>
          <w:rFonts w:eastAsia="宋体"/>
          <w:i/>
          <w:lang w:eastAsia="zh-CN"/>
        </w:rPr>
        <w:t>number of assigned subchannels (</w:t>
      </w:r>
      <m:oMath>
        <m:r>
          <w:rPr>
            <w:rFonts w:ascii="Cambria Math" w:eastAsia="宋体" w:hAnsi="Cambria Math"/>
            <w:kern w:val="2"/>
            <w:szCs w:val="24"/>
            <w:lang w:val="en-US" w:eastAsia="zh-CN"/>
          </w:rPr>
          <m:t>m</m:t>
        </m:r>
      </m:oMath>
      <w:r w:rsidR="00944187">
        <w:rPr>
          <w:rFonts w:eastAsia="宋体"/>
          <w:i/>
          <w:lang w:eastAsia="zh-CN"/>
        </w:rPr>
        <w:t>), the starting subchannel of</w:t>
      </w:r>
      <w:r w:rsidR="00981904">
        <w:rPr>
          <w:rFonts w:eastAsia="宋体"/>
          <w:i/>
          <w:lang w:eastAsia="zh-CN"/>
        </w:rPr>
        <w:t xml:space="preserve"> the</w:t>
      </w:r>
      <w:r w:rsidR="00944187">
        <w:rPr>
          <w:rFonts w:eastAsia="宋体"/>
          <w:i/>
          <w:lang w:eastAsia="zh-CN"/>
        </w:rPr>
        <w:t xml:space="preserve"> </w:t>
      </w:r>
      <w:r w:rsidR="00981904">
        <w:rPr>
          <w:rFonts w:eastAsia="宋体"/>
          <w:i/>
          <w:lang w:eastAsia="zh-CN"/>
        </w:rPr>
        <w:t>2</w:t>
      </w:r>
      <w:r w:rsidR="00981904" w:rsidRPr="00981904">
        <w:rPr>
          <w:rFonts w:eastAsia="宋体"/>
          <w:i/>
          <w:vertAlign w:val="superscript"/>
          <w:lang w:eastAsia="zh-CN"/>
        </w:rPr>
        <w:t>nd</w:t>
      </w:r>
      <w:r w:rsidR="00981904">
        <w:rPr>
          <w:rFonts w:eastAsia="宋体"/>
          <w:i/>
          <w:lang w:eastAsia="zh-CN"/>
        </w:rPr>
        <w:t xml:space="preserve"> assigned resource </w:t>
      </w:r>
      <w:r w:rsidR="00981904"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2</m:t>
            </m:r>
          </m:sub>
        </m:sSub>
      </m:oMath>
      <w:r w:rsidR="00981904">
        <w:rPr>
          <w:rFonts w:eastAsia="宋体" w:hint="eastAsia"/>
          <w:lang w:eastAsia="zh-CN"/>
        </w:rPr>
        <w:t>)</w:t>
      </w:r>
      <w:r w:rsidR="00981904">
        <w:rPr>
          <w:rFonts w:eastAsia="宋体"/>
          <w:i/>
          <w:lang w:eastAsia="zh-CN"/>
        </w:rPr>
        <w:t>, and the starting subchannel of the 3</w:t>
      </w:r>
      <w:r w:rsidR="00981904" w:rsidRPr="00981904">
        <w:rPr>
          <w:rFonts w:eastAsia="宋体"/>
          <w:i/>
          <w:vertAlign w:val="superscript"/>
          <w:lang w:eastAsia="zh-CN"/>
        </w:rPr>
        <w:t>rd</w:t>
      </w:r>
      <w:r w:rsidR="00981904">
        <w:rPr>
          <w:rFonts w:eastAsia="宋体"/>
          <w:i/>
          <w:lang w:eastAsia="zh-CN"/>
        </w:rPr>
        <w:t xml:space="preserve"> assigned resource </w:t>
      </w:r>
      <w:r w:rsidR="00981904"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3</m:t>
            </m:r>
          </m:sub>
        </m:sSub>
      </m:oMath>
      <w:r w:rsidR="00981904">
        <w:rPr>
          <w:rFonts w:eastAsia="宋体" w:hint="eastAsia"/>
          <w:lang w:eastAsia="zh-CN"/>
        </w:rPr>
        <w:t>)</w:t>
      </w:r>
      <w:r w:rsidR="00981904">
        <w:rPr>
          <w:rFonts w:eastAsia="宋体"/>
          <w:i/>
          <w:lang w:eastAsia="zh-CN"/>
        </w:rPr>
        <w:t>:</w:t>
      </w:r>
    </w:p>
    <w:p w14:paraId="6AC5E734" w14:textId="77777777" w:rsidR="00F224F9" w:rsidRDefault="00F224F9" w:rsidP="00F224F9">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=2</m:t>
        </m:r>
      </m:oMath>
      <w:r w:rsidRPr="004665CD">
        <w:rPr>
          <w:rFonts w:eastAsia="宋体" w:hint="eastAsia"/>
          <w:i/>
          <w:lang w:eastAsia="zh-CN"/>
        </w:rPr>
        <w:t>,</w:t>
      </w:r>
      <w:r w:rsidRPr="004665CD">
        <w:rPr>
          <w:rFonts w:eastAsia="宋体"/>
          <w:i/>
          <w:lang w:eastAsia="zh-CN"/>
        </w:rPr>
        <w:t xml:space="preserve"> </w:t>
      </w:r>
    </w:p>
    <w:p w14:paraId="2270D69F" w14:textId="2E237568" w:rsidR="004C056C" w:rsidRPr="004C056C" w:rsidRDefault="004C056C" w:rsidP="004C056C">
      <w:pPr>
        <w:pStyle w:val="affa"/>
        <w:numPr>
          <w:ilvl w:val="1"/>
          <w:numId w:val="21"/>
        </w:numPr>
        <w:ind w:firstLineChars="0"/>
        <w:rPr>
          <w:rFonts w:eastAsia="宋体"/>
          <w:i/>
          <w:lang w:eastAsia="zh-CN"/>
        </w:rPr>
      </w:pPr>
      <w:r>
        <w:rPr>
          <w:rFonts w:eastAsia="宋体"/>
          <w:i/>
          <w:lang w:eastAsia="zh-CN"/>
        </w:rPr>
        <w:t xml:space="preserve">Alt-1: </w:t>
      </w:r>
      <w:r>
        <w:rPr>
          <w:rFonts w:eastAsia="宋体"/>
          <w:lang w:eastAsia="zh-CN"/>
        </w:rPr>
        <w:t>the RIV-based mapping for Downlink/Uplink resource allocation type 1 is reused</w:t>
      </w:r>
      <w:r w:rsidR="00545E81">
        <w:rPr>
          <w:rFonts w:eastAsia="宋体"/>
          <w:lang w:eastAsia="zh-CN"/>
        </w:rPr>
        <w:t xml:space="preserve">, assuming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RBs</m:t>
            </m:r>
          </m:sub>
        </m:sSub>
        <m:r>
          <w:rPr>
            <w:rFonts w:ascii="Cambria Math" w:eastAsia="宋体" w:hAnsi="Cambria Math"/>
            <w:lang w:eastAsia="zh-CN"/>
          </w:rPr>
          <m:t>=m</m:t>
        </m:r>
      </m:oMath>
      <w:r w:rsidR="00545E81">
        <w:rPr>
          <w:rFonts w:eastAsia="宋体" w:hint="eastAsia"/>
          <w:lang w:eastAsia="zh-CN"/>
        </w:rPr>
        <w:t>,</w:t>
      </w:r>
      <w:r w:rsidR="00545E81">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RB</m:t>
            </m:r>
          </m:e>
          <m:sub>
            <m:r>
              <w:rPr>
                <w:rFonts w:ascii="Cambria Math" w:eastAsia="宋体" w:hAnsi="Cambria Math"/>
                <w:lang w:eastAsia="zh-CN"/>
              </w:rPr>
              <m:t>start</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oMath>
      <w:r w:rsidR="00545E81">
        <w:rPr>
          <w:rFonts w:eastAsia="宋体" w:hint="eastAsia"/>
          <w:lang w:eastAsia="zh-CN"/>
        </w:rPr>
        <w:t xml:space="preserve"> </w:t>
      </w:r>
      <w:r w:rsidR="00545E81">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w:rPr>
            <w:rFonts w:ascii="Cambria Math" w:eastAsia="宋体" w:hAnsi="Cambria Math"/>
            <w:lang w:eastAsia="zh-CN"/>
          </w:rPr>
          <m:t>=</m:t>
        </m:r>
        <m:r>
          <w:rPr>
            <w:rFonts w:ascii="Cambria Math" w:eastAsia="宋体" w:hAnsi="Cambria Math"/>
            <w:kern w:val="2"/>
            <w:szCs w:val="24"/>
            <w:lang w:val="en-US" w:eastAsia="zh-CN"/>
          </w:rPr>
          <m:t>S</m:t>
        </m:r>
      </m:oMath>
      <w:r>
        <w:rPr>
          <w:rFonts w:eastAsia="宋体"/>
          <w:lang w:eastAsia="zh-CN"/>
        </w:rPr>
        <w:t>;</w:t>
      </w:r>
    </w:p>
    <w:p w14:paraId="5DE64AB5" w14:textId="59D062D3" w:rsidR="004C056C" w:rsidRDefault="004C056C" w:rsidP="004C056C">
      <w:pPr>
        <w:pStyle w:val="affa"/>
        <w:numPr>
          <w:ilvl w:val="1"/>
          <w:numId w:val="21"/>
        </w:numPr>
        <w:ind w:firstLineChars="0"/>
        <w:rPr>
          <w:rFonts w:eastAsia="宋体"/>
          <w:i/>
          <w:lang w:eastAsia="zh-CN"/>
        </w:rPr>
      </w:pPr>
      <w:r>
        <w:rPr>
          <w:rFonts w:eastAsia="宋体"/>
          <w:i/>
          <w:lang w:eastAsia="zh-CN"/>
        </w:rPr>
        <w:t>Alt-2:</w:t>
      </w:r>
      <w:r w:rsidR="005C7D86">
        <w:rPr>
          <w:rFonts w:eastAsia="宋体"/>
          <w:i/>
          <w:lang w:eastAsia="zh-CN"/>
        </w:rPr>
        <w:t xml:space="preserve"> </w:t>
      </w:r>
      <m:oMath>
        <m:r>
          <w:rPr>
            <w:rFonts w:ascii="Cambria Math" w:eastAsia="宋体" w:hAnsi="Cambria Math"/>
            <w:lang w:eastAsia="zh-CN"/>
          </w:rPr>
          <m:t>RIV=</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r>
          <w:rPr>
            <w:rFonts w:ascii="Cambria Math" w:eastAsia="宋体" w:hAnsi="Cambria Math"/>
            <w:lang w:eastAsia="zh-CN"/>
          </w:rPr>
          <m:t>+</m:t>
        </m:r>
        <m:nary>
          <m:naryPr>
            <m:chr m:val="∑"/>
            <m:limLoc m:val="undOvr"/>
            <m:ctrlPr>
              <w:rPr>
                <w:rFonts w:ascii="Cambria Math" w:eastAsia="宋体" w:hAnsi="Cambria Math"/>
                <w:i/>
                <w:iCs/>
                <w:kern w:val="2"/>
                <w:szCs w:val="24"/>
                <w:lang w:val="en-US" w:eastAsia="zh-CN"/>
              </w:rPr>
            </m:ctrlPr>
          </m:naryPr>
          <m:sub>
            <m:r>
              <w:rPr>
                <w:rFonts w:ascii="Cambria Math" w:eastAsia="宋体" w:hAnsi="Cambria Math"/>
                <w:kern w:val="2"/>
                <w:szCs w:val="24"/>
                <w:lang w:val="en-US" w:eastAsia="zh-CN"/>
              </w:rPr>
              <m:t>i=1</m:t>
            </m:r>
          </m:sub>
          <m:sup>
            <m:r>
              <w:rPr>
                <w:rFonts w:ascii="Cambria Math" w:eastAsia="宋体" w:hAnsi="Cambria Math"/>
                <w:kern w:val="2"/>
                <w:szCs w:val="24"/>
                <w:lang w:val="en-US" w:eastAsia="zh-CN"/>
              </w:rPr>
              <m:t>m-1</m:t>
            </m:r>
          </m:sup>
          <m:e>
            <m:d>
              <m:dPr>
                <m:ctrlPr>
                  <w:rPr>
                    <w:rFonts w:ascii="Cambria Math" w:eastAsia="宋体" w:hAnsi="Cambria Math"/>
                    <w:i/>
                    <w:iCs/>
                    <w:kern w:val="2"/>
                    <w:szCs w:val="24"/>
                    <w:lang w:val="en-US" w:eastAsia="zh-CN"/>
                  </w:rPr>
                </m:ctrlPr>
              </m:dPr>
              <m:e>
                <m:r>
                  <w:rPr>
                    <w:rFonts w:ascii="Cambria Math" w:eastAsia="宋体" w:hAnsi="Cambria Math"/>
                    <w:kern w:val="2"/>
                    <w:szCs w:val="24"/>
                    <w:lang w:val="en-US" w:eastAsia="zh-CN"/>
                  </w:rPr>
                  <m:t>S+1-i</m:t>
                </m:r>
              </m:e>
            </m:d>
          </m:e>
        </m:nary>
      </m:oMath>
      <w:r>
        <w:rPr>
          <w:rFonts w:eastAsia="宋体"/>
          <w:i/>
          <w:lang w:eastAsia="zh-CN"/>
        </w:rPr>
        <w:t>.</w:t>
      </w:r>
    </w:p>
    <w:p w14:paraId="0569587D" w14:textId="77777777" w:rsidR="00F224F9" w:rsidRDefault="00F224F9" w:rsidP="00F224F9">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=3</m:t>
        </m:r>
      </m:oMath>
      <w:r w:rsidRPr="004665CD">
        <w:rPr>
          <w:rFonts w:eastAsia="宋体" w:hint="eastAsia"/>
          <w:i/>
          <w:lang w:eastAsia="zh-CN"/>
        </w:rPr>
        <w:t>,</w:t>
      </w:r>
      <w:r w:rsidRPr="004665CD">
        <w:rPr>
          <w:rFonts w:eastAsia="宋体"/>
          <w:i/>
          <w:lang w:eastAsia="zh-CN"/>
        </w:rPr>
        <w:t xml:space="preserve"> </w:t>
      </w:r>
    </w:p>
    <w:p w14:paraId="2A8372A4" w14:textId="715479BA" w:rsidR="004C056C" w:rsidRPr="004C056C" w:rsidRDefault="004C056C" w:rsidP="00F224F9">
      <w:pPr>
        <w:pStyle w:val="affa"/>
        <w:numPr>
          <w:ilvl w:val="1"/>
          <w:numId w:val="21"/>
        </w:numPr>
        <w:ind w:firstLineChars="0"/>
        <w:rPr>
          <w:rFonts w:eastAsia="宋体"/>
          <w:i/>
          <w:lang w:eastAsia="zh-CN"/>
        </w:rPr>
      </w:pPr>
      <m:oMath>
        <m:r>
          <w:rPr>
            <w:rFonts w:ascii="Cambria Math" w:eastAsia="宋体" w:hAnsi="Cambria Math"/>
            <w:lang w:eastAsia="zh-CN"/>
          </w:rPr>
          <m:t>RIV=</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r>
          <w:rPr>
            <w:rFonts w:ascii="Cambria Math" w:eastAsia="宋体" w:hAnsi="Cambria Math"/>
            <w:lang w:eastAsia="zh-CN"/>
          </w:rPr>
          <m:t>⋅</m:t>
        </m:r>
        <m:d>
          <m:dPr>
            <m:ctrlPr>
              <w:rPr>
                <w:rFonts w:ascii="Cambria Math" w:eastAsia="宋体" w:hAnsi="Cambria Math"/>
                <w:i/>
                <w:iCs/>
                <w:kern w:val="2"/>
                <w:lang w:val="en-US" w:eastAsia="zh-CN"/>
              </w:rPr>
            </m:ctrlPr>
          </m:dPr>
          <m:e>
            <m:r>
              <w:rPr>
                <w:rFonts w:ascii="Cambria Math" w:eastAsia="宋体" w:hAnsi="Cambria Math"/>
                <w:kern w:val="2"/>
                <w:lang w:val="en-US" w:eastAsia="zh-CN"/>
              </w:rPr>
              <m:t>S+1-m</m:t>
            </m:r>
          </m:e>
        </m:d>
        <m:r>
          <w:rPr>
            <w:rFonts w:ascii="Cambria Math" w:eastAsia="宋体" w:hAnsi="Cambria Math"/>
            <w:kern w:val="2"/>
            <w:lang w:val="en-US" w:eastAsia="zh-CN"/>
          </w:rPr>
          <m:t>+</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3</m:t>
            </m:r>
          </m:sub>
        </m:sSub>
        <m:r>
          <w:rPr>
            <w:rFonts w:ascii="Cambria Math" w:eastAsia="宋体" w:hAnsi="Cambria Math"/>
            <w:lang w:eastAsia="zh-CN"/>
          </w:rPr>
          <m:t>+</m:t>
        </m:r>
        <m:nary>
          <m:naryPr>
            <m:chr m:val="∑"/>
            <m:limLoc m:val="undOvr"/>
            <m:ctrlPr>
              <w:rPr>
                <w:rFonts w:ascii="Cambria Math" w:eastAsia="宋体" w:hAnsi="Cambria Math"/>
                <w:i/>
                <w:iCs/>
                <w:kern w:val="2"/>
                <w:szCs w:val="24"/>
                <w:lang w:val="en-US" w:eastAsia="zh-CN"/>
              </w:rPr>
            </m:ctrlPr>
          </m:naryPr>
          <m:sub>
            <m:r>
              <w:rPr>
                <w:rFonts w:ascii="Cambria Math" w:eastAsia="宋体" w:hAnsi="Cambria Math"/>
                <w:kern w:val="2"/>
                <w:szCs w:val="24"/>
                <w:lang w:val="en-US" w:eastAsia="zh-CN"/>
              </w:rPr>
              <m:t>i=1</m:t>
            </m:r>
          </m:sub>
          <m:sup>
            <m:r>
              <w:rPr>
                <w:rFonts w:ascii="Cambria Math" w:eastAsia="宋体" w:hAnsi="Cambria Math"/>
                <w:kern w:val="2"/>
                <w:szCs w:val="24"/>
                <w:lang w:val="en-US" w:eastAsia="zh-CN"/>
              </w:rPr>
              <m:t>m-1</m:t>
            </m:r>
          </m:sup>
          <m:e>
            <m:sSup>
              <m:sSupPr>
                <m:ctrlPr>
                  <w:rPr>
                    <w:rFonts w:ascii="Cambria Math" w:eastAsia="宋体" w:hAnsi="Cambria Math"/>
                    <w:i/>
                    <w:iCs/>
                    <w:kern w:val="2"/>
                    <w:szCs w:val="24"/>
                    <w:lang w:val="en-US" w:eastAsia="zh-CN"/>
                  </w:rPr>
                </m:ctrlPr>
              </m:sSupPr>
              <m:e>
                <m:d>
                  <m:dPr>
                    <m:ctrlPr>
                      <w:rPr>
                        <w:rFonts w:ascii="Cambria Math" w:eastAsia="宋体" w:hAnsi="Cambria Math"/>
                        <w:i/>
                        <w:iCs/>
                        <w:kern w:val="2"/>
                        <w:szCs w:val="24"/>
                        <w:lang w:val="en-US" w:eastAsia="zh-CN"/>
                      </w:rPr>
                    </m:ctrlPr>
                  </m:dPr>
                  <m:e>
                    <m:r>
                      <w:rPr>
                        <w:rFonts w:ascii="Cambria Math" w:eastAsia="宋体" w:hAnsi="Cambria Math"/>
                        <w:kern w:val="2"/>
                        <w:szCs w:val="24"/>
                        <w:lang w:val="en-US" w:eastAsia="zh-CN"/>
                      </w:rPr>
                      <m:t>S+1-i</m:t>
                    </m:r>
                  </m:e>
                </m:d>
              </m:e>
              <m:sup>
                <m:r>
                  <w:rPr>
                    <w:rFonts w:ascii="Cambria Math" w:eastAsia="宋体" w:hAnsi="Cambria Math"/>
                    <w:kern w:val="2"/>
                    <w:szCs w:val="24"/>
                    <w:lang w:val="en-US" w:eastAsia="zh-CN"/>
                  </w:rPr>
                  <m:t>2</m:t>
                </m:r>
              </m:sup>
            </m:sSup>
          </m:e>
        </m:nary>
      </m:oMath>
    </w:p>
    <w:p w14:paraId="44BFC1D3" w14:textId="77777777" w:rsidR="0024685B" w:rsidRPr="00956D79" w:rsidRDefault="0024685B" w:rsidP="0024685B">
      <w:pPr>
        <w:pStyle w:val="10"/>
        <w:spacing w:after="180"/>
        <w:rPr>
          <w:lang w:val="en-US"/>
        </w:rPr>
      </w:pPr>
      <w:r w:rsidRPr="00956D79">
        <w:rPr>
          <w:lang w:val="en-US"/>
        </w:rPr>
        <w:t>Conclusion</w:t>
      </w:r>
    </w:p>
    <w:p w14:paraId="0B7B8C21" w14:textId="33AC04CA"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 xml:space="preserve">resource allocation mode </w:t>
      </w:r>
      <w:r w:rsidR="0009461D">
        <w:rPr>
          <w:rFonts w:eastAsiaTheme="minorEastAsia"/>
          <w:lang w:val="en-US" w:eastAsia="zh-CN"/>
        </w:rPr>
        <w:t>2</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C028AA" w:rsidRPr="00956D79">
        <w:rPr>
          <w:lang w:val="en-US"/>
        </w:rPr>
        <w:t>:</w:t>
      </w:r>
    </w:p>
    <w:p w14:paraId="5BC682EF" w14:textId="77777777" w:rsidR="00CF06A0" w:rsidRPr="004665CD" w:rsidRDefault="00CF06A0" w:rsidP="00CF06A0">
      <w:pPr>
        <w:spacing w:after="0" w:afterAutospacing="0"/>
        <w:rPr>
          <w:rFonts w:eastAsia="宋体"/>
          <w:i/>
          <w:lang w:eastAsia="zh-CN"/>
        </w:rPr>
      </w:pPr>
      <w:r w:rsidRPr="004665CD">
        <w:rPr>
          <w:rFonts w:eastAsia="宋体" w:hint="eastAsia"/>
          <w:b/>
          <w:i/>
          <w:lang w:eastAsia="zh-CN"/>
        </w:rPr>
        <w:t xml:space="preserve">Proposal 1: </w:t>
      </w:r>
      <w:r w:rsidRPr="004665CD">
        <w:rPr>
          <w:rFonts w:eastAsia="宋体" w:hint="eastAsia"/>
          <w:i/>
          <w:lang w:eastAsia="zh-CN"/>
        </w:rPr>
        <w:t>M</w:t>
      </w:r>
      <w:r w:rsidRPr="004665CD">
        <w:rPr>
          <w:rFonts w:eastAsia="宋体"/>
          <w:i/>
          <w:lang w:eastAsia="zh-CN"/>
        </w:rPr>
        <w:t>appin</w:t>
      </w:r>
      <w:r>
        <w:rPr>
          <w:rFonts w:eastAsia="宋体"/>
          <w:i/>
          <w:lang w:eastAsia="zh-CN"/>
        </w:rPr>
        <w:t>g of “Time resource assignment” in 1</w:t>
      </w:r>
      <w:r w:rsidRPr="008F18FA">
        <w:rPr>
          <w:rFonts w:eastAsia="宋体"/>
          <w:i/>
          <w:vertAlign w:val="superscript"/>
          <w:lang w:eastAsia="zh-CN"/>
        </w:rPr>
        <w:t>st</w:t>
      </w:r>
      <w:r>
        <w:rPr>
          <w:rFonts w:eastAsia="宋体"/>
          <w:i/>
          <w:lang w:eastAsia="zh-CN"/>
        </w:rPr>
        <w:t>-stage SCI to the slot index of the 2</w:t>
      </w:r>
      <w:r w:rsidRPr="008F18FA">
        <w:rPr>
          <w:rFonts w:eastAsia="宋体"/>
          <w:i/>
          <w:vertAlign w:val="superscript"/>
          <w:lang w:eastAsia="zh-CN"/>
        </w:rPr>
        <w:t>nd</w:t>
      </w:r>
      <w:r>
        <w:rPr>
          <w:rFonts w:eastAsia="宋体"/>
          <w:i/>
          <w:lang w:eastAsia="zh-CN"/>
        </w:rPr>
        <w:t xml:space="preserve"> assigned resource within the resource reservation window </w:t>
      </w:r>
      <w:r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Pr>
          <w:rFonts w:eastAsia="宋体" w:hint="eastAsia"/>
          <w:lang w:eastAsia="zh-CN"/>
        </w:rPr>
        <w:t>)</w:t>
      </w:r>
      <w:r>
        <w:rPr>
          <w:rFonts w:eastAsia="宋体"/>
          <w:lang w:eastAsia="zh-CN"/>
        </w:rPr>
        <w:t xml:space="preserve">, if any, and </w:t>
      </w:r>
      <w:r>
        <w:rPr>
          <w:rFonts w:eastAsia="宋体"/>
          <w:i/>
          <w:lang w:eastAsia="zh-CN"/>
        </w:rPr>
        <w:t>the slot index of the 3</w:t>
      </w:r>
      <w:r w:rsidRPr="008F18FA">
        <w:rPr>
          <w:rFonts w:eastAsia="宋体"/>
          <w:i/>
          <w:vertAlign w:val="superscript"/>
          <w:lang w:eastAsia="zh-CN"/>
        </w:rPr>
        <w:t>rd</w:t>
      </w:r>
      <w:r>
        <w:rPr>
          <w:rFonts w:eastAsia="宋体"/>
          <w:i/>
          <w:lang w:eastAsia="zh-CN"/>
        </w:rPr>
        <w:t xml:space="preserve"> assigned resource within the resource reservation window </w:t>
      </w:r>
      <w:r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Pr>
          <w:rFonts w:eastAsia="宋体" w:hint="eastAsia"/>
          <w:lang w:eastAsia="zh-CN"/>
        </w:rPr>
        <w:t>)</w:t>
      </w:r>
      <w:r>
        <w:rPr>
          <w:rFonts w:eastAsia="宋体"/>
          <w:lang w:eastAsia="zh-CN"/>
        </w:rPr>
        <w:t>, if any</w:t>
      </w:r>
      <w:r w:rsidRPr="004665CD">
        <w:rPr>
          <w:rFonts w:eastAsia="宋体"/>
          <w:i/>
          <w:lang w:eastAsia="zh-CN"/>
        </w:rPr>
        <w:t>:</w:t>
      </w:r>
    </w:p>
    <w:p w14:paraId="6999F84B" w14:textId="77777777" w:rsidR="00CF06A0" w:rsidRDefault="00CF06A0" w:rsidP="00CF06A0">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=2</m:t>
        </m:r>
      </m:oMath>
      <w:r w:rsidRPr="004665CD">
        <w:rPr>
          <w:rFonts w:eastAsia="宋体" w:hint="eastAsia"/>
          <w:i/>
          <w:lang w:eastAsia="zh-CN"/>
        </w:rPr>
        <w:t>,</w:t>
      </w:r>
      <w:r w:rsidRPr="004665CD">
        <w:rPr>
          <w:rFonts w:eastAsia="宋体"/>
          <w:i/>
          <w:lang w:eastAsia="zh-CN"/>
        </w:rPr>
        <w:t xml:space="preserve"> </w:t>
      </w:r>
    </w:p>
    <w:p w14:paraId="52D73D8C" w14:textId="77777777" w:rsidR="00CF06A0" w:rsidRDefault="00CF06A0" w:rsidP="00CF06A0">
      <w:pPr>
        <w:pStyle w:val="affa"/>
        <w:numPr>
          <w:ilvl w:val="1"/>
          <w:numId w:val="21"/>
        </w:numPr>
        <w:ind w:firstLineChars="0"/>
        <w:rPr>
          <w:rFonts w:eastAsia="宋体"/>
          <w:i/>
          <w:lang w:eastAsia="zh-CN"/>
        </w:rPr>
      </w:pPr>
      <w:r w:rsidRPr="004665CD">
        <w:rPr>
          <w:rFonts w:eastAsia="宋体"/>
          <w:i/>
          <w:lang w:eastAsia="zh-CN"/>
        </w:rPr>
        <w:t xml:space="preserve">0 </w:t>
      </w:r>
      <w:r>
        <w:rPr>
          <w:rFonts w:eastAsia="宋体"/>
          <w:i/>
          <w:lang w:eastAsia="zh-CN"/>
        </w:rPr>
        <w:t xml:space="preserve">corresponds to the case of a single assigned </w:t>
      </w:r>
      <w:r w:rsidRPr="004665CD">
        <w:rPr>
          <w:rFonts w:eastAsia="宋体"/>
          <w:i/>
          <w:lang w:eastAsia="zh-CN"/>
        </w:rPr>
        <w:t xml:space="preserve">resource (i.e. no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Pr>
          <w:rFonts w:eastAsia="宋体"/>
          <w:i/>
          <w:lang w:eastAsia="zh-CN"/>
        </w:rPr>
        <w:t>);</w:t>
      </w:r>
    </w:p>
    <w:p w14:paraId="2660F7B5" w14:textId="77777777" w:rsidR="00CF06A0" w:rsidRPr="004665CD" w:rsidRDefault="00CF06A0" w:rsidP="00CF06A0">
      <w:pPr>
        <w:pStyle w:val="affa"/>
        <w:numPr>
          <w:ilvl w:val="1"/>
          <w:numId w:val="21"/>
        </w:numPr>
        <w:ind w:firstLineChars="0"/>
        <w:rPr>
          <w:rFonts w:eastAsia="宋体"/>
          <w:i/>
          <w:lang w:eastAsia="zh-CN"/>
        </w:rPr>
      </w:pPr>
      <w:r w:rsidRPr="004665CD">
        <w:rPr>
          <w:rFonts w:eastAsia="宋体"/>
          <w:i/>
          <w:lang w:eastAsia="zh-CN"/>
        </w:rPr>
        <w:t xml:space="preserve">1 to 31 </w:t>
      </w:r>
      <w:r>
        <w:rPr>
          <w:rFonts w:eastAsia="宋体"/>
          <w:i/>
          <w:lang w:eastAsia="zh-CN"/>
        </w:rPr>
        <w:t xml:space="preserve">correspond to the case of two assigned resources, and </w:t>
      </w:r>
      <m:oMath>
        <m:r>
          <w:rPr>
            <w:rFonts w:ascii="Cambria Math" w:eastAsia="宋体" w:hAnsi="Cambria Math"/>
            <w:lang w:eastAsia="zh-CN"/>
          </w:rPr>
          <m:t>RIV</m:t>
        </m:r>
        <m:r>
          <m:rPr>
            <m:sty m:val="p"/>
          </m:rP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sidRPr="004665CD">
        <w:rPr>
          <w:rFonts w:eastAsia="宋体"/>
          <w:i/>
          <w:lang w:eastAsia="zh-CN"/>
        </w:rPr>
        <w:t>.</w:t>
      </w:r>
    </w:p>
    <w:p w14:paraId="710B980B" w14:textId="77777777" w:rsidR="00CF06A0" w:rsidRDefault="00CF06A0" w:rsidP="00CF06A0">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=3</m:t>
        </m:r>
      </m:oMath>
      <w:r w:rsidRPr="004665CD">
        <w:rPr>
          <w:rFonts w:eastAsia="宋体" w:hint="eastAsia"/>
          <w:i/>
          <w:lang w:eastAsia="zh-CN"/>
        </w:rPr>
        <w:t>,</w:t>
      </w:r>
      <w:r w:rsidRPr="004665CD">
        <w:rPr>
          <w:rFonts w:eastAsia="宋体"/>
          <w:i/>
          <w:lang w:eastAsia="zh-CN"/>
        </w:rPr>
        <w:t xml:space="preserve"> </w:t>
      </w:r>
    </w:p>
    <w:p w14:paraId="64D4CE29" w14:textId="77777777" w:rsidR="00CF06A0" w:rsidRDefault="00CF06A0" w:rsidP="00CF06A0">
      <w:pPr>
        <w:pStyle w:val="affa"/>
        <w:numPr>
          <w:ilvl w:val="1"/>
          <w:numId w:val="21"/>
        </w:numPr>
        <w:ind w:firstLineChars="0"/>
        <w:rPr>
          <w:rFonts w:eastAsia="宋体"/>
          <w:i/>
          <w:lang w:eastAsia="zh-CN"/>
        </w:rPr>
      </w:pPr>
      <w:r w:rsidRPr="004665CD">
        <w:rPr>
          <w:rFonts w:eastAsia="宋体"/>
          <w:i/>
          <w:lang w:eastAsia="zh-CN"/>
        </w:rPr>
        <w:t xml:space="preserve">0 </w:t>
      </w:r>
      <w:r>
        <w:rPr>
          <w:rFonts w:eastAsia="宋体"/>
          <w:i/>
          <w:lang w:eastAsia="zh-CN"/>
        </w:rPr>
        <w:t xml:space="preserve">corresponds to the case of a single assigned </w:t>
      </w:r>
      <w:r w:rsidRPr="004665CD">
        <w:rPr>
          <w:rFonts w:eastAsia="宋体"/>
          <w:i/>
          <w:lang w:eastAsia="zh-CN"/>
        </w:rPr>
        <w:t xml:space="preserve">resource (i.e. no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Pr>
          <w:rFonts w:eastAsia="宋体" w:hint="eastAsia"/>
          <w:i/>
          <w:lang w:eastAsia="zh-CN"/>
        </w:rPr>
        <w:t xml:space="preserve"> </w:t>
      </w:r>
      <w:r>
        <w:rPr>
          <w:rFonts w:eastAsia="宋体"/>
          <w:i/>
          <w:lang w:eastAsia="zh-CN"/>
        </w:rPr>
        <w:t xml:space="preserve">and no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Pr>
          <w:rFonts w:eastAsia="宋体"/>
          <w:i/>
          <w:lang w:eastAsia="zh-CN"/>
        </w:rPr>
        <w:t>);</w:t>
      </w:r>
    </w:p>
    <w:p w14:paraId="52F5F7F3" w14:textId="77777777" w:rsidR="00CF06A0" w:rsidRDefault="00CF06A0" w:rsidP="00CF06A0">
      <w:pPr>
        <w:pStyle w:val="affa"/>
        <w:numPr>
          <w:ilvl w:val="1"/>
          <w:numId w:val="21"/>
        </w:numPr>
        <w:ind w:firstLineChars="0"/>
        <w:rPr>
          <w:rFonts w:eastAsia="宋体"/>
          <w:i/>
          <w:lang w:eastAsia="zh-CN"/>
        </w:rPr>
      </w:pPr>
      <w:r>
        <w:rPr>
          <w:rFonts w:eastAsia="宋体" w:hint="eastAsia"/>
          <w:i/>
          <w:lang w:eastAsia="zh-CN"/>
        </w:rPr>
        <w:lastRenderedPageBreak/>
        <w:t>1</w:t>
      </w:r>
      <w:r>
        <w:rPr>
          <w:rFonts w:eastAsia="宋体"/>
          <w:i/>
          <w:lang w:eastAsia="zh-CN"/>
        </w:rPr>
        <w:t xml:space="preserve"> to 31 correspond to the case of two assigned resources, and </w:t>
      </w:r>
      <m:oMath>
        <m:r>
          <w:rPr>
            <w:rFonts w:ascii="Cambria Math" w:eastAsia="宋体" w:hAnsi="Cambria Math"/>
            <w:lang w:eastAsia="zh-CN"/>
          </w:rPr>
          <m:t>RIV</m:t>
        </m:r>
        <m:r>
          <m:rPr>
            <m:sty m:val="p"/>
          </m:rP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oMath>
      <w:r w:rsidRPr="00513330">
        <w:rPr>
          <w:rFonts w:eastAsia="宋体"/>
          <w:i/>
          <w:lang w:eastAsia="zh-CN"/>
        </w:rPr>
        <w:t>;</w:t>
      </w:r>
    </w:p>
    <w:p w14:paraId="41360530" w14:textId="77777777" w:rsidR="00CF06A0" w:rsidRPr="00513330" w:rsidRDefault="00CF06A0" w:rsidP="00CF06A0">
      <w:pPr>
        <w:pStyle w:val="affa"/>
        <w:numPr>
          <w:ilvl w:val="1"/>
          <w:numId w:val="21"/>
        </w:numPr>
        <w:ind w:firstLineChars="0"/>
        <w:rPr>
          <w:rFonts w:eastAsia="宋体"/>
          <w:i/>
          <w:lang w:eastAsia="zh-CN"/>
        </w:rPr>
      </w:pPr>
      <w:r w:rsidRPr="00513330">
        <w:rPr>
          <w:rFonts w:eastAsia="宋体"/>
          <w:i/>
          <w:lang w:eastAsia="zh-CN"/>
        </w:rPr>
        <w:t xml:space="preserve">32 and above correspond to the case of </w:t>
      </w:r>
      <w:r>
        <w:rPr>
          <w:rFonts w:eastAsia="宋体"/>
          <w:i/>
          <w:lang w:eastAsia="zh-CN"/>
        </w:rPr>
        <w:t>three assigned</w:t>
      </w:r>
      <w:r w:rsidRPr="00513330">
        <w:rPr>
          <w:rFonts w:eastAsia="宋体"/>
          <w:i/>
          <w:lang w:eastAsia="zh-CN"/>
        </w:rPr>
        <w:t xml:space="preserve"> resources, and the mapping for Downlink/Uplink resource allocation type 1 is reused by assuming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RBs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m:t>
            </m:r>
          </m:sub>
        </m:sSub>
        <m:r>
          <w:rPr>
            <w:rFonts w:ascii="Cambria Math" w:eastAsia="宋体" w:hAnsi="Cambria Math"/>
            <w:lang w:eastAsia="zh-CN"/>
          </w:rPr>
          <m:t>,</m:t>
        </m:r>
      </m:oMath>
      <w:r w:rsidRPr="00513330">
        <w:rPr>
          <w:rFonts w:eastAsia="宋体" w:hint="eastAsia"/>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RB</m:t>
            </m:r>
          </m:e>
          <m:sub>
            <m:r>
              <w:rPr>
                <w:rFonts w:ascii="Cambria Math" w:eastAsia="宋体" w:hAnsi="Cambria Math"/>
                <w:lang w:eastAsia="zh-CN"/>
              </w:rPr>
              <m:t>start</m:t>
            </m:r>
          </m:sub>
        </m:sSub>
        <m:r>
          <w:rPr>
            <w:rFonts w:ascii="Cambria Math" w:eastAsia="宋体" w:hAnsi="Cambria Math"/>
            <w:lang w:eastAsia="zh-CN"/>
          </w:rPr>
          <m:t>=31-</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3</m:t>
            </m:r>
          </m:sub>
        </m:sSub>
      </m:oMath>
      <w:r w:rsidRPr="00513330">
        <w:rPr>
          <w:rFonts w:eastAsia="宋体" w:hint="eastAsia"/>
          <w:i/>
          <w:lang w:eastAsia="zh-CN"/>
        </w:rPr>
        <w:t>,</w:t>
      </w:r>
      <w:r w:rsidRPr="00513330">
        <w:rPr>
          <w:rFonts w:eastAsia="宋体"/>
          <w:i/>
          <w:lang w:eastAsia="zh-CN"/>
        </w:rPr>
        <w:t xml:space="preserve"> and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w:rPr>
            <w:rFonts w:ascii="Cambria Math" w:eastAsia="宋体" w:hAnsi="Cambria Math"/>
            <w:lang w:eastAsia="zh-CN"/>
          </w:rPr>
          <m:t>=30</m:t>
        </m:r>
      </m:oMath>
      <w:r w:rsidRPr="00513330">
        <w:rPr>
          <w:rFonts w:eastAsia="宋体"/>
          <w:i/>
          <w:lang w:eastAsia="zh-CN"/>
        </w:rPr>
        <w:t>.</w:t>
      </w:r>
    </w:p>
    <w:p w14:paraId="02181BFF" w14:textId="77777777" w:rsidR="00CF06A0" w:rsidRPr="004665CD" w:rsidRDefault="00CF06A0" w:rsidP="00CF06A0">
      <w:pPr>
        <w:spacing w:after="0" w:afterAutospacing="0"/>
        <w:rPr>
          <w:rFonts w:eastAsia="宋体"/>
          <w:i/>
          <w:lang w:eastAsia="zh-CN"/>
        </w:rPr>
      </w:pPr>
      <w:r w:rsidRPr="004665CD">
        <w:rPr>
          <w:rFonts w:eastAsia="宋体" w:hint="eastAsia"/>
          <w:b/>
          <w:i/>
          <w:lang w:eastAsia="zh-CN"/>
        </w:rPr>
        <w:t xml:space="preserve">Proposal </w:t>
      </w:r>
      <w:r>
        <w:rPr>
          <w:rFonts w:eastAsia="宋体"/>
          <w:b/>
          <w:i/>
          <w:lang w:eastAsia="zh-CN"/>
        </w:rPr>
        <w:t>2</w:t>
      </w:r>
      <w:r w:rsidRPr="004665CD">
        <w:rPr>
          <w:rFonts w:eastAsia="宋体" w:hint="eastAsia"/>
          <w:b/>
          <w:i/>
          <w:lang w:eastAsia="zh-CN"/>
        </w:rPr>
        <w:t xml:space="preserve">: </w:t>
      </w:r>
      <w:r w:rsidRPr="004665CD">
        <w:rPr>
          <w:rFonts w:eastAsia="宋体" w:hint="eastAsia"/>
          <w:i/>
          <w:lang w:eastAsia="zh-CN"/>
        </w:rPr>
        <w:t>M</w:t>
      </w:r>
      <w:r w:rsidRPr="004665CD">
        <w:rPr>
          <w:rFonts w:eastAsia="宋体"/>
          <w:i/>
          <w:lang w:eastAsia="zh-CN"/>
        </w:rPr>
        <w:t>appin</w:t>
      </w:r>
      <w:r>
        <w:rPr>
          <w:rFonts w:eastAsia="宋体"/>
          <w:i/>
          <w:lang w:eastAsia="zh-CN"/>
        </w:rPr>
        <w:t>g of “Frequency resource assignment” in 1</w:t>
      </w:r>
      <w:r w:rsidRPr="008F18FA">
        <w:rPr>
          <w:rFonts w:eastAsia="宋体"/>
          <w:i/>
          <w:vertAlign w:val="superscript"/>
          <w:lang w:eastAsia="zh-CN"/>
        </w:rPr>
        <w:t>st</w:t>
      </w:r>
      <w:r>
        <w:rPr>
          <w:rFonts w:eastAsia="宋体"/>
          <w:i/>
          <w:lang w:eastAsia="zh-CN"/>
        </w:rPr>
        <w:t>-stage SCI to the number of assigned subchannels (</w:t>
      </w:r>
      <m:oMath>
        <m:r>
          <w:rPr>
            <w:rFonts w:ascii="Cambria Math" w:eastAsia="宋体" w:hAnsi="Cambria Math"/>
            <w:kern w:val="2"/>
            <w:szCs w:val="24"/>
            <w:lang w:val="en-US" w:eastAsia="zh-CN"/>
          </w:rPr>
          <m:t>m</m:t>
        </m:r>
      </m:oMath>
      <w:r>
        <w:rPr>
          <w:rFonts w:eastAsia="宋体"/>
          <w:i/>
          <w:lang w:eastAsia="zh-CN"/>
        </w:rPr>
        <w:t>), the starting subchannel of the 2</w:t>
      </w:r>
      <w:r w:rsidRPr="00981904">
        <w:rPr>
          <w:rFonts w:eastAsia="宋体"/>
          <w:i/>
          <w:vertAlign w:val="superscript"/>
          <w:lang w:eastAsia="zh-CN"/>
        </w:rPr>
        <w:t>nd</w:t>
      </w:r>
      <w:r>
        <w:rPr>
          <w:rFonts w:eastAsia="宋体"/>
          <w:i/>
          <w:lang w:eastAsia="zh-CN"/>
        </w:rPr>
        <w:t xml:space="preserve"> assigned resource </w:t>
      </w:r>
      <w:r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2</m:t>
            </m:r>
          </m:sub>
        </m:sSub>
      </m:oMath>
      <w:r>
        <w:rPr>
          <w:rFonts w:eastAsia="宋体" w:hint="eastAsia"/>
          <w:lang w:eastAsia="zh-CN"/>
        </w:rPr>
        <w:t>)</w:t>
      </w:r>
      <w:r>
        <w:rPr>
          <w:rFonts w:eastAsia="宋体"/>
          <w:i/>
          <w:lang w:eastAsia="zh-CN"/>
        </w:rPr>
        <w:t>, and the starting subchannel of the 3</w:t>
      </w:r>
      <w:r w:rsidRPr="00981904">
        <w:rPr>
          <w:rFonts w:eastAsia="宋体"/>
          <w:i/>
          <w:vertAlign w:val="superscript"/>
          <w:lang w:eastAsia="zh-CN"/>
        </w:rPr>
        <w:t>rd</w:t>
      </w:r>
      <w:r>
        <w:rPr>
          <w:rFonts w:eastAsia="宋体"/>
          <w:i/>
          <w:lang w:eastAsia="zh-CN"/>
        </w:rPr>
        <w:t xml:space="preserve"> assigned resource </w:t>
      </w:r>
      <w:r w:rsidRPr="008F18FA">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3</m:t>
            </m:r>
          </m:sub>
        </m:sSub>
      </m:oMath>
      <w:r>
        <w:rPr>
          <w:rFonts w:eastAsia="宋体" w:hint="eastAsia"/>
          <w:lang w:eastAsia="zh-CN"/>
        </w:rPr>
        <w:t>)</w:t>
      </w:r>
      <w:r>
        <w:rPr>
          <w:rFonts w:eastAsia="宋体"/>
          <w:i/>
          <w:lang w:eastAsia="zh-CN"/>
        </w:rPr>
        <w:t>:</w:t>
      </w:r>
    </w:p>
    <w:p w14:paraId="71F6B1D7" w14:textId="77777777" w:rsidR="00CF06A0" w:rsidRDefault="00CF06A0" w:rsidP="00CF06A0">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=2</m:t>
        </m:r>
      </m:oMath>
      <w:r w:rsidRPr="004665CD">
        <w:rPr>
          <w:rFonts w:eastAsia="宋体" w:hint="eastAsia"/>
          <w:i/>
          <w:lang w:eastAsia="zh-CN"/>
        </w:rPr>
        <w:t>,</w:t>
      </w:r>
      <w:r w:rsidRPr="004665CD">
        <w:rPr>
          <w:rFonts w:eastAsia="宋体"/>
          <w:i/>
          <w:lang w:eastAsia="zh-CN"/>
        </w:rPr>
        <w:t xml:space="preserve"> </w:t>
      </w:r>
    </w:p>
    <w:p w14:paraId="20118BC2" w14:textId="77777777" w:rsidR="00CF06A0" w:rsidRPr="004C056C" w:rsidRDefault="00CF06A0" w:rsidP="00CF06A0">
      <w:pPr>
        <w:pStyle w:val="affa"/>
        <w:numPr>
          <w:ilvl w:val="1"/>
          <w:numId w:val="21"/>
        </w:numPr>
        <w:ind w:firstLineChars="0"/>
        <w:rPr>
          <w:rFonts w:eastAsia="宋体"/>
          <w:i/>
          <w:lang w:eastAsia="zh-CN"/>
        </w:rPr>
      </w:pPr>
      <w:r>
        <w:rPr>
          <w:rFonts w:eastAsia="宋体"/>
          <w:i/>
          <w:lang w:eastAsia="zh-CN"/>
        </w:rPr>
        <w:t xml:space="preserve">Alt-1: </w:t>
      </w:r>
      <w:r>
        <w:rPr>
          <w:rFonts w:eastAsia="宋体"/>
          <w:lang w:eastAsia="zh-CN"/>
        </w:rPr>
        <w:t xml:space="preserve">the RIV-based mapping for Downlink/Uplink resource allocation type 1 is reused, assuming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RBs</m:t>
            </m:r>
          </m:sub>
        </m:sSub>
        <m:r>
          <w:rPr>
            <w:rFonts w:ascii="Cambria Math" w:eastAsia="宋体" w:hAnsi="Cambria Math"/>
            <w:lang w:eastAsia="zh-CN"/>
          </w:rPr>
          <m:t>=m</m:t>
        </m:r>
      </m:oMath>
      <w:r>
        <w:rPr>
          <w:rFonts w:eastAsia="宋体" w:hint="eastAsia"/>
          <w:lang w:eastAsia="zh-CN"/>
        </w:rPr>
        <w:t>,</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RB</m:t>
            </m:r>
          </m:e>
          <m:sub>
            <m:r>
              <w:rPr>
                <w:rFonts w:ascii="Cambria Math" w:eastAsia="宋体" w:hAnsi="Cambria Math"/>
                <w:lang w:eastAsia="zh-CN"/>
              </w:rPr>
              <m:t>start</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oMath>
      <w:r>
        <w:rPr>
          <w:rFonts w:eastAsia="宋体" w:hint="eastAsia"/>
          <w:lang w:eastAsia="zh-CN"/>
        </w:rPr>
        <w:t xml:space="preserve"> </w:t>
      </w:r>
      <w:r>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w:rPr>
            <w:rFonts w:ascii="Cambria Math" w:eastAsia="宋体" w:hAnsi="Cambria Math"/>
            <w:lang w:eastAsia="zh-CN"/>
          </w:rPr>
          <m:t>=</m:t>
        </m:r>
        <m:r>
          <w:rPr>
            <w:rFonts w:ascii="Cambria Math" w:eastAsia="宋体" w:hAnsi="Cambria Math"/>
            <w:kern w:val="2"/>
            <w:szCs w:val="24"/>
            <w:lang w:val="en-US" w:eastAsia="zh-CN"/>
          </w:rPr>
          <m:t>S</m:t>
        </m:r>
      </m:oMath>
      <w:r>
        <w:rPr>
          <w:rFonts w:eastAsia="宋体"/>
          <w:lang w:eastAsia="zh-CN"/>
        </w:rPr>
        <w:t>;</w:t>
      </w:r>
    </w:p>
    <w:p w14:paraId="5C2B4540" w14:textId="77777777" w:rsidR="00CF06A0" w:rsidRDefault="00CF06A0" w:rsidP="00CF06A0">
      <w:pPr>
        <w:pStyle w:val="affa"/>
        <w:numPr>
          <w:ilvl w:val="1"/>
          <w:numId w:val="21"/>
        </w:numPr>
        <w:ind w:firstLineChars="0"/>
        <w:rPr>
          <w:rFonts w:eastAsia="宋体"/>
          <w:i/>
          <w:lang w:eastAsia="zh-CN"/>
        </w:rPr>
      </w:pPr>
      <w:r>
        <w:rPr>
          <w:rFonts w:eastAsia="宋体"/>
          <w:i/>
          <w:lang w:eastAsia="zh-CN"/>
        </w:rPr>
        <w:t xml:space="preserve">Alt-2: </w:t>
      </w:r>
      <m:oMath>
        <m:r>
          <w:rPr>
            <w:rFonts w:ascii="Cambria Math" w:eastAsia="宋体" w:hAnsi="Cambria Math"/>
            <w:lang w:eastAsia="zh-CN"/>
          </w:rPr>
          <m:t>RIV=</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r>
          <w:rPr>
            <w:rFonts w:ascii="Cambria Math" w:eastAsia="宋体" w:hAnsi="Cambria Math"/>
            <w:lang w:eastAsia="zh-CN"/>
          </w:rPr>
          <m:t>+</m:t>
        </m:r>
        <m:nary>
          <m:naryPr>
            <m:chr m:val="∑"/>
            <m:limLoc m:val="undOvr"/>
            <m:ctrlPr>
              <w:rPr>
                <w:rFonts w:ascii="Cambria Math" w:eastAsia="宋体" w:hAnsi="Cambria Math"/>
                <w:i/>
                <w:iCs/>
                <w:kern w:val="2"/>
                <w:szCs w:val="24"/>
                <w:lang w:val="en-US" w:eastAsia="zh-CN"/>
              </w:rPr>
            </m:ctrlPr>
          </m:naryPr>
          <m:sub>
            <m:r>
              <w:rPr>
                <w:rFonts w:ascii="Cambria Math" w:eastAsia="宋体" w:hAnsi="Cambria Math"/>
                <w:kern w:val="2"/>
                <w:szCs w:val="24"/>
                <w:lang w:val="en-US" w:eastAsia="zh-CN"/>
              </w:rPr>
              <m:t>i=1</m:t>
            </m:r>
          </m:sub>
          <m:sup>
            <m:r>
              <w:rPr>
                <w:rFonts w:ascii="Cambria Math" w:eastAsia="宋体" w:hAnsi="Cambria Math"/>
                <w:kern w:val="2"/>
                <w:szCs w:val="24"/>
                <w:lang w:val="en-US" w:eastAsia="zh-CN"/>
              </w:rPr>
              <m:t>m-1</m:t>
            </m:r>
          </m:sup>
          <m:e>
            <m:d>
              <m:dPr>
                <m:ctrlPr>
                  <w:rPr>
                    <w:rFonts w:ascii="Cambria Math" w:eastAsia="宋体" w:hAnsi="Cambria Math"/>
                    <w:i/>
                    <w:iCs/>
                    <w:kern w:val="2"/>
                    <w:szCs w:val="24"/>
                    <w:lang w:val="en-US" w:eastAsia="zh-CN"/>
                  </w:rPr>
                </m:ctrlPr>
              </m:dPr>
              <m:e>
                <m:r>
                  <w:rPr>
                    <w:rFonts w:ascii="Cambria Math" w:eastAsia="宋体" w:hAnsi="Cambria Math"/>
                    <w:kern w:val="2"/>
                    <w:szCs w:val="24"/>
                    <w:lang w:val="en-US" w:eastAsia="zh-CN"/>
                  </w:rPr>
                  <m:t>S+1-i</m:t>
                </m:r>
              </m:e>
            </m:d>
          </m:e>
        </m:nary>
      </m:oMath>
      <w:r>
        <w:rPr>
          <w:rFonts w:eastAsia="宋体"/>
          <w:i/>
          <w:lang w:eastAsia="zh-CN"/>
        </w:rPr>
        <w:t>.</w:t>
      </w:r>
    </w:p>
    <w:p w14:paraId="030C95CD" w14:textId="77777777" w:rsidR="00CF06A0" w:rsidRDefault="00CF06A0" w:rsidP="00CF06A0">
      <w:pPr>
        <w:pStyle w:val="affa"/>
        <w:numPr>
          <w:ilvl w:val="0"/>
          <w:numId w:val="21"/>
        </w:numPr>
        <w:ind w:firstLineChars="0"/>
        <w:rPr>
          <w:rFonts w:eastAsia="宋体"/>
          <w:i/>
          <w:lang w:eastAsia="zh-CN"/>
        </w:rPr>
      </w:pPr>
      <w:r w:rsidRPr="004665CD">
        <w:rPr>
          <w:rFonts w:eastAsia="宋体"/>
          <w:i/>
          <w:lang w:eastAsia="zh-CN"/>
        </w:rPr>
        <w:t xml:space="preserve">For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=3</m:t>
        </m:r>
      </m:oMath>
      <w:r w:rsidRPr="004665CD">
        <w:rPr>
          <w:rFonts w:eastAsia="宋体" w:hint="eastAsia"/>
          <w:i/>
          <w:lang w:eastAsia="zh-CN"/>
        </w:rPr>
        <w:t>,</w:t>
      </w:r>
      <w:r w:rsidRPr="004665CD">
        <w:rPr>
          <w:rFonts w:eastAsia="宋体"/>
          <w:i/>
          <w:lang w:eastAsia="zh-CN"/>
        </w:rPr>
        <w:t xml:space="preserve"> </w:t>
      </w:r>
    </w:p>
    <w:p w14:paraId="14DB7C04" w14:textId="77777777" w:rsidR="00CF06A0" w:rsidRPr="004C056C" w:rsidRDefault="00CF06A0" w:rsidP="00CF06A0">
      <w:pPr>
        <w:pStyle w:val="affa"/>
        <w:numPr>
          <w:ilvl w:val="1"/>
          <w:numId w:val="21"/>
        </w:numPr>
        <w:ind w:firstLineChars="0"/>
        <w:rPr>
          <w:rFonts w:eastAsia="宋体"/>
          <w:i/>
          <w:lang w:eastAsia="zh-CN"/>
        </w:rPr>
      </w:pPr>
      <m:oMath>
        <m:r>
          <w:rPr>
            <w:rFonts w:ascii="Cambria Math" w:eastAsia="宋体" w:hAnsi="Cambria Math"/>
            <w:lang w:eastAsia="zh-CN"/>
          </w:rPr>
          <m:t>RIV=</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2</m:t>
            </m:r>
          </m:sub>
        </m:sSub>
        <m:r>
          <w:rPr>
            <w:rFonts w:ascii="Cambria Math" w:eastAsia="宋体" w:hAnsi="Cambria Math"/>
            <w:lang w:eastAsia="zh-CN"/>
          </w:rPr>
          <m:t>⋅</m:t>
        </m:r>
        <m:d>
          <m:dPr>
            <m:ctrlPr>
              <w:rPr>
                <w:rFonts w:ascii="Cambria Math" w:eastAsia="宋体" w:hAnsi="Cambria Math"/>
                <w:i/>
                <w:iCs/>
                <w:kern w:val="2"/>
                <w:lang w:val="en-US" w:eastAsia="zh-CN"/>
              </w:rPr>
            </m:ctrlPr>
          </m:dPr>
          <m:e>
            <m:r>
              <w:rPr>
                <w:rFonts w:ascii="Cambria Math" w:eastAsia="宋体" w:hAnsi="Cambria Math"/>
                <w:kern w:val="2"/>
                <w:lang w:val="en-US" w:eastAsia="zh-CN"/>
              </w:rPr>
              <m:t>S+1-m</m:t>
            </m:r>
          </m:e>
        </m:d>
        <m:r>
          <w:rPr>
            <w:rFonts w:ascii="Cambria Math" w:eastAsia="宋体" w:hAnsi="Cambria Math"/>
            <w:kern w:val="2"/>
            <w:lang w:val="en-US" w:eastAsia="zh-CN"/>
          </w:rPr>
          <m:t>+</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3</m:t>
            </m:r>
          </m:sub>
        </m:sSub>
        <m:r>
          <w:rPr>
            <w:rFonts w:ascii="Cambria Math" w:eastAsia="宋体" w:hAnsi="Cambria Math"/>
            <w:lang w:eastAsia="zh-CN"/>
          </w:rPr>
          <m:t>+</m:t>
        </m:r>
        <m:nary>
          <m:naryPr>
            <m:chr m:val="∑"/>
            <m:limLoc m:val="undOvr"/>
            <m:ctrlPr>
              <w:rPr>
                <w:rFonts w:ascii="Cambria Math" w:eastAsia="宋体" w:hAnsi="Cambria Math"/>
                <w:i/>
                <w:iCs/>
                <w:kern w:val="2"/>
                <w:szCs w:val="24"/>
                <w:lang w:val="en-US" w:eastAsia="zh-CN"/>
              </w:rPr>
            </m:ctrlPr>
          </m:naryPr>
          <m:sub>
            <m:r>
              <w:rPr>
                <w:rFonts w:ascii="Cambria Math" w:eastAsia="宋体" w:hAnsi="Cambria Math"/>
                <w:kern w:val="2"/>
                <w:szCs w:val="24"/>
                <w:lang w:val="en-US" w:eastAsia="zh-CN"/>
              </w:rPr>
              <m:t>i=1</m:t>
            </m:r>
          </m:sub>
          <m:sup>
            <m:r>
              <w:rPr>
                <w:rFonts w:ascii="Cambria Math" w:eastAsia="宋体" w:hAnsi="Cambria Math"/>
                <w:kern w:val="2"/>
                <w:szCs w:val="24"/>
                <w:lang w:val="en-US" w:eastAsia="zh-CN"/>
              </w:rPr>
              <m:t>m-1</m:t>
            </m:r>
          </m:sup>
          <m:e>
            <m:sSup>
              <m:sSupPr>
                <m:ctrlPr>
                  <w:rPr>
                    <w:rFonts w:ascii="Cambria Math" w:eastAsia="宋体" w:hAnsi="Cambria Math"/>
                    <w:i/>
                    <w:iCs/>
                    <w:kern w:val="2"/>
                    <w:szCs w:val="24"/>
                    <w:lang w:val="en-US" w:eastAsia="zh-CN"/>
                  </w:rPr>
                </m:ctrlPr>
              </m:sSupPr>
              <m:e>
                <m:d>
                  <m:dPr>
                    <m:ctrlPr>
                      <w:rPr>
                        <w:rFonts w:ascii="Cambria Math" w:eastAsia="宋体" w:hAnsi="Cambria Math"/>
                        <w:i/>
                        <w:iCs/>
                        <w:kern w:val="2"/>
                        <w:szCs w:val="24"/>
                        <w:lang w:val="en-US" w:eastAsia="zh-CN"/>
                      </w:rPr>
                    </m:ctrlPr>
                  </m:dPr>
                  <m:e>
                    <m:r>
                      <w:rPr>
                        <w:rFonts w:ascii="Cambria Math" w:eastAsia="宋体" w:hAnsi="Cambria Math"/>
                        <w:kern w:val="2"/>
                        <w:szCs w:val="24"/>
                        <w:lang w:val="en-US" w:eastAsia="zh-CN"/>
                      </w:rPr>
                      <m:t>S+1-i</m:t>
                    </m:r>
                  </m:e>
                </m:d>
              </m:e>
              <m:sup>
                <m:r>
                  <w:rPr>
                    <w:rFonts w:ascii="Cambria Math" w:eastAsia="宋体" w:hAnsi="Cambria Math"/>
                    <w:kern w:val="2"/>
                    <w:szCs w:val="24"/>
                    <w:lang w:val="en-US" w:eastAsia="zh-CN"/>
                  </w:rPr>
                  <m:t>2</m:t>
                </m:r>
              </m:sup>
            </m:sSup>
          </m:e>
        </m:nary>
      </m:oMath>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3583A265" w:rsidR="00755E67" w:rsidRPr="00F33035" w:rsidRDefault="00BB0098" w:rsidP="00304FE2">
      <w:pPr>
        <w:pStyle w:val="textintend2"/>
        <w:rPr>
          <w:rFonts w:eastAsiaTheme="minorEastAsia"/>
          <w:sz w:val="22"/>
          <w:lang w:eastAsia="zh-CN"/>
        </w:rPr>
      </w:pPr>
      <w:bookmarkStart w:id="3" w:name="_Ref16682905"/>
      <w:bookmarkStart w:id="4" w:name="_Ref524697449"/>
      <w:r w:rsidRPr="00956D79">
        <w:rPr>
          <w:rFonts w:eastAsia="宋体"/>
          <w:sz w:val="22"/>
          <w:lang w:eastAsia="zh-CN"/>
        </w:rPr>
        <w:t>RP-190766, “New WID on 5G V2X with NR sidelink”, LG Electronics, Huawei, 3GPP RAN#83.</w:t>
      </w:r>
      <w:bookmarkEnd w:id="3"/>
      <w:bookmarkEnd w:id="4"/>
    </w:p>
    <w:p w14:paraId="15F9BE42" w14:textId="5484EB7F" w:rsidR="00F33035" w:rsidRDefault="00F33035" w:rsidP="00F33035">
      <w:pPr>
        <w:pStyle w:val="textintend2"/>
        <w:numPr>
          <w:ilvl w:val="0"/>
          <w:numId w:val="0"/>
        </w:numPr>
        <w:rPr>
          <w:rFonts w:eastAsia="宋体"/>
          <w:sz w:val="22"/>
          <w:lang w:eastAsia="zh-CN"/>
        </w:rPr>
      </w:pPr>
      <w:bookmarkStart w:id="5" w:name="_GoBack"/>
      <w:bookmarkEnd w:id="5"/>
    </w:p>
    <w:sectPr w:rsidR="00F3303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7FF02" w14:textId="77777777" w:rsidR="00310553" w:rsidRDefault="00310553">
      <w:r>
        <w:separator/>
      </w:r>
    </w:p>
  </w:endnote>
  <w:endnote w:type="continuationSeparator" w:id="0">
    <w:p w14:paraId="00953E6A" w14:textId="77777777" w:rsidR="00310553" w:rsidRDefault="0031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651DB384" w:rsidR="006502CE" w:rsidRDefault="006502CE">
    <w:pPr>
      <w:pStyle w:val="af"/>
      <w:jc w:val="center"/>
    </w:pPr>
    <w:r>
      <w:rPr>
        <w:b/>
      </w:rPr>
      <w:fldChar w:fldCharType="begin"/>
    </w:r>
    <w:r>
      <w:rPr>
        <w:b/>
      </w:rPr>
      <w:instrText>PAGE</w:instrText>
    </w:r>
    <w:r>
      <w:rPr>
        <w:b/>
      </w:rPr>
      <w:fldChar w:fldCharType="separate"/>
    </w:r>
    <w:r w:rsidR="00F229DC">
      <w:rPr>
        <w:b/>
        <w:noProof/>
      </w:rPr>
      <w:t>2</w:t>
    </w:r>
    <w:r>
      <w:rPr>
        <w:b/>
      </w:rPr>
      <w:fldChar w:fldCharType="end"/>
    </w:r>
  </w:p>
  <w:p w14:paraId="3D641BD9" w14:textId="77777777" w:rsidR="006502CE" w:rsidRDefault="006502C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525CD" w14:textId="77777777" w:rsidR="00310553" w:rsidRDefault="00310553">
      <w:r>
        <w:separator/>
      </w:r>
    </w:p>
  </w:footnote>
  <w:footnote w:type="continuationSeparator" w:id="0">
    <w:p w14:paraId="72483F24" w14:textId="77777777" w:rsidR="00310553" w:rsidRDefault="00310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68448D6"/>
    <w:multiLevelType w:val="hybridMultilevel"/>
    <w:tmpl w:val="54EC6DD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17956D4"/>
    <w:multiLevelType w:val="hybridMultilevel"/>
    <w:tmpl w:val="F2A8D8BC"/>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E1389D38"/>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5"/>
  </w:num>
  <w:num w:numId="2">
    <w:abstractNumId w:val="3"/>
  </w:num>
  <w:num w:numId="3">
    <w:abstractNumId w:val="4"/>
  </w:num>
  <w:num w:numId="4">
    <w:abstractNumId w:val="16"/>
  </w:num>
  <w:num w:numId="5">
    <w:abstractNumId w:val="10"/>
  </w:num>
  <w:num w:numId="6">
    <w:abstractNumId w:val="11"/>
  </w:num>
  <w:num w:numId="7">
    <w:abstractNumId w:val="9"/>
  </w:num>
  <w:num w:numId="8">
    <w:abstractNumId w:val="2"/>
  </w:num>
  <w:num w:numId="9">
    <w:abstractNumId w:val="17"/>
  </w:num>
  <w:num w:numId="10">
    <w:abstractNumId w:val="7"/>
  </w:num>
  <w:num w:numId="11">
    <w:abstractNumId w:val="1"/>
  </w:num>
  <w:num w:numId="12">
    <w:abstractNumId w:val="0"/>
  </w:num>
  <w:num w:numId="13">
    <w:abstractNumId w:val="8"/>
  </w:num>
  <w:num w:numId="14">
    <w:abstractNumId w:val="19"/>
  </w:num>
  <w:num w:numId="15">
    <w:abstractNumId w:val="18"/>
  </w:num>
  <w:num w:numId="16">
    <w:abstractNumId w:val="1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 w:numId="20">
    <w:abstractNumId w:val="5"/>
  </w:num>
  <w:num w:numId="2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1D"/>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AF"/>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4A0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553"/>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391"/>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5CD"/>
    <w:rsid w:val="00466ACE"/>
    <w:rsid w:val="00466CAD"/>
    <w:rsid w:val="00466DE7"/>
    <w:rsid w:val="004671C6"/>
    <w:rsid w:val="00467F13"/>
    <w:rsid w:val="00471025"/>
    <w:rsid w:val="00471317"/>
    <w:rsid w:val="00471C88"/>
    <w:rsid w:val="00471EA2"/>
    <w:rsid w:val="00472688"/>
    <w:rsid w:val="00472AD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97ED3"/>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56C"/>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7B4"/>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330"/>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5D42"/>
    <w:rsid w:val="0052622C"/>
    <w:rsid w:val="00526AD8"/>
    <w:rsid w:val="0052701F"/>
    <w:rsid w:val="00527AEC"/>
    <w:rsid w:val="00527CA8"/>
    <w:rsid w:val="00527DA1"/>
    <w:rsid w:val="00530B03"/>
    <w:rsid w:val="00530EFB"/>
    <w:rsid w:val="0053192E"/>
    <w:rsid w:val="00531B7A"/>
    <w:rsid w:val="0053221A"/>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5E81"/>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C7D86"/>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2C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6F4C"/>
    <w:rsid w:val="006A11D9"/>
    <w:rsid w:val="006A145C"/>
    <w:rsid w:val="006A243F"/>
    <w:rsid w:val="006A260F"/>
    <w:rsid w:val="006A29D4"/>
    <w:rsid w:val="006A30CC"/>
    <w:rsid w:val="006A46DF"/>
    <w:rsid w:val="006A4CD0"/>
    <w:rsid w:val="006A4F53"/>
    <w:rsid w:val="006A514B"/>
    <w:rsid w:val="006A5A3B"/>
    <w:rsid w:val="006A5B5B"/>
    <w:rsid w:val="006A660A"/>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E9"/>
    <w:rsid w:val="007125B2"/>
    <w:rsid w:val="007129E0"/>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65E"/>
    <w:rsid w:val="00826AF1"/>
    <w:rsid w:val="008270AF"/>
    <w:rsid w:val="00827EE9"/>
    <w:rsid w:val="00830003"/>
    <w:rsid w:val="008301DA"/>
    <w:rsid w:val="008303C0"/>
    <w:rsid w:val="008305BD"/>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8FA"/>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187"/>
    <w:rsid w:val="0094422B"/>
    <w:rsid w:val="00944A50"/>
    <w:rsid w:val="00944D15"/>
    <w:rsid w:val="00944E05"/>
    <w:rsid w:val="0094547C"/>
    <w:rsid w:val="00945565"/>
    <w:rsid w:val="009457DB"/>
    <w:rsid w:val="0094584A"/>
    <w:rsid w:val="00945980"/>
    <w:rsid w:val="009464D0"/>
    <w:rsid w:val="009479F6"/>
    <w:rsid w:val="00950100"/>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904"/>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C73"/>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0A2"/>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6A0"/>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4DAA"/>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53B"/>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5B86"/>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4F9"/>
    <w:rsid w:val="00F226E6"/>
    <w:rsid w:val="00F229DC"/>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1F01"/>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E65EC38-FA44-492D-832B-C4831F9C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535A1D"/>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535A1D"/>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uochao\meetings\R1-191345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EB86A-C4CB-4D57-8E46-AF842E578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2020-02-14T23:01:00Z</dcterms:created>
  <dcterms:modified xsi:type="dcterms:W3CDTF">2020-02-14T23:01:00Z</dcterms:modified>
</cp:coreProperties>
</file>