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21668" w14:textId="1F639B47" w:rsidR="00994AC5" w:rsidRDefault="00994AC5" w:rsidP="00994AC5">
      <w:pPr>
        <w:pStyle w:val="CRCoverPage"/>
        <w:tabs>
          <w:tab w:val="right" w:pos="9639"/>
        </w:tabs>
        <w:spacing w:after="0"/>
        <w:rPr>
          <w:b/>
          <w:i/>
          <w:noProof/>
          <w:sz w:val="28"/>
        </w:rPr>
      </w:pPr>
      <w:r>
        <w:rPr>
          <w:b/>
          <w:noProof/>
          <w:sz w:val="24"/>
        </w:rPr>
        <w:t>3GPP TSG-RAN5 Meeting #9</w:t>
      </w:r>
      <w:r>
        <w:rPr>
          <w:b/>
          <w:noProof/>
          <w:sz w:val="24"/>
        </w:rPr>
        <w:t>3</w:t>
      </w:r>
      <w:r>
        <w:rPr>
          <w:b/>
          <w:noProof/>
          <w:sz w:val="24"/>
        </w:rPr>
        <w:t>-e</w:t>
      </w:r>
      <w:r>
        <w:rPr>
          <w:b/>
          <w:i/>
          <w:noProof/>
          <w:sz w:val="28"/>
        </w:rPr>
        <w:tab/>
        <w:t>R5-21</w:t>
      </w:r>
      <w:r>
        <w:rPr>
          <w:b/>
          <w:i/>
          <w:noProof/>
          <w:sz w:val="28"/>
        </w:rPr>
        <w:t>7255</w:t>
      </w:r>
      <w:r>
        <w:fldChar w:fldCharType="begin"/>
      </w:r>
      <w:r>
        <w:instrText xml:space="preserve"> DOCPROPERTY  Tdoc#  \* MERGEFORMAT </w:instrText>
      </w:r>
      <w:r>
        <w:fldChar w:fldCharType="end"/>
      </w:r>
    </w:p>
    <w:p w14:paraId="53F27064" w14:textId="35FAD463" w:rsidR="00994AC5" w:rsidRDefault="00994AC5" w:rsidP="00994AC5">
      <w:pPr>
        <w:pStyle w:val="CRCoverPage"/>
        <w:outlineLvl w:val="0"/>
        <w:rPr>
          <w:b/>
          <w:bCs/>
          <w:sz w:val="24"/>
          <w:szCs w:val="24"/>
        </w:rPr>
      </w:pPr>
      <w:r>
        <w:rPr>
          <w:b/>
          <w:bCs/>
          <w:sz w:val="24"/>
          <w:szCs w:val="24"/>
        </w:rPr>
        <w:t xml:space="preserve">Electronic Meeting, </w:t>
      </w:r>
      <w:r>
        <w:rPr>
          <w:b/>
          <w:bCs/>
          <w:sz w:val="24"/>
          <w:szCs w:val="24"/>
        </w:rPr>
        <w:t>8</w:t>
      </w:r>
      <w:r w:rsidRPr="000303F0">
        <w:rPr>
          <w:b/>
          <w:bCs/>
          <w:sz w:val="24"/>
          <w:szCs w:val="24"/>
        </w:rPr>
        <w:t>th</w:t>
      </w:r>
      <w:r>
        <w:rPr>
          <w:b/>
          <w:bCs/>
          <w:sz w:val="24"/>
          <w:szCs w:val="24"/>
        </w:rPr>
        <w:t xml:space="preserve"> – </w:t>
      </w:r>
      <w:r>
        <w:rPr>
          <w:b/>
          <w:bCs/>
          <w:sz w:val="24"/>
          <w:szCs w:val="24"/>
        </w:rPr>
        <w:t>19</w:t>
      </w:r>
      <w:r>
        <w:rPr>
          <w:b/>
          <w:bCs/>
          <w:sz w:val="24"/>
          <w:szCs w:val="24"/>
        </w:rPr>
        <w:t>th </w:t>
      </w:r>
      <w:r>
        <w:rPr>
          <w:b/>
          <w:bCs/>
          <w:sz w:val="24"/>
          <w:szCs w:val="24"/>
        </w:rPr>
        <w:t xml:space="preserve">Nov </w:t>
      </w:r>
      <w:r>
        <w:rPr>
          <w:b/>
          <w:bCs/>
          <w:sz w:val="24"/>
          <w:szCs w:val="24"/>
        </w:rPr>
        <w:t>2021</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559"/>
        <w:gridCol w:w="142"/>
        <w:gridCol w:w="567"/>
        <w:gridCol w:w="2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7"/>
      </w:tblGrid>
      <w:tr w:rsidR="00994AC5" w14:paraId="0EE94FAC" w14:textId="77777777" w:rsidTr="0088284D">
        <w:tc>
          <w:tcPr>
            <w:tcW w:w="9646" w:type="dxa"/>
            <w:gridSpan w:val="27"/>
            <w:tcBorders>
              <w:top w:val="single" w:sz="4" w:space="0" w:color="auto"/>
              <w:left w:val="single" w:sz="4" w:space="0" w:color="auto"/>
              <w:right w:val="single" w:sz="4" w:space="0" w:color="auto"/>
            </w:tcBorders>
          </w:tcPr>
          <w:p w14:paraId="16CE99A7" w14:textId="77777777" w:rsidR="00994AC5" w:rsidRDefault="00994AC5" w:rsidP="00D34C2A">
            <w:pPr>
              <w:pStyle w:val="CRCoverPage"/>
              <w:spacing w:after="0"/>
              <w:jc w:val="right"/>
              <w:rPr>
                <w:i/>
                <w:noProof/>
              </w:rPr>
            </w:pPr>
            <w:r>
              <w:rPr>
                <w:i/>
                <w:noProof/>
                <w:sz w:val="14"/>
              </w:rPr>
              <w:t>CR-Form-v12.1</w:t>
            </w:r>
          </w:p>
        </w:tc>
      </w:tr>
      <w:tr w:rsidR="00994AC5" w14:paraId="13F9E72A" w14:textId="77777777" w:rsidTr="0088284D">
        <w:tc>
          <w:tcPr>
            <w:tcW w:w="9646" w:type="dxa"/>
            <w:gridSpan w:val="27"/>
            <w:tcBorders>
              <w:left w:val="single" w:sz="4" w:space="0" w:color="auto"/>
              <w:right w:val="single" w:sz="4" w:space="0" w:color="auto"/>
            </w:tcBorders>
          </w:tcPr>
          <w:p w14:paraId="27A22F36" w14:textId="77777777" w:rsidR="00994AC5" w:rsidRDefault="00994AC5" w:rsidP="00D34C2A">
            <w:pPr>
              <w:pStyle w:val="CRCoverPage"/>
              <w:spacing w:after="0"/>
              <w:jc w:val="center"/>
              <w:rPr>
                <w:noProof/>
              </w:rPr>
            </w:pPr>
            <w:r>
              <w:rPr>
                <w:b/>
                <w:noProof/>
                <w:sz w:val="32"/>
              </w:rPr>
              <w:t>CHANGE REQUEST</w:t>
            </w:r>
          </w:p>
        </w:tc>
      </w:tr>
      <w:tr w:rsidR="00994AC5" w14:paraId="492BB27D" w14:textId="77777777" w:rsidTr="0088284D">
        <w:tc>
          <w:tcPr>
            <w:tcW w:w="9646" w:type="dxa"/>
            <w:gridSpan w:val="27"/>
            <w:tcBorders>
              <w:left w:val="single" w:sz="4" w:space="0" w:color="auto"/>
              <w:right w:val="single" w:sz="4" w:space="0" w:color="auto"/>
            </w:tcBorders>
          </w:tcPr>
          <w:p w14:paraId="7525E0BD" w14:textId="77777777" w:rsidR="00994AC5" w:rsidRDefault="00994AC5" w:rsidP="00D34C2A">
            <w:pPr>
              <w:pStyle w:val="CRCoverPage"/>
              <w:spacing w:after="0"/>
              <w:rPr>
                <w:noProof/>
                <w:sz w:val="8"/>
                <w:szCs w:val="8"/>
              </w:rPr>
            </w:pPr>
          </w:p>
        </w:tc>
      </w:tr>
      <w:tr w:rsidR="00994AC5" w14:paraId="0C464A68" w14:textId="77777777" w:rsidTr="0088284D">
        <w:tc>
          <w:tcPr>
            <w:tcW w:w="142" w:type="dxa"/>
            <w:tcBorders>
              <w:left w:val="single" w:sz="4" w:space="0" w:color="auto"/>
            </w:tcBorders>
          </w:tcPr>
          <w:p w14:paraId="2C6B3AC1" w14:textId="77777777" w:rsidR="00994AC5" w:rsidRDefault="00994AC5" w:rsidP="00D34C2A">
            <w:pPr>
              <w:pStyle w:val="CRCoverPage"/>
              <w:spacing w:after="0"/>
              <w:jc w:val="right"/>
              <w:rPr>
                <w:noProof/>
              </w:rPr>
            </w:pPr>
          </w:p>
        </w:tc>
        <w:tc>
          <w:tcPr>
            <w:tcW w:w="1559" w:type="dxa"/>
            <w:shd w:val="pct30" w:color="FFFF00" w:fill="auto"/>
          </w:tcPr>
          <w:p w14:paraId="28B9D3AF" w14:textId="77777777" w:rsidR="00994AC5" w:rsidRPr="00410371" w:rsidRDefault="00994AC5" w:rsidP="00D34C2A">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38.533</w:t>
            </w:r>
            <w:r>
              <w:rPr>
                <w:b/>
                <w:noProof/>
                <w:sz w:val="28"/>
              </w:rPr>
              <w:fldChar w:fldCharType="end"/>
            </w:r>
          </w:p>
        </w:tc>
        <w:tc>
          <w:tcPr>
            <w:tcW w:w="709" w:type="dxa"/>
            <w:gridSpan w:val="2"/>
          </w:tcPr>
          <w:p w14:paraId="7BFAA4AE" w14:textId="77777777" w:rsidR="00994AC5" w:rsidRDefault="00994AC5" w:rsidP="00D34C2A">
            <w:pPr>
              <w:pStyle w:val="CRCoverPage"/>
              <w:spacing w:after="0"/>
              <w:jc w:val="center"/>
              <w:rPr>
                <w:noProof/>
              </w:rPr>
            </w:pPr>
            <w:r>
              <w:rPr>
                <w:b/>
                <w:noProof/>
                <w:sz w:val="28"/>
              </w:rPr>
              <w:t>CR</w:t>
            </w:r>
          </w:p>
        </w:tc>
        <w:tc>
          <w:tcPr>
            <w:tcW w:w="1276" w:type="dxa"/>
            <w:gridSpan w:val="5"/>
            <w:shd w:val="pct30" w:color="FFFF00" w:fill="auto"/>
          </w:tcPr>
          <w:p w14:paraId="598CABAF" w14:textId="60E36089" w:rsidR="00994AC5" w:rsidRPr="00410371" w:rsidRDefault="00994AC5" w:rsidP="00D34C2A">
            <w:pPr>
              <w:pStyle w:val="CRCoverPage"/>
              <w:spacing w:after="0"/>
              <w:rPr>
                <w:noProof/>
              </w:rPr>
            </w:pPr>
            <w:r w:rsidRPr="00A66563">
              <w:rPr>
                <w:b/>
                <w:noProof/>
                <w:sz w:val="28"/>
              </w:rPr>
              <w:t>1</w:t>
            </w:r>
            <w:r>
              <w:rPr>
                <w:b/>
                <w:noProof/>
                <w:sz w:val="28"/>
              </w:rPr>
              <w:t>541</w:t>
            </w:r>
          </w:p>
        </w:tc>
        <w:tc>
          <w:tcPr>
            <w:tcW w:w="709" w:type="dxa"/>
            <w:gridSpan w:val="3"/>
          </w:tcPr>
          <w:p w14:paraId="04A337D0" w14:textId="77777777" w:rsidR="00994AC5" w:rsidRDefault="00994AC5" w:rsidP="00D34C2A">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04A0D4DF" w14:textId="77777777" w:rsidR="00994AC5" w:rsidRPr="00410371" w:rsidRDefault="00994AC5" w:rsidP="00D34C2A">
            <w:pPr>
              <w:pStyle w:val="CRCoverPage"/>
              <w:spacing w:after="0"/>
              <w:jc w:val="center"/>
              <w:rPr>
                <w:b/>
                <w:noProof/>
              </w:rPr>
            </w:pPr>
            <w:r>
              <w:rPr>
                <w:b/>
                <w:noProof/>
                <w:sz w:val="28"/>
              </w:rPr>
              <w:t>-</w:t>
            </w:r>
          </w:p>
        </w:tc>
        <w:tc>
          <w:tcPr>
            <w:tcW w:w="2410" w:type="dxa"/>
            <w:gridSpan w:val="7"/>
          </w:tcPr>
          <w:p w14:paraId="29132C3B" w14:textId="77777777" w:rsidR="00994AC5" w:rsidRDefault="00994AC5" w:rsidP="00D34C2A">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5F949645" w14:textId="62A7A736" w:rsidR="00994AC5" w:rsidRPr="00410371" w:rsidRDefault="00994AC5" w:rsidP="00D34C2A">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b/>
                <w:noProof/>
                <w:sz w:val="28"/>
              </w:rPr>
              <w:t>7</w:t>
            </w:r>
            <w:r>
              <w:rPr>
                <w:b/>
                <w:noProof/>
                <w:sz w:val="28"/>
              </w:rPr>
              <w:t>.</w:t>
            </w:r>
            <w:r>
              <w:rPr>
                <w:b/>
                <w:noProof/>
                <w:sz w:val="28"/>
              </w:rPr>
              <w:t>0</w:t>
            </w:r>
            <w:r>
              <w:rPr>
                <w:b/>
                <w:noProof/>
                <w:sz w:val="28"/>
              </w:rPr>
              <w:t>.0</w:t>
            </w:r>
            <w:r>
              <w:rPr>
                <w:b/>
                <w:noProof/>
                <w:sz w:val="28"/>
              </w:rPr>
              <w:fldChar w:fldCharType="end"/>
            </w:r>
          </w:p>
        </w:tc>
        <w:tc>
          <w:tcPr>
            <w:tcW w:w="148" w:type="dxa"/>
            <w:gridSpan w:val="2"/>
            <w:tcBorders>
              <w:right w:val="single" w:sz="4" w:space="0" w:color="auto"/>
            </w:tcBorders>
          </w:tcPr>
          <w:p w14:paraId="6255AFCE" w14:textId="77777777" w:rsidR="00994AC5" w:rsidRDefault="00994AC5" w:rsidP="00D34C2A">
            <w:pPr>
              <w:pStyle w:val="CRCoverPage"/>
              <w:spacing w:after="0"/>
              <w:rPr>
                <w:noProof/>
              </w:rPr>
            </w:pPr>
          </w:p>
        </w:tc>
      </w:tr>
      <w:tr w:rsidR="00994AC5" w14:paraId="634AA890" w14:textId="77777777" w:rsidTr="0088284D">
        <w:tc>
          <w:tcPr>
            <w:tcW w:w="9646" w:type="dxa"/>
            <w:gridSpan w:val="27"/>
            <w:tcBorders>
              <w:left w:val="single" w:sz="4" w:space="0" w:color="auto"/>
              <w:right w:val="single" w:sz="4" w:space="0" w:color="auto"/>
            </w:tcBorders>
          </w:tcPr>
          <w:p w14:paraId="7FA11FB7" w14:textId="77777777" w:rsidR="00994AC5" w:rsidRDefault="00994AC5" w:rsidP="00D34C2A">
            <w:pPr>
              <w:pStyle w:val="CRCoverPage"/>
              <w:spacing w:after="0"/>
              <w:rPr>
                <w:noProof/>
              </w:rPr>
            </w:pPr>
          </w:p>
        </w:tc>
      </w:tr>
      <w:tr w:rsidR="00994AC5" w14:paraId="019C64AB" w14:textId="77777777" w:rsidTr="0088284D">
        <w:tc>
          <w:tcPr>
            <w:tcW w:w="9646" w:type="dxa"/>
            <w:gridSpan w:val="27"/>
            <w:tcBorders>
              <w:top w:val="single" w:sz="4" w:space="0" w:color="auto"/>
            </w:tcBorders>
          </w:tcPr>
          <w:p w14:paraId="42318A88" w14:textId="77777777" w:rsidR="00994AC5" w:rsidRPr="00F25D98" w:rsidRDefault="00994AC5" w:rsidP="00D34C2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4AC5" w14:paraId="7CAD3983" w14:textId="77777777" w:rsidTr="0088284D">
        <w:tc>
          <w:tcPr>
            <w:tcW w:w="9646" w:type="dxa"/>
            <w:gridSpan w:val="27"/>
          </w:tcPr>
          <w:p w14:paraId="67CE9EC1" w14:textId="77777777" w:rsidR="00994AC5" w:rsidRDefault="00994AC5" w:rsidP="00D34C2A">
            <w:pPr>
              <w:pStyle w:val="CRCoverPage"/>
              <w:spacing w:after="0"/>
              <w:rPr>
                <w:noProof/>
                <w:sz w:val="8"/>
                <w:szCs w:val="8"/>
              </w:rPr>
            </w:pPr>
          </w:p>
        </w:tc>
      </w:tr>
      <w:tr w:rsidR="00994AC5" w14:paraId="651ABA22" w14:textId="77777777" w:rsidTr="0088284D">
        <w:trPr>
          <w:gridAfter w:val="1"/>
          <w:wAfter w:w="7" w:type="dxa"/>
        </w:trPr>
        <w:tc>
          <w:tcPr>
            <w:tcW w:w="2835" w:type="dxa"/>
            <w:gridSpan w:val="6"/>
          </w:tcPr>
          <w:p w14:paraId="1BCBDDE1" w14:textId="77777777" w:rsidR="00994AC5" w:rsidRDefault="00994AC5" w:rsidP="00D34C2A">
            <w:pPr>
              <w:pStyle w:val="CRCoverPage"/>
              <w:tabs>
                <w:tab w:val="right" w:pos="2751"/>
              </w:tabs>
              <w:spacing w:after="0"/>
              <w:rPr>
                <w:b/>
                <w:i/>
                <w:noProof/>
              </w:rPr>
            </w:pPr>
            <w:r>
              <w:rPr>
                <w:b/>
                <w:i/>
                <w:noProof/>
              </w:rPr>
              <w:t>Proposed change affects:</w:t>
            </w:r>
          </w:p>
        </w:tc>
        <w:tc>
          <w:tcPr>
            <w:tcW w:w="1418" w:type="dxa"/>
            <w:gridSpan w:val="5"/>
          </w:tcPr>
          <w:p w14:paraId="770BB556" w14:textId="77777777" w:rsidR="00994AC5" w:rsidRDefault="00994AC5" w:rsidP="00D34C2A">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173891B7" w14:textId="77777777" w:rsidR="00994AC5" w:rsidRDefault="00994AC5" w:rsidP="00D34C2A">
            <w:pPr>
              <w:pStyle w:val="CRCoverPage"/>
              <w:spacing w:after="0"/>
              <w:jc w:val="center"/>
              <w:rPr>
                <w:b/>
                <w:caps/>
                <w:noProof/>
              </w:rPr>
            </w:pPr>
          </w:p>
        </w:tc>
        <w:tc>
          <w:tcPr>
            <w:tcW w:w="709" w:type="dxa"/>
            <w:tcBorders>
              <w:left w:val="single" w:sz="4" w:space="0" w:color="auto"/>
            </w:tcBorders>
          </w:tcPr>
          <w:p w14:paraId="703ADB7D" w14:textId="77777777" w:rsidR="00994AC5" w:rsidRDefault="00994AC5" w:rsidP="00D34C2A">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1D034B97" w14:textId="77777777" w:rsidR="00994AC5" w:rsidRDefault="00994AC5" w:rsidP="00D34C2A">
            <w:pPr>
              <w:pStyle w:val="CRCoverPage"/>
              <w:spacing w:after="0"/>
              <w:jc w:val="center"/>
              <w:rPr>
                <w:b/>
                <w:caps/>
                <w:noProof/>
              </w:rPr>
            </w:pPr>
          </w:p>
        </w:tc>
        <w:tc>
          <w:tcPr>
            <w:tcW w:w="2126" w:type="dxa"/>
            <w:gridSpan w:val="5"/>
          </w:tcPr>
          <w:p w14:paraId="22779907" w14:textId="77777777" w:rsidR="00994AC5" w:rsidRDefault="00994AC5" w:rsidP="00D34C2A">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61366BB8" w14:textId="77777777" w:rsidR="00994AC5" w:rsidRDefault="00994AC5" w:rsidP="00D34C2A">
            <w:pPr>
              <w:pStyle w:val="CRCoverPage"/>
              <w:spacing w:after="0"/>
              <w:jc w:val="center"/>
              <w:rPr>
                <w:b/>
                <w:caps/>
                <w:noProof/>
              </w:rPr>
            </w:pPr>
          </w:p>
        </w:tc>
        <w:tc>
          <w:tcPr>
            <w:tcW w:w="1418" w:type="dxa"/>
            <w:tcBorders>
              <w:left w:val="nil"/>
            </w:tcBorders>
          </w:tcPr>
          <w:p w14:paraId="7FCF6B4D" w14:textId="77777777" w:rsidR="00994AC5" w:rsidRDefault="00994AC5" w:rsidP="00D34C2A">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535453AB" w14:textId="77777777" w:rsidR="00994AC5" w:rsidRDefault="00994AC5" w:rsidP="00D34C2A">
            <w:pPr>
              <w:pStyle w:val="CRCoverPage"/>
              <w:spacing w:after="0"/>
              <w:jc w:val="center"/>
              <w:rPr>
                <w:b/>
                <w:bCs/>
                <w:caps/>
                <w:noProof/>
              </w:rPr>
            </w:pPr>
          </w:p>
        </w:tc>
      </w:tr>
      <w:tr w:rsidR="00994AC5" w14:paraId="245DD489" w14:textId="77777777" w:rsidTr="0088284D">
        <w:trPr>
          <w:gridAfter w:val="1"/>
          <w:wAfter w:w="6" w:type="dxa"/>
        </w:trPr>
        <w:tc>
          <w:tcPr>
            <w:tcW w:w="9640" w:type="dxa"/>
            <w:gridSpan w:val="26"/>
          </w:tcPr>
          <w:p w14:paraId="0287874A" w14:textId="77777777" w:rsidR="00994AC5" w:rsidRDefault="00994AC5" w:rsidP="00D34C2A">
            <w:pPr>
              <w:pStyle w:val="CRCoverPage"/>
              <w:spacing w:after="0"/>
              <w:rPr>
                <w:noProof/>
                <w:sz w:val="8"/>
                <w:szCs w:val="8"/>
              </w:rPr>
            </w:pPr>
          </w:p>
        </w:tc>
      </w:tr>
      <w:tr w:rsidR="00994AC5" w14:paraId="64B14C76" w14:textId="77777777" w:rsidTr="0088284D">
        <w:trPr>
          <w:gridAfter w:val="1"/>
          <w:wAfter w:w="6" w:type="dxa"/>
        </w:trPr>
        <w:tc>
          <w:tcPr>
            <w:tcW w:w="1843" w:type="dxa"/>
            <w:gridSpan w:val="3"/>
            <w:tcBorders>
              <w:top w:val="single" w:sz="4" w:space="0" w:color="auto"/>
              <w:left w:val="single" w:sz="4" w:space="0" w:color="auto"/>
            </w:tcBorders>
          </w:tcPr>
          <w:p w14:paraId="3EAF5D85" w14:textId="77777777" w:rsidR="00994AC5" w:rsidRDefault="00994AC5" w:rsidP="00D34C2A">
            <w:pPr>
              <w:pStyle w:val="CRCoverPage"/>
              <w:tabs>
                <w:tab w:val="right" w:pos="1759"/>
              </w:tabs>
              <w:spacing w:after="0"/>
              <w:rPr>
                <w:b/>
                <w:i/>
                <w:noProof/>
              </w:rPr>
            </w:pPr>
            <w:r>
              <w:rPr>
                <w:b/>
                <w:i/>
                <w:noProof/>
              </w:rPr>
              <w:t>Title:</w:t>
            </w:r>
            <w:r>
              <w:rPr>
                <w:b/>
                <w:i/>
                <w:noProof/>
              </w:rPr>
              <w:tab/>
            </w:r>
          </w:p>
        </w:tc>
        <w:tc>
          <w:tcPr>
            <w:tcW w:w="7797" w:type="dxa"/>
            <w:gridSpan w:val="23"/>
            <w:tcBorders>
              <w:top w:val="single" w:sz="4" w:space="0" w:color="auto"/>
              <w:right w:val="single" w:sz="4" w:space="0" w:color="auto"/>
            </w:tcBorders>
            <w:shd w:val="pct30" w:color="FFFF00" w:fill="auto"/>
          </w:tcPr>
          <w:p w14:paraId="68A38850" w14:textId="3547C565" w:rsidR="00994AC5" w:rsidRDefault="00994AC5" w:rsidP="00D34C2A">
            <w:pPr>
              <w:pStyle w:val="CRCoverPage"/>
              <w:spacing w:after="0"/>
              <w:ind w:left="100"/>
              <w:rPr>
                <w:noProof/>
              </w:rPr>
            </w:pPr>
            <w:r w:rsidRPr="00994AC5">
              <w:rPr>
                <w:noProof/>
              </w:rPr>
              <w:t>Addition of FR-1 NSA CLI accuracy test cases</w:t>
            </w:r>
          </w:p>
        </w:tc>
      </w:tr>
      <w:tr w:rsidR="00994AC5" w14:paraId="4821A2D0" w14:textId="77777777" w:rsidTr="0088284D">
        <w:trPr>
          <w:gridAfter w:val="1"/>
          <w:wAfter w:w="6" w:type="dxa"/>
        </w:trPr>
        <w:tc>
          <w:tcPr>
            <w:tcW w:w="1843" w:type="dxa"/>
            <w:gridSpan w:val="3"/>
            <w:tcBorders>
              <w:left w:val="single" w:sz="4" w:space="0" w:color="auto"/>
            </w:tcBorders>
          </w:tcPr>
          <w:p w14:paraId="00CF3E30" w14:textId="77777777" w:rsidR="00994AC5" w:rsidRDefault="00994AC5" w:rsidP="00D34C2A">
            <w:pPr>
              <w:pStyle w:val="CRCoverPage"/>
              <w:spacing w:after="0"/>
              <w:rPr>
                <w:b/>
                <w:i/>
                <w:noProof/>
                <w:sz w:val="8"/>
                <w:szCs w:val="8"/>
              </w:rPr>
            </w:pPr>
          </w:p>
        </w:tc>
        <w:tc>
          <w:tcPr>
            <w:tcW w:w="7797" w:type="dxa"/>
            <w:gridSpan w:val="23"/>
            <w:tcBorders>
              <w:right w:val="single" w:sz="4" w:space="0" w:color="auto"/>
            </w:tcBorders>
          </w:tcPr>
          <w:p w14:paraId="29915975" w14:textId="77777777" w:rsidR="00994AC5" w:rsidRDefault="00994AC5" w:rsidP="00D34C2A">
            <w:pPr>
              <w:pStyle w:val="CRCoverPage"/>
              <w:spacing w:after="0"/>
              <w:rPr>
                <w:noProof/>
                <w:sz w:val="8"/>
                <w:szCs w:val="8"/>
              </w:rPr>
            </w:pPr>
          </w:p>
        </w:tc>
      </w:tr>
      <w:tr w:rsidR="00994AC5" w14:paraId="6B23C70A" w14:textId="77777777" w:rsidTr="0088284D">
        <w:trPr>
          <w:gridAfter w:val="1"/>
          <w:wAfter w:w="6" w:type="dxa"/>
        </w:trPr>
        <w:tc>
          <w:tcPr>
            <w:tcW w:w="1843" w:type="dxa"/>
            <w:gridSpan w:val="3"/>
            <w:tcBorders>
              <w:left w:val="single" w:sz="4" w:space="0" w:color="auto"/>
            </w:tcBorders>
          </w:tcPr>
          <w:p w14:paraId="4D6FEB94" w14:textId="77777777" w:rsidR="00994AC5" w:rsidRDefault="00994AC5" w:rsidP="00D34C2A">
            <w:pPr>
              <w:pStyle w:val="CRCoverPage"/>
              <w:tabs>
                <w:tab w:val="right" w:pos="1759"/>
              </w:tabs>
              <w:spacing w:after="0"/>
              <w:rPr>
                <w:b/>
                <w:i/>
                <w:noProof/>
              </w:rPr>
            </w:pPr>
            <w:r>
              <w:rPr>
                <w:b/>
                <w:i/>
                <w:noProof/>
              </w:rPr>
              <w:t>Source to WG:</w:t>
            </w:r>
          </w:p>
        </w:tc>
        <w:tc>
          <w:tcPr>
            <w:tcW w:w="7797" w:type="dxa"/>
            <w:gridSpan w:val="23"/>
            <w:tcBorders>
              <w:right w:val="single" w:sz="4" w:space="0" w:color="auto"/>
            </w:tcBorders>
            <w:shd w:val="pct30" w:color="FFFF00" w:fill="auto"/>
          </w:tcPr>
          <w:p w14:paraId="59AD5F09" w14:textId="77777777" w:rsidR="00994AC5" w:rsidRDefault="00994AC5" w:rsidP="00D34C2A">
            <w:pPr>
              <w:pStyle w:val="CRCoverPage"/>
              <w:spacing w:after="0"/>
              <w:ind w:left="100"/>
              <w:rPr>
                <w:noProof/>
              </w:rPr>
            </w:pPr>
            <w:r>
              <w:t>Qualcomm Inc</w:t>
            </w:r>
          </w:p>
        </w:tc>
      </w:tr>
      <w:tr w:rsidR="00994AC5" w14:paraId="269877F9" w14:textId="77777777" w:rsidTr="0088284D">
        <w:trPr>
          <w:gridAfter w:val="1"/>
          <w:wAfter w:w="6" w:type="dxa"/>
        </w:trPr>
        <w:tc>
          <w:tcPr>
            <w:tcW w:w="1843" w:type="dxa"/>
            <w:gridSpan w:val="3"/>
            <w:tcBorders>
              <w:left w:val="single" w:sz="4" w:space="0" w:color="auto"/>
            </w:tcBorders>
          </w:tcPr>
          <w:p w14:paraId="5697C49D" w14:textId="77777777" w:rsidR="00994AC5" w:rsidRDefault="00994AC5" w:rsidP="00D34C2A">
            <w:pPr>
              <w:pStyle w:val="CRCoverPage"/>
              <w:tabs>
                <w:tab w:val="right" w:pos="1759"/>
              </w:tabs>
              <w:spacing w:after="0"/>
              <w:rPr>
                <w:b/>
                <w:i/>
                <w:noProof/>
              </w:rPr>
            </w:pPr>
            <w:r>
              <w:rPr>
                <w:b/>
                <w:i/>
                <w:noProof/>
              </w:rPr>
              <w:t>Source to TSG:</w:t>
            </w:r>
          </w:p>
        </w:tc>
        <w:tc>
          <w:tcPr>
            <w:tcW w:w="7797" w:type="dxa"/>
            <w:gridSpan w:val="23"/>
            <w:tcBorders>
              <w:right w:val="single" w:sz="4" w:space="0" w:color="auto"/>
            </w:tcBorders>
            <w:shd w:val="pct30" w:color="FFFF00" w:fill="auto"/>
          </w:tcPr>
          <w:p w14:paraId="175EB027" w14:textId="77777777" w:rsidR="00994AC5" w:rsidRDefault="00994AC5" w:rsidP="00D34C2A">
            <w:pPr>
              <w:pStyle w:val="CRCoverPage"/>
              <w:spacing w:after="0"/>
              <w:ind w:left="100"/>
              <w:rPr>
                <w:noProof/>
              </w:rPr>
            </w:pPr>
            <w:r>
              <w:rPr>
                <w:noProof/>
              </w:rPr>
              <w:t>R5</w:t>
            </w:r>
          </w:p>
        </w:tc>
      </w:tr>
      <w:tr w:rsidR="00994AC5" w14:paraId="3B2433E3" w14:textId="77777777" w:rsidTr="0088284D">
        <w:trPr>
          <w:gridAfter w:val="1"/>
          <w:wAfter w:w="6" w:type="dxa"/>
        </w:trPr>
        <w:tc>
          <w:tcPr>
            <w:tcW w:w="1843" w:type="dxa"/>
            <w:gridSpan w:val="3"/>
            <w:tcBorders>
              <w:left w:val="single" w:sz="4" w:space="0" w:color="auto"/>
            </w:tcBorders>
          </w:tcPr>
          <w:p w14:paraId="423F60F3" w14:textId="77777777" w:rsidR="00994AC5" w:rsidRDefault="00994AC5" w:rsidP="00D34C2A">
            <w:pPr>
              <w:pStyle w:val="CRCoverPage"/>
              <w:spacing w:after="0"/>
              <w:rPr>
                <w:b/>
                <w:i/>
                <w:noProof/>
                <w:sz w:val="8"/>
                <w:szCs w:val="8"/>
              </w:rPr>
            </w:pPr>
          </w:p>
        </w:tc>
        <w:tc>
          <w:tcPr>
            <w:tcW w:w="7797" w:type="dxa"/>
            <w:gridSpan w:val="23"/>
            <w:tcBorders>
              <w:right w:val="single" w:sz="4" w:space="0" w:color="auto"/>
            </w:tcBorders>
          </w:tcPr>
          <w:p w14:paraId="14772DC9" w14:textId="77777777" w:rsidR="00994AC5" w:rsidRDefault="00994AC5" w:rsidP="00D34C2A">
            <w:pPr>
              <w:pStyle w:val="CRCoverPage"/>
              <w:spacing w:after="0"/>
              <w:rPr>
                <w:noProof/>
                <w:sz w:val="8"/>
                <w:szCs w:val="8"/>
              </w:rPr>
            </w:pPr>
          </w:p>
        </w:tc>
      </w:tr>
      <w:tr w:rsidR="00994AC5" w14:paraId="7F0DD939" w14:textId="77777777" w:rsidTr="0088284D">
        <w:trPr>
          <w:gridAfter w:val="1"/>
          <w:wAfter w:w="6" w:type="dxa"/>
        </w:trPr>
        <w:tc>
          <w:tcPr>
            <w:tcW w:w="1843" w:type="dxa"/>
            <w:gridSpan w:val="3"/>
            <w:tcBorders>
              <w:left w:val="single" w:sz="4" w:space="0" w:color="auto"/>
            </w:tcBorders>
          </w:tcPr>
          <w:p w14:paraId="76E76A52" w14:textId="77777777" w:rsidR="00994AC5" w:rsidRDefault="00994AC5" w:rsidP="00D34C2A">
            <w:pPr>
              <w:pStyle w:val="CRCoverPage"/>
              <w:tabs>
                <w:tab w:val="right" w:pos="1759"/>
              </w:tabs>
              <w:spacing w:after="0"/>
              <w:rPr>
                <w:b/>
                <w:i/>
                <w:noProof/>
              </w:rPr>
            </w:pPr>
            <w:r>
              <w:rPr>
                <w:b/>
                <w:i/>
                <w:noProof/>
              </w:rPr>
              <w:t>Work item code:</w:t>
            </w:r>
          </w:p>
        </w:tc>
        <w:tc>
          <w:tcPr>
            <w:tcW w:w="3686" w:type="dxa"/>
            <w:gridSpan w:val="13"/>
            <w:shd w:val="pct30" w:color="FFFF00" w:fill="auto"/>
          </w:tcPr>
          <w:p w14:paraId="26E6CA58" w14:textId="77777777" w:rsidR="00994AC5" w:rsidRDefault="00994AC5" w:rsidP="00D34C2A">
            <w:pPr>
              <w:pStyle w:val="CRCoverPage"/>
              <w:spacing w:after="0"/>
              <w:ind w:left="100"/>
              <w:rPr>
                <w:noProof/>
              </w:rPr>
            </w:pPr>
            <w:r w:rsidRPr="00A66563">
              <w:t xml:space="preserve">NR_CLI-UEConTest </w:t>
            </w:r>
          </w:p>
        </w:tc>
        <w:tc>
          <w:tcPr>
            <w:tcW w:w="567" w:type="dxa"/>
            <w:tcBorders>
              <w:left w:val="nil"/>
            </w:tcBorders>
          </w:tcPr>
          <w:p w14:paraId="7EED63DD" w14:textId="77777777" w:rsidR="00994AC5" w:rsidRDefault="00994AC5" w:rsidP="00D34C2A">
            <w:pPr>
              <w:pStyle w:val="CRCoverPage"/>
              <w:spacing w:after="0"/>
              <w:ind w:right="100"/>
              <w:rPr>
                <w:noProof/>
              </w:rPr>
            </w:pPr>
          </w:p>
        </w:tc>
        <w:tc>
          <w:tcPr>
            <w:tcW w:w="1417" w:type="dxa"/>
            <w:gridSpan w:val="3"/>
            <w:tcBorders>
              <w:left w:val="nil"/>
            </w:tcBorders>
          </w:tcPr>
          <w:p w14:paraId="741D0394" w14:textId="77777777" w:rsidR="00994AC5" w:rsidRDefault="00994AC5" w:rsidP="00D34C2A">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181F2CFE" w14:textId="25D30321" w:rsidR="00994AC5" w:rsidRDefault="00994AC5" w:rsidP="00D34C2A">
            <w:pPr>
              <w:pStyle w:val="CRCoverPage"/>
              <w:spacing w:after="0"/>
              <w:ind w:left="100"/>
              <w:rPr>
                <w:noProof/>
              </w:rPr>
            </w:pPr>
            <w:r>
              <w:t>2021-</w:t>
            </w:r>
            <w:r>
              <w:t>10</w:t>
            </w:r>
            <w:r>
              <w:t>-</w:t>
            </w:r>
            <w:r>
              <w:t>2</w:t>
            </w:r>
            <w:r>
              <w:t>6</w:t>
            </w:r>
          </w:p>
        </w:tc>
      </w:tr>
      <w:tr w:rsidR="00994AC5" w14:paraId="638A851E" w14:textId="77777777" w:rsidTr="0088284D">
        <w:trPr>
          <w:gridAfter w:val="1"/>
          <w:wAfter w:w="6" w:type="dxa"/>
        </w:trPr>
        <w:tc>
          <w:tcPr>
            <w:tcW w:w="1843" w:type="dxa"/>
            <w:gridSpan w:val="3"/>
            <w:tcBorders>
              <w:left w:val="single" w:sz="4" w:space="0" w:color="auto"/>
            </w:tcBorders>
          </w:tcPr>
          <w:p w14:paraId="51534E73" w14:textId="77777777" w:rsidR="00994AC5" w:rsidRDefault="00994AC5" w:rsidP="00D34C2A">
            <w:pPr>
              <w:pStyle w:val="CRCoverPage"/>
              <w:spacing w:after="0"/>
              <w:rPr>
                <w:b/>
                <w:i/>
                <w:noProof/>
                <w:sz w:val="8"/>
                <w:szCs w:val="8"/>
              </w:rPr>
            </w:pPr>
          </w:p>
        </w:tc>
        <w:tc>
          <w:tcPr>
            <w:tcW w:w="1986" w:type="dxa"/>
            <w:gridSpan w:val="7"/>
          </w:tcPr>
          <w:p w14:paraId="03F57D9A" w14:textId="77777777" w:rsidR="00994AC5" w:rsidRDefault="00994AC5" w:rsidP="00D34C2A">
            <w:pPr>
              <w:pStyle w:val="CRCoverPage"/>
              <w:spacing w:after="0"/>
              <w:rPr>
                <w:noProof/>
                <w:sz w:val="8"/>
                <w:szCs w:val="8"/>
              </w:rPr>
            </w:pPr>
          </w:p>
        </w:tc>
        <w:tc>
          <w:tcPr>
            <w:tcW w:w="2267" w:type="dxa"/>
            <w:gridSpan w:val="7"/>
          </w:tcPr>
          <w:p w14:paraId="7BE03F07" w14:textId="77777777" w:rsidR="00994AC5" w:rsidRDefault="00994AC5" w:rsidP="00D34C2A">
            <w:pPr>
              <w:pStyle w:val="CRCoverPage"/>
              <w:spacing w:after="0"/>
              <w:rPr>
                <w:noProof/>
                <w:sz w:val="8"/>
                <w:szCs w:val="8"/>
              </w:rPr>
            </w:pPr>
          </w:p>
        </w:tc>
        <w:tc>
          <w:tcPr>
            <w:tcW w:w="1417" w:type="dxa"/>
            <w:gridSpan w:val="3"/>
          </w:tcPr>
          <w:p w14:paraId="64DEF7B0" w14:textId="77777777" w:rsidR="00994AC5" w:rsidRDefault="00994AC5" w:rsidP="00D34C2A">
            <w:pPr>
              <w:pStyle w:val="CRCoverPage"/>
              <w:spacing w:after="0"/>
              <w:rPr>
                <w:noProof/>
                <w:sz w:val="8"/>
                <w:szCs w:val="8"/>
              </w:rPr>
            </w:pPr>
          </w:p>
        </w:tc>
        <w:tc>
          <w:tcPr>
            <w:tcW w:w="2127" w:type="dxa"/>
            <w:gridSpan w:val="6"/>
            <w:tcBorders>
              <w:right w:val="single" w:sz="4" w:space="0" w:color="auto"/>
            </w:tcBorders>
          </w:tcPr>
          <w:p w14:paraId="58D0F66C" w14:textId="77777777" w:rsidR="00994AC5" w:rsidRDefault="00994AC5" w:rsidP="00D34C2A">
            <w:pPr>
              <w:pStyle w:val="CRCoverPage"/>
              <w:spacing w:after="0"/>
              <w:rPr>
                <w:noProof/>
                <w:sz w:val="8"/>
                <w:szCs w:val="8"/>
              </w:rPr>
            </w:pPr>
          </w:p>
        </w:tc>
      </w:tr>
      <w:tr w:rsidR="00994AC5" w14:paraId="5476870A" w14:textId="77777777" w:rsidTr="0088284D">
        <w:trPr>
          <w:gridAfter w:val="1"/>
          <w:wAfter w:w="6" w:type="dxa"/>
          <w:cantSplit/>
        </w:trPr>
        <w:tc>
          <w:tcPr>
            <w:tcW w:w="1843" w:type="dxa"/>
            <w:gridSpan w:val="3"/>
            <w:tcBorders>
              <w:left w:val="single" w:sz="4" w:space="0" w:color="auto"/>
            </w:tcBorders>
          </w:tcPr>
          <w:p w14:paraId="5421C1B7" w14:textId="77777777" w:rsidR="00994AC5" w:rsidRDefault="00994AC5" w:rsidP="00D34C2A">
            <w:pPr>
              <w:pStyle w:val="CRCoverPage"/>
              <w:tabs>
                <w:tab w:val="right" w:pos="1759"/>
              </w:tabs>
              <w:spacing w:after="0"/>
              <w:rPr>
                <w:b/>
                <w:i/>
                <w:noProof/>
              </w:rPr>
            </w:pPr>
            <w:r>
              <w:rPr>
                <w:b/>
                <w:i/>
                <w:noProof/>
              </w:rPr>
              <w:t>Category:</w:t>
            </w:r>
          </w:p>
        </w:tc>
        <w:tc>
          <w:tcPr>
            <w:tcW w:w="851" w:type="dxa"/>
            <w:gridSpan w:val="2"/>
            <w:shd w:val="pct30" w:color="FFFF00" w:fill="auto"/>
          </w:tcPr>
          <w:p w14:paraId="2E115FF3" w14:textId="77777777" w:rsidR="00994AC5" w:rsidRDefault="00994AC5" w:rsidP="00D34C2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12"/>
            <w:tcBorders>
              <w:left w:val="nil"/>
            </w:tcBorders>
          </w:tcPr>
          <w:p w14:paraId="6B9AB847" w14:textId="77777777" w:rsidR="00994AC5" w:rsidRDefault="00994AC5" w:rsidP="00D34C2A">
            <w:pPr>
              <w:pStyle w:val="CRCoverPage"/>
              <w:spacing w:after="0"/>
              <w:rPr>
                <w:noProof/>
              </w:rPr>
            </w:pPr>
          </w:p>
        </w:tc>
        <w:tc>
          <w:tcPr>
            <w:tcW w:w="1417" w:type="dxa"/>
            <w:gridSpan w:val="3"/>
            <w:tcBorders>
              <w:left w:val="nil"/>
            </w:tcBorders>
          </w:tcPr>
          <w:p w14:paraId="299C752E" w14:textId="77777777" w:rsidR="00994AC5" w:rsidRDefault="00994AC5" w:rsidP="00D34C2A">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72482313" w14:textId="177DCA10" w:rsidR="00994AC5" w:rsidRDefault="00994AC5" w:rsidP="00D34C2A">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fldChar w:fldCharType="end"/>
            </w:r>
            <w:r>
              <w:rPr>
                <w:noProof/>
              </w:rPr>
              <w:t>7</w:t>
            </w:r>
          </w:p>
        </w:tc>
      </w:tr>
      <w:tr w:rsidR="00994AC5" w14:paraId="4339410F" w14:textId="77777777" w:rsidTr="0088284D">
        <w:trPr>
          <w:gridAfter w:val="1"/>
          <w:wAfter w:w="6" w:type="dxa"/>
        </w:trPr>
        <w:tc>
          <w:tcPr>
            <w:tcW w:w="1843" w:type="dxa"/>
            <w:gridSpan w:val="3"/>
            <w:tcBorders>
              <w:left w:val="single" w:sz="4" w:space="0" w:color="auto"/>
              <w:bottom w:val="single" w:sz="4" w:space="0" w:color="auto"/>
            </w:tcBorders>
          </w:tcPr>
          <w:p w14:paraId="62275D47" w14:textId="77777777" w:rsidR="00994AC5" w:rsidRDefault="00994AC5" w:rsidP="00D34C2A">
            <w:pPr>
              <w:pStyle w:val="CRCoverPage"/>
              <w:spacing w:after="0"/>
              <w:rPr>
                <w:b/>
                <w:i/>
                <w:noProof/>
              </w:rPr>
            </w:pPr>
          </w:p>
        </w:tc>
        <w:tc>
          <w:tcPr>
            <w:tcW w:w="4677" w:type="dxa"/>
            <w:gridSpan w:val="16"/>
            <w:tcBorders>
              <w:bottom w:val="single" w:sz="4" w:space="0" w:color="auto"/>
            </w:tcBorders>
          </w:tcPr>
          <w:p w14:paraId="1B32540C" w14:textId="77777777" w:rsidR="00994AC5" w:rsidRDefault="00994AC5" w:rsidP="00D34C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CF0F5F" w14:textId="77777777" w:rsidR="00994AC5" w:rsidRDefault="00994AC5" w:rsidP="00D34C2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7"/>
            <w:tcBorders>
              <w:bottom w:val="single" w:sz="4" w:space="0" w:color="auto"/>
              <w:right w:val="single" w:sz="4" w:space="0" w:color="auto"/>
            </w:tcBorders>
          </w:tcPr>
          <w:p w14:paraId="468DA67F" w14:textId="77777777" w:rsidR="00994AC5" w:rsidRPr="007C2097" w:rsidRDefault="00994AC5" w:rsidP="00D34C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94AC5" w14:paraId="06CBE9B8" w14:textId="77777777" w:rsidTr="0088284D">
        <w:trPr>
          <w:gridAfter w:val="1"/>
          <w:wAfter w:w="6" w:type="dxa"/>
        </w:trPr>
        <w:tc>
          <w:tcPr>
            <w:tcW w:w="1843" w:type="dxa"/>
            <w:gridSpan w:val="3"/>
          </w:tcPr>
          <w:p w14:paraId="0681BE02" w14:textId="77777777" w:rsidR="00994AC5" w:rsidRDefault="00994AC5" w:rsidP="00D34C2A">
            <w:pPr>
              <w:pStyle w:val="CRCoverPage"/>
              <w:spacing w:after="0"/>
              <w:rPr>
                <w:b/>
                <w:i/>
                <w:noProof/>
                <w:sz w:val="8"/>
                <w:szCs w:val="8"/>
              </w:rPr>
            </w:pPr>
          </w:p>
        </w:tc>
        <w:tc>
          <w:tcPr>
            <w:tcW w:w="7797" w:type="dxa"/>
            <w:gridSpan w:val="23"/>
          </w:tcPr>
          <w:p w14:paraId="3A63193C" w14:textId="77777777" w:rsidR="00994AC5" w:rsidRDefault="00994AC5" w:rsidP="00D34C2A">
            <w:pPr>
              <w:pStyle w:val="CRCoverPage"/>
              <w:spacing w:after="0"/>
              <w:rPr>
                <w:noProof/>
                <w:sz w:val="8"/>
                <w:szCs w:val="8"/>
              </w:rPr>
            </w:pPr>
          </w:p>
        </w:tc>
      </w:tr>
      <w:tr w:rsidR="00994AC5" w14:paraId="76C0FADF" w14:textId="77777777" w:rsidTr="0088284D">
        <w:trPr>
          <w:gridAfter w:val="1"/>
          <w:wAfter w:w="6" w:type="dxa"/>
        </w:trPr>
        <w:tc>
          <w:tcPr>
            <w:tcW w:w="2694" w:type="dxa"/>
            <w:gridSpan w:val="5"/>
            <w:tcBorders>
              <w:top w:val="single" w:sz="4" w:space="0" w:color="auto"/>
              <w:left w:val="single" w:sz="4" w:space="0" w:color="auto"/>
            </w:tcBorders>
          </w:tcPr>
          <w:p w14:paraId="57D1DFEE" w14:textId="77777777" w:rsidR="00994AC5" w:rsidRDefault="00994AC5" w:rsidP="00D34C2A">
            <w:pPr>
              <w:pStyle w:val="CRCoverPage"/>
              <w:tabs>
                <w:tab w:val="right" w:pos="2184"/>
              </w:tabs>
              <w:spacing w:after="0"/>
              <w:rPr>
                <w:b/>
                <w:i/>
                <w:noProof/>
              </w:rPr>
            </w:pPr>
            <w:r>
              <w:rPr>
                <w:b/>
                <w:i/>
                <w:noProof/>
              </w:rPr>
              <w:t>Reason for change:</w:t>
            </w:r>
          </w:p>
        </w:tc>
        <w:tc>
          <w:tcPr>
            <w:tcW w:w="6946" w:type="dxa"/>
            <w:gridSpan w:val="21"/>
            <w:tcBorders>
              <w:top w:val="single" w:sz="4" w:space="0" w:color="auto"/>
              <w:right w:val="single" w:sz="4" w:space="0" w:color="auto"/>
            </w:tcBorders>
            <w:shd w:val="pct30" w:color="FFFF00" w:fill="auto"/>
          </w:tcPr>
          <w:p w14:paraId="29888E1F" w14:textId="0357F3C2" w:rsidR="00994AC5" w:rsidRDefault="00994AC5" w:rsidP="00D34C2A">
            <w:pPr>
              <w:pStyle w:val="CRCoverPage"/>
              <w:spacing w:after="0"/>
              <w:ind w:left="100"/>
              <w:rPr>
                <w:noProof/>
              </w:rPr>
            </w:pPr>
            <w:r>
              <w:rPr>
                <w:noProof/>
              </w:rPr>
              <w:t>CLI WP identifies need to add test cases related to CLI measurements focusing on SRS-RSRP and CLI-RSSI measurements</w:t>
            </w:r>
            <w:r>
              <w:rPr>
                <w:noProof/>
              </w:rPr>
              <w:t xml:space="preserve"> accuracy test cases</w:t>
            </w:r>
            <w:r>
              <w:rPr>
                <w:noProof/>
              </w:rPr>
              <w:t>.</w:t>
            </w:r>
          </w:p>
        </w:tc>
      </w:tr>
      <w:tr w:rsidR="00994AC5" w14:paraId="1A874E24" w14:textId="77777777" w:rsidTr="0088284D">
        <w:trPr>
          <w:gridAfter w:val="1"/>
          <w:wAfter w:w="6" w:type="dxa"/>
        </w:trPr>
        <w:tc>
          <w:tcPr>
            <w:tcW w:w="2694" w:type="dxa"/>
            <w:gridSpan w:val="5"/>
            <w:tcBorders>
              <w:left w:val="single" w:sz="4" w:space="0" w:color="auto"/>
            </w:tcBorders>
          </w:tcPr>
          <w:p w14:paraId="64654561" w14:textId="77777777" w:rsidR="00994AC5" w:rsidRDefault="00994AC5" w:rsidP="00D34C2A">
            <w:pPr>
              <w:pStyle w:val="CRCoverPage"/>
              <w:spacing w:after="0"/>
              <w:rPr>
                <w:b/>
                <w:i/>
                <w:noProof/>
                <w:sz w:val="8"/>
                <w:szCs w:val="8"/>
              </w:rPr>
            </w:pPr>
          </w:p>
        </w:tc>
        <w:tc>
          <w:tcPr>
            <w:tcW w:w="6946" w:type="dxa"/>
            <w:gridSpan w:val="21"/>
            <w:tcBorders>
              <w:right w:val="single" w:sz="4" w:space="0" w:color="auto"/>
            </w:tcBorders>
          </w:tcPr>
          <w:p w14:paraId="1C238A8F" w14:textId="77777777" w:rsidR="00994AC5" w:rsidRDefault="00994AC5" w:rsidP="00D34C2A">
            <w:pPr>
              <w:pStyle w:val="CRCoverPage"/>
              <w:spacing w:after="0"/>
              <w:rPr>
                <w:noProof/>
                <w:sz w:val="8"/>
                <w:szCs w:val="8"/>
              </w:rPr>
            </w:pPr>
          </w:p>
        </w:tc>
      </w:tr>
      <w:tr w:rsidR="00994AC5" w14:paraId="0DF681BA" w14:textId="77777777" w:rsidTr="0088284D">
        <w:trPr>
          <w:gridAfter w:val="1"/>
          <w:wAfter w:w="6" w:type="dxa"/>
        </w:trPr>
        <w:tc>
          <w:tcPr>
            <w:tcW w:w="2694" w:type="dxa"/>
            <w:gridSpan w:val="5"/>
            <w:tcBorders>
              <w:left w:val="single" w:sz="4" w:space="0" w:color="auto"/>
            </w:tcBorders>
          </w:tcPr>
          <w:p w14:paraId="53CD8BC6" w14:textId="77777777" w:rsidR="00994AC5" w:rsidRDefault="00994AC5" w:rsidP="00D34C2A">
            <w:pPr>
              <w:pStyle w:val="CRCoverPage"/>
              <w:tabs>
                <w:tab w:val="right" w:pos="2184"/>
              </w:tabs>
              <w:spacing w:after="0"/>
              <w:rPr>
                <w:b/>
                <w:i/>
                <w:noProof/>
              </w:rPr>
            </w:pPr>
            <w:r>
              <w:rPr>
                <w:b/>
                <w:i/>
                <w:noProof/>
              </w:rPr>
              <w:t>Summary of change:</w:t>
            </w:r>
          </w:p>
        </w:tc>
        <w:tc>
          <w:tcPr>
            <w:tcW w:w="6946" w:type="dxa"/>
            <w:gridSpan w:val="21"/>
            <w:tcBorders>
              <w:right w:val="single" w:sz="4" w:space="0" w:color="auto"/>
            </w:tcBorders>
            <w:shd w:val="pct30" w:color="FFFF00" w:fill="auto"/>
          </w:tcPr>
          <w:p w14:paraId="0F781CD3" w14:textId="5F716C81" w:rsidR="00994AC5" w:rsidRDefault="00994AC5" w:rsidP="00D34C2A">
            <w:pPr>
              <w:pStyle w:val="CRCoverPage"/>
              <w:spacing w:after="0"/>
              <w:ind w:left="100"/>
              <w:rPr>
                <w:noProof/>
              </w:rPr>
            </w:pPr>
            <w:r>
              <w:rPr>
                <w:noProof/>
              </w:rPr>
              <w:t>Added minimum conformance requirements and test cases related to CLI measurement</w:t>
            </w:r>
            <w:r>
              <w:rPr>
                <w:noProof/>
              </w:rPr>
              <w:t xml:space="preserve"> accuracy</w:t>
            </w:r>
            <w:r>
              <w:rPr>
                <w:noProof/>
              </w:rPr>
              <w:t xml:space="preserve"> for NSA.</w:t>
            </w:r>
          </w:p>
        </w:tc>
      </w:tr>
      <w:tr w:rsidR="00994AC5" w14:paraId="4E0983FA" w14:textId="77777777" w:rsidTr="0088284D">
        <w:trPr>
          <w:gridAfter w:val="1"/>
          <w:wAfter w:w="6" w:type="dxa"/>
        </w:trPr>
        <w:tc>
          <w:tcPr>
            <w:tcW w:w="2694" w:type="dxa"/>
            <w:gridSpan w:val="5"/>
            <w:tcBorders>
              <w:left w:val="single" w:sz="4" w:space="0" w:color="auto"/>
            </w:tcBorders>
          </w:tcPr>
          <w:p w14:paraId="44DB8374" w14:textId="77777777" w:rsidR="00994AC5" w:rsidRDefault="00994AC5" w:rsidP="00D34C2A">
            <w:pPr>
              <w:pStyle w:val="CRCoverPage"/>
              <w:spacing w:after="0"/>
              <w:rPr>
                <w:b/>
                <w:i/>
                <w:noProof/>
                <w:sz w:val="8"/>
                <w:szCs w:val="8"/>
              </w:rPr>
            </w:pPr>
          </w:p>
        </w:tc>
        <w:tc>
          <w:tcPr>
            <w:tcW w:w="6946" w:type="dxa"/>
            <w:gridSpan w:val="21"/>
            <w:tcBorders>
              <w:right w:val="single" w:sz="4" w:space="0" w:color="auto"/>
            </w:tcBorders>
          </w:tcPr>
          <w:p w14:paraId="344ECC89" w14:textId="77777777" w:rsidR="00994AC5" w:rsidRDefault="00994AC5" w:rsidP="00D34C2A">
            <w:pPr>
              <w:pStyle w:val="CRCoverPage"/>
              <w:spacing w:after="0"/>
              <w:rPr>
                <w:noProof/>
                <w:sz w:val="8"/>
                <w:szCs w:val="8"/>
              </w:rPr>
            </w:pPr>
          </w:p>
        </w:tc>
      </w:tr>
      <w:tr w:rsidR="00994AC5" w14:paraId="366930E2" w14:textId="77777777" w:rsidTr="0088284D">
        <w:trPr>
          <w:gridAfter w:val="1"/>
          <w:wAfter w:w="6" w:type="dxa"/>
        </w:trPr>
        <w:tc>
          <w:tcPr>
            <w:tcW w:w="2694" w:type="dxa"/>
            <w:gridSpan w:val="5"/>
            <w:tcBorders>
              <w:left w:val="single" w:sz="4" w:space="0" w:color="auto"/>
              <w:bottom w:val="single" w:sz="4" w:space="0" w:color="auto"/>
            </w:tcBorders>
          </w:tcPr>
          <w:p w14:paraId="5E18F059" w14:textId="77777777" w:rsidR="00994AC5" w:rsidRDefault="00994AC5" w:rsidP="00D34C2A">
            <w:pPr>
              <w:pStyle w:val="CRCoverPage"/>
              <w:tabs>
                <w:tab w:val="right" w:pos="2184"/>
              </w:tabs>
              <w:spacing w:after="0"/>
              <w:rPr>
                <w:b/>
                <w:i/>
                <w:noProof/>
              </w:rPr>
            </w:pPr>
            <w:r>
              <w:rPr>
                <w:b/>
                <w:i/>
                <w:noProof/>
              </w:rPr>
              <w:t>Consequences if not approved:</w:t>
            </w:r>
          </w:p>
        </w:tc>
        <w:tc>
          <w:tcPr>
            <w:tcW w:w="6946" w:type="dxa"/>
            <w:gridSpan w:val="21"/>
            <w:tcBorders>
              <w:bottom w:val="single" w:sz="4" w:space="0" w:color="auto"/>
              <w:right w:val="single" w:sz="4" w:space="0" w:color="auto"/>
            </w:tcBorders>
            <w:shd w:val="pct30" w:color="FFFF00" w:fill="auto"/>
          </w:tcPr>
          <w:p w14:paraId="7DC98110" w14:textId="77777777" w:rsidR="00994AC5" w:rsidRDefault="00994AC5" w:rsidP="00D34C2A">
            <w:pPr>
              <w:pStyle w:val="CRCoverPage"/>
              <w:spacing w:after="0"/>
              <w:ind w:left="100"/>
              <w:rPr>
                <w:noProof/>
              </w:rPr>
            </w:pPr>
            <w:r>
              <w:rPr>
                <w:noProof/>
              </w:rPr>
              <w:t>Test specification would miss the test cases defined in Ran4 specification.</w:t>
            </w:r>
          </w:p>
        </w:tc>
      </w:tr>
      <w:tr w:rsidR="00994AC5" w14:paraId="5F05437F" w14:textId="77777777" w:rsidTr="0088284D">
        <w:trPr>
          <w:gridAfter w:val="1"/>
          <w:wAfter w:w="6" w:type="dxa"/>
        </w:trPr>
        <w:tc>
          <w:tcPr>
            <w:tcW w:w="2694" w:type="dxa"/>
            <w:gridSpan w:val="5"/>
          </w:tcPr>
          <w:p w14:paraId="7C85217E" w14:textId="77777777" w:rsidR="00994AC5" w:rsidRDefault="00994AC5" w:rsidP="00D34C2A">
            <w:pPr>
              <w:pStyle w:val="CRCoverPage"/>
              <w:spacing w:after="0"/>
              <w:rPr>
                <w:b/>
                <w:i/>
                <w:noProof/>
                <w:sz w:val="8"/>
                <w:szCs w:val="8"/>
              </w:rPr>
            </w:pPr>
          </w:p>
        </w:tc>
        <w:tc>
          <w:tcPr>
            <w:tcW w:w="6946" w:type="dxa"/>
            <w:gridSpan w:val="21"/>
          </w:tcPr>
          <w:p w14:paraId="1A62E559" w14:textId="77777777" w:rsidR="00994AC5" w:rsidRDefault="00994AC5" w:rsidP="00D34C2A">
            <w:pPr>
              <w:pStyle w:val="CRCoverPage"/>
              <w:spacing w:after="0"/>
              <w:rPr>
                <w:noProof/>
                <w:sz w:val="8"/>
                <w:szCs w:val="8"/>
              </w:rPr>
            </w:pPr>
          </w:p>
        </w:tc>
      </w:tr>
      <w:tr w:rsidR="00994AC5" w14:paraId="726A7129" w14:textId="77777777" w:rsidTr="0088284D">
        <w:trPr>
          <w:gridAfter w:val="1"/>
          <w:wAfter w:w="6" w:type="dxa"/>
        </w:trPr>
        <w:tc>
          <w:tcPr>
            <w:tcW w:w="2694" w:type="dxa"/>
            <w:gridSpan w:val="5"/>
            <w:tcBorders>
              <w:top w:val="single" w:sz="4" w:space="0" w:color="auto"/>
              <w:left w:val="single" w:sz="4" w:space="0" w:color="auto"/>
            </w:tcBorders>
          </w:tcPr>
          <w:p w14:paraId="67FB59DE" w14:textId="77777777" w:rsidR="00994AC5" w:rsidRDefault="00994AC5" w:rsidP="00D34C2A">
            <w:pPr>
              <w:pStyle w:val="CRCoverPage"/>
              <w:tabs>
                <w:tab w:val="right" w:pos="2184"/>
              </w:tabs>
              <w:spacing w:after="0"/>
              <w:rPr>
                <w:b/>
                <w:i/>
                <w:noProof/>
              </w:rPr>
            </w:pPr>
            <w:r>
              <w:rPr>
                <w:b/>
                <w:i/>
                <w:noProof/>
              </w:rPr>
              <w:t>Clauses affected:</w:t>
            </w:r>
          </w:p>
        </w:tc>
        <w:tc>
          <w:tcPr>
            <w:tcW w:w="6946" w:type="dxa"/>
            <w:gridSpan w:val="21"/>
            <w:tcBorders>
              <w:top w:val="single" w:sz="4" w:space="0" w:color="auto"/>
              <w:right w:val="single" w:sz="4" w:space="0" w:color="auto"/>
            </w:tcBorders>
            <w:shd w:val="pct30" w:color="FFFF00" w:fill="auto"/>
          </w:tcPr>
          <w:p w14:paraId="30B387B8" w14:textId="4969903A" w:rsidR="00994AC5" w:rsidRDefault="00994AC5" w:rsidP="00D34C2A">
            <w:pPr>
              <w:pStyle w:val="CRCoverPage"/>
              <w:spacing w:after="0"/>
              <w:ind w:left="100"/>
              <w:rPr>
                <w:noProof/>
              </w:rPr>
            </w:pPr>
            <w:r>
              <w:rPr>
                <w:noProof/>
              </w:rPr>
              <w:t>4.</w:t>
            </w:r>
            <w:r>
              <w:rPr>
                <w:noProof/>
              </w:rPr>
              <w:t>7</w:t>
            </w:r>
            <w:r>
              <w:rPr>
                <w:noProof/>
              </w:rPr>
              <w:t>.</w:t>
            </w:r>
            <w:r>
              <w:rPr>
                <w:noProof/>
              </w:rPr>
              <w:t>6</w:t>
            </w:r>
            <w:r>
              <w:rPr>
                <w:noProof/>
              </w:rPr>
              <w:t xml:space="preserve"> (new),4.</w:t>
            </w:r>
            <w:r>
              <w:rPr>
                <w:noProof/>
              </w:rPr>
              <w:t>7</w:t>
            </w:r>
            <w:r>
              <w:rPr>
                <w:noProof/>
              </w:rPr>
              <w:t>.</w:t>
            </w:r>
            <w:r>
              <w:rPr>
                <w:noProof/>
              </w:rPr>
              <w:t>6</w:t>
            </w:r>
            <w:r>
              <w:rPr>
                <w:noProof/>
              </w:rPr>
              <w:t>.0 (new) 4.</w:t>
            </w:r>
            <w:r>
              <w:rPr>
                <w:noProof/>
              </w:rPr>
              <w:t>7</w:t>
            </w:r>
            <w:r>
              <w:rPr>
                <w:noProof/>
              </w:rPr>
              <w:t>.</w:t>
            </w:r>
            <w:r>
              <w:rPr>
                <w:noProof/>
              </w:rPr>
              <w:t>6</w:t>
            </w:r>
            <w:r>
              <w:rPr>
                <w:noProof/>
              </w:rPr>
              <w:t>.1 (new), 4.</w:t>
            </w:r>
            <w:r>
              <w:rPr>
                <w:noProof/>
              </w:rPr>
              <w:t>7</w:t>
            </w:r>
            <w:r>
              <w:rPr>
                <w:noProof/>
              </w:rPr>
              <w:t>.</w:t>
            </w:r>
            <w:r>
              <w:rPr>
                <w:noProof/>
              </w:rPr>
              <w:t>6</w:t>
            </w:r>
            <w:r>
              <w:rPr>
                <w:noProof/>
              </w:rPr>
              <w:t>.2 (new)</w:t>
            </w:r>
          </w:p>
        </w:tc>
      </w:tr>
      <w:tr w:rsidR="00994AC5" w14:paraId="7A12E852" w14:textId="77777777" w:rsidTr="0088284D">
        <w:trPr>
          <w:gridAfter w:val="1"/>
          <w:wAfter w:w="6" w:type="dxa"/>
        </w:trPr>
        <w:tc>
          <w:tcPr>
            <w:tcW w:w="2694" w:type="dxa"/>
            <w:gridSpan w:val="5"/>
            <w:tcBorders>
              <w:left w:val="single" w:sz="4" w:space="0" w:color="auto"/>
            </w:tcBorders>
          </w:tcPr>
          <w:p w14:paraId="7884317F" w14:textId="77777777" w:rsidR="00994AC5" w:rsidRDefault="00994AC5" w:rsidP="00D34C2A">
            <w:pPr>
              <w:pStyle w:val="CRCoverPage"/>
              <w:spacing w:after="0"/>
              <w:rPr>
                <w:b/>
                <w:i/>
                <w:noProof/>
                <w:sz w:val="8"/>
                <w:szCs w:val="8"/>
              </w:rPr>
            </w:pPr>
          </w:p>
        </w:tc>
        <w:tc>
          <w:tcPr>
            <w:tcW w:w="6946" w:type="dxa"/>
            <w:gridSpan w:val="21"/>
            <w:tcBorders>
              <w:right w:val="single" w:sz="4" w:space="0" w:color="auto"/>
            </w:tcBorders>
          </w:tcPr>
          <w:p w14:paraId="026BBBDE" w14:textId="77777777" w:rsidR="00994AC5" w:rsidRDefault="00994AC5" w:rsidP="00D34C2A">
            <w:pPr>
              <w:pStyle w:val="CRCoverPage"/>
              <w:spacing w:after="0"/>
              <w:rPr>
                <w:noProof/>
                <w:sz w:val="8"/>
                <w:szCs w:val="8"/>
              </w:rPr>
            </w:pPr>
          </w:p>
        </w:tc>
      </w:tr>
      <w:tr w:rsidR="00994AC5" w14:paraId="31E4BAA5" w14:textId="77777777" w:rsidTr="0088284D">
        <w:trPr>
          <w:gridAfter w:val="1"/>
          <w:wAfter w:w="6" w:type="dxa"/>
        </w:trPr>
        <w:tc>
          <w:tcPr>
            <w:tcW w:w="2694" w:type="dxa"/>
            <w:gridSpan w:val="5"/>
            <w:tcBorders>
              <w:left w:val="single" w:sz="4" w:space="0" w:color="auto"/>
            </w:tcBorders>
          </w:tcPr>
          <w:p w14:paraId="4267863B" w14:textId="77777777" w:rsidR="00994AC5" w:rsidRDefault="00994AC5" w:rsidP="00D34C2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18955A55" w14:textId="77777777" w:rsidR="00994AC5" w:rsidRDefault="00994AC5" w:rsidP="00D34C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71AA3" w14:textId="77777777" w:rsidR="00994AC5" w:rsidRDefault="00994AC5" w:rsidP="00D34C2A">
            <w:pPr>
              <w:pStyle w:val="CRCoverPage"/>
              <w:spacing w:after="0"/>
              <w:jc w:val="center"/>
              <w:rPr>
                <w:b/>
                <w:caps/>
                <w:noProof/>
              </w:rPr>
            </w:pPr>
            <w:r>
              <w:rPr>
                <w:b/>
                <w:caps/>
                <w:noProof/>
              </w:rPr>
              <w:t>N</w:t>
            </w:r>
          </w:p>
        </w:tc>
        <w:tc>
          <w:tcPr>
            <w:tcW w:w="2977" w:type="dxa"/>
            <w:gridSpan w:val="10"/>
          </w:tcPr>
          <w:p w14:paraId="6F85BC0C" w14:textId="77777777" w:rsidR="00994AC5" w:rsidRDefault="00994AC5" w:rsidP="00D34C2A">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788C1A95" w14:textId="77777777" w:rsidR="00994AC5" w:rsidRDefault="00994AC5" w:rsidP="00D34C2A">
            <w:pPr>
              <w:pStyle w:val="CRCoverPage"/>
              <w:spacing w:after="0"/>
              <w:ind w:left="99"/>
              <w:rPr>
                <w:noProof/>
              </w:rPr>
            </w:pPr>
          </w:p>
        </w:tc>
      </w:tr>
      <w:tr w:rsidR="00994AC5" w14:paraId="7A39A15B" w14:textId="77777777" w:rsidTr="0088284D">
        <w:trPr>
          <w:gridAfter w:val="1"/>
          <w:wAfter w:w="6" w:type="dxa"/>
        </w:trPr>
        <w:tc>
          <w:tcPr>
            <w:tcW w:w="2694" w:type="dxa"/>
            <w:gridSpan w:val="5"/>
            <w:tcBorders>
              <w:left w:val="single" w:sz="4" w:space="0" w:color="auto"/>
            </w:tcBorders>
          </w:tcPr>
          <w:p w14:paraId="2ED910CD" w14:textId="77777777" w:rsidR="00994AC5" w:rsidRDefault="00994AC5" w:rsidP="00D34C2A">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58665F8A" w14:textId="77777777" w:rsidR="00994AC5" w:rsidRDefault="00994AC5" w:rsidP="00D34C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C0D84" w14:textId="77777777" w:rsidR="00994AC5" w:rsidRDefault="00994AC5" w:rsidP="00D34C2A">
            <w:pPr>
              <w:pStyle w:val="CRCoverPage"/>
              <w:spacing w:after="0"/>
              <w:jc w:val="center"/>
              <w:rPr>
                <w:b/>
                <w:caps/>
                <w:noProof/>
              </w:rPr>
            </w:pPr>
            <w:r>
              <w:rPr>
                <w:b/>
                <w:caps/>
                <w:noProof/>
              </w:rPr>
              <w:t>X</w:t>
            </w:r>
          </w:p>
        </w:tc>
        <w:tc>
          <w:tcPr>
            <w:tcW w:w="2977" w:type="dxa"/>
            <w:gridSpan w:val="10"/>
          </w:tcPr>
          <w:p w14:paraId="4E4F7FBB" w14:textId="77777777" w:rsidR="00994AC5" w:rsidRDefault="00994AC5" w:rsidP="00D34C2A">
            <w:pPr>
              <w:pStyle w:val="CRCoverPage"/>
              <w:tabs>
                <w:tab w:val="right" w:pos="2893"/>
              </w:tabs>
              <w:spacing w:after="0"/>
              <w:rPr>
                <w:noProof/>
              </w:rPr>
            </w:pPr>
            <w:r>
              <w:rPr>
                <w:noProof/>
              </w:rPr>
              <w:t xml:space="preserve"> Other core specifications</w:t>
            </w:r>
            <w:r>
              <w:rPr>
                <w:noProof/>
              </w:rPr>
              <w:tab/>
            </w:r>
          </w:p>
        </w:tc>
        <w:tc>
          <w:tcPr>
            <w:tcW w:w="3401" w:type="dxa"/>
            <w:gridSpan w:val="8"/>
            <w:tcBorders>
              <w:right w:val="single" w:sz="4" w:space="0" w:color="auto"/>
            </w:tcBorders>
            <w:shd w:val="pct30" w:color="FFFF00" w:fill="auto"/>
          </w:tcPr>
          <w:p w14:paraId="5AE40FA9" w14:textId="77777777" w:rsidR="00994AC5" w:rsidRDefault="00994AC5" w:rsidP="00D34C2A">
            <w:pPr>
              <w:pStyle w:val="CRCoverPage"/>
              <w:spacing w:after="0"/>
              <w:ind w:left="99"/>
              <w:rPr>
                <w:noProof/>
              </w:rPr>
            </w:pPr>
            <w:r>
              <w:rPr>
                <w:noProof/>
              </w:rPr>
              <w:t xml:space="preserve">TS/TR ... CR ... </w:t>
            </w:r>
          </w:p>
        </w:tc>
      </w:tr>
      <w:tr w:rsidR="00994AC5" w14:paraId="39A887CB" w14:textId="77777777" w:rsidTr="0088284D">
        <w:trPr>
          <w:gridAfter w:val="1"/>
          <w:wAfter w:w="6" w:type="dxa"/>
        </w:trPr>
        <w:tc>
          <w:tcPr>
            <w:tcW w:w="2694" w:type="dxa"/>
            <w:gridSpan w:val="5"/>
            <w:tcBorders>
              <w:left w:val="single" w:sz="4" w:space="0" w:color="auto"/>
            </w:tcBorders>
          </w:tcPr>
          <w:p w14:paraId="0FF00D88" w14:textId="77777777" w:rsidR="00994AC5" w:rsidRDefault="00994AC5" w:rsidP="00D34C2A">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0743DC6C" w14:textId="77777777" w:rsidR="00994AC5" w:rsidRDefault="00994AC5" w:rsidP="00D34C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BCFAF" w14:textId="77777777" w:rsidR="00994AC5" w:rsidRDefault="00994AC5" w:rsidP="00D34C2A">
            <w:pPr>
              <w:pStyle w:val="CRCoverPage"/>
              <w:spacing w:after="0"/>
              <w:jc w:val="center"/>
              <w:rPr>
                <w:b/>
                <w:caps/>
                <w:noProof/>
              </w:rPr>
            </w:pPr>
            <w:r>
              <w:rPr>
                <w:b/>
                <w:caps/>
                <w:noProof/>
              </w:rPr>
              <w:t>X</w:t>
            </w:r>
          </w:p>
        </w:tc>
        <w:tc>
          <w:tcPr>
            <w:tcW w:w="2977" w:type="dxa"/>
            <w:gridSpan w:val="10"/>
          </w:tcPr>
          <w:p w14:paraId="300B4C1C" w14:textId="77777777" w:rsidR="00994AC5" w:rsidRDefault="00994AC5" w:rsidP="00D34C2A">
            <w:pPr>
              <w:pStyle w:val="CRCoverPage"/>
              <w:spacing w:after="0"/>
              <w:rPr>
                <w:noProof/>
              </w:rPr>
            </w:pPr>
            <w:r>
              <w:rPr>
                <w:noProof/>
              </w:rPr>
              <w:t xml:space="preserve"> Test specifications</w:t>
            </w:r>
          </w:p>
        </w:tc>
        <w:tc>
          <w:tcPr>
            <w:tcW w:w="3401" w:type="dxa"/>
            <w:gridSpan w:val="8"/>
            <w:tcBorders>
              <w:right w:val="single" w:sz="4" w:space="0" w:color="auto"/>
            </w:tcBorders>
            <w:shd w:val="pct30" w:color="FFFF00" w:fill="auto"/>
          </w:tcPr>
          <w:p w14:paraId="3C73985A" w14:textId="77777777" w:rsidR="00994AC5" w:rsidRDefault="00994AC5" w:rsidP="00D34C2A">
            <w:pPr>
              <w:pStyle w:val="CRCoverPage"/>
              <w:spacing w:after="0"/>
              <w:ind w:left="99"/>
              <w:rPr>
                <w:noProof/>
              </w:rPr>
            </w:pPr>
            <w:r>
              <w:rPr>
                <w:noProof/>
              </w:rPr>
              <w:t xml:space="preserve">TS/TR ... CR ... </w:t>
            </w:r>
          </w:p>
        </w:tc>
      </w:tr>
      <w:tr w:rsidR="00994AC5" w14:paraId="34F9B5B9" w14:textId="77777777" w:rsidTr="0088284D">
        <w:trPr>
          <w:gridAfter w:val="1"/>
          <w:wAfter w:w="6" w:type="dxa"/>
        </w:trPr>
        <w:tc>
          <w:tcPr>
            <w:tcW w:w="2694" w:type="dxa"/>
            <w:gridSpan w:val="5"/>
            <w:tcBorders>
              <w:left w:val="single" w:sz="4" w:space="0" w:color="auto"/>
            </w:tcBorders>
          </w:tcPr>
          <w:p w14:paraId="116E3B15" w14:textId="77777777" w:rsidR="00994AC5" w:rsidRDefault="00994AC5" w:rsidP="00D34C2A">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CDD6148" w14:textId="77777777" w:rsidR="00994AC5" w:rsidRDefault="00994AC5" w:rsidP="00D34C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9DA06" w14:textId="77777777" w:rsidR="00994AC5" w:rsidRDefault="00994AC5" w:rsidP="00D34C2A">
            <w:pPr>
              <w:pStyle w:val="CRCoverPage"/>
              <w:spacing w:after="0"/>
              <w:jc w:val="center"/>
              <w:rPr>
                <w:b/>
                <w:caps/>
                <w:noProof/>
              </w:rPr>
            </w:pPr>
            <w:r>
              <w:rPr>
                <w:b/>
                <w:caps/>
                <w:noProof/>
              </w:rPr>
              <w:t>X</w:t>
            </w:r>
          </w:p>
        </w:tc>
        <w:tc>
          <w:tcPr>
            <w:tcW w:w="2977" w:type="dxa"/>
            <w:gridSpan w:val="10"/>
          </w:tcPr>
          <w:p w14:paraId="1D5E1457" w14:textId="77777777" w:rsidR="00994AC5" w:rsidRDefault="00994AC5" w:rsidP="00D34C2A">
            <w:pPr>
              <w:pStyle w:val="CRCoverPage"/>
              <w:spacing w:after="0"/>
              <w:rPr>
                <w:noProof/>
              </w:rPr>
            </w:pPr>
            <w:r>
              <w:rPr>
                <w:noProof/>
              </w:rPr>
              <w:t xml:space="preserve"> O&amp;M Specifications</w:t>
            </w:r>
          </w:p>
        </w:tc>
        <w:tc>
          <w:tcPr>
            <w:tcW w:w="3401" w:type="dxa"/>
            <w:gridSpan w:val="8"/>
            <w:tcBorders>
              <w:right w:val="single" w:sz="4" w:space="0" w:color="auto"/>
            </w:tcBorders>
            <w:shd w:val="pct30" w:color="FFFF00" w:fill="auto"/>
          </w:tcPr>
          <w:p w14:paraId="3D3F0042" w14:textId="77777777" w:rsidR="00994AC5" w:rsidRDefault="00994AC5" w:rsidP="00D34C2A">
            <w:pPr>
              <w:pStyle w:val="CRCoverPage"/>
              <w:spacing w:after="0"/>
              <w:ind w:left="99"/>
              <w:rPr>
                <w:noProof/>
              </w:rPr>
            </w:pPr>
            <w:r>
              <w:rPr>
                <w:noProof/>
              </w:rPr>
              <w:t xml:space="preserve">TS/TR ... CR ... </w:t>
            </w:r>
          </w:p>
        </w:tc>
      </w:tr>
      <w:tr w:rsidR="00994AC5" w14:paraId="566A62C8" w14:textId="77777777" w:rsidTr="0088284D">
        <w:trPr>
          <w:gridAfter w:val="1"/>
          <w:wAfter w:w="6" w:type="dxa"/>
        </w:trPr>
        <w:tc>
          <w:tcPr>
            <w:tcW w:w="2694" w:type="dxa"/>
            <w:gridSpan w:val="5"/>
            <w:tcBorders>
              <w:left w:val="single" w:sz="4" w:space="0" w:color="auto"/>
            </w:tcBorders>
          </w:tcPr>
          <w:p w14:paraId="6ABD5A90" w14:textId="77777777" w:rsidR="00994AC5" w:rsidRDefault="00994AC5" w:rsidP="00D34C2A">
            <w:pPr>
              <w:pStyle w:val="CRCoverPage"/>
              <w:spacing w:after="0"/>
              <w:rPr>
                <w:b/>
                <w:i/>
                <w:noProof/>
              </w:rPr>
            </w:pPr>
          </w:p>
        </w:tc>
        <w:tc>
          <w:tcPr>
            <w:tcW w:w="6946" w:type="dxa"/>
            <w:gridSpan w:val="21"/>
            <w:tcBorders>
              <w:right w:val="single" w:sz="4" w:space="0" w:color="auto"/>
            </w:tcBorders>
          </w:tcPr>
          <w:p w14:paraId="7D4836C7" w14:textId="77777777" w:rsidR="00994AC5" w:rsidRDefault="00994AC5" w:rsidP="00D34C2A">
            <w:pPr>
              <w:pStyle w:val="CRCoverPage"/>
              <w:spacing w:after="0"/>
              <w:rPr>
                <w:noProof/>
              </w:rPr>
            </w:pPr>
          </w:p>
        </w:tc>
      </w:tr>
      <w:tr w:rsidR="00994AC5" w14:paraId="7F4450F9" w14:textId="77777777" w:rsidTr="0088284D">
        <w:trPr>
          <w:gridAfter w:val="1"/>
          <w:wAfter w:w="6" w:type="dxa"/>
        </w:trPr>
        <w:tc>
          <w:tcPr>
            <w:tcW w:w="2694" w:type="dxa"/>
            <w:gridSpan w:val="5"/>
            <w:tcBorders>
              <w:left w:val="single" w:sz="4" w:space="0" w:color="auto"/>
              <w:bottom w:val="single" w:sz="4" w:space="0" w:color="auto"/>
            </w:tcBorders>
          </w:tcPr>
          <w:p w14:paraId="4A5C817A" w14:textId="77777777" w:rsidR="00994AC5" w:rsidRDefault="00994AC5" w:rsidP="00D34C2A">
            <w:pPr>
              <w:pStyle w:val="CRCoverPage"/>
              <w:tabs>
                <w:tab w:val="right" w:pos="2184"/>
              </w:tabs>
              <w:spacing w:after="0"/>
              <w:rPr>
                <w:b/>
                <w:i/>
                <w:noProof/>
              </w:rPr>
            </w:pPr>
            <w:r>
              <w:rPr>
                <w:b/>
                <w:i/>
                <w:noProof/>
              </w:rPr>
              <w:t>Other comments:</w:t>
            </w:r>
          </w:p>
        </w:tc>
        <w:tc>
          <w:tcPr>
            <w:tcW w:w="6946" w:type="dxa"/>
            <w:gridSpan w:val="21"/>
            <w:tcBorders>
              <w:bottom w:val="single" w:sz="4" w:space="0" w:color="auto"/>
              <w:right w:val="single" w:sz="4" w:space="0" w:color="auto"/>
            </w:tcBorders>
            <w:shd w:val="pct30" w:color="FFFF00" w:fill="auto"/>
          </w:tcPr>
          <w:p w14:paraId="59DFF199" w14:textId="77777777" w:rsidR="00994AC5" w:rsidRDefault="00994AC5" w:rsidP="00D34C2A">
            <w:pPr>
              <w:pStyle w:val="CRCoverPage"/>
              <w:spacing w:after="0"/>
              <w:ind w:left="100"/>
              <w:rPr>
                <w:noProof/>
              </w:rPr>
            </w:pPr>
          </w:p>
        </w:tc>
      </w:tr>
      <w:tr w:rsidR="00994AC5" w:rsidRPr="008863B9" w14:paraId="41C4D875" w14:textId="77777777" w:rsidTr="0088284D">
        <w:trPr>
          <w:gridAfter w:val="1"/>
          <w:wAfter w:w="6" w:type="dxa"/>
        </w:trPr>
        <w:tc>
          <w:tcPr>
            <w:tcW w:w="2694" w:type="dxa"/>
            <w:gridSpan w:val="5"/>
            <w:tcBorders>
              <w:top w:val="single" w:sz="4" w:space="0" w:color="auto"/>
              <w:bottom w:val="single" w:sz="4" w:space="0" w:color="auto"/>
            </w:tcBorders>
          </w:tcPr>
          <w:p w14:paraId="7AE34ADA" w14:textId="77777777" w:rsidR="00994AC5" w:rsidRPr="008863B9" w:rsidRDefault="00994AC5" w:rsidP="00D34C2A">
            <w:pPr>
              <w:pStyle w:val="CRCoverPage"/>
              <w:tabs>
                <w:tab w:val="right" w:pos="2184"/>
              </w:tabs>
              <w:spacing w:after="0"/>
              <w:rPr>
                <w:b/>
                <w:i/>
                <w:noProof/>
                <w:sz w:val="8"/>
                <w:szCs w:val="8"/>
              </w:rPr>
            </w:pPr>
          </w:p>
        </w:tc>
        <w:tc>
          <w:tcPr>
            <w:tcW w:w="6946" w:type="dxa"/>
            <w:gridSpan w:val="21"/>
            <w:tcBorders>
              <w:top w:val="single" w:sz="4" w:space="0" w:color="auto"/>
              <w:bottom w:val="single" w:sz="4" w:space="0" w:color="auto"/>
            </w:tcBorders>
            <w:shd w:val="solid" w:color="FFFFFF" w:themeColor="background1" w:fill="auto"/>
          </w:tcPr>
          <w:p w14:paraId="7CBB8AB2" w14:textId="77777777" w:rsidR="00994AC5" w:rsidRPr="008863B9" w:rsidRDefault="00994AC5" w:rsidP="00D34C2A">
            <w:pPr>
              <w:pStyle w:val="CRCoverPage"/>
              <w:spacing w:after="0"/>
              <w:ind w:left="100"/>
              <w:rPr>
                <w:noProof/>
                <w:sz w:val="8"/>
                <w:szCs w:val="8"/>
              </w:rPr>
            </w:pPr>
          </w:p>
        </w:tc>
      </w:tr>
      <w:tr w:rsidR="00994AC5" w14:paraId="5E0B39C8" w14:textId="77777777" w:rsidTr="0088284D">
        <w:trPr>
          <w:gridAfter w:val="1"/>
          <w:wAfter w:w="6" w:type="dxa"/>
        </w:trPr>
        <w:tc>
          <w:tcPr>
            <w:tcW w:w="2694" w:type="dxa"/>
            <w:gridSpan w:val="5"/>
            <w:tcBorders>
              <w:top w:val="single" w:sz="4" w:space="0" w:color="auto"/>
              <w:left w:val="single" w:sz="4" w:space="0" w:color="auto"/>
              <w:bottom w:val="single" w:sz="4" w:space="0" w:color="auto"/>
            </w:tcBorders>
          </w:tcPr>
          <w:p w14:paraId="37B0DBD8" w14:textId="77777777" w:rsidR="00994AC5" w:rsidRDefault="00994AC5" w:rsidP="00D34C2A">
            <w:pPr>
              <w:pStyle w:val="CRCoverPage"/>
              <w:tabs>
                <w:tab w:val="right" w:pos="2184"/>
              </w:tabs>
              <w:spacing w:after="0"/>
              <w:rPr>
                <w:b/>
                <w:i/>
                <w:noProof/>
              </w:rPr>
            </w:pPr>
            <w:r>
              <w:rPr>
                <w:b/>
                <w:i/>
                <w:noProof/>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14:paraId="16EEB10F" w14:textId="77777777" w:rsidR="00994AC5" w:rsidRDefault="00994AC5" w:rsidP="00D34C2A">
            <w:pPr>
              <w:pStyle w:val="CRCoverPage"/>
              <w:spacing w:after="0"/>
              <w:ind w:left="100"/>
              <w:rPr>
                <w:noProof/>
              </w:rPr>
            </w:pPr>
          </w:p>
        </w:tc>
      </w:tr>
    </w:tbl>
    <w:p w14:paraId="6FB4835F" w14:textId="77777777" w:rsidR="00994AC5" w:rsidRDefault="00994AC5" w:rsidP="00994AC5">
      <w:pPr>
        <w:pStyle w:val="3GPPNormalText"/>
        <w:rPr>
          <w:noProof/>
        </w:rPr>
      </w:pPr>
    </w:p>
    <w:p w14:paraId="5880BFAE" w14:textId="669AF35F" w:rsidR="00E01BE9" w:rsidRPr="007C3161" w:rsidRDefault="00E01BE9" w:rsidP="007774A8">
      <w:pPr>
        <w:pStyle w:val="B1"/>
        <w:ind w:left="0" w:firstLine="0"/>
      </w:pPr>
    </w:p>
    <w:p w14:paraId="4D0C98A5" w14:textId="08462E62" w:rsidR="00994AC5" w:rsidRDefault="00994AC5" w:rsidP="00A93019">
      <w:pPr>
        <w:pStyle w:val="3GPPNormalText"/>
      </w:pPr>
      <w:bookmarkStart w:id="1" w:name="_Toc21621505"/>
      <w:bookmarkStart w:id="2" w:name="_Toc29297119"/>
      <w:bookmarkStart w:id="3" w:name="_Toc36149320"/>
      <w:bookmarkStart w:id="4" w:name="_Toc44092898"/>
      <w:bookmarkStart w:id="5" w:name="_Toc44093447"/>
      <w:bookmarkStart w:id="6" w:name="_Toc44094270"/>
      <w:bookmarkStart w:id="7" w:name="_Toc44094549"/>
      <w:bookmarkStart w:id="8" w:name="_Toc52295965"/>
      <w:bookmarkStart w:id="9" w:name="_Toc59027674"/>
      <w:bookmarkStart w:id="10" w:name="_Toc69328168"/>
      <w:bookmarkStart w:id="11" w:name="_Toc75989806"/>
      <w:bookmarkStart w:id="12" w:name="_Toc75992912"/>
      <w:bookmarkStart w:id="13" w:name="_Toc76018689"/>
      <w:bookmarkStart w:id="14" w:name="_Toc84513762"/>
      <w:bookmarkStart w:id="15" w:name="_Toc84514326"/>
    </w:p>
    <w:p w14:paraId="076E255F" w14:textId="21344757" w:rsidR="00A93019" w:rsidRDefault="00A93019" w:rsidP="00A93019">
      <w:pPr>
        <w:pStyle w:val="3GPPNormalText"/>
      </w:pPr>
    </w:p>
    <w:p w14:paraId="6DA1A646" w14:textId="09371B0C" w:rsidR="00A93019" w:rsidRDefault="00A93019" w:rsidP="00A93019">
      <w:pPr>
        <w:pStyle w:val="3GPPNormalText"/>
      </w:pPr>
    </w:p>
    <w:p w14:paraId="22154000" w14:textId="77777777" w:rsidR="00A93019" w:rsidRDefault="00A93019" w:rsidP="00A93019">
      <w:pPr>
        <w:pStyle w:val="3GPPNormalText"/>
      </w:pPr>
    </w:p>
    <w:p w14:paraId="5865BD8A" w14:textId="60558CEF" w:rsidR="00EC5E41" w:rsidRPr="00EC5E41" w:rsidRDefault="00EC5E41" w:rsidP="00D279F6">
      <w:pPr>
        <w:pStyle w:val="Heading4"/>
        <w:rPr>
          <w:color w:val="FF0000"/>
          <w:lang w:eastAsia="sv-SE"/>
        </w:rPr>
      </w:pPr>
      <w:r w:rsidRPr="00EC5E41">
        <w:rPr>
          <w:color w:val="FF0000"/>
          <w:lang w:eastAsia="sv-SE"/>
        </w:rPr>
        <w:lastRenderedPageBreak/>
        <w:t>&lt;Many Sections are skipped here &gt;</w:t>
      </w:r>
    </w:p>
    <w:p w14:paraId="73C1FBD9" w14:textId="52A67F12" w:rsidR="00D279F6" w:rsidRPr="007C3161" w:rsidRDefault="00D279F6" w:rsidP="00D279F6">
      <w:pPr>
        <w:pStyle w:val="Heading4"/>
        <w:rPr>
          <w:lang w:eastAsia="sv-SE"/>
        </w:rPr>
      </w:pPr>
      <w:r w:rsidRPr="007C3161">
        <w:rPr>
          <w:lang w:eastAsia="sv-SE"/>
        </w:rPr>
        <w:t>4.7.5.1</w:t>
      </w:r>
      <w:r w:rsidRPr="007C3161">
        <w:rPr>
          <w:lang w:eastAsia="sv-SE"/>
        </w:rPr>
        <w:tab/>
        <w:t>EN-DC FR1 SFTD measurement accuracy</w:t>
      </w:r>
      <w:bookmarkEnd w:id="9"/>
      <w:bookmarkEnd w:id="10"/>
      <w:bookmarkEnd w:id="11"/>
      <w:bookmarkEnd w:id="12"/>
      <w:bookmarkEnd w:id="13"/>
      <w:bookmarkEnd w:id="14"/>
      <w:bookmarkEnd w:id="15"/>
    </w:p>
    <w:p w14:paraId="73E7B23C" w14:textId="77777777" w:rsidR="00D279F6" w:rsidRPr="007C3161" w:rsidRDefault="00D279F6" w:rsidP="00D279F6">
      <w:pPr>
        <w:pStyle w:val="H6"/>
      </w:pPr>
      <w:r w:rsidRPr="007C3161">
        <w:t>4.7.5.1.1</w:t>
      </w:r>
      <w:r w:rsidRPr="007C3161">
        <w:tab/>
        <w:t>Test purpose</w:t>
      </w:r>
    </w:p>
    <w:p w14:paraId="1AAD921F" w14:textId="77777777" w:rsidR="00D279F6" w:rsidRPr="007C3161" w:rsidRDefault="00D279F6" w:rsidP="00D279F6">
      <w:pPr>
        <w:rPr>
          <w:lang w:eastAsia="sv-SE"/>
        </w:rPr>
      </w:pPr>
      <w:r w:rsidRPr="007C3161">
        <w:rPr>
          <w:lang w:eastAsia="sv-SE"/>
        </w:rPr>
        <w:t>The purpose of this test is to verify that that SFTD measurement accuracy is within the specified limits for all bands.</w:t>
      </w:r>
    </w:p>
    <w:p w14:paraId="0FCB7F83" w14:textId="77777777" w:rsidR="00D279F6" w:rsidRPr="007C3161" w:rsidRDefault="00D279F6" w:rsidP="00D279F6">
      <w:pPr>
        <w:pStyle w:val="H6"/>
      </w:pPr>
      <w:r w:rsidRPr="007C3161">
        <w:t>4.7.5.1.2</w:t>
      </w:r>
      <w:r w:rsidRPr="007C3161">
        <w:tab/>
        <w:t>Test applicability</w:t>
      </w:r>
    </w:p>
    <w:p w14:paraId="0CE78CAD" w14:textId="77777777" w:rsidR="00D279F6" w:rsidRPr="007C3161" w:rsidRDefault="00D279F6" w:rsidP="00D279F6">
      <w:pPr>
        <w:rPr>
          <w:lang w:eastAsia="sv-SE"/>
        </w:rPr>
      </w:pPr>
      <w:r w:rsidRPr="007C3161">
        <w:rPr>
          <w:lang w:eastAsia="sv-SE"/>
        </w:rPr>
        <w:t>This test applies to all types of NR UE supporting E-UTRA and EN-DC from Release 15 onwards. Applicability requires support of SFTP measurements between a E-UTRA PCell and an NR PSCell.</w:t>
      </w:r>
    </w:p>
    <w:p w14:paraId="2A0C7249" w14:textId="77777777" w:rsidR="00D279F6" w:rsidRPr="007C3161" w:rsidRDefault="00D279F6" w:rsidP="00D279F6">
      <w:pPr>
        <w:pStyle w:val="H6"/>
        <w:rPr>
          <w:lang w:eastAsia="sv-SE"/>
        </w:rPr>
      </w:pPr>
      <w:r w:rsidRPr="007C3161">
        <w:rPr>
          <w:lang w:eastAsia="sv-SE"/>
        </w:rPr>
        <w:t>4.7.5.1.3</w:t>
      </w:r>
      <w:r w:rsidRPr="007C3161">
        <w:rPr>
          <w:lang w:eastAsia="sv-SE"/>
        </w:rPr>
        <w:tab/>
        <w:t>Minimum conformance requirements</w:t>
      </w:r>
    </w:p>
    <w:p w14:paraId="3A891F28" w14:textId="77777777" w:rsidR="00D279F6" w:rsidRPr="007C3161" w:rsidRDefault="00D279F6" w:rsidP="00D279F6">
      <w:pPr>
        <w:rPr>
          <w:lang w:eastAsia="sv-SE"/>
        </w:rPr>
      </w:pPr>
      <w:r w:rsidRPr="007C3161">
        <w:rPr>
          <w:lang w:eastAsia="sv-SE"/>
        </w:rPr>
        <w:t>The minimum conformance requirements are specified in clause 4.7.5.0.1.</w:t>
      </w:r>
    </w:p>
    <w:p w14:paraId="397D03B2" w14:textId="77777777" w:rsidR="00D279F6" w:rsidRPr="007C3161" w:rsidRDefault="00D279F6" w:rsidP="00D279F6">
      <w:pPr>
        <w:rPr>
          <w:lang w:eastAsia="sv-SE"/>
        </w:rPr>
      </w:pPr>
      <w:r w:rsidRPr="007C3161">
        <w:rPr>
          <w:lang w:eastAsia="sv-SE"/>
        </w:rPr>
        <w:t>The normative reference for this requirement is TS 38.133 [6] clause A.4.7.5.1.</w:t>
      </w:r>
    </w:p>
    <w:p w14:paraId="0C03860E" w14:textId="77777777" w:rsidR="00D279F6" w:rsidRPr="007C3161" w:rsidRDefault="00D279F6" w:rsidP="00D279F6">
      <w:pPr>
        <w:pStyle w:val="H6"/>
        <w:rPr>
          <w:lang w:eastAsia="sv-SE"/>
        </w:rPr>
      </w:pPr>
      <w:r w:rsidRPr="007C3161">
        <w:rPr>
          <w:lang w:eastAsia="sv-SE"/>
        </w:rPr>
        <w:t>4.7.5.1.4</w:t>
      </w:r>
      <w:r w:rsidRPr="007C3161">
        <w:rPr>
          <w:lang w:eastAsia="sv-SE"/>
        </w:rPr>
        <w:tab/>
        <w:t>Test description</w:t>
      </w:r>
    </w:p>
    <w:p w14:paraId="7E3A7803" w14:textId="77777777" w:rsidR="00D279F6" w:rsidRPr="007C3161" w:rsidRDefault="00D279F6" w:rsidP="00D279F6">
      <w:pPr>
        <w:pStyle w:val="H6"/>
        <w:rPr>
          <w:lang w:eastAsia="sv-SE"/>
        </w:rPr>
      </w:pPr>
      <w:r w:rsidRPr="007C3161">
        <w:rPr>
          <w:lang w:eastAsia="sv-SE"/>
        </w:rPr>
        <w:t>4.7.5.1.4.1</w:t>
      </w:r>
      <w:r w:rsidRPr="007C3161">
        <w:rPr>
          <w:lang w:eastAsia="sv-SE"/>
        </w:rPr>
        <w:tab/>
        <w:t>Initial conditions</w:t>
      </w:r>
    </w:p>
    <w:p w14:paraId="241AFC62" w14:textId="77777777" w:rsidR="00D279F6" w:rsidRPr="007C3161" w:rsidRDefault="00D279F6" w:rsidP="00D279F6">
      <w:pPr>
        <w:rPr>
          <w:lang w:eastAsia="sv-SE"/>
        </w:rPr>
      </w:pPr>
      <w:r w:rsidRPr="007C3161">
        <w:rPr>
          <w:lang w:eastAsia="sv-SE"/>
        </w:rPr>
        <w:t>This test shall be tested using any of the test configurations in Table 4.7.5.1</w:t>
      </w:r>
      <w:r w:rsidRPr="007C3161">
        <w:t>.</w:t>
      </w:r>
      <w:r w:rsidRPr="007C3161">
        <w:rPr>
          <w:lang w:eastAsia="sv-SE"/>
        </w:rPr>
        <w:t>4.1-1.</w:t>
      </w:r>
    </w:p>
    <w:p w14:paraId="3A5107A8" w14:textId="77777777" w:rsidR="00D279F6" w:rsidRPr="007C3161" w:rsidRDefault="00D279F6" w:rsidP="00D279F6">
      <w:pPr>
        <w:pStyle w:val="TH"/>
      </w:pPr>
      <w:r w:rsidRPr="007C3161">
        <w:t>Table 4.7.5.1.4.1-1: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D279F6" w:rsidRPr="007C3161" w14:paraId="6BCC497F" w14:textId="77777777" w:rsidTr="00A40FE2">
        <w:trPr>
          <w:jc w:val="center"/>
        </w:trPr>
        <w:tc>
          <w:tcPr>
            <w:tcW w:w="1418" w:type="dxa"/>
            <w:shd w:val="clear" w:color="auto" w:fill="auto"/>
          </w:tcPr>
          <w:p w14:paraId="519F7985" w14:textId="77777777" w:rsidR="00D279F6" w:rsidRPr="007C3161" w:rsidRDefault="00D279F6" w:rsidP="00A40FE2">
            <w:pPr>
              <w:pStyle w:val="TAH"/>
            </w:pPr>
            <w:r w:rsidRPr="007C3161">
              <w:t>Test Case ID</w:t>
            </w:r>
          </w:p>
        </w:tc>
        <w:tc>
          <w:tcPr>
            <w:tcW w:w="7371" w:type="dxa"/>
            <w:shd w:val="clear" w:color="auto" w:fill="auto"/>
          </w:tcPr>
          <w:p w14:paraId="6E05B3B6" w14:textId="77777777" w:rsidR="00D279F6" w:rsidRPr="007C3161" w:rsidRDefault="00D279F6" w:rsidP="00A40FE2">
            <w:pPr>
              <w:pStyle w:val="TAH"/>
            </w:pPr>
            <w:r w:rsidRPr="007C3161">
              <w:t>Description</w:t>
            </w:r>
          </w:p>
        </w:tc>
      </w:tr>
      <w:tr w:rsidR="00D279F6" w:rsidRPr="007C3161" w14:paraId="77F7B3BA" w14:textId="77777777" w:rsidTr="00A40FE2">
        <w:trPr>
          <w:jc w:val="center"/>
        </w:trPr>
        <w:tc>
          <w:tcPr>
            <w:tcW w:w="1418" w:type="dxa"/>
            <w:shd w:val="clear" w:color="auto" w:fill="auto"/>
          </w:tcPr>
          <w:p w14:paraId="172C7B0F" w14:textId="77777777" w:rsidR="00D279F6" w:rsidRPr="007C3161" w:rsidRDefault="00D279F6" w:rsidP="00A40FE2">
            <w:pPr>
              <w:pStyle w:val="TAC"/>
            </w:pPr>
            <w:r w:rsidRPr="007C3161">
              <w:t>4.7.5.1-1</w:t>
            </w:r>
          </w:p>
        </w:tc>
        <w:tc>
          <w:tcPr>
            <w:tcW w:w="7371" w:type="dxa"/>
            <w:shd w:val="clear" w:color="auto" w:fill="auto"/>
          </w:tcPr>
          <w:p w14:paraId="2079B3E9" w14:textId="77777777" w:rsidR="00D279F6" w:rsidRPr="007C3161" w:rsidRDefault="00D279F6" w:rsidP="00A40FE2">
            <w:pPr>
              <w:pStyle w:val="TAC"/>
            </w:pPr>
            <w:r w:rsidRPr="007C3161">
              <w:t>LTE FDD, NR: 15 kHz SSB SCS, 10MHz bandwidth, FDD</w:t>
            </w:r>
          </w:p>
        </w:tc>
      </w:tr>
      <w:tr w:rsidR="00D279F6" w:rsidRPr="007C3161" w14:paraId="36B4A4B1" w14:textId="77777777" w:rsidTr="00A40FE2">
        <w:trPr>
          <w:jc w:val="center"/>
        </w:trPr>
        <w:tc>
          <w:tcPr>
            <w:tcW w:w="1418" w:type="dxa"/>
            <w:shd w:val="clear" w:color="auto" w:fill="auto"/>
          </w:tcPr>
          <w:p w14:paraId="74B6EEB6" w14:textId="77777777" w:rsidR="00D279F6" w:rsidRPr="007C3161" w:rsidRDefault="00D279F6" w:rsidP="00A40FE2">
            <w:pPr>
              <w:pStyle w:val="TAC"/>
            </w:pPr>
            <w:r w:rsidRPr="007C3161">
              <w:t>4.7.5.1-2</w:t>
            </w:r>
          </w:p>
        </w:tc>
        <w:tc>
          <w:tcPr>
            <w:tcW w:w="7371" w:type="dxa"/>
            <w:shd w:val="clear" w:color="auto" w:fill="auto"/>
          </w:tcPr>
          <w:p w14:paraId="28F0BDF8" w14:textId="77777777" w:rsidR="00D279F6" w:rsidRPr="007C3161" w:rsidRDefault="00D279F6" w:rsidP="00A40FE2">
            <w:pPr>
              <w:pStyle w:val="TAC"/>
            </w:pPr>
            <w:r w:rsidRPr="007C3161">
              <w:t>LTE FDD, NR: 15 kHz SSB SCS, 10MHz bandwidth, TDD</w:t>
            </w:r>
          </w:p>
        </w:tc>
      </w:tr>
      <w:tr w:rsidR="00D279F6" w:rsidRPr="007C3161" w14:paraId="6101DDF6" w14:textId="77777777" w:rsidTr="00A40FE2">
        <w:trPr>
          <w:jc w:val="center"/>
        </w:trPr>
        <w:tc>
          <w:tcPr>
            <w:tcW w:w="1418" w:type="dxa"/>
            <w:shd w:val="clear" w:color="auto" w:fill="auto"/>
          </w:tcPr>
          <w:p w14:paraId="4B1EECB9" w14:textId="77777777" w:rsidR="00D279F6" w:rsidRPr="007C3161" w:rsidRDefault="00D279F6" w:rsidP="00A40FE2">
            <w:pPr>
              <w:pStyle w:val="TAC"/>
            </w:pPr>
            <w:r w:rsidRPr="007C3161">
              <w:t>4.7.5.1-3</w:t>
            </w:r>
          </w:p>
        </w:tc>
        <w:tc>
          <w:tcPr>
            <w:tcW w:w="7371" w:type="dxa"/>
            <w:shd w:val="clear" w:color="auto" w:fill="auto"/>
          </w:tcPr>
          <w:p w14:paraId="7C6C478D" w14:textId="77777777" w:rsidR="00D279F6" w:rsidRPr="007C3161" w:rsidRDefault="00D279F6" w:rsidP="00A40FE2">
            <w:pPr>
              <w:pStyle w:val="TAC"/>
            </w:pPr>
            <w:r w:rsidRPr="007C3161">
              <w:t>LTE FDD, NR: 30 kHz SSB SCS, 40MHz bandwidth, TDD</w:t>
            </w:r>
          </w:p>
        </w:tc>
      </w:tr>
      <w:tr w:rsidR="00D279F6" w:rsidRPr="007C3161" w14:paraId="15C75E61" w14:textId="77777777" w:rsidTr="00A40FE2">
        <w:trPr>
          <w:jc w:val="center"/>
        </w:trPr>
        <w:tc>
          <w:tcPr>
            <w:tcW w:w="1418" w:type="dxa"/>
            <w:shd w:val="clear" w:color="auto" w:fill="auto"/>
          </w:tcPr>
          <w:p w14:paraId="1FAD1C62" w14:textId="77777777" w:rsidR="00D279F6" w:rsidRPr="007C3161" w:rsidRDefault="00D279F6" w:rsidP="00A40FE2">
            <w:pPr>
              <w:pStyle w:val="TAC"/>
            </w:pPr>
            <w:r w:rsidRPr="007C3161">
              <w:t>4.7.5.1-4</w:t>
            </w:r>
          </w:p>
        </w:tc>
        <w:tc>
          <w:tcPr>
            <w:tcW w:w="7371" w:type="dxa"/>
            <w:shd w:val="clear" w:color="auto" w:fill="auto"/>
          </w:tcPr>
          <w:p w14:paraId="4F26924C" w14:textId="77777777" w:rsidR="00D279F6" w:rsidRPr="007C3161" w:rsidRDefault="00D279F6" w:rsidP="00A40FE2">
            <w:pPr>
              <w:pStyle w:val="TAC"/>
            </w:pPr>
            <w:r w:rsidRPr="007C3161">
              <w:t>LTE TDD, NR: 15 kHz SSB SCS, 10MHz bandwidth, FDD</w:t>
            </w:r>
          </w:p>
        </w:tc>
      </w:tr>
      <w:tr w:rsidR="00D279F6" w:rsidRPr="007C3161" w14:paraId="2BE456E5" w14:textId="77777777" w:rsidTr="00A40FE2">
        <w:trPr>
          <w:jc w:val="center"/>
        </w:trPr>
        <w:tc>
          <w:tcPr>
            <w:tcW w:w="1418" w:type="dxa"/>
            <w:shd w:val="clear" w:color="auto" w:fill="auto"/>
          </w:tcPr>
          <w:p w14:paraId="1C7C70E1" w14:textId="77777777" w:rsidR="00D279F6" w:rsidRPr="007C3161" w:rsidRDefault="00D279F6" w:rsidP="00A40FE2">
            <w:pPr>
              <w:pStyle w:val="TAC"/>
            </w:pPr>
            <w:r w:rsidRPr="007C3161">
              <w:t>4.7.5.1-5</w:t>
            </w:r>
          </w:p>
        </w:tc>
        <w:tc>
          <w:tcPr>
            <w:tcW w:w="7371" w:type="dxa"/>
            <w:shd w:val="clear" w:color="auto" w:fill="auto"/>
          </w:tcPr>
          <w:p w14:paraId="6D031FB5" w14:textId="77777777" w:rsidR="00D279F6" w:rsidRPr="007C3161" w:rsidRDefault="00D279F6" w:rsidP="00A40FE2">
            <w:pPr>
              <w:pStyle w:val="TAC"/>
            </w:pPr>
            <w:r w:rsidRPr="007C3161">
              <w:t>LTE TDD, NR: 15 kHz SSB SCS, 10MHz bandwidth, TDD</w:t>
            </w:r>
          </w:p>
        </w:tc>
      </w:tr>
      <w:tr w:rsidR="00D279F6" w:rsidRPr="007C3161" w14:paraId="746FF5AB" w14:textId="77777777" w:rsidTr="00A40FE2">
        <w:trPr>
          <w:jc w:val="center"/>
        </w:trPr>
        <w:tc>
          <w:tcPr>
            <w:tcW w:w="1418" w:type="dxa"/>
            <w:shd w:val="clear" w:color="auto" w:fill="auto"/>
          </w:tcPr>
          <w:p w14:paraId="71E657A5" w14:textId="77777777" w:rsidR="00D279F6" w:rsidRPr="007C3161" w:rsidRDefault="00D279F6" w:rsidP="00A40FE2">
            <w:pPr>
              <w:pStyle w:val="TAC"/>
            </w:pPr>
            <w:r w:rsidRPr="007C3161">
              <w:t>4.7.5.1-6</w:t>
            </w:r>
          </w:p>
        </w:tc>
        <w:tc>
          <w:tcPr>
            <w:tcW w:w="7371" w:type="dxa"/>
            <w:shd w:val="clear" w:color="auto" w:fill="auto"/>
          </w:tcPr>
          <w:p w14:paraId="2CBD4795" w14:textId="77777777" w:rsidR="00D279F6" w:rsidRPr="007C3161" w:rsidRDefault="00D279F6" w:rsidP="00A40FE2">
            <w:pPr>
              <w:pStyle w:val="TAC"/>
            </w:pPr>
            <w:r w:rsidRPr="007C3161">
              <w:t>LTE TDD, NR: 30 kHz SSB SCS, 40MHz bandwidth, TDD</w:t>
            </w:r>
          </w:p>
        </w:tc>
      </w:tr>
      <w:tr w:rsidR="00D279F6" w:rsidRPr="007C3161" w14:paraId="117BEC8E" w14:textId="77777777" w:rsidTr="00A40FE2">
        <w:trPr>
          <w:jc w:val="center"/>
        </w:trPr>
        <w:tc>
          <w:tcPr>
            <w:tcW w:w="8789" w:type="dxa"/>
            <w:gridSpan w:val="2"/>
            <w:shd w:val="clear" w:color="auto" w:fill="auto"/>
          </w:tcPr>
          <w:p w14:paraId="06309976" w14:textId="77777777" w:rsidR="00D279F6" w:rsidRPr="007C3161" w:rsidRDefault="00D279F6" w:rsidP="002837D7">
            <w:pPr>
              <w:pStyle w:val="TAN"/>
            </w:pPr>
            <w:r w:rsidRPr="007C3161">
              <w:t>Note: The UE is only required to be tested in one of the supported test configurations</w:t>
            </w:r>
          </w:p>
        </w:tc>
      </w:tr>
    </w:tbl>
    <w:p w14:paraId="5A2ECF43" w14:textId="77777777" w:rsidR="00D279F6" w:rsidRPr="007C3161" w:rsidRDefault="00D279F6" w:rsidP="00D279F6">
      <w:pPr>
        <w:rPr>
          <w:lang w:eastAsia="sv-SE"/>
        </w:rPr>
      </w:pPr>
    </w:p>
    <w:p w14:paraId="50D228B6" w14:textId="77777777" w:rsidR="00D279F6" w:rsidRPr="007C3161" w:rsidRDefault="00D279F6" w:rsidP="00D279F6">
      <w:pPr>
        <w:rPr>
          <w:lang w:eastAsia="sv-SE"/>
        </w:rPr>
      </w:pPr>
      <w:r w:rsidRPr="007C3161">
        <w:rPr>
          <w:lang w:eastAsia="sv-SE"/>
        </w:rPr>
        <w:t>Configure the test equipment and the DUT according to the parameters in Table 4.7.5.1.4.1-2.</w:t>
      </w:r>
    </w:p>
    <w:p w14:paraId="2970B31F" w14:textId="77777777" w:rsidR="00D279F6" w:rsidRPr="007C3161" w:rsidRDefault="00D279F6" w:rsidP="00D279F6">
      <w:pPr>
        <w:pStyle w:val="TH"/>
      </w:pPr>
      <w:r w:rsidRPr="007C3161">
        <w:t>Table 4.7.5.1.4.1-2: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279F6" w:rsidRPr="007C3161" w14:paraId="159E5AB3" w14:textId="77777777" w:rsidTr="00A40FE2">
        <w:trPr>
          <w:jc w:val="center"/>
        </w:trPr>
        <w:tc>
          <w:tcPr>
            <w:tcW w:w="1701" w:type="dxa"/>
            <w:shd w:val="clear" w:color="auto" w:fill="auto"/>
          </w:tcPr>
          <w:p w14:paraId="63948068" w14:textId="77777777" w:rsidR="00D279F6" w:rsidRPr="007C3161" w:rsidRDefault="00D279F6" w:rsidP="00A40FE2">
            <w:pPr>
              <w:pStyle w:val="TAH"/>
            </w:pPr>
            <w:r w:rsidRPr="007C3161">
              <w:t>Parameter</w:t>
            </w:r>
          </w:p>
        </w:tc>
        <w:tc>
          <w:tcPr>
            <w:tcW w:w="3943" w:type="dxa"/>
            <w:gridSpan w:val="2"/>
            <w:shd w:val="clear" w:color="auto" w:fill="auto"/>
          </w:tcPr>
          <w:p w14:paraId="530EEEF2" w14:textId="77777777" w:rsidR="00D279F6" w:rsidRPr="007C3161" w:rsidRDefault="00D279F6" w:rsidP="00A40FE2">
            <w:pPr>
              <w:pStyle w:val="TAH"/>
            </w:pPr>
            <w:r w:rsidRPr="007C3161">
              <w:t>Value</w:t>
            </w:r>
          </w:p>
        </w:tc>
        <w:tc>
          <w:tcPr>
            <w:tcW w:w="3961" w:type="dxa"/>
          </w:tcPr>
          <w:p w14:paraId="7EF19998" w14:textId="77777777" w:rsidR="00D279F6" w:rsidRPr="007C3161" w:rsidRDefault="00D279F6" w:rsidP="00A40FE2">
            <w:pPr>
              <w:pStyle w:val="TAH"/>
            </w:pPr>
            <w:r w:rsidRPr="007C3161">
              <w:t>Comment</w:t>
            </w:r>
          </w:p>
        </w:tc>
      </w:tr>
      <w:tr w:rsidR="00D279F6" w:rsidRPr="007C3161" w14:paraId="48DF9D20" w14:textId="77777777" w:rsidTr="00A40FE2">
        <w:trPr>
          <w:jc w:val="center"/>
        </w:trPr>
        <w:tc>
          <w:tcPr>
            <w:tcW w:w="1701" w:type="dxa"/>
            <w:shd w:val="clear" w:color="auto" w:fill="auto"/>
          </w:tcPr>
          <w:p w14:paraId="770A4FE1" w14:textId="77777777" w:rsidR="00D279F6" w:rsidRPr="007C3161" w:rsidRDefault="00D279F6" w:rsidP="00A40FE2">
            <w:pPr>
              <w:pStyle w:val="TAC"/>
            </w:pPr>
            <w:r w:rsidRPr="007C3161">
              <w:t>Test environment</w:t>
            </w:r>
          </w:p>
        </w:tc>
        <w:tc>
          <w:tcPr>
            <w:tcW w:w="3943" w:type="dxa"/>
            <w:gridSpan w:val="2"/>
            <w:shd w:val="clear" w:color="auto" w:fill="auto"/>
          </w:tcPr>
          <w:p w14:paraId="61A7562F" w14:textId="77777777" w:rsidR="00D279F6" w:rsidRPr="007C3161" w:rsidRDefault="00D279F6" w:rsidP="00A40FE2">
            <w:pPr>
              <w:pStyle w:val="TAC"/>
            </w:pPr>
            <w:r w:rsidRPr="007C3161">
              <w:t>NC, TL/VL, TL/VH, TH/VL, TH/VH</w:t>
            </w:r>
          </w:p>
        </w:tc>
        <w:tc>
          <w:tcPr>
            <w:tcW w:w="3961" w:type="dxa"/>
          </w:tcPr>
          <w:p w14:paraId="6BA23532" w14:textId="77777777" w:rsidR="00D279F6" w:rsidRPr="007C3161" w:rsidRDefault="00D279F6" w:rsidP="00A40FE2">
            <w:pPr>
              <w:pStyle w:val="TAC"/>
            </w:pPr>
            <w:r w:rsidRPr="007C3161">
              <w:t>As specified in TS 38.508-1 [14] clause 4.1.</w:t>
            </w:r>
          </w:p>
        </w:tc>
      </w:tr>
      <w:tr w:rsidR="00D279F6" w:rsidRPr="007C3161" w14:paraId="2BD90F8E" w14:textId="77777777" w:rsidTr="00A40FE2">
        <w:trPr>
          <w:jc w:val="center"/>
        </w:trPr>
        <w:tc>
          <w:tcPr>
            <w:tcW w:w="1701" w:type="dxa"/>
            <w:shd w:val="clear" w:color="auto" w:fill="auto"/>
          </w:tcPr>
          <w:p w14:paraId="459BA612" w14:textId="77777777" w:rsidR="00D279F6" w:rsidRPr="007C3161" w:rsidRDefault="00D279F6" w:rsidP="00A40FE2">
            <w:pPr>
              <w:pStyle w:val="TAC"/>
            </w:pPr>
            <w:r w:rsidRPr="007C3161">
              <w:t>Test frequencies</w:t>
            </w:r>
          </w:p>
        </w:tc>
        <w:tc>
          <w:tcPr>
            <w:tcW w:w="7904" w:type="dxa"/>
            <w:gridSpan w:val="3"/>
            <w:shd w:val="clear" w:color="auto" w:fill="auto"/>
          </w:tcPr>
          <w:p w14:paraId="7F3EEB62" w14:textId="77777777" w:rsidR="00D279F6" w:rsidRPr="007C3161" w:rsidRDefault="00D279F6" w:rsidP="00A40FE2">
            <w:pPr>
              <w:pStyle w:val="TAC"/>
            </w:pPr>
            <w:r w:rsidRPr="007C3161">
              <w:t>As specified in Annex E, Table E.2-1 and TS 38.508-1 [14] clause 4.3.1.</w:t>
            </w:r>
          </w:p>
        </w:tc>
      </w:tr>
      <w:tr w:rsidR="00D279F6" w:rsidRPr="007C3161" w14:paraId="3007018B" w14:textId="77777777" w:rsidTr="00A40FE2">
        <w:trPr>
          <w:jc w:val="center"/>
        </w:trPr>
        <w:tc>
          <w:tcPr>
            <w:tcW w:w="1701" w:type="dxa"/>
            <w:shd w:val="clear" w:color="auto" w:fill="auto"/>
          </w:tcPr>
          <w:p w14:paraId="4136854A" w14:textId="77777777" w:rsidR="00D279F6" w:rsidRPr="007C3161" w:rsidRDefault="00D279F6" w:rsidP="00A40FE2">
            <w:pPr>
              <w:pStyle w:val="TAC"/>
            </w:pPr>
            <w:r w:rsidRPr="007C3161">
              <w:t>Channel bandwidth</w:t>
            </w:r>
          </w:p>
        </w:tc>
        <w:tc>
          <w:tcPr>
            <w:tcW w:w="7904" w:type="dxa"/>
            <w:gridSpan w:val="3"/>
            <w:shd w:val="clear" w:color="auto" w:fill="auto"/>
          </w:tcPr>
          <w:p w14:paraId="63A44564" w14:textId="77777777" w:rsidR="00D279F6" w:rsidRPr="007C3161" w:rsidRDefault="00D279F6" w:rsidP="00A40FE2">
            <w:pPr>
              <w:pStyle w:val="TAC"/>
            </w:pPr>
            <w:r w:rsidRPr="007C3161">
              <w:t>As specified by the test configuration selected from Table 4.7.5.1.4.1-1.</w:t>
            </w:r>
          </w:p>
        </w:tc>
      </w:tr>
      <w:tr w:rsidR="00D279F6" w:rsidRPr="007C3161" w14:paraId="3D0177B1" w14:textId="77777777" w:rsidTr="00A40FE2">
        <w:trPr>
          <w:jc w:val="center"/>
        </w:trPr>
        <w:tc>
          <w:tcPr>
            <w:tcW w:w="1701" w:type="dxa"/>
            <w:shd w:val="clear" w:color="auto" w:fill="auto"/>
          </w:tcPr>
          <w:p w14:paraId="17D300C6" w14:textId="77777777" w:rsidR="00D279F6" w:rsidRPr="007C3161" w:rsidRDefault="00D279F6" w:rsidP="00A40FE2">
            <w:pPr>
              <w:pStyle w:val="TAC"/>
            </w:pPr>
            <w:r w:rsidRPr="007C3161">
              <w:t>Propagation conditions</w:t>
            </w:r>
          </w:p>
        </w:tc>
        <w:tc>
          <w:tcPr>
            <w:tcW w:w="3943" w:type="dxa"/>
            <w:gridSpan w:val="2"/>
            <w:shd w:val="clear" w:color="auto" w:fill="auto"/>
          </w:tcPr>
          <w:p w14:paraId="14D16627" w14:textId="77777777" w:rsidR="00D279F6" w:rsidRPr="007C3161" w:rsidRDefault="00D279F6" w:rsidP="00A40FE2">
            <w:pPr>
              <w:pStyle w:val="TAC"/>
            </w:pPr>
            <w:r w:rsidRPr="007C3161">
              <w:t>AWGN</w:t>
            </w:r>
          </w:p>
        </w:tc>
        <w:tc>
          <w:tcPr>
            <w:tcW w:w="3961" w:type="dxa"/>
          </w:tcPr>
          <w:p w14:paraId="40489ED0" w14:textId="77777777" w:rsidR="00D279F6" w:rsidRPr="007C3161" w:rsidRDefault="00D279F6" w:rsidP="00A40FE2">
            <w:pPr>
              <w:pStyle w:val="TAC"/>
            </w:pPr>
            <w:r w:rsidRPr="007C3161">
              <w:t>As specified in Annex C.2.2.</w:t>
            </w:r>
          </w:p>
        </w:tc>
      </w:tr>
      <w:tr w:rsidR="00D279F6" w:rsidRPr="007C3161" w14:paraId="59574DE8" w14:textId="77777777" w:rsidTr="00A40FE2">
        <w:trPr>
          <w:trHeight w:val="251"/>
          <w:jc w:val="center"/>
        </w:trPr>
        <w:tc>
          <w:tcPr>
            <w:tcW w:w="1701" w:type="dxa"/>
            <w:vMerge w:val="restart"/>
            <w:shd w:val="clear" w:color="auto" w:fill="auto"/>
          </w:tcPr>
          <w:p w14:paraId="7C598AE1" w14:textId="77777777" w:rsidR="00D279F6" w:rsidRPr="007C3161" w:rsidRDefault="00D279F6" w:rsidP="00A40FE2">
            <w:pPr>
              <w:pStyle w:val="TAC"/>
            </w:pPr>
            <w:r w:rsidRPr="007C3161">
              <w:t>Connection Diagram</w:t>
            </w:r>
          </w:p>
        </w:tc>
        <w:tc>
          <w:tcPr>
            <w:tcW w:w="1134" w:type="dxa"/>
            <w:shd w:val="clear" w:color="auto" w:fill="auto"/>
          </w:tcPr>
          <w:p w14:paraId="1231C1D1" w14:textId="77777777" w:rsidR="00D279F6" w:rsidRPr="007C3161" w:rsidRDefault="00D279F6" w:rsidP="00A40FE2">
            <w:pPr>
              <w:pStyle w:val="TAC"/>
            </w:pPr>
            <w:r w:rsidRPr="007C3161">
              <w:t>TE Part 2Rx</w:t>
            </w:r>
          </w:p>
        </w:tc>
        <w:tc>
          <w:tcPr>
            <w:tcW w:w="2809" w:type="dxa"/>
            <w:shd w:val="clear" w:color="auto" w:fill="auto"/>
          </w:tcPr>
          <w:p w14:paraId="19E52DF1" w14:textId="77777777" w:rsidR="00D279F6" w:rsidRPr="007C3161" w:rsidRDefault="00D279F6" w:rsidP="00A40FE2">
            <w:pPr>
              <w:pStyle w:val="TAC"/>
            </w:pPr>
            <w:r w:rsidRPr="007C3161">
              <w:t>A.3.1.8.2 with n = 1</w:t>
            </w:r>
          </w:p>
        </w:tc>
        <w:tc>
          <w:tcPr>
            <w:tcW w:w="3961" w:type="dxa"/>
            <w:vMerge w:val="restart"/>
          </w:tcPr>
          <w:p w14:paraId="0820472D" w14:textId="77777777" w:rsidR="00D279F6" w:rsidRPr="007C3161" w:rsidRDefault="00D279F6" w:rsidP="00A40FE2">
            <w:pPr>
              <w:pStyle w:val="TAC"/>
            </w:pPr>
            <w:r w:rsidRPr="007C3161">
              <w:t>As specified in TS 38.508-1 [14] Annex A.</w:t>
            </w:r>
          </w:p>
        </w:tc>
      </w:tr>
      <w:tr w:rsidR="00D279F6" w:rsidRPr="007C3161" w14:paraId="0947CF04" w14:textId="77777777" w:rsidTr="00A40FE2">
        <w:trPr>
          <w:trHeight w:val="251"/>
          <w:jc w:val="center"/>
        </w:trPr>
        <w:tc>
          <w:tcPr>
            <w:tcW w:w="1701" w:type="dxa"/>
            <w:vMerge/>
            <w:shd w:val="clear" w:color="auto" w:fill="auto"/>
          </w:tcPr>
          <w:p w14:paraId="05549ED7" w14:textId="77777777" w:rsidR="00D279F6" w:rsidRPr="007C3161" w:rsidRDefault="00D279F6" w:rsidP="00A40FE2">
            <w:pPr>
              <w:pStyle w:val="TAC"/>
            </w:pPr>
          </w:p>
        </w:tc>
        <w:tc>
          <w:tcPr>
            <w:tcW w:w="1134" w:type="dxa"/>
            <w:shd w:val="clear" w:color="auto" w:fill="auto"/>
          </w:tcPr>
          <w:p w14:paraId="1A5E649E" w14:textId="77777777" w:rsidR="00D279F6" w:rsidRPr="007C3161" w:rsidRDefault="00D279F6" w:rsidP="00A40FE2">
            <w:pPr>
              <w:pStyle w:val="TAC"/>
            </w:pPr>
            <w:r w:rsidRPr="007C3161">
              <w:t>TE Part 4Rx</w:t>
            </w:r>
          </w:p>
        </w:tc>
        <w:tc>
          <w:tcPr>
            <w:tcW w:w="2809" w:type="dxa"/>
            <w:shd w:val="clear" w:color="auto" w:fill="auto"/>
          </w:tcPr>
          <w:p w14:paraId="3246B1F4" w14:textId="77777777" w:rsidR="00D279F6" w:rsidRPr="007C3161" w:rsidRDefault="00D279F6" w:rsidP="00A40FE2">
            <w:pPr>
              <w:pStyle w:val="TAC"/>
            </w:pPr>
            <w:r w:rsidRPr="007C3161">
              <w:t>A.3.1.8.5 with n = 1</w:t>
            </w:r>
          </w:p>
        </w:tc>
        <w:tc>
          <w:tcPr>
            <w:tcW w:w="3961" w:type="dxa"/>
            <w:vMerge/>
          </w:tcPr>
          <w:p w14:paraId="5D25AC17" w14:textId="77777777" w:rsidR="00D279F6" w:rsidRPr="007C3161" w:rsidRDefault="00D279F6" w:rsidP="00A40FE2">
            <w:pPr>
              <w:pStyle w:val="TAC"/>
            </w:pPr>
          </w:p>
        </w:tc>
      </w:tr>
      <w:tr w:rsidR="00D279F6" w:rsidRPr="007C3161" w14:paraId="2C2ACBC8" w14:textId="77777777" w:rsidTr="00A40FE2">
        <w:trPr>
          <w:trHeight w:val="251"/>
          <w:jc w:val="center"/>
        </w:trPr>
        <w:tc>
          <w:tcPr>
            <w:tcW w:w="1701" w:type="dxa"/>
            <w:vMerge/>
            <w:shd w:val="clear" w:color="auto" w:fill="auto"/>
          </w:tcPr>
          <w:p w14:paraId="22DD8C12" w14:textId="77777777" w:rsidR="00D279F6" w:rsidRPr="007C3161" w:rsidRDefault="00D279F6" w:rsidP="00A40FE2">
            <w:pPr>
              <w:pStyle w:val="TAC"/>
            </w:pPr>
          </w:p>
        </w:tc>
        <w:tc>
          <w:tcPr>
            <w:tcW w:w="1134" w:type="dxa"/>
            <w:shd w:val="clear" w:color="auto" w:fill="auto"/>
          </w:tcPr>
          <w:p w14:paraId="28534A2F" w14:textId="77777777" w:rsidR="00D279F6" w:rsidRPr="007C3161" w:rsidRDefault="00D279F6" w:rsidP="00A40FE2">
            <w:pPr>
              <w:pStyle w:val="TAC"/>
            </w:pPr>
            <w:r w:rsidRPr="007C3161">
              <w:t>DUT Part 2Rx</w:t>
            </w:r>
          </w:p>
        </w:tc>
        <w:tc>
          <w:tcPr>
            <w:tcW w:w="2809" w:type="dxa"/>
            <w:shd w:val="clear" w:color="auto" w:fill="auto"/>
          </w:tcPr>
          <w:p w14:paraId="1E51B708" w14:textId="77777777" w:rsidR="00D279F6" w:rsidRPr="007C3161" w:rsidRDefault="00D279F6" w:rsidP="00A40FE2">
            <w:pPr>
              <w:pStyle w:val="TAC"/>
            </w:pPr>
            <w:r w:rsidRPr="007C3161">
              <w:t>A.3.2.3.4</w:t>
            </w:r>
          </w:p>
        </w:tc>
        <w:tc>
          <w:tcPr>
            <w:tcW w:w="3961" w:type="dxa"/>
            <w:vMerge/>
          </w:tcPr>
          <w:p w14:paraId="3FE76C19" w14:textId="77777777" w:rsidR="00D279F6" w:rsidRPr="007C3161" w:rsidRDefault="00D279F6" w:rsidP="00A40FE2">
            <w:pPr>
              <w:pStyle w:val="TAC"/>
            </w:pPr>
          </w:p>
        </w:tc>
      </w:tr>
      <w:tr w:rsidR="00D279F6" w:rsidRPr="007C3161" w14:paraId="5AC5BD0D" w14:textId="77777777" w:rsidTr="00A40FE2">
        <w:trPr>
          <w:trHeight w:val="250"/>
          <w:jc w:val="center"/>
        </w:trPr>
        <w:tc>
          <w:tcPr>
            <w:tcW w:w="1701" w:type="dxa"/>
            <w:vMerge/>
            <w:shd w:val="clear" w:color="auto" w:fill="auto"/>
          </w:tcPr>
          <w:p w14:paraId="00D88330" w14:textId="77777777" w:rsidR="00D279F6" w:rsidRPr="007C3161" w:rsidRDefault="00D279F6" w:rsidP="00A40FE2">
            <w:pPr>
              <w:pStyle w:val="TAC"/>
            </w:pPr>
          </w:p>
        </w:tc>
        <w:tc>
          <w:tcPr>
            <w:tcW w:w="1134" w:type="dxa"/>
            <w:shd w:val="clear" w:color="auto" w:fill="auto"/>
          </w:tcPr>
          <w:p w14:paraId="0D2D7F83" w14:textId="77777777" w:rsidR="00D279F6" w:rsidRPr="007C3161" w:rsidRDefault="00D279F6" w:rsidP="00A40FE2">
            <w:pPr>
              <w:pStyle w:val="TAC"/>
            </w:pPr>
            <w:r w:rsidRPr="007C3161">
              <w:t>DUT Part 4Rx</w:t>
            </w:r>
          </w:p>
        </w:tc>
        <w:tc>
          <w:tcPr>
            <w:tcW w:w="2809" w:type="dxa"/>
            <w:shd w:val="clear" w:color="auto" w:fill="auto"/>
          </w:tcPr>
          <w:p w14:paraId="25818B7A" w14:textId="77777777" w:rsidR="00D279F6" w:rsidRPr="007C3161" w:rsidRDefault="00D279F6" w:rsidP="00A40FE2">
            <w:pPr>
              <w:pStyle w:val="TAC"/>
            </w:pPr>
            <w:r w:rsidRPr="007C3161">
              <w:t>A.3.2.5.2</w:t>
            </w:r>
          </w:p>
        </w:tc>
        <w:tc>
          <w:tcPr>
            <w:tcW w:w="3961" w:type="dxa"/>
            <w:vMerge/>
          </w:tcPr>
          <w:p w14:paraId="75D07FDA" w14:textId="77777777" w:rsidR="00D279F6" w:rsidRPr="007C3161" w:rsidRDefault="00D279F6" w:rsidP="00A40FE2">
            <w:pPr>
              <w:pStyle w:val="TAC"/>
            </w:pPr>
          </w:p>
        </w:tc>
      </w:tr>
      <w:tr w:rsidR="00D279F6" w:rsidRPr="007C3161" w14:paraId="24D04027" w14:textId="77777777" w:rsidTr="00A40FE2">
        <w:trPr>
          <w:jc w:val="center"/>
        </w:trPr>
        <w:tc>
          <w:tcPr>
            <w:tcW w:w="1701" w:type="dxa"/>
            <w:shd w:val="clear" w:color="auto" w:fill="auto"/>
          </w:tcPr>
          <w:p w14:paraId="6EF27EB3" w14:textId="77777777" w:rsidR="00D279F6" w:rsidRPr="007C3161" w:rsidRDefault="00D279F6" w:rsidP="00A40FE2">
            <w:pPr>
              <w:pStyle w:val="TAC"/>
            </w:pPr>
            <w:r w:rsidRPr="007C3161">
              <w:t>Exceptions to connection diagram</w:t>
            </w:r>
          </w:p>
        </w:tc>
        <w:tc>
          <w:tcPr>
            <w:tcW w:w="3943" w:type="dxa"/>
            <w:gridSpan w:val="2"/>
            <w:shd w:val="clear" w:color="auto" w:fill="auto"/>
          </w:tcPr>
          <w:p w14:paraId="67F39734" w14:textId="77777777" w:rsidR="00D279F6" w:rsidRPr="007C3161" w:rsidRDefault="00D279F6" w:rsidP="00A40FE2">
            <w:pPr>
              <w:pStyle w:val="TAC"/>
            </w:pPr>
            <w:r w:rsidRPr="007C3161">
              <w:t>N/A</w:t>
            </w:r>
          </w:p>
        </w:tc>
        <w:tc>
          <w:tcPr>
            <w:tcW w:w="3961" w:type="dxa"/>
          </w:tcPr>
          <w:p w14:paraId="06FCA19A" w14:textId="77777777" w:rsidR="00D279F6" w:rsidRPr="007C3161" w:rsidRDefault="00D279F6" w:rsidP="00A40FE2">
            <w:pPr>
              <w:pStyle w:val="TAC"/>
            </w:pPr>
          </w:p>
        </w:tc>
      </w:tr>
    </w:tbl>
    <w:p w14:paraId="6439DC47" w14:textId="77777777" w:rsidR="00D279F6" w:rsidRPr="007C3161" w:rsidRDefault="00D279F6" w:rsidP="00D279F6">
      <w:pPr>
        <w:rPr>
          <w:rFonts w:ascii="Arial" w:hAnsi="Arial" w:cs="Arial"/>
          <w:sz w:val="18"/>
          <w:szCs w:val="18"/>
          <w:lang w:eastAsia="sv-SE"/>
        </w:rPr>
      </w:pPr>
    </w:p>
    <w:p w14:paraId="1AC46DE8" w14:textId="77777777" w:rsidR="00D279F6" w:rsidRPr="007C3161" w:rsidRDefault="00D279F6" w:rsidP="00D279F6">
      <w:pPr>
        <w:pStyle w:val="B1"/>
      </w:pPr>
      <w:r w:rsidRPr="007C3161">
        <w:t>1.</w:t>
      </w:r>
      <w:r w:rsidRPr="007C3161">
        <w:tab/>
        <w:t>Message contents are defined in clause 4.7.5.1.4.3.</w:t>
      </w:r>
    </w:p>
    <w:p w14:paraId="7CB91626" w14:textId="77777777" w:rsidR="00D279F6" w:rsidRPr="007C3161" w:rsidRDefault="00D279F6" w:rsidP="00D279F6">
      <w:pPr>
        <w:pStyle w:val="B1"/>
      </w:pPr>
      <w:r w:rsidRPr="007C3161">
        <w:t>2.</w:t>
      </w:r>
      <w:r w:rsidRPr="007C3161">
        <w:tab/>
        <w:t>Cell 1 is the E-UTRA serving cell (PCell) for the EN-DC setup. The power levels and settings for Cell 1 are set according to Annex A.6. Cell 2 is the NR FR1 cell. Cell 2 is the PSCell. The connection setup is done according to the settings in Annex C.1.1.</w:t>
      </w:r>
    </w:p>
    <w:p w14:paraId="6393AAD6" w14:textId="77777777" w:rsidR="00D279F6" w:rsidRPr="007C3161" w:rsidRDefault="00D279F6" w:rsidP="00D279F6">
      <w:pPr>
        <w:pStyle w:val="B1"/>
      </w:pPr>
      <w:r w:rsidRPr="007C3161">
        <w:t>3.</w:t>
      </w:r>
      <w:r w:rsidRPr="007C3161">
        <w:tab/>
        <w:t>The SFTD between PCell and PSCell shall be set to one of the differences in Table 4.7.5.1.5-2.</w:t>
      </w:r>
    </w:p>
    <w:p w14:paraId="330DB779" w14:textId="77777777" w:rsidR="00D279F6" w:rsidRPr="007C3161" w:rsidRDefault="00D279F6" w:rsidP="00D279F6">
      <w:pPr>
        <w:pStyle w:val="H6"/>
        <w:rPr>
          <w:lang w:eastAsia="sv-SE"/>
        </w:rPr>
      </w:pPr>
      <w:r w:rsidRPr="007C3161">
        <w:rPr>
          <w:lang w:eastAsia="sv-SE"/>
        </w:rPr>
        <w:t>4.7.5.1.4.2</w:t>
      </w:r>
      <w:r w:rsidRPr="007C3161">
        <w:rPr>
          <w:lang w:eastAsia="sv-SE"/>
        </w:rPr>
        <w:tab/>
        <w:t>Test procedure</w:t>
      </w:r>
    </w:p>
    <w:p w14:paraId="30446DBB" w14:textId="77777777" w:rsidR="00D279F6" w:rsidRPr="007C3161" w:rsidRDefault="00D279F6" w:rsidP="00D279F6">
      <w:pPr>
        <w:pStyle w:val="B1"/>
      </w:pPr>
      <w:r w:rsidRPr="007C3161">
        <w:t>1.</w:t>
      </w:r>
      <w:r w:rsidRPr="007C3161">
        <w:tab/>
        <w:t xml:space="preserve">Ensure the UE is in state RRC_CONNECTED with generic procedure parameters Connectivity EN-DC, DC bearer MCG and SCG, Connected without release </w:t>
      </w:r>
      <w:r w:rsidRPr="007C3161">
        <w:rPr>
          <w:i/>
        </w:rPr>
        <w:t>On</w:t>
      </w:r>
      <w:r w:rsidRPr="007C3161">
        <w:t xml:space="preserve"> and Test Mode </w:t>
      </w:r>
      <w:r w:rsidRPr="007C3161">
        <w:rPr>
          <w:i/>
        </w:rPr>
        <w:t>On,</w:t>
      </w:r>
      <w:r w:rsidRPr="007C3161">
        <w:t xml:space="preserve"> according to TS 38.508-1 [14] clause 4.5.</w:t>
      </w:r>
    </w:p>
    <w:p w14:paraId="4C32716E" w14:textId="77777777" w:rsidR="00D279F6" w:rsidRPr="007C3161" w:rsidRDefault="00D279F6" w:rsidP="00D279F6">
      <w:pPr>
        <w:pStyle w:val="B1"/>
      </w:pPr>
      <w:r w:rsidRPr="007C3161">
        <w:t>2.</w:t>
      </w:r>
      <w:r w:rsidRPr="007C3161">
        <w:tab/>
        <w:t>Set the parameters according to Table 4.7.5.1.5-1 as appropriate.</w:t>
      </w:r>
    </w:p>
    <w:p w14:paraId="46366247" w14:textId="77777777" w:rsidR="00D279F6" w:rsidRPr="007C3161" w:rsidRDefault="00D279F6" w:rsidP="00D279F6">
      <w:pPr>
        <w:pStyle w:val="B1"/>
      </w:pPr>
      <w:r w:rsidRPr="007C3161">
        <w:t>3.</w:t>
      </w:r>
      <w:r w:rsidRPr="007C3161">
        <w:tab/>
        <w:t>The SS shall transmit an RRCConnectionReconfiguration message on Cell 1.</w:t>
      </w:r>
    </w:p>
    <w:p w14:paraId="2F65050D" w14:textId="77777777" w:rsidR="00D279F6" w:rsidRPr="007C3161" w:rsidRDefault="00D279F6" w:rsidP="00D279F6">
      <w:pPr>
        <w:pStyle w:val="B1"/>
      </w:pPr>
      <w:r w:rsidRPr="007C3161">
        <w:t>4.</w:t>
      </w:r>
      <w:r w:rsidRPr="007C3161">
        <w:tab/>
        <w:t>The UE shall transmit an RRCConnectionReconfigurationComplete message.</w:t>
      </w:r>
    </w:p>
    <w:p w14:paraId="517F9398" w14:textId="77777777" w:rsidR="00D279F6" w:rsidRPr="007C3161" w:rsidRDefault="00D279F6" w:rsidP="00D279F6">
      <w:pPr>
        <w:pStyle w:val="B1"/>
      </w:pPr>
      <w:r w:rsidRPr="007C3161">
        <w:t>5.</w:t>
      </w:r>
      <w:r w:rsidRPr="007C3161">
        <w:tab/>
        <w:t>The UE shall transmit a MeasurementReport containing the MeasResultCellListSFTD-NR for the PSCell with SFTD measurements.</w:t>
      </w:r>
    </w:p>
    <w:p w14:paraId="264E2030" w14:textId="77777777" w:rsidR="00D279F6" w:rsidRPr="007C3161" w:rsidRDefault="00D279F6" w:rsidP="00D279F6">
      <w:pPr>
        <w:pStyle w:val="B1"/>
      </w:pPr>
      <w:r w:rsidRPr="007C3161">
        <w:t>6.</w:t>
      </w:r>
      <w:r w:rsidRPr="007C3161">
        <w:tab/>
        <w:t>The SS shall check the reported SFN offset and frame boundary offset between the E-UTRA PCell and the NR PSCell. If the reported values fulfil the accuracy requirements in clause 4.7.5.1.5, the number of passed iterations is increased by one. If the reported fulfil are outside the limits in clause 4.7.5.1.5 or the UE does not report the SFTD measurements, the number of failed iterations is increased by one.</w:t>
      </w:r>
    </w:p>
    <w:p w14:paraId="1E358F7B" w14:textId="77777777" w:rsidR="00D279F6" w:rsidRPr="007C3161" w:rsidRDefault="00D279F6" w:rsidP="00D279F6">
      <w:pPr>
        <w:pStyle w:val="B1"/>
      </w:pPr>
      <w:r w:rsidRPr="007C3161">
        <w:t>7.</w:t>
      </w:r>
      <w:r w:rsidRPr="007C3161">
        <w:tab/>
      </w:r>
      <w:r w:rsidRPr="007C3161">
        <w:rPr>
          <w:lang w:eastAsia="zh-TW"/>
        </w:rPr>
        <w:t xml:space="preserve">The SS shall transmit </w:t>
      </w:r>
      <w:r w:rsidRPr="007C3161">
        <w:rPr>
          <w:i/>
          <w:lang w:eastAsia="zh-TW"/>
        </w:rPr>
        <w:t>RRCConnectionReconfiguration</w:t>
      </w:r>
      <w:r w:rsidRPr="007C3161">
        <w:rPr>
          <w:lang w:eastAsia="zh-TW"/>
        </w:rPr>
        <w:t xml:space="preserve"> message with condition EN-DC_PSCell_Rel according to TS 36.508 [25] Table 4.6.1-8 to release NR cell (PSCell). The UE shall transmit </w:t>
      </w:r>
      <w:r w:rsidRPr="007C3161">
        <w:rPr>
          <w:i/>
          <w:lang w:eastAsia="zh-TW"/>
        </w:rPr>
        <w:t>RRCConnectionReconfigurationComplete</w:t>
      </w:r>
      <w:r w:rsidRPr="007C3161">
        <w:rPr>
          <w:lang w:eastAsia="zh-TW"/>
        </w:rPr>
        <w:t xml:space="preserve"> message</w:t>
      </w:r>
      <w:r w:rsidRPr="007C3161">
        <w:t>.</w:t>
      </w:r>
    </w:p>
    <w:p w14:paraId="07CE2473" w14:textId="77777777" w:rsidR="00D279F6" w:rsidRPr="007C3161" w:rsidRDefault="00D279F6" w:rsidP="00D279F6">
      <w:pPr>
        <w:pStyle w:val="B1"/>
      </w:pPr>
      <w:r w:rsidRPr="007C3161">
        <w:rPr>
          <w:lang w:eastAsia="zh-TW"/>
        </w:rPr>
        <w:t>8.</w:t>
      </w:r>
      <w:r w:rsidRPr="007C3161">
        <w:rPr>
          <w:lang w:eastAsia="zh-TW"/>
        </w:rPr>
        <w:tab/>
        <w:t xml:space="preserve">The SS then shall transmit </w:t>
      </w:r>
      <w:r w:rsidRPr="007C3161">
        <w:rPr>
          <w:i/>
          <w:lang w:eastAsia="zh-TW"/>
        </w:rPr>
        <w:t>RRCConnectionReconfiguration</w:t>
      </w:r>
      <w:r w:rsidRPr="007C3161">
        <w:rPr>
          <w:lang w:eastAsia="zh-TW"/>
        </w:rPr>
        <w:t xml:space="preserve"> message with condition MCG_and_SCG according to TS 36.508 [25] Table 4.6.1-8 to add NR cell (PSCell). The UE shall transmit </w:t>
      </w:r>
      <w:r w:rsidRPr="007C3161">
        <w:rPr>
          <w:i/>
          <w:lang w:eastAsia="zh-TW"/>
        </w:rPr>
        <w:t>RRCConnectionReconfigurationComplete</w:t>
      </w:r>
      <w:r w:rsidRPr="007C3161">
        <w:rPr>
          <w:lang w:eastAsia="zh-TW"/>
        </w:rPr>
        <w:t xml:space="preserve"> message.</w:t>
      </w:r>
    </w:p>
    <w:p w14:paraId="0A58FD30" w14:textId="77777777" w:rsidR="00D279F6" w:rsidRPr="007C3161" w:rsidRDefault="00D279F6" w:rsidP="00D279F6">
      <w:pPr>
        <w:pStyle w:val="B1"/>
        <w:rPr>
          <w:lang w:eastAsia="zh-TW"/>
        </w:rPr>
      </w:pPr>
      <w:r w:rsidRPr="007C3161">
        <w:rPr>
          <w:lang w:eastAsia="zh-TW"/>
        </w:rPr>
        <w:t>9.</w:t>
      </w:r>
      <w:r w:rsidRPr="007C3161">
        <w:rPr>
          <w:lang w:eastAsia="zh-TW"/>
        </w:rPr>
        <w:tab/>
        <w:t xml:space="preserve">If any the reconfiguration fails, switch off and on the UE and ensure the UE is in RRC_CONNECTED with generic procedure </w:t>
      </w:r>
      <w:r w:rsidRPr="007C3161">
        <w:t xml:space="preserve">parameters Connectivity EN-DC, DC bearer MCG and SCG, Connected without release </w:t>
      </w:r>
      <w:r w:rsidRPr="007C3161">
        <w:rPr>
          <w:i/>
        </w:rPr>
        <w:t>On</w:t>
      </w:r>
      <w:r w:rsidRPr="007C3161">
        <w:t xml:space="preserve"> and Test Mode </w:t>
      </w:r>
      <w:r w:rsidRPr="007C3161">
        <w:rPr>
          <w:i/>
        </w:rPr>
        <w:t>On,</w:t>
      </w:r>
      <w:r w:rsidRPr="007C3161">
        <w:t xml:space="preserve"> according to TS 38.508-1 [14] clause 4.5.</w:t>
      </w:r>
    </w:p>
    <w:p w14:paraId="12F5D0C3" w14:textId="77777777" w:rsidR="00D279F6" w:rsidRPr="007C3161" w:rsidRDefault="00D279F6" w:rsidP="00D279F6">
      <w:pPr>
        <w:pStyle w:val="B1"/>
        <w:rPr>
          <w:lang w:eastAsia="zh-TW"/>
        </w:rPr>
      </w:pPr>
      <w:r w:rsidRPr="007C3161">
        <w:rPr>
          <w:lang w:eastAsia="zh-TW"/>
        </w:rPr>
        <w:t>10.</w:t>
      </w:r>
      <w:r w:rsidRPr="007C3161">
        <w:rPr>
          <w:lang w:eastAsia="zh-TW"/>
        </w:rPr>
        <w:tab/>
        <w:t>Repeat steps 3-9 until the confidence level according to Tables G.2.3-1 in Annex G clause G.2 is achieved.</w:t>
      </w:r>
    </w:p>
    <w:p w14:paraId="7B5696C3" w14:textId="77777777" w:rsidR="00D279F6" w:rsidRPr="007C3161" w:rsidRDefault="00D279F6" w:rsidP="00D279F6">
      <w:pPr>
        <w:pStyle w:val="H6"/>
        <w:rPr>
          <w:lang w:eastAsia="sv-SE"/>
        </w:rPr>
      </w:pPr>
      <w:r w:rsidRPr="007C3161">
        <w:rPr>
          <w:lang w:eastAsia="sv-SE"/>
        </w:rPr>
        <w:t>4.7.5.1.4.3</w:t>
      </w:r>
      <w:r w:rsidRPr="007C3161">
        <w:rPr>
          <w:lang w:eastAsia="sv-SE"/>
        </w:rPr>
        <w:tab/>
        <w:t>Message contents</w:t>
      </w:r>
    </w:p>
    <w:p w14:paraId="43E2B372" w14:textId="77777777" w:rsidR="00D279F6" w:rsidRPr="007C3161" w:rsidRDefault="00D279F6" w:rsidP="00D279F6">
      <w:pPr>
        <w:rPr>
          <w:lang w:eastAsia="sv-SE"/>
        </w:rPr>
      </w:pPr>
      <w:r w:rsidRPr="007C3161">
        <w:rPr>
          <w:lang w:eastAsia="sv-SE"/>
        </w:rPr>
        <w:t>Message contents are according to TS 38.508-1 [14] clause 7.3 with the following exceptions:</w:t>
      </w:r>
    </w:p>
    <w:p w14:paraId="6B0AF8F3" w14:textId="77777777" w:rsidR="00D279F6" w:rsidRPr="007C3161" w:rsidRDefault="00D279F6" w:rsidP="00D279F6">
      <w:pPr>
        <w:pStyle w:val="TH"/>
      </w:pPr>
      <w:r w:rsidRPr="007C3161">
        <w:t xml:space="preserve">Table </w:t>
      </w:r>
      <w:r w:rsidRPr="007C3161">
        <w:rPr>
          <w:lang w:eastAsia="sv-SE"/>
        </w:rPr>
        <w:t>4.7.5.1.4.3</w:t>
      </w:r>
      <w:r w:rsidRPr="007C3161">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30"/>
        <w:gridCol w:w="5801"/>
      </w:tblGrid>
      <w:tr w:rsidR="00D279F6" w:rsidRPr="007C3161" w14:paraId="7AA3C71F" w14:textId="77777777" w:rsidTr="00A40FE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EFD68A2" w14:textId="77777777" w:rsidR="00D279F6" w:rsidRPr="007C3161" w:rsidRDefault="00D279F6" w:rsidP="00A40FE2">
            <w:pPr>
              <w:pStyle w:val="TAH"/>
            </w:pPr>
            <w:r w:rsidRPr="007C3161">
              <w:t>Default Message Contents</w:t>
            </w:r>
          </w:p>
        </w:tc>
      </w:tr>
      <w:tr w:rsidR="00D279F6" w:rsidRPr="007C3161" w14:paraId="19877409" w14:textId="77777777" w:rsidTr="00A40F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1AD9E8" w14:textId="77777777" w:rsidR="00D279F6" w:rsidRPr="007C3161" w:rsidRDefault="00D279F6" w:rsidP="00E84E0A">
            <w:pPr>
              <w:pStyle w:val="TAL"/>
            </w:pPr>
            <w:r w:rsidRPr="007C316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9269DFB" w14:textId="77777777" w:rsidR="00D279F6" w:rsidRPr="007C3161" w:rsidRDefault="00D279F6" w:rsidP="00A40FE2">
            <w:pPr>
              <w:pStyle w:val="TAL"/>
            </w:pPr>
          </w:p>
        </w:tc>
      </w:tr>
      <w:tr w:rsidR="00D279F6" w:rsidRPr="007C3161" w14:paraId="58672B71" w14:textId="77777777" w:rsidTr="00A40FE2">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7C7B4C8A" w14:textId="77777777" w:rsidR="00D279F6" w:rsidRPr="007C3161" w:rsidRDefault="00D279F6" w:rsidP="00E84E0A">
            <w:pPr>
              <w:pStyle w:val="TAL"/>
            </w:pPr>
            <w:r w:rsidRPr="007C316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1345115" w14:textId="77777777" w:rsidR="00D279F6" w:rsidRPr="007C3161" w:rsidRDefault="00D279F6" w:rsidP="00A40FE2">
            <w:pPr>
              <w:pStyle w:val="TAL"/>
            </w:pPr>
            <w:r w:rsidRPr="007C3161">
              <w:t>Table H.3.1-1</w:t>
            </w:r>
          </w:p>
          <w:p w14:paraId="6F174B59" w14:textId="77777777" w:rsidR="00D279F6" w:rsidRPr="007C3161" w:rsidRDefault="00D279F6" w:rsidP="00A40FE2">
            <w:pPr>
              <w:pStyle w:val="TAL"/>
              <w:rPr>
                <w:lang w:eastAsia="en-US"/>
              </w:rPr>
            </w:pPr>
            <w:r w:rsidRPr="007C3161">
              <w:t>Table H.3.1-2</w:t>
            </w:r>
          </w:p>
          <w:p w14:paraId="6BB2826D" w14:textId="77777777" w:rsidR="00D279F6" w:rsidRPr="007C3161" w:rsidRDefault="00D279F6" w:rsidP="00A40FE2">
            <w:pPr>
              <w:pStyle w:val="TAL"/>
            </w:pPr>
            <w:r w:rsidRPr="007C3161">
              <w:t>Table H.3.4-1</w:t>
            </w:r>
          </w:p>
          <w:p w14:paraId="3A427B6C" w14:textId="77777777" w:rsidR="00D279F6" w:rsidRPr="007C3161" w:rsidRDefault="00D279F6" w:rsidP="00A40FE2">
            <w:pPr>
              <w:pStyle w:val="TAL"/>
            </w:pPr>
            <w:r w:rsidRPr="007C3161">
              <w:t>Table H.3.4-2</w:t>
            </w:r>
          </w:p>
          <w:p w14:paraId="2385A066" w14:textId="77777777" w:rsidR="00D279F6" w:rsidRPr="007C3161" w:rsidRDefault="00D279F6" w:rsidP="00A40FE2">
            <w:pPr>
              <w:pStyle w:val="TAL"/>
            </w:pPr>
            <w:r w:rsidRPr="007C3161">
              <w:t>Table 7.3.1-3 in TS 38.508-1 [14] with condition SMTC.1</w:t>
            </w:r>
          </w:p>
        </w:tc>
      </w:tr>
      <w:tr w:rsidR="00D279F6" w:rsidRPr="007C3161" w14:paraId="0504BC2A" w14:textId="77777777" w:rsidTr="00A40FE2">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08FA6559" w14:textId="77777777" w:rsidR="00D279F6" w:rsidRPr="007C3161" w:rsidRDefault="00D279F6" w:rsidP="00E84E0A">
            <w:pPr>
              <w:pStyle w:val="TAL"/>
            </w:pPr>
            <w:r w:rsidRPr="007C3161">
              <w:t>Specific message contents exceptions for Test Configuration 4.7.1.1.1.-1 and 4.7.1.1.1-4</w:t>
            </w:r>
          </w:p>
        </w:tc>
        <w:tc>
          <w:tcPr>
            <w:tcW w:w="5801" w:type="dxa"/>
            <w:tcBorders>
              <w:top w:val="single" w:sz="4" w:space="0" w:color="auto"/>
              <w:left w:val="single" w:sz="4" w:space="0" w:color="auto"/>
              <w:bottom w:val="single" w:sz="4" w:space="0" w:color="auto"/>
              <w:right w:val="single" w:sz="4" w:space="0" w:color="auto"/>
            </w:tcBorders>
            <w:hideMark/>
          </w:tcPr>
          <w:p w14:paraId="090EABE7" w14:textId="77777777" w:rsidR="00D279F6" w:rsidRPr="007C3161" w:rsidRDefault="00D279F6" w:rsidP="00A40FE2">
            <w:pPr>
              <w:pStyle w:val="TAL"/>
            </w:pPr>
            <w:r w:rsidRPr="007C3161">
              <w:t>Table H.3.1-3 with Condition Asynchronous cells</w:t>
            </w:r>
          </w:p>
          <w:p w14:paraId="12E5629C" w14:textId="77777777" w:rsidR="00D279F6" w:rsidRPr="007C3161" w:rsidRDefault="00D279F6" w:rsidP="00A40FE2">
            <w:pPr>
              <w:pStyle w:val="TAL"/>
            </w:pPr>
          </w:p>
        </w:tc>
      </w:tr>
      <w:tr w:rsidR="00D279F6" w:rsidRPr="007C3161" w14:paraId="5A7517CC" w14:textId="77777777" w:rsidTr="00A40FE2">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21B3414B" w14:textId="77777777" w:rsidR="00D279F6" w:rsidRPr="007C3161" w:rsidRDefault="00D279F6" w:rsidP="00E84E0A">
            <w:pPr>
              <w:pStyle w:val="TAL"/>
            </w:pPr>
            <w:r w:rsidRPr="007C3161">
              <w:t>Specific message contents exceptions for Test Configuration 4.7.1.1.1-2,  4.7.1.1.1-3, 4.7.1.1.1-5 and 4.7.1.1.1-6</w:t>
            </w:r>
          </w:p>
        </w:tc>
        <w:tc>
          <w:tcPr>
            <w:tcW w:w="5801" w:type="dxa"/>
            <w:tcBorders>
              <w:top w:val="single" w:sz="4" w:space="0" w:color="auto"/>
              <w:left w:val="single" w:sz="4" w:space="0" w:color="auto"/>
              <w:bottom w:val="single" w:sz="4" w:space="0" w:color="auto"/>
              <w:right w:val="single" w:sz="4" w:space="0" w:color="auto"/>
            </w:tcBorders>
            <w:hideMark/>
          </w:tcPr>
          <w:p w14:paraId="74DCB043" w14:textId="77777777" w:rsidR="00D279F6" w:rsidRPr="007C3161" w:rsidRDefault="00D279F6" w:rsidP="00A40FE2">
            <w:pPr>
              <w:pStyle w:val="TAL"/>
            </w:pPr>
            <w:r w:rsidRPr="007C3161">
              <w:t>Table H.3.1-3 with Condition Synchronous cells</w:t>
            </w:r>
          </w:p>
          <w:p w14:paraId="5162E842" w14:textId="77777777" w:rsidR="00D279F6" w:rsidRPr="007C3161" w:rsidRDefault="00D279F6" w:rsidP="00A40FE2">
            <w:pPr>
              <w:pStyle w:val="TAL"/>
            </w:pPr>
          </w:p>
        </w:tc>
      </w:tr>
    </w:tbl>
    <w:p w14:paraId="591ED58F" w14:textId="77777777" w:rsidR="00D279F6" w:rsidRPr="007C3161" w:rsidRDefault="00D279F6" w:rsidP="00D279F6">
      <w:pPr>
        <w:rPr>
          <w:lang w:eastAsia="sv-SE"/>
        </w:rPr>
      </w:pPr>
    </w:p>
    <w:p w14:paraId="0EF3B0BC" w14:textId="77777777" w:rsidR="00D279F6" w:rsidRPr="007C3161" w:rsidRDefault="00D279F6" w:rsidP="00D279F6">
      <w:pPr>
        <w:pStyle w:val="TH"/>
      </w:pPr>
      <w:r w:rsidRPr="007C3161">
        <w:t xml:space="preserve">Table </w:t>
      </w:r>
      <w:r w:rsidRPr="007C3161">
        <w:rPr>
          <w:lang w:eastAsia="sv-SE"/>
        </w:rPr>
        <w:t>4.7.5.1.4.3</w:t>
      </w:r>
      <w:r w:rsidRPr="007C3161">
        <w:t xml:space="preserve">-2: </w:t>
      </w:r>
      <w:r w:rsidRPr="007C3161">
        <w:rPr>
          <w:iCs/>
        </w:rPr>
        <w:t>ReportConfigNR-DEFAULT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8"/>
        <w:gridCol w:w="1624"/>
        <w:gridCol w:w="2939"/>
        <w:gridCol w:w="1210"/>
      </w:tblGrid>
      <w:tr w:rsidR="00D279F6" w:rsidRPr="007C3161" w14:paraId="009F0DE4" w14:textId="77777777" w:rsidTr="00A40FE2">
        <w:tc>
          <w:tcPr>
            <w:tcW w:w="5000" w:type="pct"/>
            <w:gridSpan w:val="4"/>
          </w:tcPr>
          <w:p w14:paraId="35CFD159" w14:textId="77777777" w:rsidR="00D279F6" w:rsidRPr="007C3161" w:rsidRDefault="00D279F6" w:rsidP="00A40FE2">
            <w:pPr>
              <w:pStyle w:val="TAH"/>
              <w:jc w:val="left"/>
              <w:rPr>
                <w:b w:val="0"/>
              </w:rPr>
            </w:pPr>
            <w:r w:rsidRPr="007C3161">
              <w:rPr>
                <w:b w:val="0"/>
              </w:rPr>
              <w:t xml:space="preserve">Derivation Path: </w:t>
            </w:r>
            <w:r w:rsidRPr="007C3161">
              <w:rPr>
                <w:b w:val="0"/>
                <w:lang w:eastAsia="en-US"/>
              </w:rPr>
              <w:t>TS 38.331 [6], clause 6.3.2</w:t>
            </w:r>
          </w:p>
        </w:tc>
      </w:tr>
      <w:tr w:rsidR="00D279F6" w:rsidRPr="007C3161" w14:paraId="5D2312E0" w14:textId="77777777" w:rsidTr="00A40FE2">
        <w:tc>
          <w:tcPr>
            <w:tcW w:w="2003" w:type="pct"/>
          </w:tcPr>
          <w:p w14:paraId="70E48D09" w14:textId="77777777" w:rsidR="00D279F6" w:rsidRPr="007C3161" w:rsidRDefault="00D279F6" w:rsidP="00A40FE2">
            <w:pPr>
              <w:pStyle w:val="TAH"/>
            </w:pPr>
            <w:r w:rsidRPr="007C3161">
              <w:t>Information Element</w:t>
            </w:r>
          </w:p>
        </w:tc>
        <w:tc>
          <w:tcPr>
            <w:tcW w:w="843" w:type="pct"/>
          </w:tcPr>
          <w:p w14:paraId="0B038EBB" w14:textId="77777777" w:rsidR="00D279F6" w:rsidRPr="007C3161" w:rsidRDefault="00D279F6" w:rsidP="00A40FE2">
            <w:pPr>
              <w:pStyle w:val="TAH"/>
            </w:pPr>
            <w:r w:rsidRPr="007C3161">
              <w:t>Value/remark</w:t>
            </w:r>
          </w:p>
        </w:tc>
        <w:tc>
          <w:tcPr>
            <w:tcW w:w="1526" w:type="pct"/>
          </w:tcPr>
          <w:p w14:paraId="22874FB6" w14:textId="77777777" w:rsidR="00D279F6" w:rsidRPr="007C3161" w:rsidRDefault="00D279F6" w:rsidP="00A40FE2">
            <w:pPr>
              <w:pStyle w:val="TAH"/>
            </w:pPr>
            <w:r w:rsidRPr="007C3161">
              <w:t>Comment</w:t>
            </w:r>
          </w:p>
        </w:tc>
        <w:tc>
          <w:tcPr>
            <w:tcW w:w="628" w:type="pct"/>
          </w:tcPr>
          <w:p w14:paraId="3C09C04D" w14:textId="77777777" w:rsidR="00D279F6" w:rsidRPr="007C3161" w:rsidRDefault="00D279F6" w:rsidP="00A40FE2">
            <w:pPr>
              <w:pStyle w:val="TAH"/>
            </w:pPr>
            <w:r w:rsidRPr="007C3161">
              <w:t>Condition</w:t>
            </w:r>
          </w:p>
        </w:tc>
      </w:tr>
      <w:tr w:rsidR="00D279F6" w:rsidRPr="007C3161" w14:paraId="2249CBCA" w14:textId="77777777" w:rsidTr="00A40FE2">
        <w:tc>
          <w:tcPr>
            <w:tcW w:w="2003" w:type="pct"/>
          </w:tcPr>
          <w:p w14:paraId="25981177" w14:textId="77777777" w:rsidR="00D279F6" w:rsidRPr="007C3161" w:rsidRDefault="00D279F6" w:rsidP="00A40FE2">
            <w:pPr>
              <w:pStyle w:val="TAL"/>
            </w:pPr>
            <w:r w:rsidRPr="007C3161">
              <w:t xml:space="preserve">ReportConfigNR::= </w:t>
            </w:r>
            <w:r w:rsidRPr="007C3161">
              <w:rPr>
                <w:snapToGrid w:val="0"/>
              </w:rPr>
              <w:t xml:space="preserve">SEQUENCE </w:t>
            </w:r>
            <w:r w:rsidRPr="007C3161">
              <w:t>{</w:t>
            </w:r>
          </w:p>
        </w:tc>
        <w:tc>
          <w:tcPr>
            <w:tcW w:w="843" w:type="pct"/>
          </w:tcPr>
          <w:p w14:paraId="55E2BFE5" w14:textId="77777777" w:rsidR="00D279F6" w:rsidRPr="007C3161" w:rsidRDefault="00D279F6" w:rsidP="00A40FE2">
            <w:pPr>
              <w:pStyle w:val="TAL"/>
            </w:pPr>
          </w:p>
        </w:tc>
        <w:tc>
          <w:tcPr>
            <w:tcW w:w="1526" w:type="pct"/>
          </w:tcPr>
          <w:p w14:paraId="76E8A0D6" w14:textId="77777777" w:rsidR="00D279F6" w:rsidRPr="007C3161" w:rsidRDefault="00D279F6" w:rsidP="00A40FE2">
            <w:pPr>
              <w:pStyle w:val="TAL"/>
            </w:pPr>
          </w:p>
        </w:tc>
        <w:tc>
          <w:tcPr>
            <w:tcW w:w="628" w:type="pct"/>
          </w:tcPr>
          <w:p w14:paraId="556F1A1E" w14:textId="77777777" w:rsidR="00D279F6" w:rsidRPr="007C3161" w:rsidRDefault="00D279F6" w:rsidP="00A40FE2">
            <w:pPr>
              <w:pStyle w:val="TAL"/>
            </w:pPr>
          </w:p>
        </w:tc>
      </w:tr>
      <w:tr w:rsidR="00D279F6" w:rsidRPr="007C3161" w14:paraId="0B9D1AAC" w14:textId="77777777" w:rsidTr="00A40FE2">
        <w:tc>
          <w:tcPr>
            <w:tcW w:w="2003" w:type="pct"/>
          </w:tcPr>
          <w:p w14:paraId="041BC487" w14:textId="77777777" w:rsidR="00D279F6" w:rsidRPr="007C3161" w:rsidRDefault="00D279F6" w:rsidP="00A40FE2">
            <w:pPr>
              <w:pStyle w:val="TAL"/>
            </w:pPr>
            <w:r w:rsidRPr="007C3161">
              <w:t xml:space="preserve">  reportType CHOICE {</w:t>
            </w:r>
          </w:p>
        </w:tc>
        <w:tc>
          <w:tcPr>
            <w:tcW w:w="843" w:type="pct"/>
          </w:tcPr>
          <w:p w14:paraId="384F0EBD" w14:textId="77777777" w:rsidR="00D279F6" w:rsidRPr="007C3161" w:rsidRDefault="00D279F6" w:rsidP="00A40FE2">
            <w:pPr>
              <w:pStyle w:val="TAL"/>
            </w:pPr>
          </w:p>
        </w:tc>
        <w:tc>
          <w:tcPr>
            <w:tcW w:w="1526" w:type="pct"/>
          </w:tcPr>
          <w:p w14:paraId="4BF53C21" w14:textId="77777777" w:rsidR="00D279F6" w:rsidRPr="007C3161" w:rsidRDefault="00D279F6" w:rsidP="00A40FE2">
            <w:pPr>
              <w:pStyle w:val="TAL"/>
            </w:pPr>
          </w:p>
        </w:tc>
        <w:tc>
          <w:tcPr>
            <w:tcW w:w="628" w:type="pct"/>
          </w:tcPr>
          <w:p w14:paraId="1A10A52B" w14:textId="77777777" w:rsidR="00D279F6" w:rsidRPr="007C3161" w:rsidRDefault="00D279F6" w:rsidP="00A40FE2">
            <w:pPr>
              <w:pStyle w:val="TAL"/>
            </w:pPr>
          </w:p>
        </w:tc>
      </w:tr>
      <w:tr w:rsidR="00D279F6" w:rsidRPr="007C3161" w14:paraId="185FB772" w14:textId="77777777" w:rsidTr="00A40FE2">
        <w:tc>
          <w:tcPr>
            <w:tcW w:w="2003" w:type="pct"/>
            <w:tcBorders>
              <w:top w:val="single" w:sz="4" w:space="0" w:color="auto"/>
              <w:left w:val="single" w:sz="4" w:space="0" w:color="auto"/>
              <w:bottom w:val="single" w:sz="4" w:space="0" w:color="auto"/>
              <w:right w:val="single" w:sz="4" w:space="0" w:color="auto"/>
            </w:tcBorders>
          </w:tcPr>
          <w:p w14:paraId="2514E6DE" w14:textId="77777777" w:rsidR="00D279F6" w:rsidRPr="007C3161" w:rsidRDefault="00D279F6" w:rsidP="00A40FE2">
            <w:pPr>
              <w:pStyle w:val="TAL"/>
            </w:pPr>
            <w:r w:rsidRPr="007C3161">
              <w:t xml:space="preserve">    reportSFTD SEQUENCE {</w:t>
            </w:r>
          </w:p>
        </w:tc>
        <w:tc>
          <w:tcPr>
            <w:tcW w:w="843" w:type="pct"/>
            <w:tcBorders>
              <w:top w:val="single" w:sz="4" w:space="0" w:color="auto"/>
              <w:left w:val="single" w:sz="4" w:space="0" w:color="auto"/>
              <w:bottom w:val="single" w:sz="4" w:space="0" w:color="auto"/>
              <w:right w:val="single" w:sz="4" w:space="0" w:color="auto"/>
            </w:tcBorders>
          </w:tcPr>
          <w:p w14:paraId="2DE996D6" w14:textId="77777777" w:rsidR="00D279F6" w:rsidRPr="007C3161" w:rsidRDefault="00D279F6" w:rsidP="00A40FE2">
            <w:pPr>
              <w:pStyle w:val="TAL"/>
            </w:pPr>
          </w:p>
        </w:tc>
        <w:tc>
          <w:tcPr>
            <w:tcW w:w="1526" w:type="pct"/>
            <w:tcBorders>
              <w:top w:val="single" w:sz="4" w:space="0" w:color="auto"/>
              <w:left w:val="single" w:sz="4" w:space="0" w:color="auto"/>
              <w:bottom w:val="single" w:sz="4" w:space="0" w:color="auto"/>
              <w:right w:val="single" w:sz="4" w:space="0" w:color="auto"/>
            </w:tcBorders>
          </w:tcPr>
          <w:p w14:paraId="754C4E74" w14:textId="77777777" w:rsidR="00D279F6" w:rsidRPr="007C3161" w:rsidRDefault="00D279F6" w:rsidP="00A40FE2">
            <w:pPr>
              <w:pStyle w:val="TAL"/>
            </w:pPr>
          </w:p>
        </w:tc>
        <w:tc>
          <w:tcPr>
            <w:tcW w:w="628" w:type="pct"/>
            <w:tcBorders>
              <w:top w:val="single" w:sz="4" w:space="0" w:color="auto"/>
              <w:left w:val="single" w:sz="4" w:space="0" w:color="auto"/>
              <w:bottom w:val="single" w:sz="4" w:space="0" w:color="auto"/>
              <w:right w:val="single" w:sz="4" w:space="0" w:color="auto"/>
            </w:tcBorders>
          </w:tcPr>
          <w:p w14:paraId="0B6AB99F" w14:textId="77777777" w:rsidR="00D279F6" w:rsidRPr="007C3161" w:rsidRDefault="00D279F6" w:rsidP="00A40FE2">
            <w:pPr>
              <w:pStyle w:val="TAL"/>
            </w:pPr>
          </w:p>
        </w:tc>
      </w:tr>
      <w:tr w:rsidR="00D279F6" w:rsidRPr="007C3161" w14:paraId="111F4B78" w14:textId="77777777" w:rsidTr="00A40FE2">
        <w:tc>
          <w:tcPr>
            <w:tcW w:w="2003" w:type="pct"/>
            <w:tcBorders>
              <w:top w:val="single" w:sz="4" w:space="0" w:color="auto"/>
              <w:left w:val="single" w:sz="4" w:space="0" w:color="auto"/>
              <w:bottom w:val="single" w:sz="4" w:space="0" w:color="auto"/>
              <w:right w:val="single" w:sz="4" w:space="0" w:color="auto"/>
            </w:tcBorders>
          </w:tcPr>
          <w:p w14:paraId="2B0D4A1C" w14:textId="77777777" w:rsidR="00D279F6" w:rsidRPr="007C3161" w:rsidRDefault="00D279F6" w:rsidP="00A40FE2">
            <w:pPr>
              <w:pStyle w:val="TAL"/>
            </w:pPr>
            <w:r w:rsidRPr="007C3161">
              <w:t xml:space="preserve">      reportSFTD-Meas</w:t>
            </w:r>
          </w:p>
        </w:tc>
        <w:tc>
          <w:tcPr>
            <w:tcW w:w="843" w:type="pct"/>
            <w:tcBorders>
              <w:top w:val="single" w:sz="4" w:space="0" w:color="auto"/>
              <w:left w:val="single" w:sz="4" w:space="0" w:color="auto"/>
              <w:bottom w:val="single" w:sz="4" w:space="0" w:color="auto"/>
              <w:right w:val="single" w:sz="4" w:space="0" w:color="auto"/>
            </w:tcBorders>
          </w:tcPr>
          <w:p w14:paraId="37E0E8C4" w14:textId="77777777" w:rsidR="00D279F6" w:rsidRPr="007C3161" w:rsidRDefault="00D279F6" w:rsidP="00A40FE2">
            <w:pPr>
              <w:pStyle w:val="TAL"/>
            </w:pPr>
            <w:r w:rsidRPr="007C3161">
              <w:t>true</w:t>
            </w:r>
          </w:p>
        </w:tc>
        <w:tc>
          <w:tcPr>
            <w:tcW w:w="1526" w:type="pct"/>
            <w:tcBorders>
              <w:top w:val="single" w:sz="4" w:space="0" w:color="auto"/>
              <w:left w:val="single" w:sz="4" w:space="0" w:color="auto"/>
              <w:bottom w:val="single" w:sz="4" w:space="0" w:color="auto"/>
              <w:right w:val="single" w:sz="4" w:space="0" w:color="auto"/>
            </w:tcBorders>
          </w:tcPr>
          <w:p w14:paraId="4A4E83D0" w14:textId="77777777" w:rsidR="00D279F6" w:rsidRPr="007C3161" w:rsidRDefault="00D279F6" w:rsidP="00A40FE2">
            <w:pPr>
              <w:pStyle w:val="TAL"/>
            </w:pPr>
          </w:p>
        </w:tc>
        <w:tc>
          <w:tcPr>
            <w:tcW w:w="628" w:type="pct"/>
            <w:tcBorders>
              <w:top w:val="single" w:sz="4" w:space="0" w:color="auto"/>
              <w:left w:val="single" w:sz="4" w:space="0" w:color="auto"/>
              <w:bottom w:val="single" w:sz="4" w:space="0" w:color="auto"/>
              <w:right w:val="single" w:sz="4" w:space="0" w:color="auto"/>
            </w:tcBorders>
          </w:tcPr>
          <w:p w14:paraId="4123AFE2" w14:textId="77777777" w:rsidR="00D279F6" w:rsidRPr="007C3161" w:rsidRDefault="00D279F6" w:rsidP="00A40FE2">
            <w:pPr>
              <w:pStyle w:val="TAL"/>
            </w:pPr>
          </w:p>
        </w:tc>
      </w:tr>
      <w:tr w:rsidR="00D279F6" w:rsidRPr="007C3161" w14:paraId="4DF72676" w14:textId="77777777" w:rsidTr="00A40FE2">
        <w:tc>
          <w:tcPr>
            <w:tcW w:w="2003" w:type="pct"/>
            <w:tcBorders>
              <w:top w:val="single" w:sz="4" w:space="0" w:color="auto"/>
              <w:left w:val="single" w:sz="4" w:space="0" w:color="auto"/>
              <w:bottom w:val="single" w:sz="4" w:space="0" w:color="auto"/>
              <w:right w:val="single" w:sz="4" w:space="0" w:color="auto"/>
            </w:tcBorders>
          </w:tcPr>
          <w:p w14:paraId="789EF050" w14:textId="77777777" w:rsidR="00D279F6" w:rsidRPr="007C3161" w:rsidRDefault="00D279F6" w:rsidP="00A40FE2">
            <w:pPr>
              <w:pStyle w:val="TAL"/>
            </w:pPr>
            <w:r w:rsidRPr="007C3161">
              <w:t xml:space="preserve">    }</w:t>
            </w:r>
          </w:p>
        </w:tc>
        <w:tc>
          <w:tcPr>
            <w:tcW w:w="843" w:type="pct"/>
            <w:tcBorders>
              <w:top w:val="single" w:sz="4" w:space="0" w:color="auto"/>
              <w:left w:val="single" w:sz="4" w:space="0" w:color="auto"/>
              <w:bottom w:val="single" w:sz="4" w:space="0" w:color="auto"/>
              <w:right w:val="single" w:sz="4" w:space="0" w:color="auto"/>
            </w:tcBorders>
          </w:tcPr>
          <w:p w14:paraId="04763656" w14:textId="77777777" w:rsidR="00D279F6" w:rsidRPr="007C3161" w:rsidRDefault="00D279F6" w:rsidP="00A40FE2">
            <w:pPr>
              <w:pStyle w:val="TAL"/>
            </w:pPr>
          </w:p>
        </w:tc>
        <w:tc>
          <w:tcPr>
            <w:tcW w:w="1526" w:type="pct"/>
            <w:tcBorders>
              <w:top w:val="single" w:sz="4" w:space="0" w:color="auto"/>
              <w:left w:val="single" w:sz="4" w:space="0" w:color="auto"/>
              <w:bottom w:val="single" w:sz="4" w:space="0" w:color="auto"/>
              <w:right w:val="single" w:sz="4" w:space="0" w:color="auto"/>
            </w:tcBorders>
          </w:tcPr>
          <w:p w14:paraId="460F2BBA" w14:textId="77777777" w:rsidR="00D279F6" w:rsidRPr="007C3161" w:rsidRDefault="00D279F6" w:rsidP="00A40FE2">
            <w:pPr>
              <w:pStyle w:val="TAL"/>
            </w:pPr>
          </w:p>
        </w:tc>
        <w:tc>
          <w:tcPr>
            <w:tcW w:w="628" w:type="pct"/>
            <w:tcBorders>
              <w:top w:val="single" w:sz="4" w:space="0" w:color="auto"/>
              <w:left w:val="single" w:sz="4" w:space="0" w:color="auto"/>
              <w:bottom w:val="single" w:sz="4" w:space="0" w:color="auto"/>
              <w:right w:val="single" w:sz="4" w:space="0" w:color="auto"/>
            </w:tcBorders>
          </w:tcPr>
          <w:p w14:paraId="4F0D5809" w14:textId="77777777" w:rsidR="00D279F6" w:rsidRPr="007C3161" w:rsidRDefault="00D279F6" w:rsidP="00A40FE2">
            <w:pPr>
              <w:pStyle w:val="TAL"/>
            </w:pPr>
          </w:p>
        </w:tc>
      </w:tr>
      <w:tr w:rsidR="00D279F6" w:rsidRPr="007C3161" w14:paraId="6F1B39BA" w14:textId="77777777" w:rsidTr="00A40FE2">
        <w:tc>
          <w:tcPr>
            <w:tcW w:w="2003" w:type="pct"/>
            <w:tcBorders>
              <w:top w:val="single" w:sz="4" w:space="0" w:color="auto"/>
              <w:left w:val="single" w:sz="4" w:space="0" w:color="auto"/>
              <w:bottom w:val="single" w:sz="4" w:space="0" w:color="auto"/>
              <w:right w:val="single" w:sz="4" w:space="0" w:color="auto"/>
            </w:tcBorders>
          </w:tcPr>
          <w:p w14:paraId="1D8B6ADD" w14:textId="77777777" w:rsidR="00D279F6" w:rsidRPr="007C3161" w:rsidRDefault="00D279F6" w:rsidP="00A40FE2">
            <w:pPr>
              <w:pStyle w:val="TAL"/>
            </w:pPr>
            <w:r w:rsidRPr="007C3161">
              <w:t xml:space="preserve">  }</w:t>
            </w:r>
          </w:p>
        </w:tc>
        <w:tc>
          <w:tcPr>
            <w:tcW w:w="843" w:type="pct"/>
            <w:tcBorders>
              <w:top w:val="single" w:sz="4" w:space="0" w:color="auto"/>
              <w:left w:val="single" w:sz="4" w:space="0" w:color="auto"/>
              <w:bottom w:val="single" w:sz="4" w:space="0" w:color="auto"/>
              <w:right w:val="single" w:sz="4" w:space="0" w:color="auto"/>
            </w:tcBorders>
          </w:tcPr>
          <w:p w14:paraId="088F6CA4" w14:textId="77777777" w:rsidR="00D279F6" w:rsidRPr="007C3161" w:rsidRDefault="00D279F6" w:rsidP="00A40FE2">
            <w:pPr>
              <w:pStyle w:val="TAL"/>
            </w:pPr>
          </w:p>
        </w:tc>
        <w:tc>
          <w:tcPr>
            <w:tcW w:w="1526" w:type="pct"/>
            <w:tcBorders>
              <w:top w:val="single" w:sz="4" w:space="0" w:color="auto"/>
              <w:left w:val="single" w:sz="4" w:space="0" w:color="auto"/>
              <w:bottom w:val="single" w:sz="4" w:space="0" w:color="auto"/>
              <w:right w:val="single" w:sz="4" w:space="0" w:color="auto"/>
            </w:tcBorders>
          </w:tcPr>
          <w:p w14:paraId="01478694" w14:textId="77777777" w:rsidR="00D279F6" w:rsidRPr="007C3161" w:rsidRDefault="00D279F6" w:rsidP="00A40FE2">
            <w:pPr>
              <w:pStyle w:val="TAL"/>
            </w:pPr>
          </w:p>
        </w:tc>
        <w:tc>
          <w:tcPr>
            <w:tcW w:w="628" w:type="pct"/>
            <w:tcBorders>
              <w:top w:val="single" w:sz="4" w:space="0" w:color="auto"/>
              <w:left w:val="single" w:sz="4" w:space="0" w:color="auto"/>
              <w:bottom w:val="single" w:sz="4" w:space="0" w:color="auto"/>
              <w:right w:val="single" w:sz="4" w:space="0" w:color="auto"/>
            </w:tcBorders>
          </w:tcPr>
          <w:p w14:paraId="30029BAE" w14:textId="77777777" w:rsidR="00D279F6" w:rsidRPr="007C3161" w:rsidRDefault="00D279F6" w:rsidP="00A40FE2">
            <w:pPr>
              <w:pStyle w:val="TAL"/>
            </w:pPr>
          </w:p>
        </w:tc>
      </w:tr>
      <w:tr w:rsidR="00D279F6" w:rsidRPr="007C3161" w14:paraId="54F612AE" w14:textId="77777777" w:rsidTr="00A40FE2">
        <w:tc>
          <w:tcPr>
            <w:tcW w:w="2003" w:type="pct"/>
          </w:tcPr>
          <w:p w14:paraId="02827FE9" w14:textId="77777777" w:rsidR="00D279F6" w:rsidRPr="007C3161" w:rsidRDefault="00D279F6" w:rsidP="00A40FE2">
            <w:pPr>
              <w:pStyle w:val="TAL"/>
            </w:pPr>
            <w:r w:rsidRPr="007C3161">
              <w:t>}</w:t>
            </w:r>
          </w:p>
        </w:tc>
        <w:tc>
          <w:tcPr>
            <w:tcW w:w="843" w:type="pct"/>
          </w:tcPr>
          <w:p w14:paraId="6371B5BB" w14:textId="77777777" w:rsidR="00D279F6" w:rsidRPr="007C3161" w:rsidRDefault="00D279F6" w:rsidP="00A40FE2">
            <w:pPr>
              <w:pStyle w:val="TAL"/>
            </w:pPr>
          </w:p>
        </w:tc>
        <w:tc>
          <w:tcPr>
            <w:tcW w:w="1526" w:type="pct"/>
          </w:tcPr>
          <w:p w14:paraId="1C55A799" w14:textId="77777777" w:rsidR="00D279F6" w:rsidRPr="007C3161" w:rsidRDefault="00D279F6" w:rsidP="00A40FE2">
            <w:pPr>
              <w:pStyle w:val="TAL"/>
            </w:pPr>
          </w:p>
        </w:tc>
        <w:tc>
          <w:tcPr>
            <w:tcW w:w="628" w:type="pct"/>
          </w:tcPr>
          <w:p w14:paraId="1D0B48D7" w14:textId="77777777" w:rsidR="00D279F6" w:rsidRPr="007C3161" w:rsidRDefault="00D279F6" w:rsidP="00A40FE2">
            <w:pPr>
              <w:pStyle w:val="TAL"/>
            </w:pPr>
          </w:p>
        </w:tc>
      </w:tr>
    </w:tbl>
    <w:p w14:paraId="7F378E59" w14:textId="77777777" w:rsidR="00D279F6" w:rsidRPr="007C3161" w:rsidRDefault="00D279F6" w:rsidP="00D279F6"/>
    <w:p w14:paraId="115CF72D" w14:textId="77777777" w:rsidR="00D279F6" w:rsidRPr="007C3161" w:rsidRDefault="00D279F6" w:rsidP="00D279F6">
      <w:pPr>
        <w:pStyle w:val="H6"/>
        <w:rPr>
          <w:lang w:eastAsia="sv-SE"/>
        </w:rPr>
      </w:pPr>
      <w:r w:rsidRPr="007C3161">
        <w:rPr>
          <w:lang w:eastAsia="sv-SE"/>
        </w:rPr>
        <w:t>4.7.5.1.5</w:t>
      </w:r>
      <w:r w:rsidRPr="007C3161">
        <w:rPr>
          <w:lang w:eastAsia="sv-SE"/>
        </w:rPr>
        <w:tab/>
        <w:t xml:space="preserve">Test requirement </w:t>
      </w:r>
    </w:p>
    <w:p w14:paraId="36834327" w14:textId="77777777" w:rsidR="00D279F6" w:rsidRPr="007C3161" w:rsidRDefault="00D279F6" w:rsidP="00D279F6">
      <w:pPr>
        <w:rPr>
          <w:lang w:eastAsia="sv-SE"/>
        </w:rPr>
      </w:pPr>
      <w:r w:rsidRPr="007C3161">
        <w:rPr>
          <w:lang w:eastAsia="sv-SE"/>
        </w:rPr>
        <w:t>Table 4.7.5.1.5-1 defines the primary level settings including test tolerances.</w:t>
      </w:r>
    </w:p>
    <w:p w14:paraId="64B405C8" w14:textId="77777777" w:rsidR="00D279F6" w:rsidRPr="007C3161" w:rsidRDefault="00D279F6" w:rsidP="00D279F6">
      <w:pPr>
        <w:pStyle w:val="TH"/>
      </w:pPr>
      <w:r w:rsidRPr="007C3161">
        <w:t xml:space="preserve">Table </w:t>
      </w:r>
      <w:r w:rsidRPr="007C3161">
        <w:rPr>
          <w:lang w:eastAsia="sv-SE"/>
        </w:rPr>
        <w:t>4.7.5.1.5-1</w:t>
      </w:r>
      <w:r w:rsidRPr="007C3161">
        <w:t>: Test parameters for SFTD accuracy</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2"/>
        <w:gridCol w:w="1180"/>
        <w:gridCol w:w="1432"/>
        <w:gridCol w:w="2004"/>
      </w:tblGrid>
      <w:tr w:rsidR="00D279F6" w:rsidRPr="007C3161" w14:paraId="46D486E1" w14:textId="77777777" w:rsidTr="00A40FE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94EC8F5" w14:textId="77777777" w:rsidR="00D279F6" w:rsidRPr="007C3161" w:rsidRDefault="00D279F6" w:rsidP="002837D7">
            <w:pPr>
              <w:pStyle w:val="TAH"/>
            </w:pPr>
            <w:r w:rsidRPr="007C3161">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E805026" w14:textId="77777777" w:rsidR="00D279F6" w:rsidRPr="007C3161" w:rsidRDefault="00D279F6" w:rsidP="002837D7">
            <w:pPr>
              <w:pStyle w:val="TAH"/>
            </w:pPr>
            <w:r w:rsidRPr="007C3161">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B8F7FEB" w14:textId="77777777" w:rsidR="00D279F6" w:rsidRPr="007C3161" w:rsidRDefault="00D279F6" w:rsidP="002837D7">
            <w:pPr>
              <w:pStyle w:val="TAH"/>
            </w:pPr>
            <w:r w:rsidRPr="007C3161">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7B2B4A76" w14:textId="77777777" w:rsidR="00D279F6" w:rsidRPr="007C3161" w:rsidRDefault="00D279F6" w:rsidP="002837D7">
            <w:pPr>
              <w:pStyle w:val="TAH"/>
            </w:pPr>
            <w:r w:rsidRPr="007C3161">
              <w:t>Test 1</w:t>
            </w:r>
          </w:p>
        </w:tc>
      </w:tr>
      <w:tr w:rsidR="00D279F6" w:rsidRPr="007C3161" w14:paraId="4738C6C3" w14:textId="77777777" w:rsidTr="00A40FE2">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24742DF" w14:textId="77777777" w:rsidR="00D279F6" w:rsidRPr="007C3161" w:rsidRDefault="00D279F6" w:rsidP="002837D7">
            <w:pPr>
              <w:pStyle w:val="TAL"/>
            </w:pPr>
            <w:r w:rsidRPr="007C3161">
              <w:t>SSB GSCN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2DD5CBF" w14:textId="77777777" w:rsidR="00D279F6" w:rsidRPr="007C3161" w:rsidRDefault="00D279F6" w:rsidP="002837D7">
            <w:pPr>
              <w:pStyle w:val="TAC"/>
            </w:pPr>
            <w:r w:rsidRPr="007C3161">
              <w:t>1~6</w:t>
            </w:r>
          </w:p>
        </w:tc>
        <w:tc>
          <w:tcPr>
            <w:tcW w:w="1432" w:type="dxa"/>
            <w:tcBorders>
              <w:top w:val="single" w:sz="4" w:space="0" w:color="auto"/>
              <w:left w:val="single" w:sz="4" w:space="0" w:color="auto"/>
              <w:bottom w:val="single" w:sz="4" w:space="0" w:color="auto"/>
              <w:right w:val="single" w:sz="4" w:space="0" w:color="auto"/>
            </w:tcBorders>
            <w:vAlign w:val="center"/>
          </w:tcPr>
          <w:p w14:paraId="613BEF44" w14:textId="77777777" w:rsidR="00D279F6" w:rsidRPr="007C3161" w:rsidRDefault="00D279F6" w:rsidP="002837D7">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356E269" w14:textId="77777777" w:rsidR="00D279F6" w:rsidRPr="007C3161" w:rsidRDefault="00D279F6" w:rsidP="002837D7">
            <w:pPr>
              <w:pStyle w:val="TAC"/>
            </w:pPr>
            <w:r w:rsidRPr="007C3161">
              <w:t>freq1</w:t>
            </w:r>
          </w:p>
        </w:tc>
      </w:tr>
      <w:tr w:rsidR="00D279F6" w:rsidRPr="007C3161" w14:paraId="00CB64DD" w14:textId="77777777" w:rsidTr="00A40FE2">
        <w:trPr>
          <w:trHeight w:val="204"/>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682E00E7" w14:textId="77777777" w:rsidR="00D279F6" w:rsidRPr="007C3161" w:rsidRDefault="00D279F6" w:rsidP="002837D7">
            <w:pPr>
              <w:pStyle w:val="TAL"/>
            </w:pPr>
            <w:r w:rsidRPr="007C3161">
              <w:t>Duplex mode</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7E5847F" w14:textId="77777777" w:rsidR="00D279F6" w:rsidRPr="007C3161" w:rsidRDefault="00D279F6" w:rsidP="002837D7">
            <w:pPr>
              <w:pStyle w:val="TAC"/>
            </w:pPr>
            <w:r w:rsidRPr="007C3161">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4B18C92A" w14:textId="77777777" w:rsidR="00D279F6" w:rsidRPr="007C3161" w:rsidRDefault="00D279F6" w:rsidP="002837D7">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0EA1F9C" w14:textId="77777777" w:rsidR="00D279F6" w:rsidRPr="007C3161" w:rsidRDefault="00D279F6" w:rsidP="002837D7">
            <w:pPr>
              <w:pStyle w:val="TAC"/>
            </w:pPr>
            <w:r w:rsidRPr="007C3161">
              <w:t>FDD</w:t>
            </w:r>
          </w:p>
        </w:tc>
      </w:tr>
      <w:tr w:rsidR="00D279F6" w:rsidRPr="007C3161" w14:paraId="2FC1DD48" w14:textId="77777777" w:rsidTr="00A40FE2">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15E926D0" w14:textId="77777777" w:rsidR="00D279F6" w:rsidRPr="007C3161" w:rsidRDefault="00D279F6" w:rsidP="002837D7">
            <w:pPr>
              <w:pStyle w:val="TAL"/>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C82B9B4" w14:textId="77777777" w:rsidR="00D279F6" w:rsidRPr="007C3161" w:rsidRDefault="00D279F6" w:rsidP="002837D7">
            <w:pPr>
              <w:pStyle w:val="TAC"/>
            </w:pPr>
            <w:r w:rsidRPr="007C3161">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E1AFFF4" w14:textId="77777777" w:rsidR="00D279F6" w:rsidRPr="007C3161" w:rsidRDefault="00D279F6" w:rsidP="002837D7">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CD9EF65" w14:textId="77777777" w:rsidR="00D279F6" w:rsidRPr="007C3161" w:rsidRDefault="00D279F6" w:rsidP="002837D7">
            <w:pPr>
              <w:pStyle w:val="TAC"/>
            </w:pPr>
            <w:r w:rsidRPr="007C3161">
              <w:t>TDD</w:t>
            </w:r>
          </w:p>
        </w:tc>
      </w:tr>
      <w:tr w:rsidR="00D279F6" w:rsidRPr="007C3161" w14:paraId="674416BE" w14:textId="77777777" w:rsidTr="00A40FE2">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3B52DE63" w14:textId="77777777" w:rsidR="00D279F6" w:rsidRPr="007C3161" w:rsidRDefault="00D279F6" w:rsidP="002837D7">
            <w:pPr>
              <w:pStyle w:val="TAL"/>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52A3D86" w14:textId="77777777" w:rsidR="00D279F6" w:rsidRPr="007C3161" w:rsidRDefault="00D279F6" w:rsidP="002837D7">
            <w:pPr>
              <w:pStyle w:val="TAC"/>
            </w:pPr>
            <w:r w:rsidRPr="007C3161">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0873B68" w14:textId="77777777" w:rsidR="00D279F6" w:rsidRPr="007C3161" w:rsidRDefault="00D279F6" w:rsidP="002837D7">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EFEFD32" w14:textId="77777777" w:rsidR="00D279F6" w:rsidRPr="007C3161" w:rsidRDefault="00D279F6" w:rsidP="002837D7">
            <w:pPr>
              <w:pStyle w:val="TAC"/>
            </w:pPr>
            <w:r w:rsidRPr="007C3161">
              <w:t>TDD</w:t>
            </w:r>
          </w:p>
        </w:tc>
      </w:tr>
      <w:tr w:rsidR="00D279F6" w:rsidRPr="007C3161" w14:paraId="05AB77B4" w14:textId="77777777" w:rsidTr="00A40FE2">
        <w:trPr>
          <w:trHeight w:val="204"/>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3A295DFA" w14:textId="77777777" w:rsidR="00D279F6" w:rsidRPr="007C3161" w:rsidRDefault="00D279F6" w:rsidP="002837D7">
            <w:pPr>
              <w:pStyle w:val="TAL"/>
            </w:pPr>
            <w:r w:rsidRPr="007C3161">
              <w:t>TDD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0070953" w14:textId="77777777" w:rsidR="00D279F6" w:rsidRPr="007C3161" w:rsidRDefault="00D279F6" w:rsidP="002837D7">
            <w:pPr>
              <w:pStyle w:val="TAC"/>
            </w:pPr>
            <w:r w:rsidRPr="007C3161">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08FD9643" w14:textId="77777777" w:rsidR="00D279F6" w:rsidRPr="007C3161" w:rsidRDefault="00D279F6" w:rsidP="002837D7">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37A4B68" w14:textId="77777777" w:rsidR="00D279F6" w:rsidRPr="007C3161" w:rsidRDefault="00D279F6" w:rsidP="002837D7">
            <w:pPr>
              <w:pStyle w:val="TAC"/>
            </w:pPr>
            <w:r w:rsidRPr="007C3161">
              <w:t>N/A</w:t>
            </w:r>
          </w:p>
        </w:tc>
      </w:tr>
      <w:tr w:rsidR="00D279F6" w:rsidRPr="007C3161" w14:paraId="73CDCFC8" w14:textId="77777777" w:rsidTr="00A40FE2">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1E1BDA3B" w14:textId="77777777" w:rsidR="00D279F6" w:rsidRPr="007C3161" w:rsidRDefault="00D279F6" w:rsidP="002837D7">
            <w:pPr>
              <w:pStyle w:val="TAL"/>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D8FD8DC" w14:textId="77777777" w:rsidR="00D279F6" w:rsidRPr="007C3161" w:rsidRDefault="00D279F6" w:rsidP="002837D7">
            <w:pPr>
              <w:pStyle w:val="TAC"/>
            </w:pPr>
            <w:r w:rsidRPr="007C3161">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27F3815" w14:textId="77777777" w:rsidR="00D279F6" w:rsidRPr="007C3161" w:rsidRDefault="00D279F6" w:rsidP="002837D7">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5972E08" w14:textId="77777777" w:rsidR="00D279F6" w:rsidRPr="007C3161" w:rsidRDefault="00D279F6" w:rsidP="002837D7">
            <w:pPr>
              <w:pStyle w:val="TAC"/>
            </w:pPr>
            <w:r w:rsidRPr="007C3161">
              <w:t>TDDConf.1.1</w:t>
            </w:r>
          </w:p>
        </w:tc>
      </w:tr>
      <w:tr w:rsidR="00D279F6" w:rsidRPr="007C3161" w14:paraId="365F9409" w14:textId="77777777" w:rsidTr="00A40FE2">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39A92B8F" w14:textId="77777777" w:rsidR="00D279F6" w:rsidRPr="007C3161" w:rsidRDefault="00D279F6" w:rsidP="002837D7">
            <w:pPr>
              <w:pStyle w:val="TAL"/>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9F8E930" w14:textId="77777777" w:rsidR="00D279F6" w:rsidRPr="007C3161" w:rsidRDefault="00D279F6" w:rsidP="002837D7">
            <w:pPr>
              <w:pStyle w:val="TAC"/>
            </w:pPr>
            <w:r w:rsidRPr="007C3161">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D16A0EA" w14:textId="77777777" w:rsidR="00D279F6" w:rsidRPr="007C3161" w:rsidRDefault="00D279F6" w:rsidP="002837D7">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8281FF9" w14:textId="77777777" w:rsidR="00D279F6" w:rsidRPr="007C3161" w:rsidRDefault="00D279F6" w:rsidP="002837D7">
            <w:pPr>
              <w:pStyle w:val="TAC"/>
            </w:pPr>
            <w:r w:rsidRPr="007C3161">
              <w:t>TDDConf.2.1</w:t>
            </w:r>
          </w:p>
        </w:tc>
      </w:tr>
      <w:tr w:rsidR="00D279F6" w:rsidRPr="007C3161" w14:paraId="142512FF" w14:textId="77777777" w:rsidTr="00A40FE2">
        <w:trPr>
          <w:trHeight w:val="204"/>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0BBEEB6C" w14:textId="77777777" w:rsidR="00D279F6" w:rsidRPr="007C3161" w:rsidRDefault="00D279F6" w:rsidP="002837D7">
            <w:pPr>
              <w:pStyle w:val="TAL"/>
              <w:rPr>
                <w:vertAlign w:val="subscript"/>
              </w:rPr>
            </w:pPr>
            <w:r w:rsidRPr="007C3161">
              <w:t>BW</w:t>
            </w:r>
            <w:r w:rsidRPr="007C3161">
              <w:rPr>
                <w:vertAlign w:val="subscript"/>
              </w:rPr>
              <w:t>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65A5305" w14:textId="77777777" w:rsidR="00D279F6" w:rsidRPr="007C3161" w:rsidRDefault="00D279F6" w:rsidP="002837D7">
            <w:pPr>
              <w:pStyle w:val="TAC"/>
            </w:pPr>
            <w:r w:rsidRPr="007C3161">
              <w:t>1,4</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422FB6EA" w14:textId="77777777" w:rsidR="00D279F6" w:rsidRPr="007C3161" w:rsidRDefault="00D279F6" w:rsidP="002837D7">
            <w:pPr>
              <w:pStyle w:val="TAC"/>
            </w:pPr>
            <w:r w:rsidRPr="007C3161">
              <w:t>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3B890F84" w14:textId="77777777" w:rsidR="00D279F6" w:rsidRPr="007C3161" w:rsidRDefault="00D279F6" w:rsidP="002837D7">
            <w:pPr>
              <w:pStyle w:val="TAC"/>
            </w:pPr>
            <w:r w:rsidRPr="007C3161">
              <w:t>10: N</w:t>
            </w:r>
            <w:r w:rsidRPr="007C3161">
              <w:rPr>
                <w:vertAlign w:val="subscript"/>
              </w:rPr>
              <w:t>RB,c</w:t>
            </w:r>
            <w:r w:rsidRPr="007C3161">
              <w:t xml:space="preserve"> = 52</w:t>
            </w:r>
          </w:p>
        </w:tc>
      </w:tr>
      <w:tr w:rsidR="00D279F6" w:rsidRPr="007C3161" w14:paraId="109F6D14" w14:textId="77777777" w:rsidTr="00A40FE2">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6D568485" w14:textId="77777777" w:rsidR="00D279F6" w:rsidRPr="007C3161" w:rsidRDefault="00D279F6" w:rsidP="002837D7">
            <w:pPr>
              <w:pStyle w:val="TAL"/>
              <w:rPr>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B26D1E3" w14:textId="77777777" w:rsidR="00D279F6" w:rsidRPr="007C3161" w:rsidRDefault="00D279F6" w:rsidP="002837D7">
            <w:pPr>
              <w:pStyle w:val="TAC"/>
            </w:pPr>
            <w:r w:rsidRPr="007C3161">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B4EB6C7" w14:textId="77777777" w:rsidR="00D279F6" w:rsidRPr="007C3161" w:rsidRDefault="00D279F6" w:rsidP="002837D7">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5C6A471" w14:textId="77777777" w:rsidR="00D279F6" w:rsidRPr="007C3161" w:rsidRDefault="00D279F6" w:rsidP="002837D7">
            <w:pPr>
              <w:pStyle w:val="TAC"/>
            </w:pPr>
            <w:r w:rsidRPr="007C3161">
              <w:t>10: N</w:t>
            </w:r>
            <w:r w:rsidRPr="007C3161">
              <w:rPr>
                <w:vertAlign w:val="subscript"/>
              </w:rPr>
              <w:t>RB,c</w:t>
            </w:r>
            <w:r w:rsidRPr="007C3161">
              <w:t xml:space="preserve"> = 52</w:t>
            </w:r>
          </w:p>
        </w:tc>
      </w:tr>
      <w:tr w:rsidR="00D279F6" w:rsidRPr="007C3161" w14:paraId="665CD7DF" w14:textId="77777777" w:rsidTr="00A40FE2">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4F284C91" w14:textId="77777777" w:rsidR="00D279F6" w:rsidRPr="007C3161" w:rsidRDefault="00D279F6" w:rsidP="002837D7">
            <w:pPr>
              <w:pStyle w:val="TAL"/>
              <w:rPr>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80E2846" w14:textId="77777777" w:rsidR="00D279F6" w:rsidRPr="007C3161" w:rsidRDefault="00D279F6" w:rsidP="002837D7">
            <w:pPr>
              <w:pStyle w:val="TAC"/>
            </w:pPr>
            <w:r w:rsidRPr="007C3161">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22BD7DA" w14:textId="77777777" w:rsidR="00D279F6" w:rsidRPr="007C3161" w:rsidRDefault="00D279F6" w:rsidP="002837D7">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704988A" w14:textId="77777777" w:rsidR="00D279F6" w:rsidRPr="007C3161" w:rsidRDefault="00D279F6" w:rsidP="002837D7">
            <w:pPr>
              <w:pStyle w:val="TAC"/>
            </w:pPr>
            <w:r w:rsidRPr="007C3161">
              <w:t>40: N</w:t>
            </w:r>
            <w:r w:rsidRPr="007C3161">
              <w:rPr>
                <w:vertAlign w:val="subscript"/>
              </w:rPr>
              <w:t>RB,c</w:t>
            </w:r>
            <w:r w:rsidRPr="007C3161">
              <w:t xml:space="preserve"> = 106</w:t>
            </w:r>
          </w:p>
        </w:tc>
      </w:tr>
      <w:tr w:rsidR="00D279F6" w:rsidRPr="007C3161" w14:paraId="29DFE9AE" w14:textId="77777777" w:rsidTr="00A40FE2">
        <w:trPr>
          <w:trHeight w:val="204"/>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12D27BE1" w14:textId="77777777" w:rsidR="00D279F6" w:rsidRPr="007C3161" w:rsidRDefault="00D279F6" w:rsidP="002837D7">
            <w:pPr>
              <w:pStyle w:val="TAL"/>
            </w:pPr>
            <w:r w:rsidRPr="007C3161">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FE70F80" w14:textId="77777777" w:rsidR="00D279F6" w:rsidRPr="007C3161" w:rsidRDefault="00D279F6" w:rsidP="002837D7">
            <w:pPr>
              <w:pStyle w:val="TAC"/>
            </w:pPr>
            <w:r w:rsidRPr="007C3161">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4E4A7425" w14:textId="77777777" w:rsidR="00D279F6" w:rsidRPr="007C3161" w:rsidRDefault="00D279F6" w:rsidP="002837D7">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95696B2" w14:textId="77777777" w:rsidR="00D279F6" w:rsidRPr="007C3161" w:rsidRDefault="00D279F6" w:rsidP="002837D7">
            <w:pPr>
              <w:pStyle w:val="TAC"/>
            </w:pPr>
            <w:r w:rsidRPr="007C3161">
              <w:t>SR.1.1 FDD</w:t>
            </w:r>
          </w:p>
        </w:tc>
      </w:tr>
      <w:tr w:rsidR="00D279F6" w:rsidRPr="007C3161" w14:paraId="36BB4BED" w14:textId="77777777" w:rsidTr="00A40FE2">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0E1488D6" w14:textId="77777777" w:rsidR="00D279F6" w:rsidRPr="007C3161" w:rsidRDefault="00D279F6" w:rsidP="002837D7">
            <w:pPr>
              <w:pStyle w:val="TAL"/>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4D23E4D" w14:textId="77777777" w:rsidR="00D279F6" w:rsidRPr="007C3161" w:rsidRDefault="00D279F6" w:rsidP="002837D7">
            <w:pPr>
              <w:pStyle w:val="TAC"/>
            </w:pPr>
            <w:r w:rsidRPr="007C3161">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0ACF187" w14:textId="77777777" w:rsidR="00D279F6" w:rsidRPr="007C3161" w:rsidRDefault="00D279F6" w:rsidP="002837D7">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5BAB4EB" w14:textId="77777777" w:rsidR="00D279F6" w:rsidRPr="007C3161" w:rsidRDefault="00D279F6" w:rsidP="002837D7">
            <w:pPr>
              <w:pStyle w:val="TAC"/>
            </w:pPr>
            <w:r w:rsidRPr="007C3161">
              <w:t>SR.1.1 TDD</w:t>
            </w:r>
          </w:p>
        </w:tc>
      </w:tr>
      <w:tr w:rsidR="00D279F6" w:rsidRPr="007C3161" w14:paraId="3F951E8C" w14:textId="77777777" w:rsidTr="00A40FE2">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4A5C918C" w14:textId="77777777" w:rsidR="00D279F6" w:rsidRPr="007C3161" w:rsidRDefault="00D279F6" w:rsidP="002837D7">
            <w:pPr>
              <w:pStyle w:val="TAL"/>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C488884" w14:textId="77777777" w:rsidR="00D279F6" w:rsidRPr="007C3161" w:rsidRDefault="00D279F6" w:rsidP="002837D7">
            <w:pPr>
              <w:pStyle w:val="TAC"/>
            </w:pPr>
            <w:r w:rsidRPr="007C3161">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5AA15EE" w14:textId="77777777" w:rsidR="00D279F6" w:rsidRPr="007C3161" w:rsidRDefault="00D279F6" w:rsidP="002837D7">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9182D78" w14:textId="77777777" w:rsidR="00D279F6" w:rsidRPr="007C3161" w:rsidRDefault="00D279F6" w:rsidP="002837D7">
            <w:pPr>
              <w:pStyle w:val="TAC"/>
            </w:pPr>
            <w:r w:rsidRPr="007C3161">
              <w:t>SR.2.1 TDD</w:t>
            </w:r>
          </w:p>
        </w:tc>
      </w:tr>
      <w:tr w:rsidR="00D279F6" w:rsidRPr="007C3161" w14:paraId="12540D9B" w14:textId="77777777" w:rsidTr="00A40FE2">
        <w:trPr>
          <w:trHeight w:val="204"/>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56C1C569" w14:textId="77777777" w:rsidR="00D279F6" w:rsidRPr="007C3161" w:rsidRDefault="00D279F6" w:rsidP="002837D7">
            <w:pPr>
              <w:pStyle w:val="TAL"/>
            </w:pPr>
            <w:r w:rsidRPr="007C3161">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2BF4434" w14:textId="77777777" w:rsidR="00D279F6" w:rsidRPr="007C3161" w:rsidRDefault="00D279F6" w:rsidP="002837D7">
            <w:pPr>
              <w:pStyle w:val="TAC"/>
            </w:pPr>
            <w:r w:rsidRPr="007C3161">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5EA870C8" w14:textId="77777777" w:rsidR="00D279F6" w:rsidRPr="007C3161" w:rsidRDefault="00D279F6" w:rsidP="002837D7">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EFB8617" w14:textId="77777777" w:rsidR="00D279F6" w:rsidRPr="007C3161" w:rsidRDefault="00D279F6" w:rsidP="002837D7">
            <w:pPr>
              <w:pStyle w:val="TAC"/>
            </w:pPr>
            <w:r w:rsidRPr="007C3161">
              <w:t xml:space="preserve">CR.1.1 FDD </w:t>
            </w:r>
          </w:p>
        </w:tc>
      </w:tr>
      <w:tr w:rsidR="00D279F6" w:rsidRPr="007C3161" w14:paraId="0D8D8CAD" w14:textId="77777777" w:rsidTr="00A40FE2">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3D9AA07E" w14:textId="77777777" w:rsidR="00D279F6" w:rsidRPr="007C3161" w:rsidRDefault="00D279F6" w:rsidP="002837D7">
            <w:pPr>
              <w:pStyle w:val="TAL"/>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00BC98D" w14:textId="77777777" w:rsidR="00D279F6" w:rsidRPr="007C3161" w:rsidRDefault="00D279F6" w:rsidP="002837D7">
            <w:pPr>
              <w:pStyle w:val="TAC"/>
            </w:pPr>
            <w:r w:rsidRPr="007C3161">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F4026E1" w14:textId="77777777" w:rsidR="00D279F6" w:rsidRPr="007C3161" w:rsidRDefault="00D279F6" w:rsidP="002837D7">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B203492" w14:textId="77777777" w:rsidR="00D279F6" w:rsidRPr="007C3161" w:rsidRDefault="00D279F6" w:rsidP="002837D7">
            <w:pPr>
              <w:pStyle w:val="TAC"/>
            </w:pPr>
            <w:r w:rsidRPr="007C3161">
              <w:t>CR.1.1 TDD</w:t>
            </w:r>
          </w:p>
        </w:tc>
      </w:tr>
      <w:tr w:rsidR="00D279F6" w:rsidRPr="007C3161" w14:paraId="4F01C50A" w14:textId="77777777" w:rsidTr="00A40FE2">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0A5A6ED7" w14:textId="77777777" w:rsidR="00D279F6" w:rsidRPr="007C3161" w:rsidRDefault="00D279F6" w:rsidP="002837D7">
            <w:pPr>
              <w:pStyle w:val="TAL"/>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A5AE51A" w14:textId="77777777" w:rsidR="00D279F6" w:rsidRPr="007C3161" w:rsidRDefault="00D279F6" w:rsidP="002837D7">
            <w:pPr>
              <w:pStyle w:val="TAC"/>
            </w:pPr>
            <w:r w:rsidRPr="007C3161">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C13FCBA" w14:textId="77777777" w:rsidR="00D279F6" w:rsidRPr="007C3161" w:rsidRDefault="00D279F6" w:rsidP="002837D7">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5D31CB9" w14:textId="77777777" w:rsidR="00D279F6" w:rsidRPr="007C3161" w:rsidRDefault="00D279F6" w:rsidP="002837D7">
            <w:pPr>
              <w:pStyle w:val="TAC"/>
            </w:pPr>
            <w:r w:rsidRPr="007C3161">
              <w:t>CR.2.1 TDD</w:t>
            </w:r>
          </w:p>
        </w:tc>
      </w:tr>
      <w:tr w:rsidR="00D279F6" w:rsidRPr="007C3161" w14:paraId="50638BA1" w14:textId="77777777" w:rsidTr="00A40FE2">
        <w:trPr>
          <w:trHeight w:val="204"/>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11F0F6B0" w14:textId="77777777" w:rsidR="00D279F6" w:rsidRPr="007C3161" w:rsidRDefault="00D279F6" w:rsidP="002837D7">
            <w:pPr>
              <w:pStyle w:val="TAL"/>
            </w:pPr>
            <w:r w:rsidRPr="007C3161">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434808C" w14:textId="77777777" w:rsidR="00D279F6" w:rsidRPr="007C3161" w:rsidRDefault="00D279F6" w:rsidP="002837D7">
            <w:pPr>
              <w:pStyle w:val="TAC"/>
            </w:pPr>
            <w:r w:rsidRPr="007C3161">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4D34670E" w14:textId="77777777" w:rsidR="00D279F6" w:rsidRPr="007C3161" w:rsidRDefault="00D279F6" w:rsidP="002837D7">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E626903" w14:textId="77777777" w:rsidR="00D279F6" w:rsidRPr="007C3161" w:rsidRDefault="00D279F6" w:rsidP="002837D7">
            <w:pPr>
              <w:pStyle w:val="TAC"/>
            </w:pPr>
            <w:r w:rsidRPr="007C3161">
              <w:t xml:space="preserve">CCR.1.1 FDD </w:t>
            </w:r>
          </w:p>
        </w:tc>
      </w:tr>
      <w:tr w:rsidR="00D279F6" w:rsidRPr="007C3161" w14:paraId="3D2089FD" w14:textId="77777777" w:rsidTr="00A40FE2">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15F07CED" w14:textId="77777777" w:rsidR="00D279F6" w:rsidRPr="007C3161" w:rsidRDefault="00D279F6" w:rsidP="002837D7">
            <w:pPr>
              <w:pStyle w:val="TAL"/>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5F556FB" w14:textId="77777777" w:rsidR="00D279F6" w:rsidRPr="007C3161" w:rsidRDefault="00D279F6" w:rsidP="002837D7">
            <w:pPr>
              <w:pStyle w:val="TAC"/>
            </w:pPr>
            <w:r w:rsidRPr="007C3161">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016AE94" w14:textId="77777777" w:rsidR="00D279F6" w:rsidRPr="007C3161" w:rsidRDefault="00D279F6" w:rsidP="002837D7">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13443FA" w14:textId="77777777" w:rsidR="00D279F6" w:rsidRPr="007C3161" w:rsidRDefault="00D279F6" w:rsidP="002837D7">
            <w:pPr>
              <w:pStyle w:val="TAC"/>
            </w:pPr>
            <w:r w:rsidRPr="007C3161">
              <w:t>CCR.1.1 TDD</w:t>
            </w:r>
          </w:p>
        </w:tc>
      </w:tr>
      <w:tr w:rsidR="00D279F6" w:rsidRPr="007C3161" w14:paraId="4F65C983" w14:textId="77777777" w:rsidTr="00A40FE2">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245A8348" w14:textId="77777777" w:rsidR="00D279F6" w:rsidRPr="007C3161" w:rsidRDefault="00D279F6" w:rsidP="002837D7">
            <w:pPr>
              <w:pStyle w:val="TAL"/>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F6B28DD" w14:textId="77777777" w:rsidR="00D279F6" w:rsidRPr="007C3161" w:rsidRDefault="00D279F6" w:rsidP="002837D7">
            <w:pPr>
              <w:pStyle w:val="TAC"/>
            </w:pPr>
            <w:r w:rsidRPr="007C3161">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D0B799C" w14:textId="77777777" w:rsidR="00D279F6" w:rsidRPr="007C3161" w:rsidRDefault="00D279F6" w:rsidP="002837D7">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C45088D" w14:textId="77777777" w:rsidR="00D279F6" w:rsidRPr="007C3161" w:rsidRDefault="00D279F6" w:rsidP="002837D7">
            <w:pPr>
              <w:pStyle w:val="TAC"/>
            </w:pPr>
            <w:r w:rsidRPr="007C3161">
              <w:t>CCR.2.1 TDD</w:t>
            </w:r>
          </w:p>
        </w:tc>
      </w:tr>
      <w:tr w:rsidR="00D279F6" w:rsidRPr="007C3161" w14:paraId="2617CBDF" w14:textId="77777777" w:rsidTr="00A40FE2">
        <w:trPr>
          <w:trHeight w:val="204"/>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0EF07A96" w14:textId="77777777" w:rsidR="00D279F6" w:rsidRPr="007C3161" w:rsidRDefault="00D279F6" w:rsidP="002837D7">
            <w:pPr>
              <w:pStyle w:val="TAL"/>
            </w:pPr>
            <w:r w:rsidRPr="007C3161">
              <w:t>SSB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A9B97B9" w14:textId="77777777" w:rsidR="00D279F6" w:rsidRPr="007C3161" w:rsidRDefault="00D279F6" w:rsidP="002837D7">
            <w:pPr>
              <w:pStyle w:val="TAC"/>
            </w:pPr>
            <w:r w:rsidRPr="007C3161">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7E1855C4" w14:textId="77777777" w:rsidR="00D279F6" w:rsidRPr="007C3161" w:rsidRDefault="00D279F6" w:rsidP="002837D7">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69F3DF0" w14:textId="77777777" w:rsidR="00D279F6" w:rsidRPr="007C3161" w:rsidRDefault="00D279F6" w:rsidP="002837D7">
            <w:pPr>
              <w:pStyle w:val="TAC"/>
            </w:pPr>
            <w:r w:rsidRPr="007C3161">
              <w:t xml:space="preserve">SSB.1 FR1  </w:t>
            </w:r>
          </w:p>
        </w:tc>
      </w:tr>
      <w:tr w:rsidR="00D279F6" w:rsidRPr="007C3161" w14:paraId="2D22FD02" w14:textId="77777777" w:rsidTr="00A40FE2">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79F4FFE0" w14:textId="77777777" w:rsidR="00D279F6" w:rsidRPr="007C3161" w:rsidRDefault="00D279F6" w:rsidP="002837D7">
            <w:pPr>
              <w:pStyle w:val="TAL"/>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7093AB9" w14:textId="77777777" w:rsidR="00D279F6" w:rsidRPr="007C3161" w:rsidRDefault="00D279F6" w:rsidP="002837D7">
            <w:pPr>
              <w:pStyle w:val="TAC"/>
            </w:pPr>
            <w:r w:rsidRPr="007C3161">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81E98E8" w14:textId="77777777" w:rsidR="00D279F6" w:rsidRPr="007C3161" w:rsidRDefault="00D279F6" w:rsidP="002837D7">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8DCE3FB" w14:textId="77777777" w:rsidR="00D279F6" w:rsidRPr="007C3161" w:rsidRDefault="00D279F6" w:rsidP="002837D7">
            <w:pPr>
              <w:pStyle w:val="TAC"/>
            </w:pPr>
            <w:r w:rsidRPr="007C3161">
              <w:t>SSB.1 FR1</w:t>
            </w:r>
          </w:p>
        </w:tc>
      </w:tr>
      <w:tr w:rsidR="00D279F6" w:rsidRPr="007C3161" w14:paraId="2B76FDD9" w14:textId="77777777" w:rsidTr="00A40FE2">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325113FD" w14:textId="77777777" w:rsidR="00D279F6" w:rsidRPr="007C3161" w:rsidRDefault="00D279F6" w:rsidP="002837D7">
            <w:pPr>
              <w:pStyle w:val="TAL"/>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B7897B7" w14:textId="77777777" w:rsidR="00D279F6" w:rsidRPr="007C3161" w:rsidRDefault="00D279F6" w:rsidP="002837D7">
            <w:pPr>
              <w:pStyle w:val="TAC"/>
            </w:pPr>
            <w:r w:rsidRPr="007C3161">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C613A46" w14:textId="77777777" w:rsidR="00D279F6" w:rsidRPr="007C3161" w:rsidRDefault="00D279F6" w:rsidP="002837D7">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9054D66" w14:textId="77777777" w:rsidR="00D279F6" w:rsidRPr="007C3161" w:rsidRDefault="00D279F6" w:rsidP="002837D7">
            <w:pPr>
              <w:pStyle w:val="TAC"/>
            </w:pPr>
            <w:r w:rsidRPr="007C3161">
              <w:t>SSB.2 FR1</w:t>
            </w:r>
          </w:p>
        </w:tc>
      </w:tr>
      <w:tr w:rsidR="00D279F6" w:rsidRPr="007C3161" w14:paraId="45970665" w14:textId="77777777" w:rsidTr="00A40FE2">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EF545BA" w14:textId="77777777" w:rsidR="00D279F6" w:rsidRPr="007C3161" w:rsidRDefault="00D279F6" w:rsidP="002837D7">
            <w:pPr>
              <w:pStyle w:val="TAL"/>
            </w:pPr>
            <w:r w:rsidRPr="007C3161">
              <w:t>SMTC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280A684" w14:textId="77777777" w:rsidR="00D279F6" w:rsidRPr="007C3161" w:rsidRDefault="00D279F6" w:rsidP="002837D7">
            <w:pPr>
              <w:pStyle w:val="TAC"/>
            </w:pPr>
            <w:r w:rsidRPr="007C3161">
              <w:t>1~6</w:t>
            </w:r>
          </w:p>
        </w:tc>
        <w:tc>
          <w:tcPr>
            <w:tcW w:w="1432" w:type="dxa"/>
            <w:tcBorders>
              <w:top w:val="single" w:sz="4" w:space="0" w:color="auto"/>
              <w:left w:val="single" w:sz="4" w:space="0" w:color="auto"/>
              <w:bottom w:val="single" w:sz="4" w:space="0" w:color="auto"/>
              <w:right w:val="single" w:sz="4" w:space="0" w:color="auto"/>
            </w:tcBorders>
            <w:vAlign w:val="center"/>
          </w:tcPr>
          <w:p w14:paraId="4C810DC3" w14:textId="77777777" w:rsidR="00D279F6" w:rsidRPr="007C3161" w:rsidRDefault="00D279F6" w:rsidP="002837D7">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DF9DCC4" w14:textId="77777777" w:rsidR="00D279F6" w:rsidRPr="007C3161" w:rsidRDefault="00D279F6" w:rsidP="002837D7">
            <w:pPr>
              <w:pStyle w:val="TAC"/>
            </w:pPr>
            <w:r w:rsidRPr="007C3161">
              <w:t>SMTC.1</w:t>
            </w:r>
          </w:p>
        </w:tc>
      </w:tr>
      <w:tr w:rsidR="00D279F6" w:rsidRPr="007C3161" w14:paraId="16966F75" w14:textId="77777777" w:rsidTr="00A40FE2">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DDD3D90" w14:textId="77777777" w:rsidR="00D279F6" w:rsidRPr="007C3161" w:rsidRDefault="00D279F6" w:rsidP="002837D7">
            <w:pPr>
              <w:pStyle w:val="TAL"/>
            </w:pPr>
            <w:r w:rsidRPr="007C3161">
              <w:t>DL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B8F943B" w14:textId="77777777" w:rsidR="00D279F6" w:rsidRPr="007C3161" w:rsidRDefault="00D279F6" w:rsidP="002837D7">
            <w:pPr>
              <w:pStyle w:val="TAC"/>
            </w:pPr>
            <w:r w:rsidRPr="007C3161">
              <w:t>1~6</w:t>
            </w:r>
          </w:p>
        </w:tc>
        <w:tc>
          <w:tcPr>
            <w:tcW w:w="1432" w:type="dxa"/>
            <w:tcBorders>
              <w:top w:val="single" w:sz="4" w:space="0" w:color="auto"/>
              <w:left w:val="single" w:sz="4" w:space="0" w:color="auto"/>
              <w:bottom w:val="single" w:sz="4" w:space="0" w:color="auto"/>
              <w:right w:val="single" w:sz="4" w:space="0" w:color="auto"/>
            </w:tcBorders>
            <w:vAlign w:val="center"/>
          </w:tcPr>
          <w:p w14:paraId="0E3669E3" w14:textId="77777777" w:rsidR="00D279F6" w:rsidRPr="007C3161" w:rsidRDefault="00D279F6" w:rsidP="002837D7">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888E3C2" w14:textId="77777777" w:rsidR="00D279F6" w:rsidRPr="007C3161" w:rsidRDefault="00D279F6" w:rsidP="002837D7">
            <w:pPr>
              <w:pStyle w:val="TAC"/>
            </w:pPr>
            <w:r w:rsidRPr="007C3161">
              <w:t>DLBWP.1.1</w:t>
            </w:r>
          </w:p>
        </w:tc>
      </w:tr>
      <w:tr w:rsidR="00D279F6" w:rsidRPr="007C3161" w14:paraId="1A49B9D7" w14:textId="77777777" w:rsidTr="00A40FE2">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43E9726" w14:textId="77777777" w:rsidR="00D279F6" w:rsidRPr="007C3161" w:rsidRDefault="00D279F6" w:rsidP="002837D7">
            <w:pPr>
              <w:pStyle w:val="TAL"/>
            </w:pPr>
            <w:r w:rsidRPr="007C3161">
              <w:t>UL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03956C3" w14:textId="77777777" w:rsidR="00D279F6" w:rsidRPr="007C3161" w:rsidRDefault="00D279F6" w:rsidP="002837D7">
            <w:pPr>
              <w:pStyle w:val="TAC"/>
            </w:pPr>
            <w:r w:rsidRPr="007C3161">
              <w:t>1~6</w:t>
            </w:r>
          </w:p>
        </w:tc>
        <w:tc>
          <w:tcPr>
            <w:tcW w:w="1432" w:type="dxa"/>
            <w:tcBorders>
              <w:top w:val="single" w:sz="4" w:space="0" w:color="auto"/>
              <w:left w:val="single" w:sz="4" w:space="0" w:color="auto"/>
              <w:bottom w:val="single" w:sz="4" w:space="0" w:color="auto"/>
              <w:right w:val="single" w:sz="4" w:space="0" w:color="auto"/>
            </w:tcBorders>
            <w:vAlign w:val="center"/>
          </w:tcPr>
          <w:p w14:paraId="02C23509" w14:textId="77777777" w:rsidR="00D279F6" w:rsidRPr="007C3161" w:rsidRDefault="00D279F6" w:rsidP="002837D7">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F79449A" w14:textId="77777777" w:rsidR="00D279F6" w:rsidRPr="007C3161" w:rsidRDefault="00D279F6" w:rsidP="002837D7">
            <w:pPr>
              <w:pStyle w:val="TAC"/>
            </w:pPr>
            <w:r w:rsidRPr="007C3161">
              <w:t>ULBWP.1.1</w:t>
            </w:r>
          </w:p>
        </w:tc>
      </w:tr>
      <w:tr w:rsidR="006B7BE4" w:rsidRPr="007C3161" w14:paraId="4B4DFBBF" w14:textId="77777777" w:rsidTr="00E52F7D">
        <w:trPr>
          <w:trHeight w:val="204"/>
          <w:jc w:val="center"/>
        </w:trPr>
        <w:tc>
          <w:tcPr>
            <w:tcW w:w="3362" w:type="dxa"/>
            <w:vMerge w:val="restart"/>
            <w:tcBorders>
              <w:top w:val="single" w:sz="4" w:space="0" w:color="auto"/>
              <w:left w:val="single" w:sz="4" w:space="0" w:color="auto"/>
              <w:right w:val="single" w:sz="4" w:space="0" w:color="auto"/>
            </w:tcBorders>
            <w:vAlign w:val="center"/>
          </w:tcPr>
          <w:p w14:paraId="3F736ED3" w14:textId="77777777" w:rsidR="006B7BE4" w:rsidRPr="007C3161" w:rsidRDefault="006B7BE4" w:rsidP="00E52F7D">
            <w:pPr>
              <w:pStyle w:val="TAL"/>
            </w:pPr>
            <w:r w:rsidRPr="007C3161">
              <w:rPr>
                <w:rFonts w:cs="Arial"/>
                <w:bCs/>
              </w:rPr>
              <w:t>CSI-RS for tracking</w:t>
            </w:r>
          </w:p>
        </w:tc>
        <w:tc>
          <w:tcPr>
            <w:tcW w:w="1180" w:type="dxa"/>
            <w:tcBorders>
              <w:top w:val="single" w:sz="4" w:space="0" w:color="auto"/>
              <w:left w:val="single" w:sz="4" w:space="0" w:color="auto"/>
              <w:bottom w:val="single" w:sz="4" w:space="0" w:color="auto"/>
              <w:right w:val="single" w:sz="4" w:space="0" w:color="auto"/>
            </w:tcBorders>
            <w:vAlign w:val="center"/>
          </w:tcPr>
          <w:p w14:paraId="4A6F6B6B" w14:textId="77777777" w:rsidR="006B7BE4" w:rsidRPr="007C3161" w:rsidRDefault="006B7BE4" w:rsidP="00E52F7D">
            <w:pPr>
              <w:pStyle w:val="TAC"/>
            </w:pPr>
            <w:r w:rsidRPr="007C3161">
              <w:rPr>
                <w:rFonts w:cs="Arial"/>
                <w:sz w:val="16"/>
                <w:szCs w:val="16"/>
              </w:rPr>
              <w:t>1,4</w:t>
            </w:r>
          </w:p>
        </w:tc>
        <w:tc>
          <w:tcPr>
            <w:tcW w:w="1432" w:type="dxa"/>
            <w:tcBorders>
              <w:top w:val="single" w:sz="4" w:space="0" w:color="auto"/>
              <w:left w:val="single" w:sz="4" w:space="0" w:color="auto"/>
              <w:bottom w:val="single" w:sz="4" w:space="0" w:color="auto"/>
              <w:right w:val="single" w:sz="4" w:space="0" w:color="auto"/>
            </w:tcBorders>
            <w:vAlign w:val="center"/>
          </w:tcPr>
          <w:p w14:paraId="2F78CEC0" w14:textId="77777777" w:rsidR="006B7BE4" w:rsidRPr="007C3161" w:rsidRDefault="006B7BE4" w:rsidP="00E52F7D">
            <w:pPr>
              <w:pStyle w:val="TAC"/>
            </w:pPr>
          </w:p>
        </w:tc>
        <w:tc>
          <w:tcPr>
            <w:tcW w:w="2004" w:type="dxa"/>
            <w:tcBorders>
              <w:top w:val="single" w:sz="4" w:space="0" w:color="auto"/>
              <w:left w:val="single" w:sz="4" w:space="0" w:color="auto"/>
              <w:bottom w:val="single" w:sz="4" w:space="0" w:color="auto"/>
              <w:right w:val="single" w:sz="4" w:space="0" w:color="auto"/>
            </w:tcBorders>
            <w:vAlign w:val="center"/>
          </w:tcPr>
          <w:p w14:paraId="48A05E49" w14:textId="77777777" w:rsidR="006B7BE4" w:rsidRPr="007C3161" w:rsidRDefault="006B7BE4" w:rsidP="00E52F7D">
            <w:pPr>
              <w:pStyle w:val="TAC"/>
            </w:pPr>
            <w:r w:rsidRPr="007C3161">
              <w:rPr>
                <w:rFonts w:cs="Arial"/>
                <w:sz w:val="16"/>
                <w:szCs w:val="16"/>
              </w:rPr>
              <w:t>TRS.1.1 FDD</w:t>
            </w:r>
          </w:p>
        </w:tc>
      </w:tr>
      <w:tr w:rsidR="006B7BE4" w:rsidRPr="007C3161" w14:paraId="0846C3F6" w14:textId="77777777" w:rsidTr="00E52F7D">
        <w:trPr>
          <w:trHeight w:val="204"/>
          <w:jc w:val="center"/>
        </w:trPr>
        <w:tc>
          <w:tcPr>
            <w:tcW w:w="3362" w:type="dxa"/>
            <w:vMerge/>
            <w:tcBorders>
              <w:left w:val="single" w:sz="4" w:space="0" w:color="auto"/>
              <w:right w:val="single" w:sz="4" w:space="0" w:color="auto"/>
            </w:tcBorders>
            <w:vAlign w:val="center"/>
          </w:tcPr>
          <w:p w14:paraId="09BFB771" w14:textId="77777777" w:rsidR="006B7BE4" w:rsidRPr="007C3161" w:rsidRDefault="006B7BE4" w:rsidP="00E52F7D">
            <w:pPr>
              <w:pStyle w:val="TAL"/>
            </w:pPr>
          </w:p>
        </w:tc>
        <w:tc>
          <w:tcPr>
            <w:tcW w:w="1180" w:type="dxa"/>
            <w:tcBorders>
              <w:top w:val="single" w:sz="4" w:space="0" w:color="auto"/>
              <w:left w:val="single" w:sz="4" w:space="0" w:color="auto"/>
              <w:bottom w:val="single" w:sz="4" w:space="0" w:color="auto"/>
              <w:right w:val="single" w:sz="4" w:space="0" w:color="auto"/>
            </w:tcBorders>
            <w:vAlign w:val="center"/>
          </w:tcPr>
          <w:p w14:paraId="1AED107E" w14:textId="77777777" w:rsidR="006B7BE4" w:rsidRPr="007C3161" w:rsidRDefault="006B7BE4" w:rsidP="00E52F7D">
            <w:pPr>
              <w:pStyle w:val="TAC"/>
            </w:pPr>
            <w:r w:rsidRPr="007C3161">
              <w:rPr>
                <w:rFonts w:cs="Arial"/>
                <w:sz w:val="16"/>
                <w:szCs w:val="16"/>
              </w:rPr>
              <w:t>2,5</w:t>
            </w:r>
          </w:p>
        </w:tc>
        <w:tc>
          <w:tcPr>
            <w:tcW w:w="1432" w:type="dxa"/>
            <w:tcBorders>
              <w:top w:val="single" w:sz="4" w:space="0" w:color="auto"/>
              <w:left w:val="single" w:sz="4" w:space="0" w:color="auto"/>
              <w:bottom w:val="single" w:sz="4" w:space="0" w:color="auto"/>
              <w:right w:val="single" w:sz="4" w:space="0" w:color="auto"/>
            </w:tcBorders>
            <w:vAlign w:val="center"/>
          </w:tcPr>
          <w:p w14:paraId="139E6C38" w14:textId="77777777" w:rsidR="006B7BE4" w:rsidRPr="007C3161" w:rsidRDefault="006B7BE4" w:rsidP="00E52F7D">
            <w:pPr>
              <w:pStyle w:val="TAC"/>
            </w:pPr>
          </w:p>
        </w:tc>
        <w:tc>
          <w:tcPr>
            <w:tcW w:w="2004" w:type="dxa"/>
            <w:tcBorders>
              <w:top w:val="single" w:sz="4" w:space="0" w:color="auto"/>
              <w:left w:val="single" w:sz="4" w:space="0" w:color="auto"/>
              <w:bottom w:val="single" w:sz="4" w:space="0" w:color="auto"/>
              <w:right w:val="single" w:sz="4" w:space="0" w:color="auto"/>
            </w:tcBorders>
            <w:vAlign w:val="center"/>
          </w:tcPr>
          <w:p w14:paraId="3FAA6DE5" w14:textId="77777777" w:rsidR="006B7BE4" w:rsidRPr="007C3161" w:rsidRDefault="006B7BE4" w:rsidP="00E52F7D">
            <w:pPr>
              <w:pStyle w:val="TAC"/>
            </w:pPr>
            <w:r w:rsidRPr="007C3161">
              <w:rPr>
                <w:rFonts w:cs="Arial"/>
                <w:sz w:val="16"/>
                <w:szCs w:val="16"/>
              </w:rPr>
              <w:t>TRS.1.1 TDD</w:t>
            </w:r>
          </w:p>
        </w:tc>
      </w:tr>
      <w:tr w:rsidR="006B7BE4" w:rsidRPr="007C3161" w14:paraId="7BDF0D80" w14:textId="77777777" w:rsidTr="00E52F7D">
        <w:trPr>
          <w:trHeight w:val="204"/>
          <w:jc w:val="center"/>
        </w:trPr>
        <w:tc>
          <w:tcPr>
            <w:tcW w:w="3362" w:type="dxa"/>
            <w:vMerge/>
            <w:tcBorders>
              <w:left w:val="single" w:sz="4" w:space="0" w:color="auto"/>
              <w:bottom w:val="single" w:sz="4" w:space="0" w:color="auto"/>
              <w:right w:val="single" w:sz="4" w:space="0" w:color="auto"/>
            </w:tcBorders>
            <w:vAlign w:val="center"/>
          </w:tcPr>
          <w:p w14:paraId="1DD858B6" w14:textId="77777777" w:rsidR="006B7BE4" w:rsidRPr="007C3161" w:rsidRDefault="006B7BE4" w:rsidP="00E52F7D">
            <w:pPr>
              <w:pStyle w:val="TAL"/>
            </w:pPr>
          </w:p>
        </w:tc>
        <w:tc>
          <w:tcPr>
            <w:tcW w:w="1180" w:type="dxa"/>
            <w:tcBorders>
              <w:top w:val="single" w:sz="4" w:space="0" w:color="auto"/>
              <w:left w:val="single" w:sz="4" w:space="0" w:color="auto"/>
              <w:bottom w:val="single" w:sz="4" w:space="0" w:color="auto"/>
              <w:right w:val="single" w:sz="4" w:space="0" w:color="auto"/>
            </w:tcBorders>
            <w:vAlign w:val="center"/>
          </w:tcPr>
          <w:p w14:paraId="0FCFF545" w14:textId="77777777" w:rsidR="006B7BE4" w:rsidRPr="007C3161" w:rsidRDefault="006B7BE4" w:rsidP="00E52F7D">
            <w:pPr>
              <w:pStyle w:val="TAC"/>
            </w:pPr>
            <w:r w:rsidRPr="007C3161">
              <w:rPr>
                <w:rFonts w:cs="Arial"/>
                <w:sz w:val="16"/>
                <w:szCs w:val="16"/>
              </w:rPr>
              <w:t>3,6</w:t>
            </w:r>
          </w:p>
        </w:tc>
        <w:tc>
          <w:tcPr>
            <w:tcW w:w="1432" w:type="dxa"/>
            <w:tcBorders>
              <w:top w:val="single" w:sz="4" w:space="0" w:color="auto"/>
              <w:left w:val="single" w:sz="4" w:space="0" w:color="auto"/>
              <w:bottom w:val="single" w:sz="4" w:space="0" w:color="auto"/>
              <w:right w:val="single" w:sz="4" w:space="0" w:color="auto"/>
            </w:tcBorders>
            <w:vAlign w:val="center"/>
          </w:tcPr>
          <w:p w14:paraId="3800FF8E" w14:textId="77777777" w:rsidR="006B7BE4" w:rsidRPr="007C3161" w:rsidRDefault="006B7BE4" w:rsidP="00E52F7D">
            <w:pPr>
              <w:pStyle w:val="TAC"/>
            </w:pPr>
          </w:p>
        </w:tc>
        <w:tc>
          <w:tcPr>
            <w:tcW w:w="2004" w:type="dxa"/>
            <w:tcBorders>
              <w:top w:val="single" w:sz="4" w:space="0" w:color="auto"/>
              <w:left w:val="single" w:sz="4" w:space="0" w:color="auto"/>
              <w:bottom w:val="single" w:sz="4" w:space="0" w:color="auto"/>
              <w:right w:val="single" w:sz="4" w:space="0" w:color="auto"/>
            </w:tcBorders>
            <w:vAlign w:val="center"/>
          </w:tcPr>
          <w:p w14:paraId="1958B9DD" w14:textId="77777777" w:rsidR="006B7BE4" w:rsidRPr="007C3161" w:rsidRDefault="006B7BE4" w:rsidP="00E52F7D">
            <w:pPr>
              <w:pStyle w:val="TAC"/>
            </w:pPr>
            <w:r w:rsidRPr="007C3161">
              <w:rPr>
                <w:rFonts w:cs="Arial"/>
                <w:sz w:val="16"/>
                <w:szCs w:val="16"/>
              </w:rPr>
              <w:t>TRS.1.2 TDD</w:t>
            </w:r>
          </w:p>
        </w:tc>
      </w:tr>
      <w:tr w:rsidR="00D279F6" w:rsidRPr="007C3161" w14:paraId="07B15AB5" w14:textId="77777777" w:rsidTr="00A40FE2">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96B3B42" w14:textId="77777777" w:rsidR="00D279F6" w:rsidRPr="007C3161" w:rsidRDefault="00D279F6" w:rsidP="002837D7">
            <w:pPr>
              <w:pStyle w:val="TAL"/>
            </w:pPr>
            <w:r w:rsidRPr="007C3161">
              <w:t>OCNG Patterns</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1CD17C3" w14:textId="77777777" w:rsidR="00D279F6" w:rsidRPr="007C3161" w:rsidRDefault="00D279F6" w:rsidP="002837D7">
            <w:pPr>
              <w:pStyle w:val="TAC"/>
            </w:pPr>
            <w:r w:rsidRPr="007C3161">
              <w:t>1~6</w:t>
            </w:r>
          </w:p>
        </w:tc>
        <w:tc>
          <w:tcPr>
            <w:tcW w:w="1432" w:type="dxa"/>
            <w:tcBorders>
              <w:top w:val="single" w:sz="4" w:space="0" w:color="auto"/>
              <w:left w:val="single" w:sz="4" w:space="0" w:color="auto"/>
              <w:bottom w:val="single" w:sz="4" w:space="0" w:color="auto"/>
              <w:right w:val="single" w:sz="4" w:space="0" w:color="auto"/>
            </w:tcBorders>
            <w:vAlign w:val="center"/>
          </w:tcPr>
          <w:p w14:paraId="741563EF" w14:textId="77777777" w:rsidR="00D279F6" w:rsidRPr="007C3161" w:rsidRDefault="00D279F6" w:rsidP="002837D7">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3A7CEB1" w14:textId="77777777" w:rsidR="00D279F6" w:rsidRPr="007C3161" w:rsidRDefault="00D279F6" w:rsidP="002837D7">
            <w:pPr>
              <w:pStyle w:val="TAC"/>
            </w:pPr>
            <w:r w:rsidRPr="007C3161">
              <w:t>OP.1</w:t>
            </w:r>
          </w:p>
        </w:tc>
      </w:tr>
      <w:tr w:rsidR="00D279F6" w:rsidRPr="007C3161" w14:paraId="1A35E60C" w14:textId="77777777" w:rsidTr="00A40FE2">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9F195B7" w14:textId="77777777" w:rsidR="00D279F6" w:rsidRPr="007C3161" w:rsidRDefault="00D279F6" w:rsidP="002837D7">
            <w:pPr>
              <w:pStyle w:val="TAL"/>
            </w:pPr>
            <w:r w:rsidRPr="007C3161">
              <w:t>EPRE ratio of PSS to SSS</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04095DA8" w14:textId="77777777" w:rsidR="00D279F6" w:rsidRPr="007C3161" w:rsidRDefault="00D279F6" w:rsidP="002837D7">
            <w:pPr>
              <w:pStyle w:val="TAC"/>
            </w:pPr>
            <w:r w:rsidRPr="007C3161">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765AB724" w14:textId="77777777" w:rsidR="00D279F6" w:rsidRPr="007C3161" w:rsidRDefault="00D279F6" w:rsidP="002837D7">
            <w:pPr>
              <w:pStyle w:val="TAC"/>
            </w:pPr>
            <w:r w:rsidRPr="007C3161">
              <w:t>dB</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1130DA5D" w14:textId="77777777" w:rsidR="00D279F6" w:rsidRPr="007C3161" w:rsidRDefault="00D279F6" w:rsidP="002837D7">
            <w:pPr>
              <w:pStyle w:val="TAC"/>
            </w:pPr>
            <w:r w:rsidRPr="007C3161">
              <w:t>0</w:t>
            </w:r>
          </w:p>
        </w:tc>
      </w:tr>
      <w:tr w:rsidR="00D279F6" w:rsidRPr="007C3161" w14:paraId="79D42312" w14:textId="77777777" w:rsidTr="00A40FE2">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0C7200B" w14:textId="77777777" w:rsidR="00D279F6" w:rsidRPr="007C3161" w:rsidRDefault="00D279F6" w:rsidP="002837D7">
            <w:pPr>
              <w:pStyle w:val="TAL"/>
            </w:pPr>
            <w:r w:rsidRPr="007C3161">
              <w:t>EPRE ratio of PBCH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2251CFE" w14:textId="77777777" w:rsidR="00D279F6" w:rsidRPr="007C3161" w:rsidRDefault="00D279F6" w:rsidP="002837D7">
            <w:pPr>
              <w:pStyle w:val="TAC"/>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4D5EB54" w14:textId="77777777" w:rsidR="00D279F6" w:rsidRPr="007C3161" w:rsidRDefault="00D279F6" w:rsidP="002837D7">
            <w:pPr>
              <w:pStyle w:val="TAC"/>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DB1D20E" w14:textId="77777777" w:rsidR="00D279F6" w:rsidRPr="007C3161" w:rsidRDefault="00D279F6" w:rsidP="002837D7">
            <w:pPr>
              <w:pStyle w:val="TAC"/>
            </w:pPr>
          </w:p>
        </w:tc>
      </w:tr>
      <w:tr w:rsidR="00D279F6" w:rsidRPr="007C3161" w14:paraId="0B288DE6" w14:textId="77777777" w:rsidTr="00A40FE2">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A526E63" w14:textId="77777777" w:rsidR="00D279F6" w:rsidRPr="007C3161" w:rsidRDefault="00D279F6" w:rsidP="002837D7">
            <w:pPr>
              <w:pStyle w:val="TAL"/>
            </w:pPr>
            <w:r w:rsidRPr="007C3161">
              <w:t>EPRE ratio of PBCH to PBCH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761A7C1" w14:textId="77777777" w:rsidR="00D279F6" w:rsidRPr="007C3161" w:rsidRDefault="00D279F6" w:rsidP="002837D7">
            <w:pPr>
              <w:pStyle w:val="TAC"/>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86D5E25" w14:textId="77777777" w:rsidR="00D279F6" w:rsidRPr="007C3161" w:rsidRDefault="00D279F6" w:rsidP="002837D7">
            <w:pPr>
              <w:pStyle w:val="TAC"/>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6C192C6" w14:textId="77777777" w:rsidR="00D279F6" w:rsidRPr="007C3161" w:rsidRDefault="00D279F6" w:rsidP="002837D7">
            <w:pPr>
              <w:pStyle w:val="TAC"/>
            </w:pPr>
          </w:p>
        </w:tc>
      </w:tr>
      <w:tr w:rsidR="00D279F6" w:rsidRPr="007C3161" w14:paraId="266731B9" w14:textId="77777777" w:rsidTr="00A40FE2">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DD86D79" w14:textId="77777777" w:rsidR="00D279F6" w:rsidRPr="007C3161" w:rsidRDefault="00D279F6" w:rsidP="002837D7">
            <w:pPr>
              <w:pStyle w:val="TAL"/>
            </w:pPr>
            <w:r w:rsidRPr="007C3161">
              <w:t>EPRE ratio of PDCCH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2EC8848" w14:textId="77777777" w:rsidR="00D279F6" w:rsidRPr="007C3161" w:rsidRDefault="00D279F6" w:rsidP="002837D7">
            <w:pPr>
              <w:pStyle w:val="TAC"/>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7351D61" w14:textId="77777777" w:rsidR="00D279F6" w:rsidRPr="007C3161" w:rsidRDefault="00D279F6" w:rsidP="002837D7">
            <w:pPr>
              <w:pStyle w:val="TAC"/>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BB4E94E" w14:textId="77777777" w:rsidR="00D279F6" w:rsidRPr="007C3161" w:rsidRDefault="00D279F6" w:rsidP="002837D7">
            <w:pPr>
              <w:pStyle w:val="TAC"/>
            </w:pPr>
          </w:p>
        </w:tc>
      </w:tr>
      <w:tr w:rsidR="00D279F6" w:rsidRPr="007C3161" w14:paraId="4CB2907C" w14:textId="77777777" w:rsidTr="00A40FE2">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FEB5E9F" w14:textId="77777777" w:rsidR="00D279F6" w:rsidRPr="007C3161" w:rsidRDefault="00D279F6" w:rsidP="002837D7">
            <w:pPr>
              <w:pStyle w:val="TAL"/>
            </w:pPr>
            <w:r w:rsidRPr="007C3161">
              <w:t>EPRE ratio of PDCCH to PDCCH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399E07D" w14:textId="77777777" w:rsidR="00D279F6" w:rsidRPr="007C3161" w:rsidRDefault="00D279F6" w:rsidP="002837D7">
            <w:pPr>
              <w:pStyle w:val="TAC"/>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145F660" w14:textId="77777777" w:rsidR="00D279F6" w:rsidRPr="007C3161" w:rsidRDefault="00D279F6" w:rsidP="002837D7">
            <w:pPr>
              <w:pStyle w:val="TAC"/>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40987FC" w14:textId="77777777" w:rsidR="00D279F6" w:rsidRPr="007C3161" w:rsidRDefault="00D279F6" w:rsidP="002837D7">
            <w:pPr>
              <w:pStyle w:val="TAC"/>
            </w:pPr>
          </w:p>
        </w:tc>
      </w:tr>
      <w:tr w:rsidR="00D279F6" w:rsidRPr="007C3161" w14:paraId="4DD40148" w14:textId="77777777" w:rsidTr="00A40FE2">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95DB8E3" w14:textId="77777777" w:rsidR="00D279F6" w:rsidRPr="007C3161" w:rsidRDefault="00D279F6" w:rsidP="002837D7">
            <w:pPr>
              <w:pStyle w:val="TAL"/>
            </w:pPr>
            <w:r w:rsidRPr="007C3161">
              <w:t>EPRE ratio of PDSCH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B8AE67C" w14:textId="77777777" w:rsidR="00D279F6" w:rsidRPr="007C3161" w:rsidRDefault="00D279F6" w:rsidP="002837D7">
            <w:pPr>
              <w:pStyle w:val="TAC"/>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AB8ED00" w14:textId="77777777" w:rsidR="00D279F6" w:rsidRPr="007C3161" w:rsidRDefault="00D279F6" w:rsidP="002837D7">
            <w:pPr>
              <w:pStyle w:val="TAC"/>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368FD8D" w14:textId="77777777" w:rsidR="00D279F6" w:rsidRPr="007C3161" w:rsidRDefault="00D279F6" w:rsidP="002837D7">
            <w:pPr>
              <w:pStyle w:val="TAC"/>
            </w:pPr>
          </w:p>
        </w:tc>
      </w:tr>
      <w:tr w:rsidR="00D279F6" w:rsidRPr="007C3161" w14:paraId="64ABC554" w14:textId="77777777" w:rsidTr="00A40FE2">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942190C" w14:textId="77777777" w:rsidR="00D279F6" w:rsidRPr="007C3161" w:rsidRDefault="00D279F6" w:rsidP="002837D7">
            <w:pPr>
              <w:pStyle w:val="TAL"/>
            </w:pPr>
            <w:r w:rsidRPr="007C3161">
              <w:t>EPRE ratio of PDSCH to PDSCH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7C7BECB" w14:textId="77777777" w:rsidR="00D279F6" w:rsidRPr="007C3161" w:rsidRDefault="00D279F6" w:rsidP="002837D7">
            <w:pPr>
              <w:pStyle w:val="TAC"/>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4EF5EFE" w14:textId="77777777" w:rsidR="00D279F6" w:rsidRPr="007C3161" w:rsidRDefault="00D279F6" w:rsidP="002837D7">
            <w:pPr>
              <w:pStyle w:val="TAC"/>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E1C09AC" w14:textId="77777777" w:rsidR="00D279F6" w:rsidRPr="007C3161" w:rsidRDefault="00D279F6" w:rsidP="002837D7">
            <w:pPr>
              <w:pStyle w:val="TAC"/>
            </w:pPr>
          </w:p>
        </w:tc>
      </w:tr>
      <w:tr w:rsidR="00D279F6" w:rsidRPr="007C3161" w14:paraId="7BC09DCA" w14:textId="77777777" w:rsidTr="00A40FE2">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CBE0A0C" w14:textId="77777777" w:rsidR="00D279F6" w:rsidRPr="007C3161" w:rsidRDefault="00D279F6" w:rsidP="002837D7">
            <w:pPr>
              <w:pStyle w:val="TAL"/>
            </w:pPr>
            <w:r w:rsidRPr="007C3161">
              <w:t>EPRE ratio of OCNG DMRS to SSS</w:t>
            </w:r>
            <w:r w:rsidRPr="007C3161">
              <w:rPr>
                <w:vertAlign w:val="superscript"/>
              </w:rPr>
              <w:t>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19442BB" w14:textId="77777777" w:rsidR="00D279F6" w:rsidRPr="007C3161" w:rsidRDefault="00D279F6" w:rsidP="002837D7">
            <w:pPr>
              <w:pStyle w:val="TAC"/>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FD0C7A3" w14:textId="77777777" w:rsidR="00D279F6" w:rsidRPr="007C3161" w:rsidRDefault="00D279F6" w:rsidP="002837D7">
            <w:pPr>
              <w:pStyle w:val="TAC"/>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787B1E7" w14:textId="77777777" w:rsidR="00D279F6" w:rsidRPr="007C3161" w:rsidRDefault="00D279F6" w:rsidP="002837D7">
            <w:pPr>
              <w:pStyle w:val="TAC"/>
            </w:pPr>
          </w:p>
        </w:tc>
      </w:tr>
      <w:tr w:rsidR="00D279F6" w:rsidRPr="007C3161" w14:paraId="740D4DBC" w14:textId="77777777" w:rsidTr="00A40FE2">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7725B66" w14:textId="77777777" w:rsidR="00D279F6" w:rsidRPr="007C3161" w:rsidRDefault="00D279F6" w:rsidP="002837D7">
            <w:pPr>
              <w:pStyle w:val="TAL"/>
            </w:pPr>
            <w:r w:rsidRPr="007C3161">
              <w:t>EPRE ratio of OCNG to OCNG DMRS</w:t>
            </w:r>
            <w:r w:rsidRPr="007C3161">
              <w:rPr>
                <w:vertAlign w:val="superscript"/>
              </w:rPr>
              <w:t xml:space="preserve"> 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9292C32" w14:textId="77777777" w:rsidR="00D279F6" w:rsidRPr="007C3161" w:rsidRDefault="00D279F6" w:rsidP="002837D7">
            <w:pPr>
              <w:pStyle w:val="TAC"/>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B9179B1" w14:textId="77777777" w:rsidR="00D279F6" w:rsidRPr="007C3161" w:rsidRDefault="00D279F6" w:rsidP="002837D7">
            <w:pPr>
              <w:pStyle w:val="TAC"/>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6F65AFC" w14:textId="77777777" w:rsidR="00D279F6" w:rsidRPr="007C3161" w:rsidRDefault="00D279F6" w:rsidP="002837D7">
            <w:pPr>
              <w:pStyle w:val="TAC"/>
            </w:pPr>
          </w:p>
        </w:tc>
      </w:tr>
      <w:tr w:rsidR="00D279F6" w:rsidRPr="007C3161" w14:paraId="73812774" w14:textId="77777777" w:rsidTr="002837D7">
        <w:trPr>
          <w:trHeight w:val="241"/>
          <w:jc w:val="center"/>
        </w:trPr>
        <w:tc>
          <w:tcPr>
            <w:tcW w:w="3362" w:type="dxa"/>
            <w:tcBorders>
              <w:top w:val="single" w:sz="4" w:space="0" w:color="auto"/>
              <w:left w:val="single" w:sz="4" w:space="0" w:color="auto"/>
              <w:right w:val="single" w:sz="4" w:space="0" w:color="auto"/>
            </w:tcBorders>
            <w:vAlign w:val="center"/>
            <w:hideMark/>
          </w:tcPr>
          <w:p w14:paraId="3D6C1D7B" w14:textId="77777777" w:rsidR="00D279F6" w:rsidRPr="007C3161" w:rsidRDefault="00D279F6" w:rsidP="002837D7">
            <w:pPr>
              <w:pStyle w:val="TAL"/>
            </w:pPr>
            <w:r w:rsidRPr="007C3161">
              <w:rPr>
                <w:rFonts w:eastAsia="Calibri"/>
                <w:position w:val="-12"/>
              </w:rPr>
              <w:object w:dxaOrig="360" w:dyaOrig="360" w14:anchorId="19929D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1" type="#_x0000_t75" style="width:18.75pt;height:18.75pt" o:ole="" fillcolor="window">
                  <v:imagedata r:id="rId12" o:title=""/>
                </v:shape>
                <o:OLEObject Type="Embed" ProgID="Equation.3" ShapeID="_x0000_i1161" DrawAspect="Content" ObjectID="_1697015318" r:id="rId13"/>
              </w:object>
            </w:r>
            <w:r w:rsidRPr="007C3161">
              <w:rPr>
                <w:vertAlign w:val="superscript"/>
              </w:rPr>
              <w:t>Note2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7B3DF02" w14:textId="77777777" w:rsidR="00D279F6" w:rsidRPr="007C3161" w:rsidRDefault="00D279F6" w:rsidP="002837D7">
            <w:pPr>
              <w:pStyle w:val="TAC"/>
            </w:pPr>
            <w:r w:rsidRPr="007C3161">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A7F3C13" w14:textId="77777777" w:rsidR="00D279F6" w:rsidRPr="007C3161" w:rsidRDefault="00D279F6" w:rsidP="002837D7">
            <w:pPr>
              <w:pStyle w:val="TAC"/>
            </w:pPr>
            <w:r w:rsidRPr="007C3161">
              <w:t>dBm/15kHz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E30718F" w14:textId="77777777" w:rsidR="00D279F6" w:rsidRPr="007C3161" w:rsidRDefault="00D279F6" w:rsidP="002837D7">
            <w:pPr>
              <w:pStyle w:val="TAC"/>
            </w:pPr>
            <w:r w:rsidRPr="007C3161">
              <w:t>-104</w:t>
            </w:r>
          </w:p>
        </w:tc>
      </w:tr>
      <w:tr w:rsidR="00D279F6" w:rsidRPr="007C3161" w14:paraId="33E129E5" w14:textId="77777777" w:rsidTr="002837D7">
        <w:trPr>
          <w:trHeight w:val="278"/>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3CD3894C" w14:textId="1F3AB3D5" w:rsidR="00D279F6" w:rsidRPr="007C3161" w:rsidRDefault="00A66AD8" w:rsidP="002837D7">
            <w:pPr>
              <w:pStyle w:val="TAL"/>
              <w:rPr>
                <w:rFonts w:eastAsia="Calibri"/>
              </w:rPr>
            </w:pPr>
            <w:r w:rsidRPr="007C3161">
              <w:rPr>
                <w:rFonts w:eastAsia="Calibri"/>
                <w:noProof/>
                <w:position w:val="-12"/>
                <w:szCs w:val="22"/>
                <w:lang w:eastAsia="zh-CN"/>
              </w:rPr>
              <w:drawing>
                <wp:inline distT="0" distB="0" distL="0" distR="0" wp14:anchorId="28AA862B" wp14:editId="1FA1DA26">
                  <wp:extent cx="233680" cy="233680"/>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00D279F6" w:rsidRPr="007C3161">
              <w:rPr>
                <w:vertAlign w:val="superscript"/>
              </w:rPr>
              <w:t>Note2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A4701B4" w14:textId="77777777" w:rsidR="00D279F6" w:rsidRPr="007C3161" w:rsidRDefault="00D279F6" w:rsidP="002837D7">
            <w:pPr>
              <w:pStyle w:val="TAC"/>
            </w:pPr>
            <w:r w:rsidRPr="007C3161">
              <w:t>1,2,4,5</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311908BE" w14:textId="77777777" w:rsidR="00D279F6" w:rsidRPr="007C3161" w:rsidRDefault="00D279F6" w:rsidP="002837D7">
            <w:pPr>
              <w:pStyle w:val="TAC"/>
              <w:rPr>
                <w:rFonts w:eastAsia="Calibri"/>
              </w:rPr>
            </w:pPr>
            <w:r w:rsidRPr="007C3161">
              <w:rPr>
                <w:rFonts w:eastAsia="Calibri"/>
              </w:rPr>
              <w:t>dBm/SSB SCS</w:t>
            </w:r>
          </w:p>
          <w:p w14:paraId="28713D43" w14:textId="77777777" w:rsidR="00D279F6" w:rsidRPr="007C3161" w:rsidRDefault="00D279F6" w:rsidP="002837D7">
            <w:pPr>
              <w:pStyle w:val="TAC"/>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B47FDD2" w14:textId="77777777" w:rsidR="00D279F6" w:rsidRPr="007C3161" w:rsidRDefault="00D279F6" w:rsidP="002837D7">
            <w:pPr>
              <w:pStyle w:val="TAC"/>
              <w:rPr>
                <w:rFonts w:eastAsia="Calibri"/>
              </w:rPr>
            </w:pPr>
            <w:r w:rsidRPr="007C3161">
              <w:rPr>
                <w:rFonts w:eastAsia="Calibri"/>
              </w:rPr>
              <w:t>-104</w:t>
            </w:r>
          </w:p>
        </w:tc>
      </w:tr>
      <w:tr w:rsidR="00D279F6" w:rsidRPr="007C3161" w14:paraId="51D9D213" w14:textId="77777777" w:rsidTr="002837D7">
        <w:trPr>
          <w:trHeight w:val="269"/>
          <w:jc w:val="center"/>
        </w:trPr>
        <w:tc>
          <w:tcPr>
            <w:tcW w:w="3362" w:type="dxa"/>
            <w:vMerge/>
            <w:tcBorders>
              <w:left w:val="single" w:sz="4" w:space="0" w:color="auto"/>
              <w:bottom w:val="single" w:sz="4" w:space="0" w:color="auto"/>
              <w:right w:val="single" w:sz="4" w:space="0" w:color="auto"/>
            </w:tcBorders>
            <w:vAlign w:val="center"/>
            <w:hideMark/>
          </w:tcPr>
          <w:p w14:paraId="60111067" w14:textId="77777777" w:rsidR="00D279F6" w:rsidRPr="007C3161" w:rsidRDefault="00D279F6" w:rsidP="002837D7">
            <w:pPr>
              <w:pStyle w:val="TAL"/>
              <w:rPr>
                <w:rFonts w:eastAsia="Calibri"/>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9AF33EF" w14:textId="77777777" w:rsidR="00D279F6" w:rsidRPr="007C3161" w:rsidRDefault="00D279F6" w:rsidP="002837D7">
            <w:pPr>
              <w:pStyle w:val="TAC"/>
            </w:pPr>
            <w:r w:rsidRPr="007C3161">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1681C9C" w14:textId="77777777" w:rsidR="00D279F6" w:rsidRPr="007C3161" w:rsidRDefault="00D279F6" w:rsidP="002837D7">
            <w:pPr>
              <w:pStyle w:val="TAC"/>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21E5CC5" w14:textId="77777777" w:rsidR="00D279F6" w:rsidRPr="007C3161" w:rsidRDefault="00D279F6" w:rsidP="002837D7">
            <w:pPr>
              <w:pStyle w:val="TAC"/>
              <w:rPr>
                <w:rFonts w:eastAsia="Calibri"/>
              </w:rPr>
            </w:pPr>
            <w:r w:rsidRPr="007C3161">
              <w:rPr>
                <w:rFonts w:eastAsia="Calibri"/>
              </w:rPr>
              <w:t>-101</w:t>
            </w:r>
          </w:p>
        </w:tc>
      </w:tr>
      <w:tr w:rsidR="00D279F6" w:rsidRPr="007C3161" w14:paraId="699AE6F5" w14:textId="77777777" w:rsidTr="00A40FE2">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C5CFAF2" w14:textId="77777777" w:rsidR="00D279F6" w:rsidRPr="007C3161" w:rsidRDefault="00D279F6" w:rsidP="002837D7">
            <w:pPr>
              <w:pStyle w:val="TAL"/>
            </w:pPr>
            <w:r w:rsidRPr="007C3161">
              <w:rPr>
                <w:rFonts w:eastAsia="Calibri"/>
                <w:i/>
                <w:position w:val="-12"/>
              </w:rPr>
              <w:object w:dxaOrig="600" w:dyaOrig="360" w14:anchorId="30E9F39E">
                <v:shape id="_x0000_i1162" type="#_x0000_t75" style="width:30pt;height:18.75pt" o:ole="" fillcolor="window">
                  <v:imagedata r:id="rId15" o:title=""/>
                </v:shape>
                <o:OLEObject Type="Embed" ProgID="Equation.3" ShapeID="_x0000_i1162" DrawAspect="Content" ObjectID="_1697015319" r:id="rId16"/>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0613D9CE" w14:textId="77777777" w:rsidR="00D279F6" w:rsidRPr="007C3161" w:rsidRDefault="00D279F6" w:rsidP="002837D7">
            <w:pPr>
              <w:pStyle w:val="TAC"/>
            </w:pPr>
            <w:r w:rsidRPr="007C3161">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29756AE" w14:textId="77777777" w:rsidR="00D279F6" w:rsidRPr="007C3161" w:rsidRDefault="00D279F6" w:rsidP="002837D7">
            <w:pPr>
              <w:pStyle w:val="TAC"/>
            </w:pPr>
            <w:r w:rsidRPr="007C3161">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42E51672" w14:textId="77777777" w:rsidR="00D279F6" w:rsidRPr="007C3161" w:rsidRDefault="00D279F6" w:rsidP="002837D7">
            <w:pPr>
              <w:pStyle w:val="TAC"/>
            </w:pPr>
            <w:r w:rsidRPr="007C3161">
              <w:t>-2.7</w:t>
            </w:r>
          </w:p>
        </w:tc>
      </w:tr>
      <w:tr w:rsidR="00D279F6" w:rsidRPr="007C3161" w14:paraId="57EBCBEE" w14:textId="77777777" w:rsidTr="00A40FE2">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69B3325" w14:textId="77777777" w:rsidR="00D279F6" w:rsidRPr="007C3161" w:rsidRDefault="00D279F6" w:rsidP="002837D7">
            <w:pPr>
              <w:pStyle w:val="TAL"/>
              <w:rPr>
                <w:rFonts w:eastAsia="Calibri"/>
                <w:position w:val="-12"/>
                <w:szCs w:val="22"/>
              </w:rPr>
            </w:pPr>
            <w:r w:rsidRPr="007C3161">
              <w:rPr>
                <w:rFonts w:eastAsia="Calibri"/>
                <w:position w:val="-12"/>
              </w:rPr>
              <w:object w:dxaOrig="840" w:dyaOrig="360" w14:anchorId="1A33BFA1">
                <v:shape id="_x0000_i1163" type="#_x0000_t75" style="width:42pt;height:18.75pt" o:ole="" fillcolor="window">
                  <v:imagedata r:id="rId17" o:title=""/>
                </v:shape>
                <o:OLEObject Type="Embed" ProgID="Equation.3" ShapeID="_x0000_i1163" DrawAspect="Content" ObjectID="_1697015320" r:id="rId18"/>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3B061318" w14:textId="77777777" w:rsidR="00D279F6" w:rsidRPr="007C3161" w:rsidRDefault="00D279F6" w:rsidP="002837D7">
            <w:pPr>
              <w:pStyle w:val="TAC"/>
            </w:pPr>
            <w:r w:rsidRPr="007C3161">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31754E9" w14:textId="77777777" w:rsidR="00D279F6" w:rsidRPr="007C3161" w:rsidRDefault="00D279F6" w:rsidP="002837D7">
            <w:pPr>
              <w:pStyle w:val="TAC"/>
            </w:pPr>
            <w:r w:rsidRPr="007C3161">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61215CA3" w14:textId="77777777" w:rsidR="00D279F6" w:rsidRPr="007C3161" w:rsidRDefault="00D279F6" w:rsidP="002837D7">
            <w:pPr>
              <w:pStyle w:val="TAC"/>
            </w:pPr>
            <w:r w:rsidRPr="007C3161">
              <w:t>-2.7</w:t>
            </w:r>
          </w:p>
        </w:tc>
      </w:tr>
      <w:tr w:rsidR="00D279F6" w:rsidRPr="007C3161" w14:paraId="0031C5E8" w14:textId="77777777" w:rsidTr="002837D7">
        <w:trPr>
          <w:trHeight w:val="285"/>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0BFB46D3" w14:textId="77777777" w:rsidR="00D279F6" w:rsidRPr="007C3161" w:rsidRDefault="00D279F6" w:rsidP="002837D7">
            <w:pPr>
              <w:pStyle w:val="TAL"/>
              <w:rPr>
                <w:vertAlign w:val="superscript"/>
              </w:rPr>
            </w:pPr>
            <w:r w:rsidRPr="007C3161">
              <w:t xml:space="preserve">SS-RSRP </w:t>
            </w:r>
            <w:r w:rsidRPr="007C3161">
              <w:rPr>
                <w:vertAlign w:val="superscript"/>
              </w:rPr>
              <w:t>Note3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1D8CC91" w14:textId="77777777" w:rsidR="00D279F6" w:rsidRPr="007C3161" w:rsidRDefault="00D279F6" w:rsidP="002837D7">
            <w:pPr>
              <w:pStyle w:val="TAC"/>
            </w:pPr>
            <w:r w:rsidRPr="007C3161">
              <w:rPr>
                <w:rFonts w:eastAsia="Calibri"/>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352CAE31" w14:textId="77777777" w:rsidR="00D279F6" w:rsidRPr="007C3161" w:rsidRDefault="00D279F6" w:rsidP="002837D7">
            <w:pPr>
              <w:pStyle w:val="TAC"/>
            </w:pPr>
            <w:r w:rsidRPr="007C3161">
              <w:t>dBm/SCS</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E236DA3" w14:textId="77777777" w:rsidR="00D279F6" w:rsidRPr="007C3161" w:rsidRDefault="00D279F6" w:rsidP="002837D7">
            <w:pPr>
              <w:pStyle w:val="TAC"/>
            </w:pPr>
            <w:r w:rsidRPr="007C3161">
              <w:t>-106.7</w:t>
            </w:r>
          </w:p>
        </w:tc>
      </w:tr>
      <w:tr w:rsidR="00D279F6" w:rsidRPr="007C3161" w14:paraId="696BFC1E" w14:textId="77777777" w:rsidTr="002837D7">
        <w:trPr>
          <w:trHeight w:val="265"/>
          <w:jc w:val="center"/>
        </w:trPr>
        <w:tc>
          <w:tcPr>
            <w:tcW w:w="3362" w:type="dxa"/>
            <w:vMerge/>
            <w:tcBorders>
              <w:left w:val="single" w:sz="4" w:space="0" w:color="auto"/>
              <w:bottom w:val="single" w:sz="4" w:space="0" w:color="auto"/>
              <w:right w:val="single" w:sz="4" w:space="0" w:color="auto"/>
            </w:tcBorders>
            <w:vAlign w:val="center"/>
            <w:hideMark/>
          </w:tcPr>
          <w:p w14:paraId="108217E5" w14:textId="77777777" w:rsidR="00D279F6" w:rsidRPr="007C3161" w:rsidRDefault="00D279F6" w:rsidP="002837D7">
            <w:pPr>
              <w:pStyle w:val="TAL"/>
              <w:rPr>
                <w:rFonts w:eastAsia="Calibri"/>
                <w:vertAlign w:val="super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9DB7206" w14:textId="77777777" w:rsidR="00D279F6" w:rsidRPr="007C3161" w:rsidRDefault="00D279F6" w:rsidP="002837D7">
            <w:pPr>
              <w:pStyle w:val="TAC"/>
            </w:pPr>
            <w:r w:rsidRPr="007C3161">
              <w:rPr>
                <w:rFonts w:eastAsia="Calibri"/>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2B2437A" w14:textId="77777777" w:rsidR="00D279F6" w:rsidRPr="007C3161" w:rsidRDefault="00D279F6" w:rsidP="002837D7">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BD36F92" w14:textId="77777777" w:rsidR="00D279F6" w:rsidRPr="007C3161" w:rsidRDefault="00D279F6" w:rsidP="002837D7">
            <w:pPr>
              <w:pStyle w:val="TAC"/>
              <w:rPr>
                <w:rFonts w:eastAsia="Calibri"/>
              </w:rPr>
            </w:pPr>
            <w:r w:rsidRPr="007C3161">
              <w:t>-103.7</w:t>
            </w:r>
          </w:p>
        </w:tc>
      </w:tr>
      <w:tr w:rsidR="00D279F6" w:rsidRPr="007C3161" w14:paraId="59D8197A" w14:textId="77777777" w:rsidTr="002837D7">
        <w:trPr>
          <w:trHeight w:val="293"/>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6EB4010F" w14:textId="77777777" w:rsidR="00D279F6" w:rsidRPr="007C3161" w:rsidRDefault="00D279F6" w:rsidP="002837D7">
            <w:pPr>
              <w:pStyle w:val="TAL"/>
              <w:rPr>
                <w:vertAlign w:val="superscript"/>
              </w:rPr>
            </w:pPr>
            <w:r w:rsidRPr="007C3161">
              <w:t xml:space="preserve">Io </w:t>
            </w:r>
            <w:r w:rsidRPr="007C3161">
              <w:rPr>
                <w:vertAlign w:val="superscript"/>
              </w:rPr>
              <w:t>Note3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A998773" w14:textId="77777777" w:rsidR="00D279F6" w:rsidRPr="007C3161" w:rsidRDefault="00D279F6" w:rsidP="002837D7">
            <w:pPr>
              <w:pStyle w:val="TAC"/>
            </w:pPr>
            <w:r w:rsidRPr="007C3161">
              <w:rPr>
                <w:rFonts w:eastAsia="Calibri"/>
              </w:rPr>
              <w:t>1,2,4,5</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EEE08F0" w14:textId="77777777" w:rsidR="00D279F6" w:rsidRPr="007C3161" w:rsidRDefault="00D279F6" w:rsidP="002837D7">
            <w:pPr>
              <w:pStyle w:val="TAC"/>
            </w:pPr>
            <w:r w:rsidRPr="007C3161">
              <w:t>dBm/9.36 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4CD9C7F0" w14:textId="77777777" w:rsidR="00D279F6" w:rsidRPr="007C3161" w:rsidRDefault="00D279F6" w:rsidP="002837D7">
            <w:pPr>
              <w:pStyle w:val="TAC"/>
            </w:pPr>
            <w:r w:rsidRPr="007C3161">
              <w:t>-74.18</w:t>
            </w:r>
          </w:p>
        </w:tc>
      </w:tr>
      <w:tr w:rsidR="00D279F6" w:rsidRPr="007C3161" w14:paraId="753028BD" w14:textId="77777777" w:rsidTr="002837D7">
        <w:trPr>
          <w:trHeight w:val="269"/>
          <w:jc w:val="center"/>
        </w:trPr>
        <w:tc>
          <w:tcPr>
            <w:tcW w:w="3362" w:type="dxa"/>
            <w:vMerge/>
            <w:tcBorders>
              <w:left w:val="single" w:sz="4" w:space="0" w:color="auto"/>
              <w:bottom w:val="single" w:sz="4" w:space="0" w:color="auto"/>
              <w:right w:val="single" w:sz="4" w:space="0" w:color="auto"/>
            </w:tcBorders>
            <w:vAlign w:val="center"/>
            <w:hideMark/>
          </w:tcPr>
          <w:p w14:paraId="52564E9C" w14:textId="77777777" w:rsidR="00D279F6" w:rsidRPr="007C3161" w:rsidRDefault="00D279F6" w:rsidP="002837D7">
            <w:pPr>
              <w:pStyle w:val="TAL"/>
              <w:rPr>
                <w:rFonts w:eastAsia="Calibri"/>
                <w:vertAlign w:val="super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412A916" w14:textId="77777777" w:rsidR="00D279F6" w:rsidRPr="007C3161" w:rsidRDefault="00D279F6" w:rsidP="002837D7">
            <w:pPr>
              <w:pStyle w:val="TAC"/>
            </w:pPr>
            <w:r w:rsidRPr="007C3161">
              <w:rPr>
                <w:rFonts w:eastAsia="Calibri"/>
              </w:rPr>
              <w:t>3,6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AED98D7" w14:textId="77777777" w:rsidR="00D279F6" w:rsidRPr="007C3161" w:rsidRDefault="00D279F6" w:rsidP="002837D7">
            <w:pPr>
              <w:pStyle w:val="TAC"/>
            </w:pPr>
            <w:r w:rsidRPr="007C3161">
              <w:t>dBm/38.16 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380D66DE" w14:textId="77777777" w:rsidR="00D279F6" w:rsidRPr="007C3161" w:rsidRDefault="00D279F6" w:rsidP="002837D7">
            <w:pPr>
              <w:pStyle w:val="TAC"/>
              <w:rPr>
                <w:rFonts w:eastAsia="Calibri"/>
              </w:rPr>
            </w:pPr>
            <w:r w:rsidRPr="007C3161">
              <w:rPr>
                <w:rFonts w:eastAsia="Calibri"/>
              </w:rPr>
              <w:t>-68.08</w:t>
            </w:r>
          </w:p>
        </w:tc>
      </w:tr>
      <w:tr w:rsidR="00D279F6" w:rsidRPr="007C3161" w14:paraId="119DF669" w14:textId="77777777" w:rsidTr="00A40FE2">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397CF8C" w14:textId="77777777" w:rsidR="00D279F6" w:rsidRPr="007C3161" w:rsidRDefault="00D279F6" w:rsidP="002837D7">
            <w:pPr>
              <w:pStyle w:val="TAL"/>
            </w:pPr>
            <w:r w:rsidRPr="007C3161">
              <w:t>Propagation condition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202157D" w14:textId="77777777" w:rsidR="00D279F6" w:rsidRPr="007C3161" w:rsidRDefault="00D279F6" w:rsidP="002837D7">
            <w:pPr>
              <w:pStyle w:val="TAC"/>
            </w:pPr>
            <w:r w:rsidRPr="007C3161">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4FF17E8" w14:textId="77777777" w:rsidR="00D279F6" w:rsidRPr="007C3161" w:rsidRDefault="00D279F6" w:rsidP="002837D7">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944DB4D" w14:textId="77777777" w:rsidR="00D279F6" w:rsidRPr="007C3161" w:rsidRDefault="00D279F6" w:rsidP="002837D7">
            <w:pPr>
              <w:pStyle w:val="TAC"/>
            </w:pPr>
            <w:r w:rsidRPr="007C3161">
              <w:t>AWGN</w:t>
            </w:r>
          </w:p>
        </w:tc>
      </w:tr>
      <w:tr w:rsidR="00D279F6" w:rsidRPr="007C3161" w14:paraId="05B974F9" w14:textId="77777777" w:rsidTr="00A40FE2">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402E106" w14:textId="77777777" w:rsidR="00D279F6" w:rsidRPr="007C3161" w:rsidRDefault="00D279F6" w:rsidP="002837D7">
            <w:pPr>
              <w:pStyle w:val="TAL"/>
            </w:pPr>
            <w:r w:rsidRPr="007C3161">
              <w:t>Antenna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D7F9CF1" w14:textId="77777777" w:rsidR="00D279F6" w:rsidRPr="007C3161" w:rsidRDefault="00D279F6" w:rsidP="002837D7">
            <w:pPr>
              <w:pStyle w:val="TAC"/>
            </w:pPr>
            <w:r w:rsidRPr="007C3161">
              <w:t>1~6</w:t>
            </w:r>
          </w:p>
        </w:tc>
        <w:tc>
          <w:tcPr>
            <w:tcW w:w="1432" w:type="dxa"/>
            <w:tcBorders>
              <w:top w:val="single" w:sz="4" w:space="0" w:color="auto"/>
              <w:left w:val="single" w:sz="4" w:space="0" w:color="auto"/>
              <w:bottom w:val="single" w:sz="4" w:space="0" w:color="auto"/>
              <w:right w:val="single" w:sz="4" w:space="0" w:color="auto"/>
            </w:tcBorders>
            <w:vAlign w:val="center"/>
          </w:tcPr>
          <w:p w14:paraId="13B48379" w14:textId="77777777" w:rsidR="00D279F6" w:rsidRPr="007C3161" w:rsidRDefault="00D279F6" w:rsidP="002837D7">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F247C19" w14:textId="77777777" w:rsidR="00D279F6" w:rsidRPr="007C3161" w:rsidRDefault="00D279F6" w:rsidP="002837D7">
            <w:pPr>
              <w:pStyle w:val="TAC"/>
            </w:pPr>
            <w:r w:rsidRPr="007C3161">
              <w:t>1x2</w:t>
            </w:r>
          </w:p>
        </w:tc>
      </w:tr>
      <w:tr w:rsidR="00D279F6" w:rsidRPr="007C3161" w14:paraId="1BAF8071" w14:textId="77777777" w:rsidTr="00A40FE2">
        <w:trPr>
          <w:trHeight w:val="284"/>
          <w:jc w:val="center"/>
        </w:trPr>
        <w:tc>
          <w:tcPr>
            <w:tcW w:w="7978" w:type="dxa"/>
            <w:gridSpan w:val="4"/>
            <w:tcBorders>
              <w:top w:val="single" w:sz="4" w:space="0" w:color="auto"/>
              <w:left w:val="single" w:sz="4" w:space="0" w:color="auto"/>
              <w:bottom w:val="single" w:sz="4" w:space="0" w:color="auto"/>
              <w:right w:val="single" w:sz="4" w:space="0" w:color="auto"/>
            </w:tcBorders>
            <w:vAlign w:val="center"/>
            <w:hideMark/>
          </w:tcPr>
          <w:p w14:paraId="36C9162D" w14:textId="77777777" w:rsidR="00D279F6" w:rsidRPr="007C3161" w:rsidRDefault="00D279F6" w:rsidP="00A40FE2">
            <w:pPr>
              <w:pStyle w:val="TAN"/>
              <w:rPr>
                <w:sz w:val="16"/>
                <w:szCs w:val="16"/>
              </w:rPr>
            </w:pPr>
            <w:r w:rsidRPr="007C3161">
              <w:rPr>
                <w:sz w:val="16"/>
                <w:szCs w:val="16"/>
              </w:rPr>
              <w:t>Note 1:</w:t>
            </w:r>
            <w:r w:rsidRPr="007C3161">
              <w:rPr>
                <w:sz w:val="16"/>
                <w:szCs w:val="16"/>
              </w:rPr>
              <w:tab/>
              <w:t>OCNG shall be used such that both cells are fully allocated and a constant total transmitted power spectral density is achieved for all OFDM symbols.</w:t>
            </w:r>
          </w:p>
          <w:p w14:paraId="5B648C25" w14:textId="77777777" w:rsidR="00D279F6" w:rsidRPr="007C3161" w:rsidRDefault="00D279F6" w:rsidP="00A40FE2">
            <w:pPr>
              <w:pStyle w:val="TAN"/>
              <w:rPr>
                <w:sz w:val="16"/>
                <w:szCs w:val="16"/>
              </w:rPr>
            </w:pPr>
            <w:r w:rsidRPr="007C3161">
              <w:rPr>
                <w:sz w:val="16"/>
                <w:szCs w:val="16"/>
              </w:rPr>
              <w:t>Note 2:</w:t>
            </w:r>
            <w:r w:rsidRPr="007C3161">
              <w:rPr>
                <w:sz w:val="16"/>
                <w:szCs w:val="16"/>
              </w:rPr>
              <w:tab/>
              <w:t xml:space="preserve">Interference from other cells and noise sources not specified in the test is assumed to be constant over subcarriers and time and shall be modelled as AWGN of appropriate power for </w:t>
            </w:r>
            <w:r w:rsidRPr="007C3161">
              <w:rPr>
                <w:rFonts w:eastAsia="Calibri"/>
                <w:position w:val="-12"/>
                <w:sz w:val="16"/>
                <w:szCs w:val="16"/>
              </w:rPr>
              <w:object w:dxaOrig="360" w:dyaOrig="360" w14:anchorId="4E4B450D">
                <v:shape id="_x0000_i1164" type="#_x0000_t75" style="width:18.75pt;height:18.75pt" o:ole="" fillcolor="window">
                  <v:imagedata r:id="rId12" o:title=""/>
                </v:shape>
                <o:OLEObject Type="Embed" ProgID="Equation.3" ShapeID="_x0000_i1164" DrawAspect="Content" ObjectID="_1697015321" r:id="rId19"/>
              </w:object>
            </w:r>
            <w:r w:rsidRPr="007C3161">
              <w:rPr>
                <w:sz w:val="16"/>
                <w:szCs w:val="16"/>
              </w:rPr>
              <w:t xml:space="preserve"> to be fulfilled.</w:t>
            </w:r>
          </w:p>
          <w:p w14:paraId="3B615271" w14:textId="77777777" w:rsidR="00D279F6" w:rsidRPr="007C3161" w:rsidRDefault="00D279F6" w:rsidP="00A40FE2">
            <w:pPr>
              <w:pStyle w:val="TAN"/>
              <w:rPr>
                <w:sz w:val="16"/>
                <w:szCs w:val="16"/>
              </w:rPr>
            </w:pPr>
            <w:r w:rsidRPr="007C3161">
              <w:rPr>
                <w:sz w:val="16"/>
                <w:szCs w:val="16"/>
              </w:rPr>
              <w:t>Note 3:</w:t>
            </w:r>
            <w:r w:rsidRPr="007C3161">
              <w:rPr>
                <w:sz w:val="16"/>
                <w:szCs w:val="16"/>
              </w:rPr>
              <w:tab/>
              <w:t>SS-RSRP and Io levels have been derived from other parameters for information purposes. They are not settable parameters themselves.</w:t>
            </w:r>
          </w:p>
          <w:p w14:paraId="1FA47B37" w14:textId="77777777" w:rsidR="00D279F6" w:rsidRPr="007C3161" w:rsidRDefault="00D279F6" w:rsidP="00A40FE2">
            <w:pPr>
              <w:pStyle w:val="TAN"/>
              <w:rPr>
                <w:sz w:val="16"/>
                <w:szCs w:val="16"/>
              </w:rPr>
            </w:pPr>
            <w:r w:rsidRPr="007C3161">
              <w:rPr>
                <w:sz w:val="16"/>
                <w:szCs w:val="16"/>
              </w:rPr>
              <w:t>Note 4:</w:t>
            </w:r>
            <w:r w:rsidRPr="007C3161">
              <w:rPr>
                <w:sz w:val="16"/>
                <w:szCs w:val="16"/>
              </w:rPr>
              <w:tab/>
              <w:t>SS-RSRP minimum requirements are specified assuming independent interference and noise at each receiver antenna port.</w:t>
            </w:r>
          </w:p>
          <w:p w14:paraId="0417AF5F" w14:textId="77777777" w:rsidR="00D279F6" w:rsidRPr="007C3161" w:rsidRDefault="00D279F6" w:rsidP="00A40FE2">
            <w:pPr>
              <w:pStyle w:val="TAN"/>
            </w:pPr>
            <w:r w:rsidRPr="007C3161">
              <w:rPr>
                <w:sz w:val="16"/>
                <w:szCs w:val="16"/>
              </w:rPr>
              <w:t xml:space="preserve">Note 5: </w:t>
            </w:r>
            <w:r w:rsidRPr="007C3161">
              <w:rPr>
                <w:sz w:val="16"/>
                <w:szCs w:val="16"/>
              </w:rPr>
              <w:tab/>
              <w:t>The test configuration excludes support for band n51 and it is not required to run this test on band n51 in this release of the specification</w:t>
            </w:r>
          </w:p>
        </w:tc>
      </w:tr>
    </w:tbl>
    <w:p w14:paraId="36DF39FB" w14:textId="77777777" w:rsidR="00D279F6" w:rsidRPr="007C3161" w:rsidRDefault="00D279F6" w:rsidP="00D279F6"/>
    <w:p w14:paraId="2CC01E3D" w14:textId="77777777" w:rsidR="00D279F6" w:rsidRPr="007C3161" w:rsidRDefault="00D279F6" w:rsidP="00D279F6">
      <w:pPr>
        <w:rPr>
          <w:lang w:eastAsia="sv-SE"/>
        </w:rPr>
      </w:pPr>
      <w:r w:rsidRPr="007C3161">
        <w:rPr>
          <w:lang w:eastAsia="sv-SE"/>
        </w:rPr>
        <w:t>The SFTD reported by the UE consists of two elements, the</w:t>
      </w:r>
      <w:r w:rsidRPr="007C3161">
        <w:rPr>
          <w:kern w:val="2"/>
        </w:rPr>
        <w:t xml:space="preserve"> SFN offset and the frame boundary offset between PCell and PSCell</w:t>
      </w:r>
      <w:r w:rsidRPr="007C3161">
        <w:rPr>
          <w:lang w:eastAsia="sv-SE"/>
        </w:rPr>
        <w:t>. Table 4.7.5.1.5-2 defines the timing offsets for the SFTD accuracy test. The reported SFTD shall match the values in Table 4.7.5.1.5-2 ±40 Ts to fulfil the accuracy requirements.</w:t>
      </w:r>
    </w:p>
    <w:p w14:paraId="6154CBA5" w14:textId="77777777" w:rsidR="00D279F6" w:rsidRPr="007C3161" w:rsidRDefault="00D279F6" w:rsidP="00D279F6">
      <w:pPr>
        <w:pStyle w:val="TH"/>
      </w:pPr>
      <w:r w:rsidRPr="007C3161">
        <w:t>Table 4.7.5.1.5-2: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D279F6" w:rsidRPr="007C3161" w14:paraId="542D07C6" w14:textId="77777777" w:rsidTr="00A40FE2">
        <w:trPr>
          <w:jc w:val="center"/>
        </w:trPr>
        <w:tc>
          <w:tcPr>
            <w:tcW w:w="1571" w:type="dxa"/>
            <w:tcBorders>
              <w:top w:val="single" w:sz="4" w:space="0" w:color="auto"/>
              <w:left w:val="single" w:sz="4" w:space="0" w:color="auto"/>
              <w:bottom w:val="single" w:sz="4" w:space="0" w:color="auto"/>
              <w:right w:val="single" w:sz="4" w:space="0" w:color="auto"/>
            </w:tcBorders>
            <w:hideMark/>
          </w:tcPr>
          <w:p w14:paraId="0D156FB5" w14:textId="77777777" w:rsidR="00D279F6" w:rsidRPr="007C3161" w:rsidRDefault="00D279F6" w:rsidP="00A40FE2">
            <w:pPr>
              <w:pStyle w:val="TAH"/>
              <w:rPr>
                <w:rFonts w:cs="Arial"/>
                <w:kern w:val="2"/>
              </w:rPr>
            </w:pPr>
            <w:r w:rsidRPr="007C3161">
              <w:rPr>
                <w:rFonts w:cs="Arial"/>
                <w:kern w:val="2"/>
              </w:rPr>
              <w:t>Configuration</w:t>
            </w:r>
          </w:p>
        </w:tc>
        <w:tc>
          <w:tcPr>
            <w:tcW w:w="2594" w:type="dxa"/>
            <w:tcBorders>
              <w:top w:val="single" w:sz="4" w:space="0" w:color="auto"/>
              <w:left w:val="single" w:sz="4" w:space="0" w:color="auto"/>
              <w:bottom w:val="single" w:sz="4" w:space="0" w:color="auto"/>
              <w:right w:val="single" w:sz="4" w:space="0" w:color="auto"/>
            </w:tcBorders>
            <w:hideMark/>
          </w:tcPr>
          <w:p w14:paraId="0A6B2269" w14:textId="77777777" w:rsidR="00D279F6" w:rsidRPr="007C3161" w:rsidRDefault="00D279F6" w:rsidP="00A40FE2">
            <w:pPr>
              <w:pStyle w:val="TAH"/>
              <w:rPr>
                <w:rFonts w:cs="Arial"/>
                <w:kern w:val="2"/>
              </w:rPr>
            </w:pPr>
            <w:r w:rsidRPr="007C3161">
              <w:rPr>
                <w:rFonts w:cs="Arial"/>
                <w:kern w:val="2"/>
              </w:rPr>
              <w:t>SFN offset between PCell and PSCell</w:t>
            </w:r>
          </w:p>
        </w:tc>
        <w:tc>
          <w:tcPr>
            <w:tcW w:w="3827" w:type="dxa"/>
            <w:tcBorders>
              <w:top w:val="single" w:sz="4" w:space="0" w:color="auto"/>
              <w:left w:val="single" w:sz="4" w:space="0" w:color="auto"/>
              <w:bottom w:val="single" w:sz="4" w:space="0" w:color="auto"/>
              <w:right w:val="single" w:sz="4" w:space="0" w:color="auto"/>
            </w:tcBorders>
            <w:hideMark/>
          </w:tcPr>
          <w:p w14:paraId="4B13DDB3" w14:textId="77777777" w:rsidR="00D279F6" w:rsidRPr="007C3161" w:rsidRDefault="00D279F6" w:rsidP="00A40FE2">
            <w:pPr>
              <w:pStyle w:val="TAH"/>
              <w:rPr>
                <w:rFonts w:cs="Arial"/>
                <w:kern w:val="2"/>
              </w:rPr>
            </w:pPr>
            <w:r w:rsidRPr="007C3161">
              <w:rPr>
                <w:rFonts w:cs="Arial"/>
                <w:kern w:val="2"/>
              </w:rPr>
              <w:t>Frame boundary offset between PCell and PSCell (Ts)</w:t>
            </w:r>
          </w:p>
        </w:tc>
      </w:tr>
      <w:tr w:rsidR="00D279F6" w:rsidRPr="007C3161" w14:paraId="1ADE6C22" w14:textId="77777777" w:rsidTr="00A40FE2">
        <w:trPr>
          <w:jc w:val="center"/>
        </w:trPr>
        <w:tc>
          <w:tcPr>
            <w:tcW w:w="1571" w:type="dxa"/>
            <w:tcBorders>
              <w:top w:val="single" w:sz="4" w:space="0" w:color="auto"/>
              <w:left w:val="single" w:sz="4" w:space="0" w:color="auto"/>
              <w:bottom w:val="single" w:sz="4" w:space="0" w:color="auto"/>
              <w:right w:val="single" w:sz="4" w:space="0" w:color="auto"/>
            </w:tcBorders>
            <w:hideMark/>
          </w:tcPr>
          <w:p w14:paraId="5E901869" w14:textId="77777777" w:rsidR="00D279F6" w:rsidRPr="007C3161" w:rsidRDefault="00D279F6" w:rsidP="00A40FE2">
            <w:pPr>
              <w:pStyle w:val="TAC"/>
              <w:rPr>
                <w:rFonts w:cs="Arial"/>
                <w:kern w:val="2"/>
              </w:rPr>
            </w:pPr>
            <w:r w:rsidRPr="007C3161">
              <w:rPr>
                <w:rFonts w:cs="Arial"/>
                <w:kern w:val="2"/>
              </w:rPr>
              <w:t>1</w:t>
            </w:r>
          </w:p>
        </w:tc>
        <w:tc>
          <w:tcPr>
            <w:tcW w:w="2594" w:type="dxa"/>
            <w:tcBorders>
              <w:top w:val="single" w:sz="4" w:space="0" w:color="auto"/>
              <w:left w:val="single" w:sz="4" w:space="0" w:color="auto"/>
              <w:bottom w:val="single" w:sz="4" w:space="0" w:color="auto"/>
              <w:right w:val="single" w:sz="4" w:space="0" w:color="auto"/>
            </w:tcBorders>
            <w:hideMark/>
          </w:tcPr>
          <w:p w14:paraId="59055A0C" w14:textId="77777777" w:rsidR="00D279F6" w:rsidRPr="007C3161" w:rsidRDefault="00D279F6" w:rsidP="00A40FE2">
            <w:pPr>
              <w:pStyle w:val="TAC"/>
              <w:rPr>
                <w:rFonts w:cs="Arial"/>
                <w:kern w:val="2"/>
              </w:rPr>
            </w:pPr>
            <w:r w:rsidRPr="007C3161">
              <w:rPr>
                <w:rFonts w:cs="Arial"/>
                <w:kern w:val="2"/>
              </w:rPr>
              <w:t>100</w:t>
            </w:r>
          </w:p>
        </w:tc>
        <w:tc>
          <w:tcPr>
            <w:tcW w:w="3827" w:type="dxa"/>
            <w:tcBorders>
              <w:top w:val="single" w:sz="4" w:space="0" w:color="auto"/>
              <w:left w:val="single" w:sz="4" w:space="0" w:color="auto"/>
              <w:bottom w:val="single" w:sz="4" w:space="0" w:color="auto"/>
              <w:right w:val="single" w:sz="4" w:space="0" w:color="auto"/>
            </w:tcBorders>
            <w:hideMark/>
          </w:tcPr>
          <w:p w14:paraId="3D5C5966" w14:textId="77777777" w:rsidR="00D279F6" w:rsidRPr="007C3161" w:rsidRDefault="00D279F6" w:rsidP="00A40FE2">
            <w:pPr>
              <w:pStyle w:val="TAC"/>
              <w:rPr>
                <w:rFonts w:cs="Arial"/>
                <w:kern w:val="2"/>
              </w:rPr>
            </w:pPr>
            <w:r w:rsidRPr="007C3161">
              <w:rPr>
                <w:rFonts w:cs="Arial"/>
                <w:kern w:val="2"/>
              </w:rPr>
              <w:t>-122000</w:t>
            </w:r>
          </w:p>
        </w:tc>
      </w:tr>
      <w:tr w:rsidR="00D279F6" w:rsidRPr="007C3161" w14:paraId="68AD3ECC" w14:textId="77777777" w:rsidTr="00A40FE2">
        <w:trPr>
          <w:jc w:val="center"/>
        </w:trPr>
        <w:tc>
          <w:tcPr>
            <w:tcW w:w="1571" w:type="dxa"/>
            <w:tcBorders>
              <w:top w:val="single" w:sz="4" w:space="0" w:color="auto"/>
              <w:left w:val="single" w:sz="4" w:space="0" w:color="auto"/>
              <w:bottom w:val="single" w:sz="4" w:space="0" w:color="auto"/>
              <w:right w:val="single" w:sz="4" w:space="0" w:color="auto"/>
            </w:tcBorders>
            <w:hideMark/>
          </w:tcPr>
          <w:p w14:paraId="61E7122A" w14:textId="77777777" w:rsidR="00D279F6" w:rsidRPr="007C3161" w:rsidRDefault="00D279F6" w:rsidP="00A40FE2">
            <w:pPr>
              <w:pStyle w:val="TAC"/>
              <w:rPr>
                <w:rFonts w:cs="Arial"/>
                <w:kern w:val="2"/>
              </w:rPr>
            </w:pPr>
            <w:r w:rsidRPr="007C3161">
              <w:rPr>
                <w:rFonts w:cs="Arial"/>
                <w:kern w:val="2"/>
              </w:rPr>
              <w:t>2</w:t>
            </w:r>
          </w:p>
        </w:tc>
        <w:tc>
          <w:tcPr>
            <w:tcW w:w="2594" w:type="dxa"/>
            <w:tcBorders>
              <w:top w:val="single" w:sz="4" w:space="0" w:color="auto"/>
              <w:left w:val="single" w:sz="4" w:space="0" w:color="auto"/>
              <w:bottom w:val="single" w:sz="4" w:space="0" w:color="auto"/>
              <w:right w:val="single" w:sz="4" w:space="0" w:color="auto"/>
            </w:tcBorders>
            <w:hideMark/>
          </w:tcPr>
          <w:p w14:paraId="78B0CFD6" w14:textId="77777777" w:rsidR="00D279F6" w:rsidRPr="007C3161" w:rsidRDefault="00D279F6" w:rsidP="00A40FE2">
            <w:pPr>
              <w:pStyle w:val="TAC"/>
              <w:rPr>
                <w:rFonts w:cs="Arial"/>
                <w:kern w:val="2"/>
              </w:rPr>
            </w:pPr>
            <w:r w:rsidRPr="007C3161">
              <w:rPr>
                <w:rFonts w:cs="Arial"/>
                <w:kern w:val="2"/>
              </w:rPr>
              <w:t>300</w:t>
            </w:r>
          </w:p>
        </w:tc>
        <w:tc>
          <w:tcPr>
            <w:tcW w:w="3827" w:type="dxa"/>
            <w:tcBorders>
              <w:top w:val="single" w:sz="4" w:space="0" w:color="auto"/>
              <w:left w:val="single" w:sz="4" w:space="0" w:color="auto"/>
              <w:bottom w:val="single" w:sz="4" w:space="0" w:color="auto"/>
              <w:right w:val="single" w:sz="4" w:space="0" w:color="auto"/>
            </w:tcBorders>
            <w:hideMark/>
          </w:tcPr>
          <w:p w14:paraId="32224B3D" w14:textId="77777777" w:rsidR="00D279F6" w:rsidRPr="007C3161" w:rsidRDefault="00D279F6" w:rsidP="00A40FE2">
            <w:pPr>
              <w:pStyle w:val="TAC"/>
              <w:rPr>
                <w:rFonts w:cs="Arial"/>
                <w:kern w:val="2"/>
              </w:rPr>
            </w:pPr>
            <w:r w:rsidRPr="007C3161">
              <w:rPr>
                <w:rFonts w:cs="Arial"/>
                <w:kern w:val="2"/>
              </w:rPr>
              <w:t>-60540</w:t>
            </w:r>
          </w:p>
        </w:tc>
      </w:tr>
      <w:tr w:rsidR="00D279F6" w:rsidRPr="007C3161" w14:paraId="08624C8F" w14:textId="77777777" w:rsidTr="00A40FE2">
        <w:trPr>
          <w:jc w:val="center"/>
        </w:trPr>
        <w:tc>
          <w:tcPr>
            <w:tcW w:w="1571" w:type="dxa"/>
            <w:tcBorders>
              <w:top w:val="single" w:sz="4" w:space="0" w:color="auto"/>
              <w:left w:val="single" w:sz="4" w:space="0" w:color="auto"/>
              <w:bottom w:val="single" w:sz="4" w:space="0" w:color="auto"/>
              <w:right w:val="single" w:sz="4" w:space="0" w:color="auto"/>
            </w:tcBorders>
            <w:hideMark/>
          </w:tcPr>
          <w:p w14:paraId="594EF791" w14:textId="77777777" w:rsidR="00D279F6" w:rsidRPr="007C3161" w:rsidRDefault="00D279F6" w:rsidP="00A40FE2">
            <w:pPr>
              <w:pStyle w:val="TAC"/>
              <w:rPr>
                <w:rFonts w:cs="Arial"/>
                <w:kern w:val="2"/>
              </w:rPr>
            </w:pPr>
            <w:r w:rsidRPr="007C3161">
              <w:rPr>
                <w:rFonts w:cs="Arial"/>
                <w:kern w:val="2"/>
              </w:rPr>
              <w:t>3</w:t>
            </w:r>
          </w:p>
        </w:tc>
        <w:tc>
          <w:tcPr>
            <w:tcW w:w="2594" w:type="dxa"/>
            <w:tcBorders>
              <w:top w:val="single" w:sz="4" w:space="0" w:color="auto"/>
              <w:left w:val="single" w:sz="4" w:space="0" w:color="auto"/>
              <w:bottom w:val="single" w:sz="4" w:space="0" w:color="auto"/>
              <w:right w:val="single" w:sz="4" w:space="0" w:color="auto"/>
            </w:tcBorders>
            <w:hideMark/>
          </w:tcPr>
          <w:p w14:paraId="457C5F40" w14:textId="77777777" w:rsidR="00D279F6" w:rsidRPr="007C3161" w:rsidRDefault="00D279F6" w:rsidP="00A40FE2">
            <w:pPr>
              <w:pStyle w:val="TAC"/>
              <w:rPr>
                <w:rFonts w:cs="Arial"/>
                <w:kern w:val="2"/>
              </w:rPr>
            </w:pPr>
            <w:r w:rsidRPr="007C3161">
              <w:rPr>
                <w:rFonts w:cs="Arial"/>
                <w:kern w:val="2"/>
              </w:rPr>
              <w:t>500</w:t>
            </w:r>
          </w:p>
        </w:tc>
        <w:tc>
          <w:tcPr>
            <w:tcW w:w="3827" w:type="dxa"/>
            <w:tcBorders>
              <w:top w:val="single" w:sz="4" w:space="0" w:color="auto"/>
              <w:left w:val="single" w:sz="4" w:space="0" w:color="auto"/>
              <w:bottom w:val="single" w:sz="4" w:space="0" w:color="auto"/>
              <w:right w:val="single" w:sz="4" w:space="0" w:color="auto"/>
            </w:tcBorders>
            <w:hideMark/>
          </w:tcPr>
          <w:p w14:paraId="4F5EF177" w14:textId="77777777" w:rsidR="00D279F6" w:rsidRPr="007C3161" w:rsidRDefault="00D279F6" w:rsidP="00A40FE2">
            <w:pPr>
              <w:pStyle w:val="TAC"/>
              <w:rPr>
                <w:rFonts w:cs="Arial"/>
                <w:kern w:val="2"/>
              </w:rPr>
            </w:pPr>
            <w:r w:rsidRPr="007C3161">
              <w:rPr>
                <w:rFonts w:cs="Arial"/>
                <w:kern w:val="2"/>
              </w:rPr>
              <w:t>1000</w:t>
            </w:r>
          </w:p>
        </w:tc>
      </w:tr>
      <w:tr w:rsidR="00D279F6" w:rsidRPr="007C3161" w14:paraId="6C2BAC92" w14:textId="77777777" w:rsidTr="00A40FE2">
        <w:trPr>
          <w:jc w:val="center"/>
        </w:trPr>
        <w:tc>
          <w:tcPr>
            <w:tcW w:w="1571" w:type="dxa"/>
            <w:tcBorders>
              <w:top w:val="single" w:sz="4" w:space="0" w:color="auto"/>
              <w:left w:val="single" w:sz="4" w:space="0" w:color="auto"/>
              <w:bottom w:val="single" w:sz="4" w:space="0" w:color="auto"/>
              <w:right w:val="single" w:sz="4" w:space="0" w:color="auto"/>
            </w:tcBorders>
            <w:hideMark/>
          </w:tcPr>
          <w:p w14:paraId="3E1FB3C2" w14:textId="77777777" w:rsidR="00D279F6" w:rsidRPr="007C3161" w:rsidRDefault="00D279F6" w:rsidP="00A40FE2">
            <w:pPr>
              <w:pStyle w:val="TAC"/>
              <w:rPr>
                <w:rFonts w:cs="Arial"/>
                <w:kern w:val="2"/>
              </w:rPr>
            </w:pPr>
            <w:r w:rsidRPr="007C3161">
              <w:rPr>
                <w:rFonts w:cs="Arial"/>
                <w:kern w:val="2"/>
              </w:rPr>
              <w:t>4</w:t>
            </w:r>
          </w:p>
        </w:tc>
        <w:tc>
          <w:tcPr>
            <w:tcW w:w="2594" w:type="dxa"/>
            <w:tcBorders>
              <w:top w:val="single" w:sz="4" w:space="0" w:color="auto"/>
              <w:left w:val="single" w:sz="4" w:space="0" w:color="auto"/>
              <w:bottom w:val="single" w:sz="4" w:space="0" w:color="auto"/>
              <w:right w:val="single" w:sz="4" w:space="0" w:color="auto"/>
            </w:tcBorders>
            <w:hideMark/>
          </w:tcPr>
          <w:p w14:paraId="614000F3" w14:textId="77777777" w:rsidR="00D279F6" w:rsidRPr="007C3161" w:rsidRDefault="00D279F6" w:rsidP="00A40FE2">
            <w:pPr>
              <w:pStyle w:val="TAC"/>
              <w:rPr>
                <w:rFonts w:cs="Arial"/>
                <w:kern w:val="2"/>
              </w:rPr>
            </w:pPr>
            <w:r w:rsidRPr="007C3161">
              <w:rPr>
                <w:rFonts w:cs="Arial"/>
                <w:kern w:val="2"/>
              </w:rPr>
              <w:t>700</w:t>
            </w:r>
          </w:p>
        </w:tc>
        <w:tc>
          <w:tcPr>
            <w:tcW w:w="3827" w:type="dxa"/>
            <w:tcBorders>
              <w:top w:val="single" w:sz="4" w:space="0" w:color="auto"/>
              <w:left w:val="single" w:sz="4" w:space="0" w:color="auto"/>
              <w:bottom w:val="single" w:sz="4" w:space="0" w:color="auto"/>
              <w:right w:val="single" w:sz="4" w:space="0" w:color="auto"/>
            </w:tcBorders>
            <w:hideMark/>
          </w:tcPr>
          <w:p w14:paraId="6F71648F" w14:textId="77777777" w:rsidR="00D279F6" w:rsidRPr="007C3161" w:rsidRDefault="00D279F6" w:rsidP="00A40FE2">
            <w:pPr>
              <w:pStyle w:val="TAC"/>
              <w:rPr>
                <w:rFonts w:cs="Arial"/>
                <w:kern w:val="2"/>
              </w:rPr>
            </w:pPr>
            <w:r w:rsidRPr="007C3161">
              <w:rPr>
                <w:rFonts w:cs="Arial"/>
                <w:kern w:val="2"/>
              </w:rPr>
              <w:t>62540</w:t>
            </w:r>
          </w:p>
        </w:tc>
      </w:tr>
      <w:tr w:rsidR="00D279F6" w:rsidRPr="007C3161" w14:paraId="082BF15D" w14:textId="77777777" w:rsidTr="00A40FE2">
        <w:trPr>
          <w:jc w:val="center"/>
        </w:trPr>
        <w:tc>
          <w:tcPr>
            <w:tcW w:w="1571" w:type="dxa"/>
            <w:tcBorders>
              <w:top w:val="single" w:sz="4" w:space="0" w:color="auto"/>
              <w:left w:val="single" w:sz="4" w:space="0" w:color="auto"/>
              <w:bottom w:val="single" w:sz="4" w:space="0" w:color="auto"/>
              <w:right w:val="single" w:sz="4" w:space="0" w:color="auto"/>
            </w:tcBorders>
            <w:hideMark/>
          </w:tcPr>
          <w:p w14:paraId="62884929" w14:textId="77777777" w:rsidR="00D279F6" w:rsidRPr="007C3161" w:rsidRDefault="00D279F6" w:rsidP="00A40FE2">
            <w:pPr>
              <w:pStyle w:val="TAC"/>
              <w:rPr>
                <w:rFonts w:cs="Arial"/>
                <w:kern w:val="2"/>
              </w:rPr>
            </w:pPr>
            <w:r w:rsidRPr="007C3161">
              <w:rPr>
                <w:rFonts w:cs="Arial"/>
                <w:kern w:val="2"/>
              </w:rPr>
              <w:t>5</w:t>
            </w:r>
          </w:p>
        </w:tc>
        <w:tc>
          <w:tcPr>
            <w:tcW w:w="2594" w:type="dxa"/>
            <w:tcBorders>
              <w:top w:val="single" w:sz="4" w:space="0" w:color="auto"/>
              <w:left w:val="single" w:sz="4" w:space="0" w:color="auto"/>
              <w:bottom w:val="single" w:sz="4" w:space="0" w:color="auto"/>
              <w:right w:val="single" w:sz="4" w:space="0" w:color="auto"/>
            </w:tcBorders>
            <w:hideMark/>
          </w:tcPr>
          <w:p w14:paraId="216B87EF" w14:textId="77777777" w:rsidR="00D279F6" w:rsidRPr="007C3161" w:rsidRDefault="00D279F6" w:rsidP="00A40FE2">
            <w:pPr>
              <w:pStyle w:val="TAC"/>
              <w:rPr>
                <w:rFonts w:cs="Arial"/>
                <w:kern w:val="2"/>
              </w:rPr>
            </w:pPr>
            <w:r w:rsidRPr="007C3161">
              <w:rPr>
                <w:rFonts w:cs="Arial"/>
                <w:kern w:val="2"/>
              </w:rPr>
              <w:t>900</w:t>
            </w:r>
          </w:p>
        </w:tc>
        <w:tc>
          <w:tcPr>
            <w:tcW w:w="3827" w:type="dxa"/>
            <w:tcBorders>
              <w:top w:val="single" w:sz="4" w:space="0" w:color="auto"/>
              <w:left w:val="single" w:sz="4" w:space="0" w:color="auto"/>
              <w:bottom w:val="single" w:sz="4" w:space="0" w:color="auto"/>
              <w:right w:val="single" w:sz="4" w:space="0" w:color="auto"/>
            </w:tcBorders>
            <w:hideMark/>
          </w:tcPr>
          <w:p w14:paraId="354A8DBA" w14:textId="77777777" w:rsidR="00D279F6" w:rsidRPr="007C3161" w:rsidRDefault="00D279F6" w:rsidP="00A40FE2">
            <w:pPr>
              <w:pStyle w:val="TAC"/>
              <w:rPr>
                <w:rFonts w:cs="Arial"/>
                <w:kern w:val="2"/>
              </w:rPr>
            </w:pPr>
            <w:r w:rsidRPr="007C3161">
              <w:rPr>
                <w:rFonts w:cs="Arial"/>
                <w:kern w:val="2"/>
              </w:rPr>
              <w:t>124000</w:t>
            </w:r>
          </w:p>
        </w:tc>
      </w:tr>
    </w:tbl>
    <w:p w14:paraId="18D739A1" w14:textId="77777777" w:rsidR="00D279F6" w:rsidRPr="007C3161" w:rsidRDefault="00D279F6" w:rsidP="00D279F6"/>
    <w:p w14:paraId="13CA9BD9" w14:textId="18929BDD" w:rsidR="00D279F6" w:rsidRDefault="00D279F6" w:rsidP="00D279F6">
      <w:pPr>
        <w:rPr>
          <w:ins w:id="16" w:author="Mayur Vora" w:date="2021-10-28T18:23:00Z"/>
        </w:rPr>
      </w:pPr>
      <w:r w:rsidRPr="007C3161">
        <w:t>For the test to pass, the ratio of successful reported values in each test shall be more than 90% with a confidence level of 95%.</w:t>
      </w:r>
    </w:p>
    <w:p w14:paraId="53CED1DA" w14:textId="77777777" w:rsidR="00725640" w:rsidRPr="00F23C6D" w:rsidRDefault="00725640" w:rsidP="00725640">
      <w:pPr>
        <w:pStyle w:val="Heading3"/>
        <w:rPr>
          <w:ins w:id="17" w:author="Mayur Vora" w:date="2021-10-28T18:23:00Z"/>
        </w:rPr>
      </w:pPr>
      <w:bookmarkStart w:id="18" w:name="_Toc21621463"/>
      <w:bookmarkStart w:id="19" w:name="_Toc29297077"/>
      <w:bookmarkStart w:id="20" w:name="_Toc36149269"/>
      <w:bookmarkStart w:id="21" w:name="_Toc44092847"/>
      <w:bookmarkStart w:id="22" w:name="_Toc44093396"/>
      <w:bookmarkStart w:id="23" w:name="_Toc44094219"/>
      <w:bookmarkStart w:id="24" w:name="_Toc44094498"/>
      <w:bookmarkStart w:id="25" w:name="_Toc52295914"/>
      <w:bookmarkStart w:id="26" w:name="_Toc59027620"/>
      <w:bookmarkStart w:id="27" w:name="_Toc69328114"/>
      <w:bookmarkStart w:id="28" w:name="_Toc75989751"/>
      <w:bookmarkStart w:id="29" w:name="_Toc75992857"/>
      <w:bookmarkStart w:id="30" w:name="_Toc76018634"/>
      <w:ins w:id="31" w:author="Mayur Vora" w:date="2021-10-28T18:23:00Z">
        <w:r>
          <w:t>4.7.6</w:t>
        </w:r>
        <w:r w:rsidRPr="00F23C6D">
          <w:tab/>
        </w:r>
        <w:r w:rsidRPr="006452F6">
          <w:t>CLI measurements</w:t>
        </w:r>
        <w:bookmarkEnd w:id="18"/>
        <w:bookmarkEnd w:id="19"/>
        <w:bookmarkEnd w:id="20"/>
        <w:bookmarkEnd w:id="21"/>
        <w:bookmarkEnd w:id="22"/>
        <w:bookmarkEnd w:id="23"/>
        <w:bookmarkEnd w:id="24"/>
        <w:bookmarkEnd w:id="25"/>
        <w:bookmarkEnd w:id="26"/>
        <w:bookmarkEnd w:id="27"/>
        <w:bookmarkEnd w:id="28"/>
        <w:bookmarkEnd w:id="29"/>
        <w:bookmarkEnd w:id="30"/>
      </w:ins>
    </w:p>
    <w:p w14:paraId="40557ED9" w14:textId="77777777" w:rsidR="00725640" w:rsidRPr="00F23C6D" w:rsidRDefault="00725640" w:rsidP="00725640">
      <w:pPr>
        <w:pStyle w:val="Heading4"/>
        <w:rPr>
          <w:ins w:id="32" w:author="Mayur Vora" w:date="2021-10-28T18:23:00Z"/>
          <w:lang w:eastAsia="sv-SE"/>
        </w:rPr>
      </w:pPr>
      <w:bookmarkStart w:id="33" w:name="_Toc21621464"/>
      <w:bookmarkStart w:id="34" w:name="_Toc29297078"/>
      <w:bookmarkStart w:id="35" w:name="_Toc36149270"/>
      <w:bookmarkStart w:id="36" w:name="_Toc44092848"/>
      <w:bookmarkStart w:id="37" w:name="_Toc44093397"/>
      <w:bookmarkStart w:id="38" w:name="_Toc44094220"/>
      <w:bookmarkStart w:id="39" w:name="_Toc44094499"/>
      <w:bookmarkStart w:id="40" w:name="_Toc52295915"/>
      <w:bookmarkStart w:id="41" w:name="_Toc59027621"/>
      <w:bookmarkStart w:id="42" w:name="_Toc69328115"/>
      <w:bookmarkStart w:id="43" w:name="_Toc75989752"/>
      <w:bookmarkStart w:id="44" w:name="_Toc75992858"/>
      <w:bookmarkStart w:id="45" w:name="_Toc76018635"/>
      <w:ins w:id="46" w:author="Mayur Vora" w:date="2021-10-28T18:23:00Z">
        <w:r>
          <w:rPr>
            <w:lang w:eastAsia="sv-SE"/>
          </w:rPr>
          <w:t>4.7.6</w:t>
        </w:r>
        <w:r w:rsidRPr="00F23C6D">
          <w:rPr>
            <w:lang w:eastAsia="sv-SE"/>
          </w:rPr>
          <w:t>.0</w:t>
        </w:r>
        <w:r w:rsidRPr="00F23C6D">
          <w:rPr>
            <w:lang w:eastAsia="sv-SE"/>
          </w:rPr>
          <w:tab/>
          <w:t>Minimum conformance requirements</w:t>
        </w:r>
        <w:bookmarkEnd w:id="33"/>
        <w:bookmarkEnd w:id="34"/>
        <w:bookmarkEnd w:id="35"/>
        <w:bookmarkEnd w:id="36"/>
        <w:bookmarkEnd w:id="37"/>
        <w:bookmarkEnd w:id="38"/>
        <w:bookmarkEnd w:id="39"/>
        <w:bookmarkEnd w:id="40"/>
        <w:bookmarkEnd w:id="41"/>
        <w:bookmarkEnd w:id="42"/>
        <w:bookmarkEnd w:id="43"/>
        <w:bookmarkEnd w:id="44"/>
        <w:bookmarkEnd w:id="45"/>
      </w:ins>
    </w:p>
    <w:p w14:paraId="2AF01ED4" w14:textId="77777777" w:rsidR="00725640" w:rsidRPr="00F23C6D" w:rsidRDefault="00725640" w:rsidP="00725640">
      <w:pPr>
        <w:pStyle w:val="Heading5"/>
        <w:rPr>
          <w:ins w:id="47" w:author="Mayur Vora" w:date="2021-10-28T18:23:00Z"/>
        </w:rPr>
      </w:pPr>
      <w:bookmarkStart w:id="48" w:name="_Toc21621465"/>
      <w:bookmarkStart w:id="49" w:name="_Toc29297079"/>
      <w:bookmarkStart w:id="50" w:name="_Toc36149271"/>
      <w:bookmarkStart w:id="51" w:name="_Toc44092849"/>
      <w:bookmarkStart w:id="52" w:name="_Toc44093398"/>
      <w:bookmarkStart w:id="53" w:name="_Toc44094221"/>
      <w:bookmarkStart w:id="54" w:name="_Toc44094500"/>
      <w:bookmarkStart w:id="55" w:name="_Toc52295916"/>
      <w:bookmarkStart w:id="56" w:name="_Toc59027622"/>
      <w:bookmarkStart w:id="57" w:name="_Toc69328116"/>
      <w:bookmarkStart w:id="58" w:name="_Toc75989753"/>
      <w:bookmarkStart w:id="59" w:name="_Toc75992859"/>
      <w:bookmarkStart w:id="60" w:name="_Toc76018636"/>
      <w:ins w:id="61" w:author="Mayur Vora" w:date="2021-10-28T18:23:00Z">
        <w:r>
          <w:t>4.7.6</w:t>
        </w:r>
        <w:r w:rsidRPr="00F23C6D">
          <w:t>.0.1</w:t>
        </w:r>
        <w:r w:rsidRPr="00F23C6D">
          <w:tab/>
          <w:t>Minimum conformance requirements for</w:t>
        </w:r>
        <w:r>
          <w:t xml:space="preserve"> </w:t>
        </w:r>
        <w:r w:rsidRPr="006452F6">
          <w:t xml:space="preserve">SRS-RSRP </w:t>
        </w:r>
        <w:bookmarkEnd w:id="48"/>
        <w:bookmarkEnd w:id="49"/>
        <w:bookmarkEnd w:id="50"/>
        <w:bookmarkEnd w:id="51"/>
        <w:bookmarkEnd w:id="52"/>
        <w:bookmarkEnd w:id="53"/>
        <w:bookmarkEnd w:id="54"/>
        <w:bookmarkEnd w:id="55"/>
        <w:bookmarkEnd w:id="56"/>
        <w:bookmarkEnd w:id="57"/>
        <w:bookmarkEnd w:id="58"/>
        <w:bookmarkEnd w:id="59"/>
        <w:bookmarkEnd w:id="60"/>
        <w:r>
          <w:t>accuracy</w:t>
        </w:r>
      </w:ins>
    </w:p>
    <w:p w14:paraId="58DB763E" w14:textId="77777777" w:rsidR="00725640" w:rsidRPr="009C5807" w:rsidRDefault="00725640" w:rsidP="00725640">
      <w:pPr>
        <w:rPr>
          <w:ins w:id="62" w:author="Mayur Vora" w:date="2021-10-28T18:23:00Z"/>
        </w:rPr>
      </w:pPr>
      <w:ins w:id="63" w:author="Mayur Vora" w:date="2021-10-28T18:23:00Z">
        <w:r w:rsidRPr="009C5807">
          <w:t xml:space="preserve">The SRS-RSRP measurement reported by the UE shall fulfil the accuracy requirements defined in Table </w:t>
        </w:r>
        <w:r>
          <w:t>4.7.6</w:t>
        </w:r>
        <w:r w:rsidRPr="00F23C6D">
          <w:t>.0.1</w:t>
        </w:r>
        <w:r w:rsidRPr="009C5807">
          <w:t xml:space="preserve">-1 for FR1 and Table </w:t>
        </w:r>
        <w:r>
          <w:t>4.7.6</w:t>
        </w:r>
        <w:r w:rsidRPr="00F23C6D">
          <w:t>.0.1</w:t>
        </w:r>
        <w:r w:rsidRPr="009C5807">
          <w:t>-2 for FR2, provided that the following conditions are met.</w:t>
        </w:r>
        <w:r w:rsidRPr="00DD65C0">
          <w:t xml:space="preserve"> </w:t>
        </w:r>
        <w:r>
          <w:t>The</w:t>
        </w:r>
        <w:r w:rsidRPr="00B910B8">
          <w:t xml:space="preserve"> accuracy requirements in this clause are </w:t>
        </w:r>
        <w:r>
          <w:rPr>
            <w:rFonts w:hint="eastAsia"/>
            <w:lang w:eastAsia="zh-CN"/>
          </w:rPr>
          <w:t>derived</w:t>
        </w:r>
        <w:r>
          <w:rPr>
            <w:lang w:eastAsia="zh-CN"/>
          </w:rPr>
          <w:t xml:space="preserve"> </w:t>
        </w:r>
        <w:r>
          <w:rPr>
            <w:rFonts w:hint="eastAsia"/>
            <w:lang w:eastAsia="zh-CN"/>
          </w:rPr>
          <w:t>based</w:t>
        </w:r>
        <w:r>
          <w:rPr>
            <w:lang w:eastAsia="zh-CN"/>
          </w:rPr>
          <w:t xml:space="preserve"> </w:t>
        </w:r>
        <w:r>
          <w:rPr>
            <w:rFonts w:hint="eastAsia"/>
            <w:lang w:eastAsia="zh-CN"/>
          </w:rPr>
          <w:t>on</w:t>
        </w:r>
        <w:r w:rsidRPr="00B910B8">
          <w:t xml:space="preserve"> AWGN radio propagation conditions</w:t>
        </w:r>
        <w:r>
          <w:t>.</w:t>
        </w:r>
      </w:ins>
    </w:p>
    <w:p w14:paraId="76541072" w14:textId="77777777" w:rsidR="00725640" w:rsidRPr="009C5807" w:rsidRDefault="00725640" w:rsidP="00725640">
      <w:pPr>
        <w:pStyle w:val="B1"/>
        <w:rPr>
          <w:ins w:id="64" w:author="Mayur Vora" w:date="2021-10-28T18:23:00Z"/>
          <w:rFonts w:cs="v4.2.0"/>
        </w:rPr>
      </w:pPr>
      <w:ins w:id="65" w:author="Mayur Vora" w:date="2021-10-28T18:23:00Z">
        <w:r w:rsidRPr="009C5807">
          <w:t>-</w:t>
        </w:r>
        <w:r w:rsidRPr="009C5807">
          <w:tab/>
          <w:t>Conditions defined in clause 7.3 of TS 38.101-1 [18] for reference sensitivity are fulfilled.</w:t>
        </w:r>
      </w:ins>
    </w:p>
    <w:p w14:paraId="1207E326" w14:textId="77777777" w:rsidR="00725640" w:rsidRPr="009C5807" w:rsidRDefault="00725640" w:rsidP="00725640">
      <w:pPr>
        <w:pStyle w:val="B1"/>
        <w:rPr>
          <w:ins w:id="66" w:author="Mayur Vora" w:date="2021-10-28T18:23:00Z"/>
        </w:rPr>
      </w:pPr>
      <w:ins w:id="67" w:author="Mayur Vora" w:date="2021-10-28T18:23:00Z">
        <w:r w:rsidRPr="009C5807">
          <w:t>-</w:t>
        </w:r>
        <w:r w:rsidRPr="009C5807">
          <w:tab/>
          <w:t xml:space="preserve">Conditions for SRS-RSRP measurements are fulfilled according to Annex B.2.z for a corresponding Band </w:t>
        </w:r>
        <w:r w:rsidRPr="009C5807">
          <w:rPr>
            <w:rFonts w:cs="v4.2.0"/>
            <w:lang w:eastAsia="ko-KR"/>
          </w:rPr>
          <w:t>for each relevant SRS resource configured for measurement</w:t>
        </w:r>
        <w:r w:rsidRPr="009C5807">
          <w:t>.</w:t>
        </w:r>
      </w:ins>
    </w:p>
    <w:p w14:paraId="53A1D47D" w14:textId="77777777" w:rsidR="00725640" w:rsidRPr="009C5807" w:rsidRDefault="00725640" w:rsidP="00725640">
      <w:pPr>
        <w:pStyle w:val="B1"/>
        <w:rPr>
          <w:ins w:id="68" w:author="Mayur Vora" w:date="2021-10-28T18:23:00Z"/>
        </w:rPr>
      </w:pPr>
      <w:ins w:id="69" w:author="Mayur Vora" w:date="2021-10-28T18:23:00Z">
        <w:r w:rsidRPr="009C5807">
          <w:t>-</w:t>
        </w:r>
        <w:r w:rsidRPr="009C5807">
          <w:tab/>
          <w:t>The time difference between UE’s DL reference timing in the serving cell and SRS arrival time is no larger than T</w:t>
        </w:r>
        <w:r w:rsidRPr="009C5807">
          <w:rPr>
            <w:vertAlign w:val="subscript"/>
          </w:rPr>
          <w:t>error_SRS_RSRP</w:t>
        </w:r>
        <w:r w:rsidRPr="009C5807">
          <w:t>, where</w:t>
        </w:r>
      </w:ins>
    </w:p>
    <w:p w14:paraId="02619548" w14:textId="77777777" w:rsidR="00725640" w:rsidRPr="009C5807" w:rsidRDefault="00725640" w:rsidP="00725640">
      <w:pPr>
        <w:pStyle w:val="B2"/>
        <w:rPr>
          <w:ins w:id="70" w:author="Mayur Vora" w:date="2021-10-28T18:23:00Z"/>
        </w:rPr>
      </w:pPr>
      <w:ins w:id="71" w:author="Mayur Vora" w:date="2021-10-28T18:23:00Z">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+ 4.67us for FR1 </w:t>
        </w:r>
      </w:ins>
    </w:p>
    <w:p w14:paraId="74A8A4C6" w14:textId="77777777" w:rsidR="00725640" w:rsidRPr="009C5807" w:rsidRDefault="00725640" w:rsidP="00725640">
      <w:pPr>
        <w:pStyle w:val="B2"/>
        <w:rPr>
          <w:ins w:id="72" w:author="Mayur Vora" w:date="2021-10-28T18:23:00Z"/>
        </w:rPr>
      </w:pPr>
      <w:ins w:id="73" w:author="Mayur Vora" w:date="2021-10-28T18:23:00Z">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+ 3.67us for FR2 </w:t>
        </w:r>
      </w:ins>
    </w:p>
    <w:p w14:paraId="04C633ED" w14:textId="77777777" w:rsidR="00725640" w:rsidRPr="009C5807" w:rsidRDefault="00725640" w:rsidP="00725640">
      <w:pPr>
        <w:pStyle w:val="B2"/>
        <w:rPr>
          <w:ins w:id="74" w:author="Mayur Vora" w:date="2021-10-28T18:23:00Z"/>
        </w:rPr>
      </w:pPr>
      <w:ins w:id="75" w:author="Mayur Vora" w:date="2021-10-28T18:23:00Z">
        <w:r w:rsidRPr="009C5807">
          <w:t>-</w:t>
        </w:r>
        <w:r w:rsidRPr="009C5807">
          <w:tab/>
          <w:t>N</w:t>
        </w:r>
        <w:r w:rsidRPr="009C5807">
          <w:rPr>
            <w:vertAlign w:val="subscript"/>
          </w:rPr>
          <w:t>TA_offset</w:t>
        </w:r>
        <w:r w:rsidRPr="009C5807">
          <w:t xml:space="preserve"> is defined in Table 7.1.2-2</w:t>
        </w:r>
      </w:ins>
    </w:p>
    <w:p w14:paraId="42C2B62E" w14:textId="77777777" w:rsidR="00725640" w:rsidRDefault="00725640" w:rsidP="00725640">
      <w:pPr>
        <w:pStyle w:val="B2"/>
        <w:rPr>
          <w:ins w:id="76" w:author="Mayur Vora" w:date="2021-10-28T18:23:00Z"/>
        </w:rPr>
      </w:pPr>
      <w:ins w:id="77" w:author="Mayur Vora" w:date="2021-10-28T18:23:00Z">
        <w:r w:rsidRPr="009C5807">
          <w:t>-</w:t>
        </w:r>
        <w:r>
          <w:tab/>
        </w:r>
        <w:r w:rsidRPr="009C5807">
          <w:t>T</w:t>
        </w:r>
        <w:r w:rsidRPr="009C5807">
          <w:rPr>
            <w:vertAlign w:val="subscript"/>
          </w:rPr>
          <w:t xml:space="preserve">C </w:t>
        </w:r>
        <w:r w:rsidRPr="009C5807">
          <w:t>is 0.509ns</w:t>
        </w:r>
      </w:ins>
    </w:p>
    <w:p w14:paraId="42D3ED8F" w14:textId="77777777" w:rsidR="00725640" w:rsidRPr="008A2D80" w:rsidRDefault="00725640" w:rsidP="00725640">
      <w:pPr>
        <w:pStyle w:val="B1"/>
        <w:rPr>
          <w:ins w:id="78" w:author="Mayur Vora" w:date="2021-10-28T18:23:00Z"/>
        </w:rPr>
      </w:pPr>
      <w:ins w:id="79" w:author="Mayur Vora" w:date="2021-10-28T18:23:00Z">
        <w:r w:rsidRPr="008A2D80">
          <w:t>-</w:t>
        </w:r>
        <w:r w:rsidRPr="008A2D80">
          <w:tab/>
          <w:t>The number of SRS ports in the SRS resource configured for measurement is 1,</w:t>
        </w:r>
      </w:ins>
    </w:p>
    <w:p w14:paraId="574D6189" w14:textId="77777777" w:rsidR="00725640" w:rsidRPr="008A2D80" w:rsidRDefault="00725640" w:rsidP="00725640">
      <w:pPr>
        <w:pStyle w:val="B1"/>
        <w:rPr>
          <w:ins w:id="80" w:author="Mayur Vora" w:date="2021-10-28T18:23:00Z"/>
        </w:rPr>
      </w:pPr>
      <w:ins w:id="81" w:author="Mayur Vora" w:date="2021-10-28T18:23:00Z">
        <w:r w:rsidRPr="008A2D80">
          <w:t>-</w:t>
        </w:r>
        <w:r w:rsidRPr="008A2D80">
          <w:tab/>
          <w:t>The number of symbols in the SRS resource configured for measurement is 1,</w:t>
        </w:r>
      </w:ins>
    </w:p>
    <w:p w14:paraId="4EA3B5C3" w14:textId="77777777" w:rsidR="00725640" w:rsidRPr="008A2D80" w:rsidRDefault="00725640" w:rsidP="00725640">
      <w:pPr>
        <w:pStyle w:val="B1"/>
        <w:rPr>
          <w:ins w:id="82" w:author="Mayur Vora" w:date="2021-10-28T18:23:00Z"/>
        </w:rPr>
      </w:pPr>
      <w:ins w:id="83" w:author="Mayur Vora" w:date="2021-10-28T18:23:00Z">
        <w:r w:rsidRPr="008A2D80">
          <w:t>-</w:t>
        </w:r>
        <w:r w:rsidRPr="008A2D80">
          <w:tab/>
          <w:t>The number of repetitions in the SRS resource configured for measurement is 1,</w:t>
        </w:r>
      </w:ins>
    </w:p>
    <w:p w14:paraId="7980D061" w14:textId="77777777" w:rsidR="00725640" w:rsidRPr="00C32CDC" w:rsidRDefault="00725640" w:rsidP="00725640">
      <w:pPr>
        <w:pStyle w:val="B1"/>
        <w:rPr>
          <w:ins w:id="84" w:author="Mayur Vora" w:date="2021-10-28T18:23:00Z"/>
        </w:rPr>
      </w:pPr>
      <w:ins w:id="85" w:author="Mayur Vora" w:date="2021-10-28T18:23:00Z">
        <w:r w:rsidRPr="008A2D80">
          <w:t>-</w:t>
        </w:r>
        <w:r w:rsidRPr="008A2D80">
          <w:tab/>
          <w:t>Frequency hopping, sequence group hopping or sequence hopping is disabled in the SRS resource configured for measurement,</w:t>
        </w:r>
      </w:ins>
    </w:p>
    <w:p w14:paraId="5DC71192" w14:textId="77777777" w:rsidR="00725640" w:rsidRPr="009C5807" w:rsidRDefault="00725640" w:rsidP="00725640">
      <w:pPr>
        <w:pStyle w:val="B1"/>
        <w:rPr>
          <w:ins w:id="86" w:author="Mayur Vora" w:date="2021-10-28T18:23:00Z"/>
          <w:lang w:eastAsia="zh-CN"/>
        </w:rPr>
      </w:pPr>
      <w:ins w:id="87" w:author="Mayur Vora" w:date="2021-10-28T18:23:00Z">
        <w:r w:rsidRPr="009C5807">
          <w:t>-</w:t>
        </w:r>
        <w:r w:rsidRPr="009C5807">
          <w:tab/>
        </w:r>
        <w:r w:rsidRPr="009C5807">
          <w:rPr>
            <w:lang w:eastAsia="zh-CN"/>
          </w:rPr>
          <w:t>The bandwidth of the SRS resource is 48 PRBs.</w:t>
        </w:r>
      </w:ins>
    </w:p>
    <w:p w14:paraId="38FA0374" w14:textId="77777777" w:rsidR="00725640" w:rsidRPr="009C5807" w:rsidRDefault="00725640" w:rsidP="00725640">
      <w:pPr>
        <w:pStyle w:val="B1"/>
        <w:rPr>
          <w:ins w:id="88" w:author="Mayur Vora" w:date="2021-10-28T18:23:00Z"/>
        </w:rPr>
      </w:pPr>
      <w:ins w:id="89" w:author="Mayur Vora" w:date="2021-10-28T18:23:00Z">
        <w:r w:rsidRPr="009C5807">
          <w:t>-</w:t>
        </w:r>
        <w:r w:rsidRPr="009C5807">
          <w:tab/>
          <w:t>One of the following conditions is met</w:t>
        </w:r>
      </w:ins>
    </w:p>
    <w:p w14:paraId="6A6344D1" w14:textId="77777777" w:rsidR="00725640" w:rsidRPr="009C5807" w:rsidRDefault="00725640" w:rsidP="00725640">
      <w:pPr>
        <w:pStyle w:val="B2"/>
        <w:rPr>
          <w:ins w:id="90" w:author="Mayur Vora" w:date="2021-10-28T18:23:00Z"/>
          <w:lang w:eastAsia="zh-CN"/>
        </w:rPr>
      </w:pPr>
      <w:ins w:id="91" w:author="Mayur Vora" w:date="2021-10-28T18:23:00Z">
        <w:r w:rsidRPr="009C5807">
          <w:t>-</w:t>
        </w:r>
        <w:r w:rsidRPr="009C5807">
          <w:tab/>
        </w:r>
        <w:r w:rsidRPr="009C5807">
          <w:rPr>
            <w:lang w:eastAsia="zh-CN"/>
          </w:rPr>
          <w:t>There is no other SRS resource with the same root sequence and on the same symbol and with same comb as the relevant SRS resource.</w:t>
        </w:r>
      </w:ins>
    </w:p>
    <w:p w14:paraId="7D53F14B" w14:textId="77777777" w:rsidR="00725640" w:rsidRPr="009C5807" w:rsidRDefault="00725640" w:rsidP="00725640">
      <w:pPr>
        <w:pStyle w:val="B2"/>
        <w:rPr>
          <w:ins w:id="92" w:author="Mayur Vora" w:date="2021-10-28T18:23:00Z"/>
        </w:rPr>
      </w:pPr>
      <w:ins w:id="93" w:author="Mayur Vora" w:date="2021-10-28T18:23:00Z">
        <w:r w:rsidRPr="009C5807">
          <w:t>-</w:t>
        </w:r>
        <w:r w:rsidRPr="009C5807">
          <w:tab/>
          <w:t xml:space="preserve">If </w:t>
        </w:r>
        <w:r w:rsidRPr="009C5807">
          <w:rPr>
            <w:lang w:eastAsia="zh-CN"/>
          </w:rPr>
          <w:t xml:space="preserve">multiple SRS resources are on the same symbol and with same comb, </w:t>
        </w:r>
        <w:r w:rsidRPr="009C5807">
          <w:t xml:space="preserve">the </w:t>
        </w:r>
        <w:r w:rsidRPr="009C5807">
          <w:rPr>
            <w:lang w:eastAsia="zh-CN"/>
          </w:rPr>
          <w:t xml:space="preserve">distance between cyclic shifts of any two resources is no less than 6 if </w:t>
        </w:r>
        <w:r w:rsidRPr="009C5807">
          <w:t>transmissionComb = n4, and no less than 4 if transmissionComb = n2.</w:t>
        </w:r>
      </w:ins>
    </w:p>
    <w:p w14:paraId="185CD59E" w14:textId="77777777" w:rsidR="00725640" w:rsidRPr="009C5807" w:rsidRDefault="00725640" w:rsidP="00725640">
      <w:pPr>
        <w:pStyle w:val="TH"/>
        <w:rPr>
          <w:ins w:id="94" w:author="Mayur Vora" w:date="2021-10-28T18:23:00Z"/>
        </w:rPr>
      </w:pPr>
      <w:ins w:id="95" w:author="Mayur Vora" w:date="2021-10-28T18:23:00Z">
        <w:r w:rsidRPr="009C5807">
          <w:t xml:space="preserve">Table </w:t>
        </w:r>
        <w:r>
          <w:t>4.7.6</w:t>
        </w:r>
        <w:r w:rsidRPr="00F23C6D">
          <w:t>.0.1</w:t>
        </w:r>
        <w:r w:rsidRPr="009C5807">
          <w:t xml:space="preserve">-1:  SRS-RSRP absolute accuracy in FR1 </w:t>
        </w:r>
      </w:ins>
    </w:p>
    <w:tbl>
      <w:tblPr>
        <w:tblW w:w="11639" w:type="dxa"/>
        <w:jc w:val="center"/>
        <w:tblLayout w:type="fixed"/>
        <w:tblLook w:val="01E0" w:firstRow="1" w:lastRow="1" w:firstColumn="1" w:lastColumn="1" w:noHBand="0" w:noVBand="0"/>
      </w:tblPr>
      <w:tblGrid>
        <w:gridCol w:w="777"/>
        <w:gridCol w:w="778"/>
        <w:gridCol w:w="778"/>
        <w:gridCol w:w="778"/>
        <w:gridCol w:w="785"/>
        <w:gridCol w:w="884"/>
        <w:gridCol w:w="715"/>
        <w:gridCol w:w="1653"/>
        <w:gridCol w:w="824"/>
        <w:gridCol w:w="824"/>
        <w:gridCol w:w="825"/>
        <w:gridCol w:w="969"/>
        <w:gridCol w:w="1049"/>
      </w:tblGrid>
      <w:tr w:rsidR="00725640" w:rsidRPr="009C5807" w14:paraId="7A5AB60E" w14:textId="77777777" w:rsidTr="00D34C2A">
        <w:trPr>
          <w:trHeight w:val="207"/>
          <w:jc w:val="center"/>
          <w:ins w:id="96" w:author="Mayur Vora" w:date="2021-10-28T18:23:00Z"/>
        </w:trPr>
        <w:tc>
          <w:tcPr>
            <w:tcW w:w="4780" w:type="dxa"/>
            <w:gridSpan w:val="6"/>
            <w:tcBorders>
              <w:top w:val="single" w:sz="6" w:space="0" w:color="auto"/>
              <w:left w:val="single" w:sz="6" w:space="0" w:color="auto"/>
              <w:bottom w:val="single" w:sz="6" w:space="0" w:color="auto"/>
              <w:right w:val="single" w:sz="6" w:space="0" w:color="auto"/>
            </w:tcBorders>
            <w:shd w:val="clear" w:color="auto" w:fill="auto"/>
          </w:tcPr>
          <w:p w14:paraId="3C7BBC2E" w14:textId="77777777" w:rsidR="00725640" w:rsidRPr="009C5807" w:rsidRDefault="00725640" w:rsidP="00D34C2A">
            <w:pPr>
              <w:pStyle w:val="TAH"/>
              <w:rPr>
                <w:ins w:id="97" w:author="Mayur Vora" w:date="2021-10-28T18:23:00Z"/>
              </w:rPr>
            </w:pPr>
            <w:ins w:id="98" w:author="Mayur Vora" w:date="2021-10-28T18:23:00Z">
              <w:r w:rsidRPr="009C5807">
                <w:t>Accuracy</w:t>
              </w:r>
            </w:ins>
          </w:p>
        </w:tc>
        <w:tc>
          <w:tcPr>
            <w:tcW w:w="6858" w:type="dxa"/>
            <w:gridSpan w:val="7"/>
            <w:tcBorders>
              <w:top w:val="single" w:sz="4" w:space="0" w:color="auto"/>
              <w:left w:val="single" w:sz="6" w:space="0" w:color="auto"/>
              <w:bottom w:val="single" w:sz="6" w:space="0" w:color="auto"/>
              <w:right w:val="single" w:sz="4" w:space="0" w:color="auto"/>
            </w:tcBorders>
            <w:shd w:val="clear" w:color="auto" w:fill="auto"/>
          </w:tcPr>
          <w:p w14:paraId="71EF09DF" w14:textId="77777777" w:rsidR="00725640" w:rsidRPr="009C5807" w:rsidRDefault="00725640" w:rsidP="00D34C2A">
            <w:pPr>
              <w:pStyle w:val="TAH"/>
              <w:rPr>
                <w:ins w:id="99" w:author="Mayur Vora" w:date="2021-10-28T18:23:00Z"/>
              </w:rPr>
            </w:pPr>
            <w:ins w:id="100" w:author="Mayur Vora" w:date="2021-10-28T18:23:00Z">
              <w:r w:rsidRPr="009C5807">
                <w:t>Conditions</w:t>
              </w:r>
            </w:ins>
          </w:p>
        </w:tc>
      </w:tr>
      <w:tr w:rsidR="00725640" w:rsidRPr="009C5807" w14:paraId="123111AA" w14:textId="77777777" w:rsidTr="00D34C2A">
        <w:trPr>
          <w:trHeight w:val="607"/>
          <w:jc w:val="center"/>
          <w:ins w:id="101" w:author="Mayur Vora" w:date="2021-10-28T18:23:00Z"/>
        </w:trPr>
        <w:tc>
          <w:tcPr>
            <w:tcW w:w="2333" w:type="dxa"/>
            <w:gridSpan w:val="3"/>
            <w:tcBorders>
              <w:top w:val="single" w:sz="6" w:space="0" w:color="auto"/>
              <w:left w:val="single" w:sz="6" w:space="0" w:color="auto"/>
              <w:right w:val="single" w:sz="6" w:space="0" w:color="auto"/>
            </w:tcBorders>
            <w:shd w:val="clear" w:color="auto" w:fill="auto"/>
          </w:tcPr>
          <w:p w14:paraId="050735A5" w14:textId="77777777" w:rsidR="00725640" w:rsidRPr="009C5807" w:rsidRDefault="00725640" w:rsidP="00D34C2A">
            <w:pPr>
              <w:pStyle w:val="TAH"/>
              <w:rPr>
                <w:ins w:id="102" w:author="Mayur Vora" w:date="2021-10-28T18:23:00Z"/>
              </w:rPr>
            </w:pPr>
            <w:ins w:id="103" w:author="Mayur Vora" w:date="2021-10-28T18:23:00Z">
              <w:r w:rsidRPr="009C5807">
                <w:t>Normal condition</w:t>
              </w:r>
            </w:ins>
          </w:p>
        </w:tc>
        <w:tc>
          <w:tcPr>
            <w:tcW w:w="2446" w:type="dxa"/>
            <w:gridSpan w:val="3"/>
            <w:tcBorders>
              <w:top w:val="single" w:sz="4" w:space="0" w:color="auto"/>
              <w:left w:val="single" w:sz="6" w:space="0" w:color="auto"/>
              <w:right w:val="single" w:sz="6" w:space="0" w:color="auto"/>
            </w:tcBorders>
            <w:shd w:val="clear" w:color="auto" w:fill="auto"/>
          </w:tcPr>
          <w:p w14:paraId="00A1A67B" w14:textId="77777777" w:rsidR="00725640" w:rsidRPr="009C5807" w:rsidRDefault="00725640" w:rsidP="00D34C2A">
            <w:pPr>
              <w:pStyle w:val="TAH"/>
              <w:rPr>
                <w:ins w:id="104" w:author="Mayur Vora" w:date="2021-10-28T18:23:00Z"/>
              </w:rPr>
            </w:pPr>
            <w:ins w:id="105" w:author="Mayur Vora" w:date="2021-10-28T18:23:00Z">
              <w:r w:rsidRPr="009C5807">
                <w:t>Extreme condition</w:t>
              </w:r>
            </w:ins>
          </w:p>
        </w:tc>
        <w:tc>
          <w:tcPr>
            <w:tcW w:w="715" w:type="dxa"/>
            <w:tcBorders>
              <w:top w:val="single" w:sz="6" w:space="0" w:color="auto"/>
              <w:left w:val="single" w:sz="6" w:space="0" w:color="auto"/>
              <w:right w:val="single" w:sz="6" w:space="0" w:color="auto"/>
            </w:tcBorders>
            <w:shd w:val="clear" w:color="auto" w:fill="auto"/>
          </w:tcPr>
          <w:p w14:paraId="547C5E40" w14:textId="77777777" w:rsidR="00725640" w:rsidRPr="009C5807" w:rsidRDefault="00725640" w:rsidP="00D34C2A">
            <w:pPr>
              <w:pStyle w:val="TAH"/>
              <w:rPr>
                <w:ins w:id="106" w:author="Mayur Vora" w:date="2021-10-28T18:23:00Z"/>
              </w:rPr>
            </w:pPr>
            <w:ins w:id="107" w:author="Mayur Vora" w:date="2021-10-28T18:23:00Z">
              <w:r w:rsidRPr="009C5807">
                <w:t>SRS Ês/Iot</w:t>
              </w:r>
            </w:ins>
          </w:p>
        </w:tc>
        <w:tc>
          <w:tcPr>
            <w:tcW w:w="6142" w:type="dxa"/>
            <w:gridSpan w:val="6"/>
            <w:tcBorders>
              <w:top w:val="single" w:sz="6" w:space="0" w:color="auto"/>
              <w:left w:val="single" w:sz="6" w:space="0" w:color="auto"/>
              <w:bottom w:val="single" w:sz="6" w:space="0" w:color="auto"/>
              <w:right w:val="single" w:sz="4" w:space="0" w:color="auto"/>
            </w:tcBorders>
            <w:shd w:val="clear" w:color="auto" w:fill="auto"/>
          </w:tcPr>
          <w:p w14:paraId="4238A57A" w14:textId="77777777" w:rsidR="00725640" w:rsidRPr="009C5807" w:rsidRDefault="00725640" w:rsidP="00D34C2A">
            <w:pPr>
              <w:pStyle w:val="TAH"/>
              <w:rPr>
                <w:ins w:id="108" w:author="Mayur Vora" w:date="2021-10-28T18:23:00Z"/>
              </w:rPr>
            </w:pPr>
            <w:ins w:id="109" w:author="Mayur Vora" w:date="2021-10-28T18:23:00Z">
              <w:r w:rsidRPr="009C5807">
                <w:t>Io</w:t>
              </w:r>
              <w:r w:rsidRPr="009C5807">
                <w:rPr>
                  <w:vertAlign w:val="superscript"/>
                </w:rPr>
                <w:t xml:space="preserve"> Note 1</w:t>
              </w:r>
              <w:r w:rsidRPr="009C5807">
                <w:t xml:space="preserve"> range</w:t>
              </w:r>
            </w:ins>
          </w:p>
        </w:tc>
      </w:tr>
      <w:tr w:rsidR="00725640" w:rsidRPr="009C5807" w14:paraId="4BC7BBD3" w14:textId="77777777" w:rsidTr="00D34C2A">
        <w:trPr>
          <w:trHeight w:val="621"/>
          <w:jc w:val="center"/>
          <w:ins w:id="110" w:author="Mayur Vora" w:date="2021-10-28T18:23:00Z"/>
        </w:trPr>
        <w:tc>
          <w:tcPr>
            <w:tcW w:w="2333" w:type="dxa"/>
            <w:gridSpan w:val="3"/>
            <w:tcBorders>
              <w:left w:val="single" w:sz="6" w:space="0" w:color="auto"/>
              <w:bottom w:val="single" w:sz="6" w:space="0" w:color="auto"/>
              <w:right w:val="single" w:sz="6" w:space="0" w:color="auto"/>
            </w:tcBorders>
            <w:shd w:val="clear" w:color="auto" w:fill="auto"/>
          </w:tcPr>
          <w:p w14:paraId="7F7F6026" w14:textId="77777777" w:rsidR="00725640" w:rsidRPr="009C5807" w:rsidRDefault="00725640" w:rsidP="00D34C2A">
            <w:pPr>
              <w:pStyle w:val="TAH"/>
              <w:rPr>
                <w:ins w:id="111" w:author="Mayur Vora" w:date="2021-10-28T18:23:00Z"/>
              </w:rPr>
            </w:pPr>
          </w:p>
        </w:tc>
        <w:tc>
          <w:tcPr>
            <w:tcW w:w="2446" w:type="dxa"/>
            <w:gridSpan w:val="3"/>
            <w:tcBorders>
              <w:left w:val="single" w:sz="6" w:space="0" w:color="auto"/>
              <w:bottom w:val="single" w:sz="6" w:space="0" w:color="auto"/>
              <w:right w:val="single" w:sz="6" w:space="0" w:color="auto"/>
            </w:tcBorders>
            <w:shd w:val="clear" w:color="auto" w:fill="auto"/>
          </w:tcPr>
          <w:p w14:paraId="54989740" w14:textId="77777777" w:rsidR="00725640" w:rsidRPr="009C5807" w:rsidRDefault="00725640" w:rsidP="00D34C2A">
            <w:pPr>
              <w:pStyle w:val="TAH"/>
              <w:rPr>
                <w:ins w:id="112" w:author="Mayur Vora" w:date="2021-10-28T18:23:00Z"/>
              </w:rPr>
            </w:pPr>
          </w:p>
        </w:tc>
        <w:tc>
          <w:tcPr>
            <w:tcW w:w="715" w:type="dxa"/>
            <w:tcBorders>
              <w:left w:val="single" w:sz="6" w:space="0" w:color="auto"/>
              <w:bottom w:val="single" w:sz="6" w:space="0" w:color="auto"/>
              <w:right w:val="single" w:sz="6" w:space="0" w:color="auto"/>
            </w:tcBorders>
            <w:shd w:val="clear" w:color="auto" w:fill="auto"/>
          </w:tcPr>
          <w:p w14:paraId="7CEF5F6B" w14:textId="77777777" w:rsidR="00725640" w:rsidRPr="009C5807" w:rsidRDefault="00725640" w:rsidP="00D34C2A">
            <w:pPr>
              <w:pStyle w:val="TAH"/>
              <w:rPr>
                <w:ins w:id="113" w:author="Mayur Vora" w:date="2021-10-28T18:23:00Z"/>
              </w:rPr>
            </w:pPr>
          </w:p>
        </w:tc>
        <w:tc>
          <w:tcPr>
            <w:tcW w:w="1653" w:type="dxa"/>
            <w:tcBorders>
              <w:top w:val="single" w:sz="6" w:space="0" w:color="auto"/>
              <w:left w:val="single" w:sz="6" w:space="0" w:color="auto"/>
              <w:bottom w:val="single" w:sz="6" w:space="0" w:color="auto"/>
              <w:right w:val="single" w:sz="4" w:space="0" w:color="auto"/>
            </w:tcBorders>
            <w:shd w:val="clear" w:color="auto" w:fill="auto"/>
          </w:tcPr>
          <w:p w14:paraId="062C7EAA" w14:textId="77777777" w:rsidR="00725640" w:rsidRPr="009C5807" w:rsidRDefault="00725640" w:rsidP="00D34C2A">
            <w:pPr>
              <w:pStyle w:val="TAH"/>
              <w:rPr>
                <w:ins w:id="114" w:author="Mayur Vora" w:date="2021-10-28T18:23:00Z"/>
              </w:rPr>
            </w:pPr>
            <w:ins w:id="115" w:author="Mayur Vora" w:date="2021-10-28T18:23:00Z">
              <w:r w:rsidRPr="009C5807">
                <w:t>NR operating band groups</w:t>
              </w:r>
              <w:r w:rsidRPr="009C5807">
                <w:rPr>
                  <w:vertAlign w:val="superscript"/>
                </w:rPr>
                <w:t xml:space="preserve"> Note 2</w:t>
              </w:r>
            </w:ins>
          </w:p>
        </w:tc>
        <w:tc>
          <w:tcPr>
            <w:tcW w:w="3442" w:type="dxa"/>
            <w:gridSpan w:val="4"/>
            <w:tcBorders>
              <w:top w:val="single" w:sz="4" w:space="0" w:color="auto"/>
              <w:left w:val="single" w:sz="4" w:space="0" w:color="auto"/>
              <w:bottom w:val="single" w:sz="6" w:space="0" w:color="auto"/>
              <w:right w:val="single" w:sz="6" w:space="0" w:color="auto"/>
            </w:tcBorders>
            <w:shd w:val="clear" w:color="auto" w:fill="auto"/>
          </w:tcPr>
          <w:p w14:paraId="7403FDB8" w14:textId="77777777" w:rsidR="00725640" w:rsidRPr="009C5807" w:rsidRDefault="00725640" w:rsidP="00D34C2A">
            <w:pPr>
              <w:pStyle w:val="TAH"/>
              <w:rPr>
                <w:ins w:id="116" w:author="Mayur Vora" w:date="2021-10-28T18:23:00Z"/>
              </w:rPr>
            </w:pPr>
            <w:ins w:id="117" w:author="Mayur Vora" w:date="2021-10-28T18:23:00Z">
              <w:r w:rsidRPr="009C5807">
                <w:t>Minimum Io</w:t>
              </w:r>
            </w:ins>
          </w:p>
        </w:tc>
        <w:tc>
          <w:tcPr>
            <w:tcW w:w="1047" w:type="dxa"/>
            <w:tcBorders>
              <w:top w:val="single" w:sz="4" w:space="0" w:color="auto"/>
              <w:left w:val="single" w:sz="6" w:space="0" w:color="auto"/>
              <w:bottom w:val="single" w:sz="6" w:space="0" w:color="auto"/>
              <w:right w:val="single" w:sz="4" w:space="0" w:color="auto"/>
            </w:tcBorders>
            <w:shd w:val="clear" w:color="auto" w:fill="auto"/>
          </w:tcPr>
          <w:p w14:paraId="5829845D" w14:textId="77777777" w:rsidR="00725640" w:rsidRPr="009C5807" w:rsidRDefault="00725640" w:rsidP="00D34C2A">
            <w:pPr>
              <w:pStyle w:val="TAH"/>
              <w:rPr>
                <w:ins w:id="118" w:author="Mayur Vora" w:date="2021-10-28T18:23:00Z"/>
              </w:rPr>
            </w:pPr>
            <w:ins w:id="119" w:author="Mayur Vora" w:date="2021-10-28T18:23:00Z">
              <w:r w:rsidRPr="009C5807">
                <w:t>Maximum Io</w:t>
              </w:r>
            </w:ins>
          </w:p>
        </w:tc>
      </w:tr>
      <w:tr w:rsidR="00725640" w:rsidRPr="009C5807" w14:paraId="1B5EE574" w14:textId="77777777" w:rsidTr="00D34C2A">
        <w:trPr>
          <w:trHeight w:val="118"/>
          <w:jc w:val="center"/>
          <w:ins w:id="120" w:author="Mayur Vora" w:date="2021-10-28T18:23:00Z"/>
        </w:trPr>
        <w:tc>
          <w:tcPr>
            <w:tcW w:w="4780" w:type="dxa"/>
            <w:gridSpan w:val="6"/>
            <w:tcBorders>
              <w:top w:val="single" w:sz="6" w:space="0" w:color="auto"/>
              <w:left w:val="single" w:sz="6" w:space="0" w:color="auto"/>
              <w:bottom w:val="single" w:sz="6" w:space="0" w:color="auto"/>
              <w:right w:val="single" w:sz="6" w:space="0" w:color="auto"/>
            </w:tcBorders>
            <w:shd w:val="clear" w:color="auto" w:fill="auto"/>
          </w:tcPr>
          <w:p w14:paraId="487D77E7" w14:textId="77777777" w:rsidR="00725640" w:rsidRPr="009C5807" w:rsidRDefault="00725640" w:rsidP="00D34C2A">
            <w:pPr>
              <w:pStyle w:val="TAH"/>
              <w:rPr>
                <w:ins w:id="121" w:author="Mayur Vora" w:date="2021-10-28T18:23:00Z"/>
                <w:lang w:eastAsia="zh-CN"/>
              </w:rPr>
            </w:pPr>
            <w:ins w:id="122" w:author="Mayur Vora" w:date="2021-10-28T18:23:00Z">
              <w:r w:rsidRPr="009C5807">
                <w:t>dB</w:t>
              </w:r>
            </w:ins>
          </w:p>
        </w:tc>
        <w:tc>
          <w:tcPr>
            <w:tcW w:w="715" w:type="dxa"/>
            <w:tcBorders>
              <w:top w:val="single" w:sz="6" w:space="0" w:color="auto"/>
              <w:left w:val="single" w:sz="6" w:space="0" w:color="auto"/>
              <w:right w:val="single" w:sz="6" w:space="0" w:color="auto"/>
            </w:tcBorders>
            <w:shd w:val="clear" w:color="auto" w:fill="auto"/>
          </w:tcPr>
          <w:p w14:paraId="106DA220" w14:textId="77777777" w:rsidR="00725640" w:rsidRPr="009C5807" w:rsidRDefault="00725640" w:rsidP="00D34C2A">
            <w:pPr>
              <w:pStyle w:val="TAH"/>
              <w:rPr>
                <w:ins w:id="123" w:author="Mayur Vora" w:date="2021-10-28T18:23:00Z"/>
              </w:rPr>
            </w:pPr>
            <w:ins w:id="124" w:author="Mayur Vora" w:date="2021-10-28T18:23:00Z">
              <w:r w:rsidRPr="009C5807">
                <w:t>dB</w:t>
              </w:r>
            </w:ins>
          </w:p>
        </w:tc>
        <w:tc>
          <w:tcPr>
            <w:tcW w:w="1653" w:type="dxa"/>
            <w:tcBorders>
              <w:top w:val="single" w:sz="6" w:space="0" w:color="auto"/>
              <w:left w:val="single" w:sz="6" w:space="0" w:color="auto"/>
              <w:right w:val="single" w:sz="4" w:space="0" w:color="auto"/>
            </w:tcBorders>
            <w:shd w:val="clear" w:color="auto" w:fill="auto"/>
          </w:tcPr>
          <w:p w14:paraId="58F16ADC" w14:textId="77777777" w:rsidR="00725640" w:rsidRPr="009C5807" w:rsidRDefault="00725640" w:rsidP="00D34C2A">
            <w:pPr>
              <w:pStyle w:val="TAH"/>
              <w:rPr>
                <w:ins w:id="125" w:author="Mayur Vora" w:date="2021-10-28T18:23:00Z"/>
              </w:rPr>
            </w:pPr>
          </w:p>
        </w:tc>
        <w:tc>
          <w:tcPr>
            <w:tcW w:w="2473" w:type="dxa"/>
            <w:gridSpan w:val="3"/>
            <w:tcBorders>
              <w:top w:val="single" w:sz="6" w:space="0" w:color="auto"/>
              <w:left w:val="single" w:sz="4" w:space="0" w:color="auto"/>
              <w:right w:val="single" w:sz="6" w:space="0" w:color="auto"/>
            </w:tcBorders>
            <w:shd w:val="clear" w:color="auto" w:fill="auto"/>
          </w:tcPr>
          <w:p w14:paraId="409D4D78" w14:textId="77777777" w:rsidR="00725640" w:rsidRPr="009C5807" w:rsidRDefault="00725640" w:rsidP="00D34C2A">
            <w:pPr>
              <w:pStyle w:val="TAH"/>
              <w:rPr>
                <w:ins w:id="126" w:author="Mayur Vora" w:date="2021-10-28T18:23:00Z"/>
              </w:rPr>
            </w:pPr>
            <w:ins w:id="127" w:author="Mayur Vora" w:date="2021-10-28T18:23:00Z">
              <w:r w:rsidRPr="009C5807">
                <w:rPr>
                  <w:rFonts w:cs="Arial"/>
                </w:rPr>
                <w:t xml:space="preserve">dBm / </w:t>
              </w:r>
              <w:r w:rsidRPr="009C5807">
                <w:t>SCS</w:t>
              </w:r>
              <w:r w:rsidRPr="009C5807">
                <w:rPr>
                  <w:vertAlign w:val="subscript"/>
                </w:rPr>
                <w:t>SRS</w:t>
              </w:r>
            </w:ins>
          </w:p>
        </w:tc>
        <w:tc>
          <w:tcPr>
            <w:tcW w:w="969" w:type="dxa"/>
            <w:tcBorders>
              <w:top w:val="single" w:sz="6" w:space="0" w:color="auto"/>
              <w:left w:val="single" w:sz="6" w:space="0" w:color="auto"/>
              <w:right w:val="single" w:sz="6" w:space="0" w:color="auto"/>
            </w:tcBorders>
            <w:shd w:val="clear" w:color="auto" w:fill="auto"/>
          </w:tcPr>
          <w:p w14:paraId="6DB1BC5F" w14:textId="77777777" w:rsidR="00725640" w:rsidRPr="009C5807" w:rsidRDefault="00725640" w:rsidP="00D34C2A">
            <w:pPr>
              <w:pStyle w:val="TAH"/>
              <w:rPr>
                <w:ins w:id="128" w:author="Mayur Vora" w:date="2021-10-28T18:23:00Z"/>
              </w:rPr>
            </w:pPr>
            <w:ins w:id="129" w:author="Mayur Vora" w:date="2021-10-28T18:23:00Z">
              <w:r w:rsidRPr="009C5807">
                <w:t xml:space="preserve">dBm/BW </w:t>
              </w:r>
              <w:r w:rsidRPr="009C5807">
                <w:rPr>
                  <w:vertAlign w:val="subscript"/>
                </w:rPr>
                <w:t>Channel</w:t>
              </w:r>
            </w:ins>
          </w:p>
        </w:tc>
        <w:tc>
          <w:tcPr>
            <w:tcW w:w="1047" w:type="dxa"/>
            <w:tcBorders>
              <w:top w:val="single" w:sz="6" w:space="0" w:color="auto"/>
              <w:left w:val="single" w:sz="6" w:space="0" w:color="auto"/>
              <w:right w:val="single" w:sz="4" w:space="0" w:color="auto"/>
            </w:tcBorders>
            <w:shd w:val="clear" w:color="auto" w:fill="auto"/>
          </w:tcPr>
          <w:p w14:paraId="5694892A" w14:textId="77777777" w:rsidR="00725640" w:rsidRPr="009C5807" w:rsidRDefault="00725640" w:rsidP="00D34C2A">
            <w:pPr>
              <w:pStyle w:val="TAH"/>
              <w:rPr>
                <w:ins w:id="130" w:author="Mayur Vora" w:date="2021-10-28T18:23:00Z"/>
              </w:rPr>
            </w:pPr>
            <w:ins w:id="131" w:author="Mayur Vora" w:date="2021-10-28T18:23:00Z">
              <w:r w:rsidRPr="009C5807">
                <w:t xml:space="preserve">dBm/BW </w:t>
              </w:r>
              <w:r w:rsidRPr="009C5807">
                <w:rPr>
                  <w:vertAlign w:val="subscript"/>
                </w:rPr>
                <w:t>Channel</w:t>
              </w:r>
            </w:ins>
          </w:p>
        </w:tc>
      </w:tr>
      <w:tr w:rsidR="00725640" w:rsidRPr="009C5807" w14:paraId="3D726EAF" w14:textId="77777777" w:rsidTr="00D34C2A">
        <w:trPr>
          <w:trHeight w:val="118"/>
          <w:jc w:val="center"/>
          <w:ins w:id="132" w:author="Mayur Vora" w:date="2021-10-28T18:23:00Z"/>
        </w:trPr>
        <w:tc>
          <w:tcPr>
            <w:tcW w:w="2333" w:type="dxa"/>
            <w:gridSpan w:val="3"/>
            <w:tcBorders>
              <w:top w:val="single" w:sz="6" w:space="0" w:color="auto"/>
              <w:left w:val="single" w:sz="6" w:space="0" w:color="auto"/>
              <w:bottom w:val="single" w:sz="6" w:space="0" w:color="auto"/>
              <w:right w:val="single" w:sz="6" w:space="0" w:color="auto"/>
            </w:tcBorders>
            <w:shd w:val="clear" w:color="auto" w:fill="auto"/>
          </w:tcPr>
          <w:p w14:paraId="22955AC6" w14:textId="77777777" w:rsidR="00725640" w:rsidRPr="009C5807" w:rsidRDefault="00725640" w:rsidP="00D34C2A">
            <w:pPr>
              <w:pStyle w:val="TAH"/>
              <w:rPr>
                <w:ins w:id="133" w:author="Mayur Vora" w:date="2021-10-28T18:23:00Z"/>
              </w:rPr>
            </w:pPr>
            <w:ins w:id="134" w:author="Mayur Vora" w:date="2021-10-28T18:23:00Z">
              <w:r w:rsidRPr="009C5807">
                <w:t>SCS</w:t>
              </w:r>
              <w:r w:rsidRPr="009C5807">
                <w:rPr>
                  <w:vertAlign w:val="subscript"/>
                </w:rPr>
                <w:t>SRS</w:t>
              </w:r>
              <w:r w:rsidRPr="009C5807">
                <w:t xml:space="preserve"> (kHz)</w:t>
              </w:r>
            </w:ins>
          </w:p>
        </w:tc>
        <w:tc>
          <w:tcPr>
            <w:tcW w:w="2446" w:type="dxa"/>
            <w:gridSpan w:val="3"/>
            <w:tcBorders>
              <w:top w:val="single" w:sz="6" w:space="0" w:color="auto"/>
              <w:left w:val="single" w:sz="6" w:space="0" w:color="auto"/>
              <w:bottom w:val="single" w:sz="6" w:space="0" w:color="auto"/>
              <w:right w:val="single" w:sz="6" w:space="0" w:color="auto"/>
            </w:tcBorders>
            <w:shd w:val="clear" w:color="auto" w:fill="auto"/>
          </w:tcPr>
          <w:p w14:paraId="56C82A48" w14:textId="77777777" w:rsidR="00725640" w:rsidRPr="009C5807" w:rsidRDefault="00725640" w:rsidP="00D34C2A">
            <w:pPr>
              <w:pStyle w:val="TAH"/>
              <w:rPr>
                <w:ins w:id="135" w:author="Mayur Vora" w:date="2021-10-28T18:23:00Z"/>
              </w:rPr>
            </w:pPr>
            <w:ins w:id="136" w:author="Mayur Vora" w:date="2021-10-28T18:23:00Z">
              <w:r w:rsidRPr="009C5807">
                <w:t>SCS</w:t>
              </w:r>
              <w:r w:rsidRPr="009C5807">
                <w:rPr>
                  <w:vertAlign w:val="subscript"/>
                </w:rPr>
                <w:t>SRS</w:t>
              </w:r>
              <w:r w:rsidRPr="009C5807">
                <w:t xml:space="preserve"> (kHz)</w:t>
              </w:r>
            </w:ins>
          </w:p>
        </w:tc>
        <w:tc>
          <w:tcPr>
            <w:tcW w:w="715" w:type="dxa"/>
            <w:tcBorders>
              <w:left w:val="single" w:sz="6" w:space="0" w:color="auto"/>
              <w:right w:val="single" w:sz="6" w:space="0" w:color="auto"/>
            </w:tcBorders>
            <w:shd w:val="clear" w:color="auto" w:fill="auto"/>
          </w:tcPr>
          <w:p w14:paraId="580AE984" w14:textId="77777777" w:rsidR="00725640" w:rsidRPr="009C5807" w:rsidRDefault="00725640" w:rsidP="00D34C2A">
            <w:pPr>
              <w:pStyle w:val="TAH"/>
              <w:rPr>
                <w:ins w:id="137" w:author="Mayur Vora" w:date="2021-10-28T18:23:00Z"/>
              </w:rPr>
            </w:pPr>
          </w:p>
        </w:tc>
        <w:tc>
          <w:tcPr>
            <w:tcW w:w="1653" w:type="dxa"/>
            <w:tcBorders>
              <w:left w:val="single" w:sz="6" w:space="0" w:color="auto"/>
              <w:right w:val="single" w:sz="4" w:space="0" w:color="auto"/>
            </w:tcBorders>
            <w:shd w:val="clear" w:color="auto" w:fill="auto"/>
          </w:tcPr>
          <w:p w14:paraId="35AD533B" w14:textId="77777777" w:rsidR="00725640" w:rsidRPr="009C5807" w:rsidRDefault="00725640" w:rsidP="00D34C2A">
            <w:pPr>
              <w:pStyle w:val="TAH"/>
              <w:rPr>
                <w:ins w:id="138" w:author="Mayur Vora" w:date="2021-10-28T18:23:00Z"/>
              </w:rPr>
            </w:pPr>
          </w:p>
        </w:tc>
        <w:tc>
          <w:tcPr>
            <w:tcW w:w="2473" w:type="dxa"/>
            <w:gridSpan w:val="3"/>
            <w:tcBorders>
              <w:left w:val="single" w:sz="4" w:space="0" w:color="auto"/>
              <w:bottom w:val="single" w:sz="6" w:space="0" w:color="auto"/>
              <w:right w:val="single" w:sz="6" w:space="0" w:color="auto"/>
            </w:tcBorders>
            <w:shd w:val="clear" w:color="auto" w:fill="auto"/>
          </w:tcPr>
          <w:p w14:paraId="555ED5F3" w14:textId="77777777" w:rsidR="00725640" w:rsidRPr="009C5807" w:rsidRDefault="00725640" w:rsidP="00D34C2A">
            <w:pPr>
              <w:pStyle w:val="TAH"/>
              <w:rPr>
                <w:ins w:id="139" w:author="Mayur Vora" w:date="2021-10-28T18:23:00Z"/>
                <w:rFonts w:cs="Arial"/>
              </w:rPr>
            </w:pPr>
          </w:p>
        </w:tc>
        <w:tc>
          <w:tcPr>
            <w:tcW w:w="969" w:type="dxa"/>
            <w:tcBorders>
              <w:left w:val="single" w:sz="6" w:space="0" w:color="auto"/>
              <w:right w:val="single" w:sz="6" w:space="0" w:color="auto"/>
            </w:tcBorders>
            <w:shd w:val="clear" w:color="auto" w:fill="auto"/>
          </w:tcPr>
          <w:p w14:paraId="3242AB1D" w14:textId="77777777" w:rsidR="00725640" w:rsidRPr="009C5807" w:rsidRDefault="00725640" w:rsidP="00D34C2A">
            <w:pPr>
              <w:pStyle w:val="TAH"/>
              <w:rPr>
                <w:ins w:id="140" w:author="Mayur Vora" w:date="2021-10-28T18:23:00Z"/>
              </w:rPr>
            </w:pPr>
          </w:p>
        </w:tc>
        <w:tc>
          <w:tcPr>
            <w:tcW w:w="1047" w:type="dxa"/>
            <w:tcBorders>
              <w:left w:val="single" w:sz="6" w:space="0" w:color="auto"/>
              <w:right w:val="single" w:sz="4" w:space="0" w:color="auto"/>
            </w:tcBorders>
            <w:shd w:val="clear" w:color="auto" w:fill="auto"/>
          </w:tcPr>
          <w:p w14:paraId="42AB3739" w14:textId="77777777" w:rsidR="00725640" w:rsidRPr="009C5807" w:rsidRDefault="00725640" w:rsidP="00D34C2A">
            <w:pPr>
              <w:pStyle w:val="TAH"/>
              <w:rPr>
                <w:ins w:id="141" w:author="Mayur Vora" w:date="2021-10-28T18:23:00Z"/>
              </w:rPr>
            </w:pPr>
          </w:p>
        </w:tc>
      </w:tr>
      <w:tr w:rsidR="00725640" w:rsidRPr="009C5807" w14:paraId="14F2DC31" w14:textId="77777777" w:rsidTr="00D34C2A">
        <w:trPr>
          <w:trHeight w:val="310"/>
          <w:jc w:val="center"/>
          <w:ins w:id="142" w:author="Mayur Vora" w:date="2021-10-28T18:23:00Z"/>
        </w:trPr>
        <w:tc>
          <w:tcPr>
            <w:tcW w:w="777" w:type="dxa"/>
            <w:tcBorders>
              <w:top w:val="single" w:sz="6" w:space="0" w:color="auto"/>
              <w:left w:val="single" w:sz="6" w:space="0" w:color="auto"/>
              <w:bottom w:val="single" w:sz="4" w:space="0" w:color="auto"/>
              <w:right w:val="single" w:sz="6" w:space="0" w:color="auto"/>
            </w:tcBorders>
            <w:shd w:val="clear" w:color="auto" w:fill="auto"/>
          </w:tcPr>
          <w:p w14:paraId="6A0CF568" w14:textId="77777777" w:rsidR="00725640" w:rsidRPr="009C5807" w:rsidRDefault="00725640" w:rsidP="00D34C2A">
            <w:pPr>
              <w:pStyle w:val="TAH"/>
              <w:rPr>
                <w:ins w:id="143" w:author="Mayur Vora" w:date="2021-10-28T18:23:00Z"/>
                <w:lang w:eastAsia="zh-CN"/>
              </w:rPr>
            </w:pPr>
            <w:ins w:id="144" w:author="Mayur Vora" w:date="2021-10-28T18:23:00Z">
              <w:r w:rsidRPr="009C5807">
                <w:rPr>
                  <w:rFonts w:hint="eastAsia"/>
                  <w:lang w:eastAsia="zh-CN"/>
                </w:rPr>
                <w:t>1</w:t>
              </w:r>
              <w:r w:rsidRPr="009C5807">
                <w:rPr>
                  <w:lang w:eastAsia="zh-CN"/>
                </w:rPr>
                <w:t>5</w:t>
              </w:r>
            </w:ins>
          </w:p>
        </w:tc>
        <w:tc>
          <w:tcPr>
            <w:tcW w:w="778" w:type="dxa"/>
            <w:tcBorders>
              <w:top w:val="single" w:sz="6" w:space="0" w:color="auto"/>
              <w:left w:val="single" w:sz="6" w:space="0" w:color="auto"/>
              <w:bottom w:val="single" w:sz="4" w:space="0" w:color="auto"/>
              <w:right w:val="single" w:sz="6" w:space="0" w:color="auto"/>
            </w:tcBorders>
            <w:shd w:val="clear" w:color="auto" w:fill="auto"/>
          </w:tcPr>
          <w:p w14:paraId="0E2F7BB7" w14:textId="77777777" w:rsidR="00725640" w:rsidRPr="009C5807" w:rsidRDefault="00725640" w:rsidP="00D34C2A">
            <w:pPr>
              <w:pStyle w:val="TAH"/>
              <w:rPr>
                <w:ins w:id="145" w:author="Mayur Vora" w:date="2021-10-28T18:23:00Z"/>
                <w:lang w:eastAsia="zh-CN"/>
              </w:rPr>
            </w:pPr>
            <w:ins w:id="146" w:author="Mayur Vora" w:date="2021-10-28T18:23:00Z">
              <w:r w:rsidRPr="009C5807">
                <w:rPr>
                  <w:rFonts w:hint="eastAsia"/>
                  <w:lang w:eastAsia="zh-CN"/>
                </w:rPr>
                <w:t>3</w:t>
              </w:r>
              <w:r w:rsidRPr="009C5807">
                <w:rPr>
                  <w:lang w:eastAsia="zh-CN"/>
                </w:rPr>
                <w:t>0</w:t>
              </w:r>
            </w:ins>
          </w:p>
        </w:tc>
        <w:tc>
          <w:tcPr>
            <w:tcW w:w="778" w:type="dxa"/>
            <w:tcBorders>
              <w:top w:val="single" w:sz="6" w:space="0" w:color="auto"/>
              <w:left w:val="single" w:sz="6" w:space="0" w:color="auto"/>
              <w:bottom w:val="single" w:sz="4" w:space="0" w:color="auto"/>
              <w:right w:val="single" w:sz="6" w:space="0" w:color="auto"/>
            </w:tcBorders>
            <w:shd w:val="clear" w:color="auto" w:fill="auto"/>
          </w:tcPr>
          <w:p w14:paraId="4EA9C24B" w14:textId="77777777" w:rsidR="00725640" w:rsidRPr="009C5807" w:rsidRDefault="00725640" w:rsidP="00D34C2A">
            <w:pPr>
              <w:pStyle w:val="TAH"/>
              <w:rPr>
                <w:ins w:id="147" w:author="Mayur Vora" w:date="2021-10-28T18:23:00Z"/>
                <w:lang w:eastAsia="zh-CN"/>
              </w:rPr>
            </w:pPr>
            <w:ins w:id="148" w:author="Mayur Vora" w:date="2021-10-28T18:23:00Z">
              <w:r w:rsidRPr="009C5807">
                <w:rPr>
                  <w:rFonts w:hint="eastAsia"/>
                  <w:lang w:eastAsia="zh-CN"/>
                </w:rPr>
                <w:t>6</w:t>
              </w:r>
              <w:r w:rsidRPr="009C5807">
                <w:rPr>
                  <w:lang w:eastAsia="zh-CN"/>
                </w:rPr>
                <w:t>0</w:t>
              </w:r>
            </w:ins>
          </w:p>
        </w:tc>
        <w:tc>
          <w:tcPr>
            <w:tcW w:w="778" w:type="dxa"/>
            <w:tcBorders>
              <w:top w:val="single" w:sz="6" w:space="0" w:color="auto"/>
              <w:left w:val="single" w:sz="6" w:space="0" w:color="auto"/>
              <w:bottom w:val="single" w:sz="4" w:space="0" w:color="auto"/>
              <w:right w:val="single" w:sz="6" w:space="0" w:color="auto"/>
            </w:tcBorders>
            <w:shd w:val="clear" w:color="auto" w:fill="auto"/>
          </w:tcPr>
          <w:p w14:paraId="618F9488" w14:textId="77777777" w:rsidR="00725640" w:rsidRPr="009C5807" w:rsidRDefault="00725640" w:rsidP="00D34C2A">
            <w:pPr>
              <w:pStyle w:val="TAH"/>
              <w:rPr>
                <w:ins w:id="149" w:author="Mayur Vora" w:date="2021-10-28T18:23:00Z"/>
              </w:rPr>
            </w:pPr>
            <w:ins w:id="150" w:author="Mayur Vora" w:date="2021-10-28T18:23:00Z">
              <w:r w:rsidRPr="009C5807">
                <w:rPr>
                  <w:rFonts w:hint="eastAsia"/>
                  <w:lang w:eastAsia="zh-CN"/>
                </w:rPr>
                <w:t>1</w:t>
              </w:r>
              <w:r w:rsidRPr="009C5807">
                <w:rPr>
                  <w:lang w:eastAsia="zh-CN"/>
                </w:rPr>
                <w:t>5</w:t>
              </w:r>
            </w:ins>
          </w:p>
        </w:tc>
        <w:tc>
          <w:tcPr>
            <w:tcW w:w="785" w:type="dxa"/>
            <w:tcBorders>
              <w:top w:val="single" w:sz="6" w:space="0" w:color="auto"/>
              <w:left w:val="single" w:sz="6" w:space="0" w:color="auto"/>
              <w:bottom w:val="single" w:sz="4" w:space="0" w:color="auto"/>
              <w:right w:val="single" w:sz="6" w:space="0" w:color="auto"/>
            </w:tcBorders>
            <w:shd w:val="clear" w:color="auto" w:fill="auto"/>
          </w:tcPr>
          <w:p w14:paraId="5C4204B7" w14:textId="77777777" w:rsidR="00725640" w:rsidRPr="009C5807" w:rsidRDefault="00725640" w:rsidP="00D34C2A">
            <w:pPr>
              <w:pStyle w:val="TAH"/>
              <w:rPr>
                <w:ins w:id="151" w:author="Mayur Vora" w:date="2021-10-28T18:23:00Z"/>
              </w:rPr>
            </w:pPr>
            <w:ins w:id="152" w:author="Mayur Vora" w:date="2021-10-28T18:23:00Z">
              <w:r w:rsidRPr="009C5807">
                <w:rPr>
                  <w:rFonts w:hint="eastAsia"/>
                  <w:lang w:eastAsia="zh-CN"/>
                </w:rPr>
                <w:t>3</w:t>
              </w:r>
              <w:r w:rsidRPr="009C5807">
                <w:rPr>
                  <w:lang w:eastAsia="zh-CN"/>
                </w:rPr>
                <w:t>0</w:t>
              </w:r>
            </w:ins>
          </w:p>
        </w:tc>
        <w:tc>
          <w:tcPr>
            <w:tcW w:w="882" w:type="dxa"/>
            <w:tcBorders>
              <w:top w:val="single" w:sz="6" w:space="0" w:color="auto"/>
              <w:left w:val="single" w:sz="6" w:space="0" w:color="auto"/>
              <w:bottom w:val="single" w:sz="4" w:space="0" w:color="auto"/>
              <w:right w:val="single" w:sz="6" w:space="0" w:color="auto"/>
            </w:tcBorders>
            <w:shd w:val="clear" w:color="auto" w:fill="auto"/>
          </w:tcPr>
          <w:p w14:paraId="6BBBBC1E" w14:textId="77777777" w:rsidR="00725640" w:rsidRPr="009C5807" w:rsidRDefault="00725640" w:rsidP="00D34C2A">
            <w:pPr>
              <w:pStyle w:val="TAH"/>
              <w:rPr>
                <w:ins w:id="153" w:author="Mayur Vora" w:date="2021-10-28T18:23:00Z"/>
              </w:rPr>
            </w:pPr>
            <w:ins w:id="154" w:author="Mayur Vora" w:date="2021-10-28T18:23:00Z">
              <w:r w:rsidRPr="009C5807">
                <w:rPr>
                  <w:rFonts w:hint="eastAsia"/>
                  <w:lang w:eastAsia="zh-CN"/>
                </w:rPr>
                <w:t>6</w:t>
              </w:r>
              <w:r w:rsidRPr="009C5807">
                <w:rPr>
                  <w:lang w:eastAsia="zh-CN"/>
                </w:rPr>
                <w:t>0</w:t>
              </w:r>
            </w:ins>
          </w:p>
        </w:tc>
        <w:tc>
          <w:tcPr>
            <w:tcW w:w="715" w:type="dxa"/>
            <w:tcBorders>
              <w:left w:val="single" w:sz="6" w:space="0" w:color="auto"/>
              <w:bottom w:val="single" w:sz="4" w:space="0" w:color="auto"/>
              <w:right w:val="single" w:sz="6" w:space="0" w:color="auto"/>
            </w:tcBorders>
            <w:shd w:val="clear" w:color="auto" w:fill="auto"/>
          </w:tcPr>
          <w:p w14:paraId="1C2CAA5C" w14:textId="77777777" w:rsidR="00725640" w:rsidRPr="009C5807" w:rsidRDefault="00725640" w:rsidP="00D34C2A">
            <w:pPr>
              <w:pStyle w:val="TAH"/>
              <w:rPr>
                <w:ins w:id="155" w:author="Mayur Vora" w:date="2021-10-28T18:23:00Z"/>
              </w:rPr>
            </w:pPr>
          </w:p>
        </w:tc>
        <w:tc>
          <w:tcPr>
            <w:tcW w:w="1653" w:type="dxa"/>
            <w:tcBorders>
              <w:left w:val="single" w:sz="6" w:space="0" w:color="auto"/>
              <w:right w:val="single" w:sz="4" w:space="0" w:color="auto"/>
            </w:tcBorders>
            <w:shd w:val="clear" w:color="auto" w:fill="auto"/>
          </w:tcPr>
          <w:p w14:paraId="78904EC7" w14:textId="77777777" w:rsidR="00725640" w:rsidRPr="009C5807" w:rsidRDefault="00725640" w:rsidP="00D34C2A">
            <w:pPr>
              <w:pStyle w:val="TAH"/>
              <w:rPr>
                <w:ins w:id="156" w:author="Mayur Vora" w:date="2021-10-28T18:23:00Z"/>
              </w:rPr>
            </w:pPr>
          </w:p>
        </w:tc>
        <w:tc>
          <w:tcPr>
            <w:tcW w:w="824" w:type="dxa"/>
            <w:tcBorders>
              <w:top w:val="single" w:sz="6" w:space="0" w:color="auto"/>
              <w:left w:val="single" w:sz="4" w:space="0" w:color="auto"/>
              <w:right w:val="single" w:sz="6" w:space="0" w:color="auto"/>
            </w:tcBorders>
            <w:shd w:val="clear" w:color="auto" w:fill="auto"/>
          </w:tcPr>
          <w:p w14:paraId="532B33CF" w14:textId="77777777" w:rsidR="00725640" w:rsidRPr="009C5807" w:rsidRDefault="00725640" w:rsidP="00D34C2A">
            <w:pPr>
              <w:pStyle w:val="TAH"/>
              <w:rPr>
                <w:ins w:id="157" w:author="Mayur Vora" w:date="2021-10-28T18:23:00Z"/>
                <w:rFonts w:cs="Arial"/>
              </w:rPr>
            </w:pPr>
            <w:ins w:id="158" w:author="Mayur Vora" w:date="2021-10-28T18:23:00Z">
              <w:r w:rsidRPr="009C5807">
                <w:t>SCS</w:t>
              </w:r>
              <w:r w:rsidRPr="009C5807">
                <w:rPr>
                  <w:vertAlign w:val="subscript"/>
                </w:rPr>
                <w:t>SRS</w:t>
              </w:r>
              <w:r w:rsidRPr="009C5807">
                <w:rPr>
                  <w:rFonts w:cs="Arial"/>
                </w:rPr>
                <w:t xml:space="preserve"> = 15 kHz</w:t>
              </w:r>
            </w:ins>
          </w:p>
        </w:tc>
        <w:tc>
          <w:tcPr>
            <w:tcW w:w="824" w:type="dxa"/>
            <w:tcBorders>
              <w:top w:val="single" w:sz="6" w:space="0" w:color="auto"/>
              <w:left w:val="single" w:sz="4" w:space="0" w:color="auto"/>
              <w:right w:val="single" w:sz="6" w:space="0" w:color="auto"/>
            </w:tcBorders>
            <w:shd w:val="clear" w:color="auto" w:fill="auto"/>
          </w:tcPr>
          <w:p w14:paraId="3B6F6E6E" w14:textId="77777777" w:rsidR="00725640" w:rsidRPr="009C5807" w:rsidRDefault="00725640" w:rsidP="00D34C2A">
            <w:pPr>
              <w:pStyle w:val="TAH"/>
              <w:rPr>
                <w:ins w:id="159" w:author="Mayur Vora" w:date="2021-10-28T18:23:00Z"/>
                <w:rFonts w:cs="Arial"/>
              </w:rPr>
            </w:pPr>
            <w:ins w:id="160" w:author="Mayur Vora" w:date="2021-10-28T18:23:00Z">
              <w:r w:rsidRPr="009C5807">
                <w:t>SCS</w:t>
              </w:r>
              <w:r w:rsidRPr="009C5807">
                <w:rPr>
                  <w:vertAlign w:val="subscript"/>
                </w:rPr>
                <w:t>SRS</w:t>
              </w:r>
              <w:r w:rsidRPr="009C5807">
                <w:rPr>
                  <w:rFonts w:cs="Arial"/>
                </w:rPr>
                <w:t xml:space="preserve"> = 30 kHz</w:t>
              </w:r>
            </w:ins>
          </w:p>
        </w:tc>
        <w:tc>
          <w:tcPr>
            <w:tcW w:w="824" w:type="dxa"/>
            <w:tcBorders>
              <w:top w:val="single" w:sz="6" w:space="0" w:color="auto"/>
              <w:left w:val="single" w:sz="4" w:space="0" w:color="auto"/>
              <w:right w:val="single" w:sz="6" w:space="0" w:color="auto"/>
            </w:tcBorders>
            <w:shd w:val="clear" w:color="auto" w:fill="auto"/>
          </w:tcPr>
          <w:p w14:paraId="3CEC50D2" w14:textId="77777777" w:rsidR="00725640" w:rsidRPr="009C5807" w:rsidRDefault="00725640" w:rsidP="00D34C2A">
            <w:pPr>
              <w:pStyle w:val="TAH"/>
              <w:rPr>
                <w:ins w:id="161" w:author="Mayur Vora" w:date="2021-10-28T18:23:00Z"/>
                <w:rFonts w:cs="Arial"/>
              </w:rPr>
            </w:pPr>
            <w:ins w:id="162" w:author="Mayur Vora" w:date="2021-10-28T18:23:00Z">
              <w:r w:rsidRPr="009C5807">
                <w:t>SCS</w:t>
              </w:r>
              <w:r w:rsidRPr="009C5807">
                <w:rPr>
                  <w:vertAlign w:val="subscript"/>
                </w:rPr>
                <w:t>SRS</w:t>
              </w:r>
              <w:r w:rsidRPr="009C5807">
                <w:rPr>
                  <w:rFonts w:cs="Arial"/>
                </w:rPr>
                <w:t xml:space="preserve"> = 60 kHz</w:t>
              </w:r>
            </w:ins>
          </w:p>
        </w:tc>
        <w:tc>
          <w:tcPr>
            <w:tcW w:w="969" w:type="dxa"/>
            <w:tcBorders>
              <w:left w:val="single" w:sz="6" w:space="0" w:color="auto"/>
              <w:right w:val="single" w:sz="6" w:space="0" w:color="auto"/>
            </w:tcBorders>
            <w:shd w:val="clear" w:color="auto" w:fill="auto"/>
          </w:tcPr>
          <w:p w14:paraId="50E5607B" w14:textId="77777777" w:rsidR="00725640" w:rsidRPr="009C5807" w:rsidRDefault="00725640" w:rsidP="00D34C2A">
            <w:pPr>
              <w:pStyle w:val="TAH"/>
              <w:rPr>
                <w:ins w:id="163" w:author="Mayur Vora" w:date="2021-10-28T18:23:00Z"/>
                <w:sz w:val="16"/>
                <w:szCs w:val="16"/>
              </w:rPr>
            </w:pPr>
          </w:p>
        </w:tc>
        <w:tc>
          <w:tcPr>
            <w:tcW w:w="1047" w:type="dxa"/>
            <w:tcBorders>
              <w:left w:val="single" w:sz="6" w:space="0" w:color="auto"/>
              <w:right w:val="single" w:sz="4" w:space="0" w:color="auto"/>
            </w:tcBorders>
            <w:shd w:val="clear" w:color="auto" w:fill="auto"/>
          </w:tcPr>
          <w:p w14:paraId="0AB32082" w14:textId="77777777" w:rsidR="00725640" w:rsidRPr="009C5807" w:rsidRDefault="00725640" w:rsidP="00D34C2A">
            <w:pPr>
              <w:pStyle w:val="TAH"/>
              <w:rPr>
                <w:ins w:id="164" w:author="Mayur Vora" w:date="2021-10-28T18:23:00Z"/>
                <w:sz w:val="16"/>
                <w:szCs w:val="16"/>
              </w:rPr>
            </w:pPr>
          </w:p>
        </w:tc>
      </w:tr>
      <w:tr w:rsidR="00725640" w:rsidRPr="009C5807" w14:paraId="6DA6EEF6" w14:textId="77777777" w:rsidTr="00D34C2A">
        <w:trPr>
          <w:trHeight w:val="414"/>
          <w:jc w:val="center"/>
          <w:ins w:id="165" w:author="Mayur Vora" w:date="2021-10-28T18:23:00Z"/>
        </w:trPr>
        <w:tc>
          <w:tcPr>
            <w:tcW w:w="777" w:type="dxa"/>
            <w:tcBorders>
              <w:top w:val="single" w:sz="4" w:space="0" w:color="auto"/>
              <w:left w:val="single" w:sz="4" w:space="0" w:color="auto"/>
              <w:right w:val="single" w:sz="4" w:space="0" w:color="auto"/>
            </w:tcBorders>
            <w:shd w:val="clear" w:color="auto" w:fill="auto"/>
            <w:vAlign w:val="center"/>
          </w:tcPr>
          <w:p w14:paraId="43F609C9" w14:textId="77777777" w:rsidR="00725640" w:rsidRPr="009C5807" w:rsidRDefault="00725640" w:rsidP="00D34C2A">
            <w:pPr>
              <w:pStyle w:val="TAC"/>
              <w:rPr>
                <w:ins w:id="166" w:author="Mayur Vora" w:date="2021-10-28T18:23:00Z"/>
              </w:rPr>
            </w:pPr>
            <w:ins w:id="167" w:author="Mayur Vora" w:date="2021-10-28T18:23:00Z">
              <w:r w:rsidRPr="009C5807">
                <w:sym w:font="Symbol" w:char="F0B1"/>
              </w:r>
              <w:r w:rsidRPr="009C5807">
                <w:t>3</w:t>
              </w:r>
            </w:ins>
          </w:p>
        </w:tc>
        <w:tc>
          <w:tcPr>
            <w:tcW w:w="778" w:type="dxa"/>
            <w:tcBorders>
              <w:top w:val="single" w:sz="4" w:space="0" w:color="auto"/>
              <w:left w:val="single" w:sz="4" w:space="0" w:color="auto"/>
              <w:right w:val="single" w:sz="4" w:space="0" w:color="auto"/>
            </w:tcBorders>
            <w:shd w:val="clear" w:color="auto" w:fill="auto"/>
            <w:vAlign w:val="center"/>
          </w:tcPr>
          <w:p w14:paraId="50E23085" w14:textId="77777777" w:rsidR="00725640" w:rsidRPr="009C5807" w:rsidRDefault="00725640" w:rsidP="00D34C2A">
            <w:pPr>
              <w:pStyle w:val="TAC"/>
              <w:rPr>
                <w:ins w:id="168" w:author="Mayur Vora" w:date="2021-10-28T18:23:00Z"/>
              </w:rPr>
            </w:pPr>
            <w:ins w:id="169" w:author="Mayur Vora" w:date="2021-10-28T18:23:00Z">
              <w:r>
                <w:sym w:font="Symbol" w:char="F0B1"/>
              </w:r>
              <w:r>
                <w:t>3.5</w:t>
              </w:r>
            </w:ins>
          </w:p>
        </w:tc>
        <w:tc>
          <w:tcPr>
            <w:tcW w:w="778" w:type="dxa"/>
            <w:tcBorders>
              <w:top w:val="single" w:sz="4" w:space="0" w:color="auto"/>
              <w:left w:val="single" w:sz="4" w:space="0" w:color="auto"/>
              <w:right w:val="single" w:sz="4" w:space="0" w:color="auto"/>
            </w:tcBorders>
            <w:shd w:val="clear" w:color="auto" w:fill="auto"/>
            <w:vAlign w:val="center"/>
          </w:tcPr>
          <w:p w14:paraId="106C499E" w14:textId="77777777" w:rsidR="00725640" w:rsidRPr="009C5807" w:rsidRDefault="00725640" w:rsidP="00D34C2A">
            <w:pPr>
              <w:pStyle w:val="TAC"/>
              <w:rPr>
                <w:ins w:id="170" w:author="Mayur Vora" w:date="2021-10-28T18:23:00Z"/>
              </w:rPr>
            </w:pPr>
            <w:ins w:id="171" w:author="Mayur Vora" w:date="2021-10-28T18:23:00Z">
              <w:r>
                <w:sym w:font="Symbol" w:char="F0B1"/>
              </w:r>
              <w:r>
                <w:t>5</w:t>
              </w:r>
            </w:ins>
          </w:p>
        </w:tc>
        <w:tc>
          <w:tcPr>
            <w:tcW w:w="778" w:type="dxa"/>
            <w:tcBorders>
              <w:top w:val="single" w:sz="4" w:space="0" w:color="auto"/>
              <w:left w:val="single" w:sz="4" w:space="0" w:color="auto"/>
              <w:right w:val="single" w:sz="4" w:space="0" w:color="auto"/>
            </w:tcBorders>
            <w:shd w:val="clear" w:color="auto" w:fill="auto"/>
            <w:vAlign w:val="center"/>
          </w:tcPr>
          <w:p w14:paraId="2550EA12" w14:textId="77777777" w:rsidR="00725640" w:rsidRPr="009C5807" w:rsidRDefault="00725640" w:rsidP="00D34C2A">
            <w:pPr>
              <w:pStyle w:val="TAC"/>
              <w:rPr>
                <w:ins w:id="172" w:author="Mayur Vora" w:date="2021-10-28T18:23:00Z"/>
              </w:rPr>
            </w:pPr>
            <w:ins w:id="173" w:author="Mayur Vora" w:date="2021-10-28T18:23:00Z">
              <w:r w:rsidRPr="009C5807">
                <w:sym w:font="Symbol" w:char="F0B1"/>
              </w:r>
              <w:r w:rsidRPr="009C5807">
                <w:t>7.5</w:t>
              </w:r>
            </w:ins>
          </w:p>
        </w:tc>
        <w:tc>
          <w:tcPr>
            <w:tcW w:w="785" w:type="dxa"/>
            <w:tcBorders>
              <w:top w:val="single" w:sz="4" w:space="0" w:color="auto"/>
              <w:left w:val="single" w:sz="4" w:space="0" w:color="auto"/>
              <w:right w:val="single" w:sz="4" w:space="0" w:color="auto"/>
            </w:tcBorders>
            <w:shd w:val="clear" w:color="auto" w:fill="auto"/>
            <w:vAlign w:val="center"/>
          </w:tcPr>
          <w:p w14:paraId="2C308CCE" w14:textId="77777777" w:rsidR="00725640" w:rsidRPr="009C5807" w:rsidRDefault="00725640" w:rsidP="00D34C2A">
            <w:pPr>
              <w:pStyle w:val="TAC"/>
              <w:rPr>
                <w:ins w:id="174" w:author="Mayur Vora" w:date="2021-10-28T18:23:00Z"/>
              </w:rPr>
            </w:pPr>
            <w:ins w:id="175" w:author="Mayur Vora" w:date="2021-10-28T18:23:00Z">
              <w:r>
                <w:sym w:font="Symbol" w:char="F0B1"/>
              </w:r>
              <w:r>
                <w:t>8</w:t>
              </w:r>
            </w:ins>
          </w:p>
        </w:tc>
        <w:tc>
          <w:tcPr>
            <w:tcW w:w="882" w:type="dxa"/>
            <w:tcBorders>
              <w:top w:val="single" w:sz="4" w:space="0" w:color="auto"/>
              <w:left w:val="single" w:sz="4" w:space="0" w:color="auto"/>
              <w:right w:val="single" w:sz="4" w:space="0" w:color="auto"/>
            </w:tcBorders>
            <w:shd w:val="clear" w:color="auto" w:fill="auto"/>
            <w:vAlign w:val="center"/>
          </w:tcPr>
          <w:p w14:paraId="5D9693A0" w14:textId="77777777" w:rsidR="00725640" w:rsidRPr="009C5807" w:rsidRDefault="00725640" w:rsidP="00D34C2A">
            <w:pPr>
              <w:pStyle w:val="TAC"/>
              <w:rPr>
                <w:ins w:id="176" w:author="Mayur Vora" w:date="2021-10-28T18:23:00Z"/>
              </w:rPr>
            </w:pPr>
            <w:ins w:id="177" w:author="Mayur Vora" w:date="2021-10-28T18:23:00Z">
              <w:r>
                <w:sym w:font="Symbol" w:char="F0B1"/>
              </w:r>
              <w:r>
                <w:t>9.5</w:t>
              </w:r>
            </w:ins>
          </w:p>
        </w:tc>
        <w:tc>
          <w:tcPr>
            <w:tcW w:w="715" w:type="dxa"/>
            <w:tcBorders>
              <w:top w:val="single" w:sz="4" w:space="0" w:color="auto"/>
              <w:left w:val="single" w:sz="4" w:space="0" w:color="auto"/>
              <w:right w:val="single" w:sz="4" w:space="0" w:color="auto"/>
            </w:tcBorders>
            <w:shd w:val="clear" w:color="auto" w:fill="auto"/>
            <w:vAlign w:val="center"/>
          </w:tcPr>
          <w:p w14:paraId="74AA4454" w14:textId="77777777" w:rsidR="00725640" w:rsidRPr="009C5807" w:rsidRDefault="00725640" w:rsidP="00D34C2A">
            <w:pPr>
              <w:pStyle w:val="TAC"/>
              <w:rPr>
                <w:ins w:id="178" w:author="Mayur Vora" w:date="2021-10-28T18:23:00Z"/>
              </w:rPr>
            </w:pPr>
            <w:ins w:id="179" w:author="Mayur Vora" w:date="2021-10-28T18:23:00Z">
              <w:r w:rsidRPr="009C5807">
                <w:sym w:font="Symbol" w:char="F0B3"/>
              </w:r>
              <w:r w:rsidRPr="009C5807">
                <w:t>1</w:t>
              </w:r>
            </w:ins>
          </w:p>
        </w:tc>
        <w:tc>
          <w:tcPr>
            <w:tcW w:w="1653" w:type="dxa"/>
            <w:tcBorders>
              <w:top w:val="single" w:sz="6" w:space="0" w:color="auto"/>
              <w:left w:val="single" w:sz="4" w:space="0" w:color="auto"/>
              <w:bottom w:val="single" w:sz="6" w:space="0" w:color="auto"/>
              <w:right w:val="single" w:sz="4" w:space="0" w:color="auto"/>
            </w:tcBorders>
            <w:shd w:val="clear" w:color="auto" w:fill="auto"/>
            <w:vAlign w:val="center"/>
          </w:tcPr>
          <w:p w14:paraId="430C373D" w14:textId="77777777" w:rsidR="00725640" w:rsidRPr="009C5807" w:rsidRDefault="00725640" w:rsidP="00D34C2A">
            <w:pPr>
              <w:pStyle w:val="TAC"/>
              <w:rPr>
                <w:ins w:id="180" w:author="Mayur Vora" w:date="2021-10-28T18:23:00Z"/>
              </w:rPr>
            </w:pPr>
            <w:ins w:id="181" w:author="Mayur Vora" w:date="2021-10-28T18:23:00Z">
              <w:r w:rsidRPr="009C5807">
                <w:t>NR_TDD_FR1_A,</w:t>
              </w:r>
            </w:ins>
          </w:p>
        </w:tc>
        <w:tc>
          <w:tcPr>
            <w:tcW w:w="824" w:type="dxa"/>
            <w:tcBorders>
              <w:top w:val="single" w:sz="6" w:space="0" w:color="auto"/>
              <w:left w:val="single" w:sz="4" w:space="0" w:color="auto"/>
              <w:bottom w:val="single" w:sz="6" w:space="0" w:color="auto"/>
              <w:right w:val="single" w:sz="6" w:space="0" w:color="auto"/>
            </w:tcBorders>
            <w:shd w:val="clear" w:color="auto" w:fill="auto"/>
            <w:vAlign w:val="center"/>
          </w:tcPr>
          <w:p w14:paraId="46AFE837" w14:textId="77777777" w:rsidR="00725640" w:rsidRPr="009C5807" w:rsidRDefault="00725640" w:rsidP="00D34C2A">
            <w:pPr>
              <w:pStyle w:val="TAC"/>
              <w:rPr>
                <w:ins w:id="182" w:author="Mayur Vora" w:date="2021-10-28T18:23:00Z"/>
              </w:rPr>
            </w:pPr>
            <w:ins w:id="183" w:author="Mayur Vora" w:date="2021-10-28T18:23:00Z">
              <w:r w:rsidRPr="009C5807">
                <w:t>-120</w:t>
              </w:r>
            </w:ins>
          </w:p>
        </w:tc>
        <w:tc>
          <w:tcPr>
            <w:tcW w:w="824" w:type="dxa"/>
            <w:tcBorders>
              <w:top w:val="single" w:sz="6" w:space="0" w:color="auto"/>
              <w:left w:val="single" w:sz="4" w:space="0" w:color="auto"/>
              <w:bottom w:val="single" w:sz="6" w:space="0" w:color="auto"/>
              <w:right w:val="single" w:sz="6" w:space="0" w:color="auto"/>
            </w:tcBorders>
            <w:shd w:val="clear" w:color="auto" w:fill="auto"/>
            <w:vAlign w:val="center"/>
          </w:tcPr>
          <w:p w14:paraId="656C63A4" w14:textId="77777777" w:rsidR="00725640" w:rsidRPr="009C5807" w:rsidRDefault="00725640" w:rsidP="00D34C2A">
            <w:pPr>
              <w:pStyle w:val="TAC"/>
              <w:rPr>
                <w:ins w:id="184" w:author="Mayur Vora" w:date="2021-10-28T18:23:00Z"/>
              </w:rPr>
            </w:pPr>
            <w:ins w:id="185" w:author="Mayur Vora" w:date="2021-10-28T18:23:00Z">
              <w:r w:rsidRPr="009C5807">
                <w:t>-117</w:t>
              </w:r>
            </w:ins>
          </w:p>
        </w:tc>
        <w:tc>
          <w:tcPr>
            <w:tcW w:w="824" w:type="dxa"/>
            <w:tcBorders>
              <w:top w:val="single" w:sz="6" w:space="0" w:color="auto"/>
              <w:left w:val="single" w:sz="4" w:space="0" w:color="auto"/>
              <w:bottom w:val="single" w:sz="6" w:space="0" w:color="auto"/>
              <w:right w:val="single" w:sz="6" w:space="0" w:color="auto"/>
            </w:tcBorders>
            <w:shd w:val="clear" w:color="auto" w:fill="auto"/>
            <w:vAlign w:val="center"/>
          </w:tcPr>
          <w:p w14:paraId="0A37665E" w14:textId="77777777" w:rsidR="00725640" w:rsidRPr="009C5807" w:rsidRDefault="00725640" w:rsidP="00D34C2A">
            <w:pPr>
              <w:pStyle w:val="TAC"/>
              <w:rPr>
                <w:ins w:id="186" w:author="Mayur Vora" w:date="2021-10-28T18:23:00Z"/>
              </w:rPr>
            </w:pPr>
            <w:ins w:id="187" w:author="Mayur Vora" w:date="2021-10-28T18:23:00Z">
              <w:r w:rsidRPr="009C5807">
                <w:rPr>
                  <w:rFonts w:cs="Arial" w:hint="eastAsia"/>
                  <w:lang w:eastAsia="ko-KR"/>
                </w:rPr>
                <w:t>-11</w:t>
              </w:r>
              <w:r w:rsidRPr="009C5807">
                <w:rPr>
                  <w:rFonts w:cs="Arial"/>
                  <w:lang w:eastAsia="ko-KR"/>
                </w:rPr>
                <w:t>4</w:t>
              </w:r>
            </w:ins>
          </w:p>
        </w:tc>
        <w:tc>
          <w:tcPr>
            <w:tcW w:w="969" w:type="dxa"/>
            <w:tcBorders>
              <w:top w:val="single" w:sz="6" w:space="0" w:color="auto"/>
              <w:left w:val="single" w:sz="6" w:space="0" w:color="auto"/>
              <w:bottom w:val="single" w:sz="6" w:space="0" w:color="auto"/>
              <w:right w:val="single" w:sz="6" w:space="0" w:color="auto"/>
            </w:tcBorders>
            <w:shd w:val="clear" w:color="auto" w:fill="auto"/>
            <w:vAlign w:val="center"/>
          </w:tcPr>
          <w:p w14:paraId="0A5EEB2F" w14:textId="77777777" w:rsidR="00725640" w:rsidRPr="009C5807" w:rsidRDefault="00725640" w:rsidP="00D34C2A">
            <w:pPr>
              <w:pStyle w:val="TAC"/>
              <w:rPr>
                <w:ins w:id="188" w:author="Mayur Vora" w:date="2021-10-28T18:23:00Z"/>
              </w:rPr>
            </w:pPr>
            <w:ins w:id="189" w:author="Mayur Vora" w:date="2021-10-28T18:23:00Z">
              <w:r w:rsidRPr="009C5807">
                <w:t>N/A</w:t>
              </w:r>
            </w:ins>
          </w:p>
        </w:tc>
        <w:tc>
          <w:tcPr>
            <w:tcW w:w="1047" w:type="dxa"/>
            <w:tcBorders>
              <w:top w:val="single" w:sz="6" w:space="0" w:color="auto"/>
              <w:left w:val="single" w:sz="6" w:space="0" w:color="auto"/>
              <w:bottom w:val="single" w:sz="6" w:space="0" w:color="auto"/>
              <w:right w:val="single" w:sz="4" w:space="0" w:color="auto"/>
            </w:tcBorders>
            <w:shd w:val="clear" w:color="auto" w:fill="auto"/>
            <w:vAlign w:val="center"/>
          </w:tcPr>
          <w:p w14:paraId="7671250A" w14:textId="77777777" w:rsidR="00725640" w:rsidRPr="009C5807" w:rsidRDefault="00725640" w:rsidP="00D34C2A">
            <w:pPr>
              <w:pStyle w:val="TAC"/>
              <w:rPr>
                <w:ins w:id="190" w:author="Mayur Vora" w:date="2021-10-28T18:23:00Z"/>
              </w:rPr>
            </w:pPr>
            <w:ins w:id="191" w:author="Mayur Vora" w:date="2021-10-28T18:23:00Z">
              <w:r w:rsidRPr="009C5807">
                <w:t>-70</w:t>
              </w:r>
            </w:ins>
          </w:p>
        </w:tc>
      </w:tr>
      <w:tr w:rsidR="00725640" w:rsidRPr="009C5807" w14:paraId="6F6EDD6E" w14:textId="77777777" w:rsidTr="00D34C2A">
        <w:trPr>
          <w:trHeight w:val="399"/>
          <w:jc w:val="center"/>
          <w:ins w:id="192" w:author="Mayur Vora" w:date="2021-10-28T18:23:00Z"/>
        </w:trPr>
        <w:tc>
          <w:tcPr>
            <w:tcW w:w="777" w:type="dxa"/>
            <w:tcBorders>
              <w:left w:val="single" w:sz="4" w:space="0" w:color="auto"/>
              <w:right w:val="single" w:sz="4" w:space="0" w:color="auto"/>
            </w:tcBorders>
            <w:shd w:val="clear" w:color="auto" w:fill="auto"/>
            <w:vAlign w:val="center"/>
          </w:tcPr>
          <w:p w14:paraId="382A36CC" w14:textId="77777777" w:rsidR="00725640" w:rsidRPr="009C5807" w:rsidRDefault="00725640" w:rsidP="00D34C2A">
            <w:pPr>
              <w:pStyle w:val="TAC"/>
              <w:rPr>
                <w:ins w:id="193" w:author="Mayur Vora" w:date="2021-10-28T18:23:00Z"/>
              </w:rPr>
            </w:pPr>
          </w:p>
        </w:tc>
        <w:tc>
          <w:tcPr>
            <w:tcW w:w="778" w:type="dxa"/>
            <w:tcBorders>
              <w:left w:val="single" w:sz="4" w:space="0" w:color="auto"/>
              <w:right w:val="single" w:sz="4" w:space="0" w:color="auto"/>
            </w:tcBorders>
            <w:shd w:val="clear" w:color="auto" w:fill="auto"/>
            <w:vAlign w:val="center"/>
          </w:tcPr>
          <w:p w14:paraId="46850B72" w14:textId="77777777" w:rsidR="00725640" w:rsidRPr="009C5807" w:rsidRDefault="00725640" w:rsidP="00D34C2A">
            <w:pPr>
              <w:pStyle w:val="TAC"/>
              <w:rPr>
                <w:ins w:id="194" w:author="Mayur Vora" w:date="2021-10-28T18:23:00Z"/>
              </w:rPr>
            </w:pPr>
          </w:p>
        </w:tc>
        <w:tc>
          <w:tcPr>
            <w:tcW w:w="778" w:type="dxa"/>
            <w:tcBorders>
              <w:left w:val="single" w:sz="4" w:space="0" w:color="auto"/>
              <w:right w:val="single" w:sz="4" w:space="0" w:color="auto"/>
            </w:tcBorders>
            <w:shd w:val="clear" w:color="auto" w:fill="auto"/>
            <w:vAlign w:val="center"/>
          </w:tcPr>
          <w:p w14:paraId="7914FE5C" w14:textId="77777777" w:rsidR="00725640" w:rsidRPr="009C5807" w:rsidRDefault="00725640" w:rsidP="00D34C2A">
            <w:pPr>
              <w:pStyle w:val="TAC"/>
              <w:rPr>
                <w:ins w:id="195" w:author="Mayur Vora" w:date="2021-10-28T18:23:00Z"/>
              </w:rPr>
            </w:pPr>
          </w:p>
        </w:tc>
        <w:tc>
          <w:tcPr>
            <w:tcW w:w="778" w:type="dxa"/>
            <w:tcBorders>
              <w:left w:val="single" w:sz="4" w:space="0" w:color="auto"/>
              <w:right w:val="single" w:sz="4" w:space="0" w:color="auto"/>
            </w:tcBorders>
            <w:shd w:val="clear" w:color="auto" w:fill="auto"/>
            <w:vAlign w:val="center"/>
          </w:tcPr>
          <w:p w14:paraId="356F097B" w14:textId="77777777" w:rsidR="00725640" w:rsidRPr="009C5807" w:rsidRDefault="00725640" w:rsidP="00D34C2A">
            <w:pPr>
              <w:pStyle w:val="TAC"/>
              <w:rPr>
                <w:ins w:id="196" w:author="Mayur Vora" w:date="2021-10-28T18:23:00Z"/>
              </w:rPr>
            </w:pPr>
          </w:p>
        </w:tc>
        <w:tc>
          <w:tcPr>
            <w:tcW w:w="785" w:type="dxa"/>
            <w:tcBorders>
              <w:left w:val="single" w:sz="4" w:space="0" w:color="auto"/>
              <w:right w:val="single" w:sz="4" w:space="0" w:color="auto"/>
            </w:tcBorders>
            <w:shd w:val="clear" w:color="auto" w:fill="auto"/>
            <w:vAlign w:val="center"/>
          </w:tcPr>
          <w:p w14:paraId="7FCB8979" w14:textId="77777777" w:rsidR="00725640" w:rsidRPr="009C5807" w:rsidRDefault="00725640" w:rsidP="00D34C2A">
            <w:pPr>
              <w:pStyle w:val="TAC"/>
              <w:rPr>
                <w:ins w:id="197" w:author="Mayur Vora" w:date="2021-10-28T18:23:00Z"/>
              </w:rPr>
            </w:pPr>
          </w:p>
        </w:tc>
        <w:tc>
          <w:tcPr>
            <w:tcW w:w="882" w:type="dxa"/>
            <w:tcBorders>
              <w:left w:val="single" w:sz="4" w:space="0" w:color="auto"/>
              <w:right w:val="single" w:sz="4" w:space="0" w:color="auto"/>
            </w:tcBorders>
            <w:shd w:val="clear" w:color="auto" w:fill="auto"/>
            <w:vAlign w:val="center"/>
          </w:tcPr>
          <w:p w14:paraId="3E65E656" w14:textId="77777777" w:rsidR="00725640" w:rsidRPr="009C5807" w:rsidRDefault="00725640" w:rsidP="00D34C2A">
            <w:pPr>
              <w:pStyle w:val="TAC"/>
              <w:rPr>
                <w:ins w:id="198" w:author="Mayur Vora" w:date="2021-10-28T18:23:00Z"/>
              </w:rPr>
            </w:pPr>
          </w:p>
        </w:tc>
        <w:tc>
          <w:tcPr>
            <w:tcW w:w="715" w:type="dxa"/>
            <w:tcBorders>
              <w:left w:val="single" w:sz="4" w:space="0" w:color="auto"/>
              <w:right w:val="single" w:sz="4" w:space="0" w:color="auto"/>
            </w:tcBorders>
            <w:shd w:val="clear" w:color="auto" w:fill="auto"/>
            <w:vAlign w:val="center"/>
          </w:tcPr>
          <w:p w14:paraId="664242FD" w14:textId="77777777" w:rsidR="00725640" w:rsidRPr="009C5807" w:rsidRDefault="00725640" w:rsidP="00D34C2A">
            <w:pPr>
              <w:pStyle w:val="TAC"/>
              <w:rPr>
                <w:ins w:id="199" w:author="Mayur Vora" w:date="2021-10-28T18:23:00Z"/>
              </w:rPr>
            </w:pPr>
          </w:p>
        </w:tc>
        <w:tc>
          <w:tcPr>
            <w:tcW w:w="1653" w:type="dxa"/>
            <w:tcBorders>
              <w:top w:val="single" w:sz="6" w:space="0" w:color="auto"/>
              <w:left w:val="single" w:sz="4" w:space="0" w:color="auto"/>
              <w:bottom w:val="single" w:sz="6" w:space="0" w:color="auto"/>
              <w:right w:val="single" w:sz="4" w:space="0" w:color="auto"/>
            </w:tcBorders>
            <w:shd w:val="clear" w:color="auto" w:fill="auto"/>
            <w:vAlign w:val="center"/>
          </w:tcPr>
          <w:p w14:paraId="1710C445" w14:textId="77777777" w:rsidR="00725640" w:rsidRPr="009C5807" w:rsidRDefault="00725640" w:rsidP="00D34C2A">
            <w:pPr>
              <w:pStyle w:val="TAC"/>
              <w:rPr>
                <w:ins w:id="200" w:author="Mayur Vora" w:date="2021-10-28T18:23:00Z"/>
              </w:rPr>
            </w:pPr>
            <w:ins w:id="201" w:author="Mayur Vora" w:date="2021-10-28T18:23:00Z">
              <w:r w:rsidRPr="009C5807">
                <w:t>NR_TDD_FR1_C</w:t>
              </w:r>
            </w:ins>
          </w:p>
        </w:tc>
        <w:tc>
          <w:tcPr>
            <w:tcW w:w="824" w:type="dxa"/>
            <w:tcBorders>
              <w:top w:val="single" w:sz="6" w:space="0" w:color="auto"/>
              <w:left w:val="single" w:sz="4" w:space="0" w:color="auto"/>
              <w:bottom w:val="single" w:sz="6" w:space="0" w:color="auto"/>
              <w:right w:val="single" w:sz="6" w:space="0" w:color="auto"/>
            </w:tcBorders>
            <w:shd w:val="clear" w:color="auto" w:fill="auto"/>
            <w:vAlign w:val="center"/>
          </w:tcPr>
          <w:p w14:paraId="7946552B" w14:textId="77777777" w:rsidR="00725640" w:rsidRPr="009C5807" w:rsidRDefault="00725640" w:rsidP="00D34C2A">
            <w:pPr>
              <w:pStyle w:val="TAC"/>
              <w:rPr>
                <w:ins w:id="202" w:author="Mayur Vora" w:date="2021-10-28T18:23:00Z"/>
              </w:rPr>
            </w:pPr>
            <w:ins w:id="203" w:author="Mayur Vora" w:date="2021-10-28T18:23:00Z">
              <w:r w:rsidRPr="009C5807">
                <w:t>-119</w:t>
              </w:r>
            </w:ins>
          </w:p>
        </w:tc>
        <w:tc>
          <w:tcPr>
            <w:tcW w:w="824" w:type="dxa"/>
            <w:tcBorders>
              <w:top w:val="single" w:sz="6" w:space="0" w:color="auto"/>
              <w:left w:val="single" w:sz="4" w:space="0" w:color="auto"/>
              <w:bottom w:val="single" w:sz="6" w:space="0" w:color="auto"/>
              <w:right w:val="single" w:sz="6" w:space="0" w:color="auto"/>
            </w:tcBorders>
            <w:shd w:val="clear" w:color="auto" w:fill="auto"/>
            <w:vAlign w:val="center"/>
          </w:tcPr>
          <w:p w14:paraId="1A3E451D" w14:textId="77777777" w:rsidR="00725640" w:rsidRPr="009C5807" w:rsidRDefault="00725640" w:rsidP="00D34C2A">
            <w:pPr>
              <w:pStyle w:val="TAC"/>
              <w:rPr>
                <w:ins w:id="204" w:author="Mayur Vora" w:date="2021-10-28T18:23:00Z"/>
                <w:lang w:val="sv-SE"/>
              </w:rPr>
            </w:pPr>
            <w:ins w:id="205" w:author="Mayur Vora" w:date="2021-10-28T18:23:00Z">
              <w:r w:rsidRPr="009C5807">
                <w:t>-116</w:t>
              </w:r>
            </w:ins>
          </w:p>
        </w:tc>
        <w:tc>
          <w:tcPr>
            <w:tcW w:w="824" w:type="dxa"/>
            <w:tcBorders>
              <w:top w:val="single" w:sz="6" w:space="0" w:color="auto"/>
              <w:left w:val="single" w:sz="4" w:space="0" w:color="auto"/>
              <w:bottom w:val="single" w:sz="6" w:space="0" w:color="auto"/>
              <w:right w:val="single" w:sz="6" w:space="0" w:color="auto"/>
            </w:tcBorders>
            <w:shd w:val="clear" w:color="auto" w:fill="auto"/>
            <w:vAlign w:val="center"/>
          </w:tcPr>
          <w:p w14:paraId="61EE31FD" w14:textId="77777777" w:rsidR="00725640" w:rsidRPr="009C5807" w:rsidRDefault="00725640" w:rsidP="00D34C2A">
            <w:pPr>
              <w:pStyle w:val="TAC"/>
              <w:rPr>
                <w:ins w:id="206" w:author="Mayur Vora" w:date="2021-10-28T18:23:00Z"/>
                <w:lang w:val="sv-SE"/>
              </w:rPr>
            </w:pPr>
            <w:ins w:id="207" w:author="Mayur Vora" w:date="2021-10-28T18:23:00Z">
              <w:r w:rsidRPr="009C5807">
                <w:rPr>
                  <w:rFonts w:cs="Arial" w:hint="eastAsia"/>
                  <w:lang w:val="sv-SE" w:eastAsia="ko-KR"/>
                </w:rPr>
                <w:t>-11</w:t>
              </w:r>
              <w:r w:rsidRPr="009C5807">
                <w:rPr>
                  <w:rFonts w:cs="Arial"/>
                  <w:lang w:val="sv-SE" w:eastAsia="ko-KR"/>
                </w:rPr>
                <w:t>3</w:t>
              </w:r>
            </w:ins>
          </w:p>
        </w:tc>
        <w:tc>
          <w:tcPr>
            <w:tcW w:w="969" w:type="dxa"/>
            <w:tcBorders>
              <w:top w:val="single" w:sz="6" w:space="0" w:color="auto"/>
              <w:left w:val="single" w:sz="6" w:space="0" w:color="auto"/>
              <w:bottom w:val="single" w:sz="6" w:space="0" w:color="auto"/>
              <w:right w:val="single" w:sz="6" w:space="0" w:color="auto"/>
            </w:tcBorders>
            <w:shd w:val="clear" w:color="auto" w:fill="auto"/>
            <w:vAlign w:val="center"/>
          </w:tcPr>
          <w:p w14:paraId="0A00A98E" w14:textId="77777777" w:rsidR="00725640" w:rsidRPr="009C5807" w:rsidRDefault="00725640" w:rsidP="00D34C2A">
            <w:pPr>
              <w:pStyle w:val="TAC"/>
              <w:rPr>
                <w:ins w:id="208" w:author="Mayur Vora" w:date="2021-10-28T18:23:00Z"/>
              </w:rPr>
            </w:pPr>
            <w:ins w:id="209" w:author="Mayur Vora" w:date="2021-10-28T18:23:00Z">
              <w:r w:rsidRPr="009C5807">
                <w:t>N/A</w:t>
              </w:r>
            </w:ins>
          </w:p>
        </w:tc>
        <w:tc>
          <w:tcPr>
            <w:tcW w:w="1047" w:type="dxa"/>
            <w:tcBorders>
              <w:top w:val="single" w:sz="6" w:space="0" w:color="auto"/>
              <w:left w:val="single" w:sz="6" w:space="0" w:color="auto"/>
              <w:bottom w:val="single" w:sz="6" w:space="0" w:color="auto"/>
              <w:right w:val="single" w:sz="4" w:space="0" w:color="auto"/>
            </w:tcBorders>
            <w:shd w:val="clear" w:color="auto" w:fill="auto"/>
            <w:vAlign w:val="center"/>
          </w:tcPr>
          <w:p w14:paraId="56755C9D" w14:textId="77777777" w:rsidR="00725640" w:rsidRPr="009C5807" w:rsidRDefault="00725640" w:rsidP="00D34C2A">
            <w:pPr>
              <w:pStyle w:val="TAC"/>
              <w:rPr>
                <w:ins w:id="210" w:author="Mayur Vora" w:date="2021-10-28T18:23:00Z"/>
              </w:rPr>
            </w:pPr>
            <w:ins w:id="211" w:author="Mayur Vora" w:date="2021-10-28T18:23:00Z">
              <w:r w:rsidRPr="009C5807">
                <w:t>-70</w:t>
              </w:r>
            </w:ins>
          </w:p>
        </w:tc>
      </w:tr>
      <w:tr w:rsidR="00725640" w:rsidRPr="009C5807" w14:paraId="2E1BA625" w14:textId="77777777" w:rsidTr="00D34C2A">
        <w:trPr>
          <w:trHeight w:val="414"/>
          <w:jc w:val="center"/>
          <w:ins w:id="212" w:author="Mayur Vora" w:date="2021-10-28T18:23:00Z"/>
        </w:trPr>
        <w:tc>
          <w:tcPr>
            <w:tcW w:w="777" w:type="dxa"/>
            <w:tcBorders>
              <w:left w:val="single" w:sz="4" w:space="0" w:color="auto"/>
              <w:right w:val="single" w:sz="4" w:space="0" w:color="auto"/>
            </w:tcBorders>
            <w:shd w:val="clear" w:color="auto" w:fill="auto"/>
            <w:vAlign w:val="center"/>
          </w:tcPr>
          <w:p w14:paraId="0B31C278" w14:textId="77777777" w:rsidR="00725640" w:rsidRPr="009C5807" w:rsidRDefault="00725640" w:rsidP="00D34C2A">
            <w:pPr>
              <w:pStyle w:val="TAC"/>
              <w:rPr>
                <w:ins w:id="213" w:author="Mayur Vora" w:date="2021-10-28T18:23:00Z"/>
              </w:rPr>
            </w:pPr>
          </w:p>
        </w:tc>
        <w:tc>
          <w:tcPr>
            <w:tcW w:w="778" w:type="dxa"/>
            <w:tcBorders>
              <w:left w:val="single" w:sz="4" w:space="0" w:color="auto"/>
              <w:right w:val="single" w:sz="4" w:space="0" w:color="auto"/>
            </w:tcBorders>
            <w:shd w:val="clear" w:color="auto" w:fill="auto"/>
            <w:vAlign w:val="center"/>
          </w:tcPr>
          <w:p w14:paraId="0EFE32AA" w14:textId="77777777" w:rsidR="00725640" w:rsidRPr="009C5807" w:rsidRDefault="00725640" w:rsidP="00D34C2A">
            <w:pPr>
              <w:pStyle w:val="TAC"/>
              <w:rPr>
                <w:ins w:id="214" w:author="Mayur Vora" w:date="2021-10-28T18:23:00Z"/>
              </w:rPr>
            </w:pPr>
          </w:p>
        </w:tc>
        <w:tc>
          <w:tcPr>
            <w:tcW w:w="778" w:type="dxa"/>
            <w:tcBorders>
              <w:left w:val="single" w:sz="4" w:space="0" w:color="auto"/>
              <w:right w:val="single" w:sz="4" w:space="0" w:color="auto"/>
            </w:tcBorders>
            <w:shd w:val="clear" w:color="auto" w:fill="auto"/>
            <w:vAlign w:val="center"/>
          </w:tcPr>
          <w:p w14:paraId="48EA58A8" w14:textId="77777777" w:rsidR="00725640" w:rsidRPr="009C5807" w:rsidRDefault="00725640" w:rsidP="00D34C2A">
            <w:pPr>
              <w:pStyle w:val="TAC"/>
              <w:rPr>
                <w:ins w:id="215" w:author="Mayur Vora" w:date="2021-10-28T18:23:00Z"/>
              </w:rPr>
            </w:pPr>
          </w:p>
        </w:tc>
        <w:tc>
          <w:tcPr>
            <w:tcW w:w="778" w:type="dxa"/>
            <w:tcBorders>
              <w:left w:val="single" w:sz="4" w:space="0" w:color="auto"/>
              <w:right w:val="single" w:sz="4" w:space="0" w:color="auto"/>
            </w:tcBorders>
            <w:shd w:val="clear" w:color="auto" w:fill="auto"/>
            <w:vAlign w:val="center"/>
          </w:tcPr>
          <w:p w14:paraId="61580803" w14:textId="77777777" w:rsidR="00725640" w:rsidRPr="009C5807" w:rsidRDefault="00725640" w:rsidP="00D34C2A">
            <w:pPr>
              <w:pStyle w:val="TAC"/>
              <w:rPr>
                <w:ins w:id="216" w:author="Mayur Vora" w:date="2021-10-28T18:23:00Z"/>
              </w:rPr>
            </w:pPr>
          </w:p>
        </w:tc>
        <w:tc>
          <w:tcPr>
            <w:tcW w:w="785" w:type="dxa"/>
            <w:tcBorders>
              <w:left w:val="single" w:sz="4" w:space="0" w:color="auto"/>
              <w:right w:val="single" w:sz="4" w:space="0" w:color="auto"/>
            </w:tcBorders>
            <w:shd w:val="clear" w:color="auto" w:fill="auto"/>
            <w:vAlign w:val="center"/>
          </w:tcPr>
          <w:p w14:paraId="093832E9" w14:textId="77777777" w:rsidR="00725640" w:rsidRPr="009C5807" w:rsidRDefault="00725640" w:rsidP="00D34C2A">
            <w:pPr>
              <w:pStyle w:val="TAC"/>
              <w:rPr>
                <w:ins w:id="217" w:author="Mayur Vora" w:date="2021-10-28T18:23:00Z"/>
              </w:rPr>
            </w:pPr>
          </w:p>
        </w:tc>
        <w:tc>
          <w:tcPr>
            <w:tcW w:w="882" w:type="dxa"/>
            <w:tcBorders>
              <w:left w:val="single" w:sz="4" w:space="0" w:color="auto"/>
              <w:right w:val="single" w:sz="4" w:space="0" w:color="auto"/>
            </w:tcBorders>
            <w:shd w:val="clear" w:color="auto" w:fill="auto"/>
            <w:vAlign w:val="center"/>
          </w:tcPr>
          <w:p w14:paraId="4C05C3A0" w14:textId="77777777" w:rsidR="00725640" w:rsidRPr="009C5807" w:rsidRDefault="00725640" w:rsidP="00D34C2A">
            <w:pPr>
              <w:pStyle w:val="TAC"/>
              <w:rPr>
                <w:ins w:id="218" w:author="Mayur Vora" w:date="2021-10-28T18:23:00Z"/>
              </w:rPr>
            </w:pPr>
          </w:p>
        </w:tc>
        <w:tc>
          <w:tcPr>
            <w:tcW w:w="715" w:type="dxa"/>
            <w:tcBorders>
              <w:left w:val="single" w:sz="4" w:space="0" w:color="auto"/>
              <w:right w:val="single" w:sz="4" w:space="0" w:color="auto"/>
            </w:tcBorders>
            <w:shd w:val="clear" w:color="auto" w:fill="auto"/>
            <w:vAlign w:val="center"/>
          </w:tcPr>
          <w:p w14:paraId="142EA6B2" w14:textId="77777777" w:rsidR="00725640" w:rsidRPr="009C5807" w:rsidRDefault="00725640" w:rsidP="00D34C2A">
            <w:pPr>
              <w:pStyle w:val="TAC"/>
              <w:rPr>
                <w:ins w:id="219" w:author="Mayur Vora" w:date="2021-10-28T18:23:00Z"/>
              </w:rPr>
            </w:pPr>
          </w:p>
        </w:tc>
        <w:tc>
          <w:tcPr>
            <w:tcW w:w="1653" w:type="dxa"/>
            <w:tcBorders>
              <w:top w:val="single" w:sz="6" w:space="0" w:color="auto"/>
              <w:left w:val="single" w:sz="4" w:space="0" w:color="auto"/>
              <w:bottom w:val="single" w:sz="6" w:space="0" w:color="auto"/>
              <w:right w:val="single" w:sz="4" w:space="0" w:color="auto"/>
            </w:tcBorders>
            <w:shd w:val="clear" w:color="auto" w:fill="auto"/>
            <w:vAlign w:val="center"/>
          </w:tcPr>
          <w:p w14:paraId="5CBDBEC6" w14:textId="77777777" w:rsidR="00725640" w:rsidRPr="009C5807" w:rsidRDefault="00725640" w:rsidP="00D34C2A">
            <w:pPr>
              <w:pStyle w:val="TAC"/>
              <w:rPr>
                <w:ins w:id="220" w:author="Mayur Vora" w:date="2021-10-28T18:23:00Z"/>
                <w:lang w:val="sv-SE"/>
              </w:rPr>
            </w:pPr>
            <w:ins w:id="221" w:author="Mayur Vora" w:date="2021-10-28T18:23:00Z">
              <w:r w:rsidRPr="009C5807">
                <w:rPr>
                  <w:lang w:val="sv-SE"/>
                </w:rPr>
                <w:t>NR_TDD_FR1_D</w:t>
              </w:r>
            </w:ins>
          </w:p>
        </w:tc>
        <w:tc>
          <w:tcPr>
            <w:tcW w:w="824" w:type="dxa"/>
            <w:tcBorders>
              <w:top w:val="single" w:sz="6" w:space="0" w:color="auto"/>
              <w:left w:val="single" w:sz="4" w:space="0" w:color="auto"/>
              <w:bottom w:val="single" w:sz="6" w:space="0" w:color="auto"/>
              <w:right w:val="single" w:sz="6" w:space="0" w:color="auto"/>
            </w:tcBorders>
            <w:shd w:val="clear" w:color="auto" w:fill="auto"/>
            <w:vAlign w:val="center"/>
          </w:tcPr>
          <w:p w14:paraId="764C9009" w14:textId="77777777" w:rsidR="00725640" w:rsidRPr="009C5807" w:rsidDel="00FA4A82" w:rsidRDefault="00725640" w:rsidP="00D34C2A">
            <w:pPr>
              <w:pStyle w:val="TAC"/>
              <w:rPr>
                <w:ins w:id="222" w:author="Mayur Vora" w:date="2021-10-28T18:23:00Z"/>
              </w:rPr>
            </w:pPr>
            <w:ins w:id="223" w:author="Mayur Vora" w:date="2021-10-28T18:23:00Z">
              <w:r w:rsidRPr="009C5807">
                <w:t>-118.5</w:t>
              </w:r>
            </w:ins>
          </w:p>
        </w:tc>
        <w:tc>
          <w:tcPr>
            <w:tcW w:w="824" w:type="dxa"/>
            <w:tcBorders>
              <w:top w:val="single" w:sz="6" w:space="0" w:color="auto"/>
              <w:left w:val="single" w:sz="4" w:space="0" w:color="auto"/>
              <w:bottom w:val="single" w:sz="6" w:space="0" w:color="auto"/>
              <w:right w:val="single" w:sz="6" w:space="0" w:color="auto"/>
            </w:tcBorders>
            <w:shd w:val="clear" w:color="auto" w:fill="auto"/>
            <w:vAlign w:val="center"/>
          </w:tcPr>
          <w:p w14:paraId="723EAEDD" w14:textId="77777777" w:rsidR="00725640" w:rsidRPr="009C5807" w:rsidDel="00FA4A82" w:rsidRDefault="00725640" w:rsidP="00D34C2A">
            <w:pPr>
              <w:pStyle w:val="TAC"/>
              <w:rPr>
                <w:ins w:id="224" w:author="Mayur Vora" w:date="2021-10-28T18:23:00Z"/>
              </w:rPr>
            </w:pPr>
            <w:ins w:id="225" w:author="Mayur Vora" w:date="2021-10-28T18:23:00Z">
              <w:r w:rsidRPr="009C5807">
                <w:t>-115.5</w:t>
              </w:r>
            </w:ins>
          </w:p>
        </w:tc>
        <w:tc>
          <w:tcPr>
            <w:tcW w:w="824" w:type="dxa"/>
            <w:tcBorders>
              <w:top w:val="single" w:sz="6" w:space="0" w:color="auto"/>
              <w:left w:val="single" w:sz="4" w:space="0" w:color="auto"/>
              <w:bottom w:val="single" w:sz="6" w:space="0" w:color="auto"/>
              <w:right w:val="single" w:sz="6" w:space="0" w:color="auto"/>
            </w:tcBorders>
            <w:shd w:val="clear" w:color="auto" w:fill="auto"/>
            <w:vAlign w:val="center"/>
          </w:tcPr>
          <w:p w14:paraId="69C74F64" w14:textId="77777777" w:rsidR="00725640" w:rsidRPr="009C5807" w:rsidDel="00FA4A82" w:rsidRDefault="00725640" w:rsidP="00D34C2A">
            <w:pPr>
              <w:pStyle w:val="TAC"/>
              <w:rPr>
                <w:ins w:id="226" w:author="Mayur Vora" w:date="2021-10-28T18:23:00Z"/>
              </w:rPr>
            </w:pPr>
            <w:ins w:id="227" w:author="Mayur Vora" w:date="2021-10-28T18:23:00Z">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ins>
          </w:p>
        </w:tc>
        <w:tc>
          <w:tcPr>
            <w:tcW w:w="969" w:type="dxa"/>
            <w:tcBorders>
              <w:top w:val="single" w:sz="6" w:space="0" w:color="auto"/>
              <w:left w:val="single" w:sz="6" w:space="0" w:color="auto"/>
              <w:bottom w:val="single" w:sz="6" w:space="0" w:color="auto"/>
              <w:right w:val="single" w:sz="6" w:space="0" w:color="auto"/>
            </w:tcBorders>
            <w:shd w:val="clear" w:color="auto" w:fill="auto"/>
            <w:vAlign w:val="center"/>
          </w:tcPr>
          <w:p w14:paraId="1E3D99F4" w14:textId="77777777" w:rsidR="00725640" w:rsidRPr="009C5807" w:rsidRDefault="00725640" w:rsidP="00D34C2A">
            <w:pPr>
              <w:pStyle w:val="TAC"/>
              <w:rPr>
                <w:ins w:id="228" w:author="Mayur Vora" w:date="2021-10-28T18:23:00Z"/>
              </w:rPr>
            </w:pPr>
            <w:ins w:id="229" w:author="Mayur Vora" w:date="2021-10-28T18:23:00Z">
              <w:r w:rsidRPr="009C5807">
                <w:t>N/A</w:t>
              </w:r>
            </w:ins>
          </w:p>
        </w:tc>
        <w:tc>
          <w:tcPr>
            <w:tcW w:w="1047" w:type="dxa"/>
            <w:tcBorders>
              <w:top w:val="single" w:sz="6" w:space="0" w:color="auto"/>
              <w:left w:val="single" w:sz="6" w:space="0" w:color="auto"/>
              <w:bottom w:val="single" w:sz="6" w:space="0" w:color="auto"/>
              <w:right w:val="single" w:sz="4" w:space="0" w:color="auto"/>
            </w:tcBorders>
            <w:shd w:val="clear" w:color="auto" w:fill="auto"/>
            <w:vAlign w:val="center"/>
          </w:tcPr>
          <w:p w14:paraId="3C47EB53" w14:textId="77777777" w:rsidR="00725640" w:rsidRPr="009C5807" w:rsidRDefault="00725640" w:rsidP="00D34C2A">
            <w:pPr>
              <w:pStyle w:val="TAC"/>
              <w:rPr>
                <w:ins w:id="230" w:author="Mayur Vora" w:date="2021-10-28T18:23:00Z"/>
              </w:rPr>
            </w:pPr>
            <w:ins w:id="231" w:author="Mayur Vora" w:date="2021-10-28T18:23:00Z">
              <w:r w:rsidRPr="009C5807">
                <w:t>-70</w:t>
              </w:r>
            </w:ins>
          </w:p>
        </w:tc>
      </w:tr>
      <w:tr w:rsidR="00725640" w:rsidRPr="009C5807" w14:paraId="3114BC34" w14:textId="77777777" w:rsidTr="00D34C2A">
        <w:trPr>
          <w:trHeight w:val="399"/>
          <w:jc w:val="center"/>
          <w:ins w:id="232" w:author="Mayur Vora" w:date="2021-10-28T18:23:00Z"/>
        </w:trPr>
        <w:tc>
          <w:tcPr>
            <w:tcW w:w="777" w:type="dxa"/>
            <w:tcBorders>
              <w:left w:val="single" w:sz="4" w:space="0" w:color="auto"/>
              <w:bottom w:val="single" w:sz="4" w:space="0" w:color="auto"/>
              <w:right w:val="single" w:sz="4" w:space="0" w:color="auto"/>
            </w:tcBorders>
            <w:shd w:val="clear" w:color="auto" w:fill="auto"/>
            <w:vAlign w:val="center"/>
          </w:tcPr>
          <w:p w14:paraId="75C1AEDB" w14:textId="77777777" w:rsidR="00725640" w:rsidRPr="009C5807" w:rsidRDefault="00725640" w:rsidP="00D34C2A">
            <w:pPr>
              <w:pStyle w:val="TAC"/>
              <w:rPr>
                <w:ins w:id="233" w:author="Mayur Vora" w:date="2021-10-28T18:23:00Z"/>
              </w:rPr>
            </w:pPr>
          </w:p>
        </w:tc>
        <w:tc>
          <w:tcPr>
            <w:tcW w:w="778" w:type="dxa"/>
            <w:tcBorders>
              <w:left w:val="single" w:sz="4" w:space="0" w:color="auto"/>
              <w:bottom w:val="single" w:sz="4" w:space="0" w:color="auto"/>
              <w:right w:val="single" w:sz="4" w:space="0" w:color="auto"/>
            </w:tcBorders>
            <w:shd w:val="clear" w:color="auto" w:fill="auto"/>
            <w:vAlign w:val="center"/>
          </w:tcPr>
          <w:p w14:paraId="225E0A76" w14:textId="77777777" w:rsidR="00725640" w:rsidRPr="009C5807" w:rsidRDefault="00725640" w:rsidP="00D34C2A">
            <w:pPr>
              <w:pStyle w:val="TAC"/>
              <w:rPr>
                <w:ins w:id="234" w:author="Mayur Vora" w:date="2021-10-28T18:23:00Z"/>
              </w:rPr>
            </w:pPr>
          </w:p>
        </w:tc>
        <w:tc>
          <w:tcPr>
            <w:tcW w:w="778" w:type="dxa"/>
            <w:tcBorders>
              <w:left w:val="single" w:sz="4" w:space="0" w:color="auto"/>
              <w:bottom w:val="single" w:sz="4" w:space="0" w:color="auto"/>
              <w:right w:val="single" w:sz="4" w:space="0" w:color="auto"/>
            </w:tcBorders>
            <w:shd w:val="clear" w:color="auto" w:fill="auto"/>
            <w:vAlign w:val="center"/>
          </w:tcPr>
          <w:p w14:paraId="0CC410EF" w14:textId="77777777" w:rsidR="00725640" w:rsidRPr="009C5807" w:rsidRDefault="00725640" w:rsidP="00D34C2A">
            <w:pPr>
              <w:pStyle w:val="TAC"/>
              <w:rPr>
                <w:ins w:id="235" w:author="Mayur Vora" w:date="2021-10-28T18:23:00Z"/>
              </w:rPr>
            </w:pPr>
          </w:p>
        </w:tc>
        <w:tc>
          <w:tcPr>
            <w:tcW w:w="778" w:type="dxa"/>
            <w:tcBorders>
              <w:left w:val="single" w:sz="4" w:space="0" w:color="auto"/>
              <w:bottom w:val="single" w:sz="4" w:space="0" w:color="auto"/>
              <w:right w:val="single" w:sz="4" w:space="0" w:color="auto"/>
            </w:tcBorders>
            <w:shd w:val="clear" w:color="auto" w:fill="auto"/>
            <w:vAlign w:val="center"/>
          </w:tcPr>
          <w:p w14:paraId="58CA5FEA" w14:textId="77777777" w:rsidR="00725640" w:rsidRPr="009C5807" w:rsidRDefault="00725640" w:rsidP="00D34C2A">
            <w:pPr>
              <w:pStyle w:val="TAC"/>
              <w:rPr>
                <w:ins w:id="236" w:author="Mayur Vora" w:date="2021-10-28T18:23:00Z"/>
              </w:rPr>
            </w:pPr>
          </w:p>
        </w:tc>
        <w:tc>
          <w:tcPr>
            <w:tcW w:w="785" w:type="dxa"/>
            <w:tcBorders>
              <w:left w:val="single" w:sz="4" w:space="0" w:color="auto"/>
              <w:bottom w:val="single" w:sz="4" w:space="0" w:color="auto"/>
              <w:right w:val="single" w:sz="4" w:space="0" w:color="auto"/>
            </w:tcBorders>
            <w:shd w:val="clear" w:color="auto" w:fill="auto"/>
            <w:vAlign w:val="center"/>
          </w:tcPr>
          <w:p w14:paraId="66CE6B99" w14:textId="77777777" w:rsidR="00725640" w:rsidRPr="009C5807" w:rsidRDefault="00725640" w:rsidP="00D34C2A">
            <w:pPr>
              <w:pStyle w:val="TAC"/>
              <w:rPr>
                <w:ins w:id="237" w:author="Mayur Vora" w:date="2021-10-28T18:23:00Z"/>
              </w:rPr>
            </w:pPr>
          </w:p>
        </w:tc>
        <w:tc>
          <w:tcPr>
            <w:tcW w:w="882" w:type="dxa"/>
            <w:tcBorders>
              <w:left w:val="single" w:sz="4" w:space="0" w:color="auto"/>
              <w:bottom w:val="single" w:sz="4" w:space="0" w:color="auto"/>
              <w:right w:val="single" w:sz="4" w:space="0" w:color="auto"/>
            </w:tcBorders>
            <w:shd w:val="clear" w:color="auto" w:fill="auto"/>
            <w:vAlign w:val="center"/>
          </w:tcPr>
          <w:p w14:paraId="1802B363" w14:textId="77777777" w:rsidR="00725640" w:rsidRPr="009C5807" w:rsidRDefault="00725640" w:rsidP="00D34C2A">
            <w:pPr>
              <w:pStyle w:val="TAC"/>
              <w:rPr>
                <w:ins w:id="238" w:author="Mayur Vora" w:date="2021-10-28T18:23:00Z"/>
              </w:rPr>
            </w:pPr>
          </w:p>
        </w:tc>
        <w:tc>
          <w:tcPr>
            <w:tcW w:w="715" w:type="dxa"/>
            <w:tcBorders>
              <w:left w:val="single" w:sz="4" w:space="0" w:color="auto"/>
              <w:bottom w:val="single" w:sz="4" w:space="0" w:color="auto"/>
              <w:right w:val="single" w:sz="4" w:space="0" w:color="auto"/>
            </w:tcBorders>
            <w:shd w:val="clear" w:color="auto" w:fill="auto"/>
            <w:vAlign w:val="center"/>
          </w:tcPr>
          <w:p w14:paraId="3AA89889" w14:textId="77777777" w:rsidR="00725640" w:rsidRPr="009C5807" w:rsidRDefault="00725640" w:rsidP="00D34C2A">
            <w:pPr>
              <w:pStyle w:val="TAC"/>
              <w:rPr>
                <w:ins w:id="239" w:author="Mayur Vora" w:date="2021-10-28T18:23:00Z"/>
              </w:rPr>
            </w:pPr>
          </w:p>
        </w:tc>
        <w:tc>
          <w:tcPr>
            <w:tcW w:w="1653" w:type="dxa"/>
            <w:tcBorders>
              <w:top w:val="single" w:sz="6" w:space="0" w:color="auto"/>
              <w:left w:val="single" w:sz="4" w:space="0" w:color="auto"/>
              <w:bottom w:val="single" w:sz="6" w:space="0" w:color="auto"/>
              <w:right w:val="single" w:sz="4" w:space="0" w:color="auto"/>
            </w:tcBorders>
            <w:shd w:val="clear" w:color="auto" w:fill="auto"/>
            <w:vAlign w:val="center"/>
          </w:tcPr>
          <w:p w14:paraId="70F082C1" w14:textId="77777777" w:rsidR="00725640" w:rsidRPr="009C5807" w:rsidDel="00836998" w:rsidRDefault="00725640" w:rsidP="00D34C2A">
            <w:pPr>
              <w:pStyle w:val="TAC"/>
              <w:rPr>
                <w:ins w:id="240" w:author="Mayur Vora" w:date="2021-10-28T18:23:00Z"/>
                <w:lang w:val="sv-SE"/>
              </w:rPr>
            </w:pPr>
            <w:ins w:id="241" w:author="Mayur Vora" w:date="2021-10-28T18:23:00Z">
              <w:r w:rsidRPr="009C5807">
                <w:rPr>
                  <w:lang w:val="sv-SE"/>
                </w:rPr>
                <w:t>NR_TDD_FR1_E</w:t>
              </w:r>
            </w:ins>
          </w:p>
        </w:tc>
        <w:tc>
          <w:tcPr>
            <w:tcW w:w="824" w:type="dxa"/>
            <w:tcBorders>
              <w:top w:val="single" w:sz="6" w:space="0" w:color="auto"/>
              <w:left w:val="single" w:sz="4" w:space="0" w:color="auto"/>
              <w:bottom w:val="single" w:sz="6" w:space="0" w:color="auto"/>
              <w:right w:val="single" w:sz="6" w:space="0" w:color="auto"/>
            </w:tcBorders>
            <w:shd w:val="clear" w:color="auto" w:fill="auto"/>
            <w:vAlign w:val="center"/>
          </w:tcPr>
          <w:p w14:paraId="55D50EC9" w14:textId="77777777" w:rsidR="00725640" w:rsidRPr="009C5807" w:rsidRDefault="00725640" w:rsidP="00D34C2A">
            <w:pPr>
              <w:pStyle w:val="TAC"/>
              <w:rPr>
                <w:ins w:id="242" w:author="Mayur Vora" w:date="2021-10-28T18:23:00Z"/>
              </w:rPr>
            </w:pPr>
            <w:ins w:id="243" w:author="Mayur Vora" w:date="2021-10-28T18:23:00Z">
              <w:r w:rsidRPr="009C5807">
                <w:t>-118</w:t>
              </w:r>
            </w:ins>
          </w:p>
        </w:tc>
        <w:tc>
          <w:tcPr>
            <w:tcW w:w="824" w:type="dxa"/>
            <w:tcBorders>
              <w:top w:val="single" w:sz="6" w:space="0" w:color="auto"/>
              <w:left w:val="single" w:sz="4" w:space="0" w:color="auto"/>
              <w:bottom w:val="single" w:sz="6" w:space="0" w:color="auto"/>
              <w:right w:val="single" w:sz="6" w:space="0" w:color="auto"/>
            </w:tcBorders>
            <w:shd w:val="clear" w:color="auto" w:fill="auto"/>
            <w:vAlign w:val="center"/>
          </w:tcPr>
          <w:p w14:paraId="69A52BC7" w14:textId="77777777" w:rsidR="00725640" w:rsidRPr="009C5807" w:rsidRDefault="00725640" w:rsidP="00D34C2A">
            <w:pPr>
              <w:pStyle w:val="TAC"/>
              <w:rPr>
                <w:ins w:id="244" w:author="Mayur Vora" w:date="2021-10-28T18:23:00Z"/>
                <w:lang w:val="sv-SE"/>
              </w:rPr>
            </w:pPr>
            <w:ins w:id="245" w:author="Mayur Vora" w:date="2021-10-28T18:23:00Z">
              <w:r w:rsidRPr="009C5807">
                <w:t>-115</w:t>
              </w:r>
            </w:ins>
          </w:p>
        </w:tc>
        <w:tc>
          <w:tcPr>
            <w:tcW w:w="824" w:type="dxa"/>
            <w:tcBorders>
              <w:top w:val="single" w:sz="6" w:space="0" w:color="auto"/>
              <w:left w:val="single" w:sz="4" w:space="0" w:color="auto"/>
              <w:bottom w:val="single" w:sz="6" w:space="0" w:color="auto"/>
              <w:right w:val="single" w:sz="6" w:space="0" w:color="auto"/>
            </w:tcBorders>
            <w:shd w:val="clear" w:color="auto" w:fill="auto"/>
            <w:vAlign w:val="center"/>
          </w:tcPr>
          <w:p w14:paraId="008D6DAE" w14:textId="77777777" w:rsidR="00725640" w:rsidRPr="009C5807" w:rsidRDefault="00725640" w:rsidP="00D34C2A">
            <w:pPr>
              <w:pStyle w:val="TAC"/>
              <w:rPr>
                <w:ins w:id="246" w:author="Mayur Vora" w:date="2021-10-28T18:23:00Z"/>
                <w:lang w:val="sv-SE"/>
              </w:rPr>
            </w:pPr>
            <w:ins w:id="247" w:author="Mayur Vora" w:date="2021-10-28T18:23:00Z">
              <w:r w:rsidRPr="009C5807">
                <w:rPr>
                  <w:rFonts w:cs="Arial" w:hint="eastAsia"/>
                  <w:lang w:eastAsia="ko-KR"/>
                </w:rPr>
                <w:t>-11</w:t>
              </w:r>
              <w:r w:rsidRPr="009C5807">
                <w:rPr>
                  <w:rFonts w:cs="Arial"/>
                  <w:lang w:eastAsia="ko-KR"/>
                </w:rPr>
                <w:t>2</w:t>
              </w:r>
            </w:ins>
          </w:p>
        </w:tc>
        <w:tc>
          <w:tcPr>
            <w:tcW w:w="969" w:type="dxa"/>
            <w:tcBorders>
              <w:top w:val="single" w:sz="6" w:space="0" w:color="auto"/>
              <w:left w:val="single" w:sz="6" w:space="0" w:color="auto"/>
              <w:bottom w:val="single" w:sz="6" w:space="0" w:color="auto"/>
              <w:right w:val="single" w:sz="6" w:space="0" w:color="auto"/>
            </w:tcBorders>
            <w:shd w:val="clear" w:color="auto" w:fill="auto"/>
            <w:vAlign w:val="center"/>
          </w:tcPr>
          <w:p w14:paraId="4CB54D67" w14:textId="77777777" w:rsidR="00725640" w:rsidRPr="009C5807" w:rsidRDefault="00725640" w:rsidP="00D34C2A">
            <w:pPr>
              <w:pStyle w:val="TAC"/>
              <w:rPr>
                <w:ins w:id="248" w:author="Mayur Vora" w:date="2021-10-28T18:23:00Z"/>
              </w:rPr>
            </w:pPr>
            <w:ins w:id="249" w:author="Mayur Vora" w:date="2021-10-28T18:23:00Z">
              <w:r w:rsidRPr="009C5807">
                <w:t>N/A</w:t>
              </w:r>
            </w:ins>
          </w:p>
        </w:tc>
        <w:tc>
          <w:tcPr>
            <w:tcW w:w="1047" w:type="dxa"/>
            <w:tcBorders>
              <w:top w:val="single" w:sz="6" w:space="0" w:color="auto"/>
              <w:left w:val="single" w:sz="6" w:space="0" w:color="auto"/>
              <w:bottom w:val="single" w:sz="6" w:space="0" w:color="auto"/>
              <w:right w:val="single" w:sz="4" w:space="0" w:color="auto"/>
            </w:tcBorders>
            <w:shd w:val="clear" w:color="auto" w:fill="auto"/>
            <w:vAlign w:val="center"/>
          </w:tcPr>
          <w:p w14:paraId="6267542A" w14:textId="77777777" w:rsidR="00725640" w:rsidRPr="009C5807" w:rsidRDefault="00725640" w:rsidP="00D34C2A">
            <w:pPr>
              <w:pStyle w:val="TAC"/>
              <w:rPr>
                <w:ins w:id="250" w:author="Mayur Vora" w:date="2021-10-28T18:23:00Z"/>
              </w:rPr>
            </w:pPr>
            <w:ins w:id="251" w:author="Mayur Vora" w:date="2021-10-28T18:23:00Z">
              <w:r w:rsidRPr="009C5807">
                <w:t>-70</w:t>
              </w:r>
            </w:ins>
          </w:p>
        </w:tc>
      </w:tr>
      <w:tr w:rsidR="00725640" w:rsidRPr="009C5807" w14:paraId="54EEEFB8" w14:textId="77777777" w:rsidTr="00D34C2A">
        <w:trPr>
          <w:trHeight w:val="1643"/>
          <w:jc w:val="center"/>
          <w:ins w:id="252" w:author="Mayur Vora" w:date="2021-10-28T18:23:00Z"/>
        </w:trPr>
        <w:tc>
          <w:tcPr>
            <w:tcW w:w="777" w:type="dxa"/>
            <w:tcBorders>
              <w:top w:val="single" w:sz="4" w:space="0" w:color="auto"/>
              <w:left w:val="single" w:sz="6" w:space="0" w:color="auto"/>
              <w:bottom w:val="single" w:sz="6" w:space="0" w:color="auto"/>
              <w:right w:val="single" w:sz="6" w:space="0" w:color="auto"/>
            </w:tcBorders>
            <w:shd w:val="clear" w:color="auto" w:fill="auto"/>
          </w:tcPr>
          <w:p w14:paraId="0384F4C8" w14:textId="77777777" w:rsidR="00725640" w:rsidRPr="009C5807" w:rsidRDefault="00725640" w:rsidP="00D34C2A">
            <w:pPr>
              <w:pStyle w:val="TAC"/>
              <w:rPr>
                <w:ins w:id="253" w:author="Mayur Vora" w:date="2021-10-28T18:23:00Z"/>
                <w:lang w:eastAsia="zh-CN"/>
              </w:rPr>
            </w:pPr>
            <w:ins w:id="254" w:author="Mayur Vora" w:date="2021-10-28T18:23:00Z">
              <w:r w:rsidRPr="009C5807">
                <w:sym w:font="Symbol" w:char="F0B1"/>
              </w:r>
              <w:r w:rsidRPr="009C5807">
                <w:t>6.5</w:t>
              </w:r>
            </w:ins>
          </w:p>
        </w:tc>
        <w:tc>
          <w:tcPr>
            <w:tcW w:w="778" w:type="dxa"/>
            <w:tcBorders>
              <w:top w:val="single" w:sz="4" w:space="0" w:color="auto"/>
              <w:left w:val="single" w:sz="6" w:space="0" w:color="auto"/>
              <w:bottom w:val="single" w:sz="6" w:space="0" w:color="auto"/>
              <w:right w:val="single" w:sz="6" w:space="0" w:color="auto"/>
            </w:tcBorders>
            <w:shd w:val="clear" w:color="auto" w:fill="auto"/>
          </w:tcPr>
          <w:p w14:paraId="1EAF40A0" w14:textId="77777777" w:rsidR="00725640" w:rsidRPr="009C5807" w:rsidRDefault="00725640" w:rsidP="00D34C2A">
            <w:pPr>
              <w:pStyle w:val="TAC"/>
              <w:rPr>
                <w:ins w:id="255" w:author="Mayur Vora" w:date="2021-10-28T18:23:00Z"/>
              </w:rPr>
            </w:pPr>
            <w:ins w:id="256" w:author="Mayur Vora" w:date="2021-10-28T18:23:00Z">
              <w:r>
                <w:sym w:font="Symbol" w:char="F0B1"/>
              </w:r>
              <w:r>
                <w:t>7</w:t>
              </w:r>
            </w:ins>
          </w:p>
        </w:tc>
        <w:tc>
          <w:tcPr>
            <w:tcW w:w="778" w:type="dxa"/>
            <w:tcBorders>
              <w:top w:val="single" w:sz="4" w:space="0" w:color="auto"/>
              <w:left w:val="single" w:sz="6" w:space="0" w:color="auto"/>
              <w:bottom w:val="single" w:sz="6" w:space="0" w:color="auto"/>
              <w:right w:val="single" w:sz="6" w:space="0" w:color="auto"/>
            </w:tcBorders>
            <w:shd w:val="clear" w:color="auto" w:fill="auto"/>
          </w:tcPr>
          <w:p w14:paraId="444EF4CB" w14:textId="77777777" w:rsidR="00725640" w:rsidRPr="009C5807" w:rsidRDefault="00725640" w:rsidP="00D34C2A">
            <w:pPr>
              <w:pStyle w:val="TAC"/>
              <w:rPr>
                <w:ins w:id="257" w:author="Mayur Vora" w:date="2021-10-28T18:23:00Z"/>
              </w:rPr>
            </w:pPr>
            <w:ins w:id="258" w:author="Mayur Vora" w:date="2021-10-28T18:23:00Z">
              <w:r>
                <w:sym w:font="Symbol" w:char="F0B1"/>
              </w:r>
              <w:r>
                <w:t>8.5</w:t>
              </w:r>
            </w:ins>
          </w:p>
        </w:tc>
        <w:tc>
          <w:tcPr>
            <w:tcW w:w="778" w:type="dxa"/>
            <w:tcBorders>
              <w:top w:val="single" w:sz="4" w:space="0" w:color="auto"/>
              <w:left w:val="single" w:sz="6" w:space="0" w:color="auto"/>
              <w:bottom w:val="single" w:sz="6" w:space="0" w:color="auto"/>
              <w:right w:val="single" w:sz="6" w:space="0" w:color="auto"/>
            </w:tcBorders>
            <w:shd w:val="clear" w:color="auto" w:fill="auto"/>
          </w:tcPr>
          <w:p w14:paraId="2411F234" w14:textId="77777777" w:rsidR="00725640" w:rsidRPr="009C5807" w:rsidRDefault="00725640" w:rsidP="00D34C2A">
            <w:pPr>
              <w:pStyle w:val="TAC"/>
              <w:rPr>
                <w:ins w:id="259" w:author="Mayur Vora" w:date="2021-10-28T18:23:00Z"/>
              </w:rPr>
            </w:pPr>
            <w:ins w:id="260" w:author="Mayur Vora" w:date="2021-10-28T18:23:00Z">
              <w:r w:rsidRPr="009C5807">
                <w:sym w:font="Symbol" w:char="F0B1"/>
              </w:r>
              <w:r w:rsidRPr="009C5807">
                <w:t>9.5</w:t>
              </w:r>
            </w:ins>
          </w:p>
        </w:tc>
        <w:tc>
          <w:tcPr>
            <w:tcW w:w="785" w:type="dxa"/>
            <w:tcBorders>
              <w:top w:val="single" w:sz="4" w:space="0" w:color="auto"/>
              <w:left w:val="single" w:sz="6" w:space="0" w:color="auto"/>
              <w:bottom w:val="single" w:sz="6" w:space="0" w:color="auto"/>
              <w:right w:val="single" w:sz="6" w:space="0" w:color="auto"/>
            </w:tcBorders>
            <w:shd w:val="clear" w:color="auto" w:fill="auto"/>
          </w:tcPr>
          <w:p w14:paraId="5F85824A" w14:textId="77777777" w:rsidR="00725640" w:rsidRPr="009C5807" w:rsidRDefault="00725640" w:rsidP="00D34C2A">
            <w:pPr>
              <w:pStyle w:val="TAC"/>
              <w:rPr>
                <w:ins w:id="261" w:author="Mayur Vora" w:date="2021-10-28T18:23:00Z"/>
              </w:rPr>
            </w:pPr>
            <w:ins w:id="262" w:author="Mayur Vora" w:date="2021-10-28T18:23:00Z">
              <w:r>
                <w:sym w:font="Symbol" w:char="F0B1"/>
              </w:r>
              <w:r>
                <w:t>10</w:t>
              </w:r>
            </w:ins>
          </w:p>
        </w:tc>
        <w:tc>
          <w:tcPr>
            <w:tcW w:w="882" w:type="dxa"/>
            <w:tcBorders>
              <w:top w:val="single" w:sz="4" w:space="0" w:color="auto"/>
              <w:left w:val="single" w:sz="6" w:space="0" w:color="auto"/>
              <w:bottom w:val="single" w:sz="6" w:space="0" w:color="auto"/>
              <w:right w:val="single" w:sz="6" w:space="0" w:color="auto"/>
            </w:tcBorders>
            <w:shd w:val="clear" w:color="auto" w:fill="auto"/>
          </w:tcPr>
          <w:p w14:paraId="1FE44313" w14:textId="77777777" w:rsidR="00725640" w:rsidRPr="009C5807" w:rsidRDefault="00725640" w:rsidP="00D34C2A">
            <w:pPr>
              <w:pStyle w:val="TAC"/>
              <w:rPr>
                <w:ins w:id="263" w:author="Mayur Vora" w:date="2021-10-28T18:23:00Z"/>
              </w:rPr>
            </w:pPr>
            <w:ins w:id="264" w:author="Mayur Vora" w:date="2021-10-28T18:23:00Z">
              <w:r>
                <w:sym w:font="Symbol" w:char="F0B1"/>
              </w:r>
              <w:r>
                <w:t>11.5</w:t>
              </w:r>
            </w:ins>
          </w:p>
        </w:tc>
        <w:tc>
          <w:tcPr>
            <w:tcW w:w="715" w:type="dxa"/>
            <w:tcBorders>
              <w:top w:val="single" w:sz="4" w:space="0" w:color="auto"/>
              <w:left w:val="single" w:sz="6" w:space="0" w:color="auto"/>
              <w:bottom w:val="single" w:sz="6" w:space="0" w:color="auto"/>
              <w:right w:val="single" w:sz="6" w:space="0" w:color="auto"/>
            </w:tcBorders>
            <w:shd w:val="clear" w:color="auto" w:fill="auto"/>
          </w:tcPr>
          <w:p w14:paraId="12EE02DA" w14:textId="77777777" w:rsidR="00725640" w:rsidRPr="009C5807" w:rsidRDefault="00725640" w:rsidP="00D34C2A">
            <w:pPr>
              <w:pStyle w:val="TAC"/>
              <w:rPr>
                <w:ins w:id="265" w:author="Mayur Vora" w:date="2021-10-28T18:23:00Z"/>
              </w:rPr>
            </w:pPr>
            <w:ins w:id="266" w:author="Mayur Vora" w:date="2021-10-28T18:23:00Z">
              <w:r w:rsidRPr="009C5807">
                <w:sym w:font="Symbol" w:char="F0B3"/>
              </w:r>
              <w:r w:rsidRPr="009C5807">
                <w:t>1</w:t>
              </w:r>
            </w:ins>
          </w:p>
        </w:tc>
        <w:tc>
          <w:tcPr>
            <w:tcW w:w="1653" w:type="dxa"/>
            <w:tcBorders>
              <w:top w:val="single" w:sz="6" w:space="0" w:color="auto"/>
              <w:left w:val="single" w:sz="6" w:space="0" w:color="auto"/>
              <w:bottom w:val="single" w:sz="6" w:space="0" w:color="auto"/>
              <w:right w:val="single" w:sz="4" w:space="0" w:color="auto"/>
            </w:tcBorders>
            <w:shd w:val="clear" w:color="auto" w:fill="auto"/>
          </w:tcPr>
          <w:p w14:paraId="4FF01B98" w14:textId="77777777" w:rsidR="00725640" w:rsidRPr="009C5807" w:rsidRDefault="00725640" w:rsidP="00D34C2A">
            <w:pPr>
              <w:pStyle w:val="TAC"/>
              <w:rPr>
                <w:ins w:id="267" w:author="Mayur Vora" w:date="2021-10-28T18:23:00Z"/>
              </w:rPr>
            </w:pPr>
            <w:ins w:id="268" w:author="Mayur Vora" w:date="2021-10-28T18:23:00Z">
              <w:r w:rsidRPr="009C5807">
                <w:t>NR_TDD_FR1_A,</w:t>
              </w:r>
            </w:ins>
          </w:p>
          <w:p w14:paraId="495F6B1D" w14:textId="77777777" w:rsidR="00725640" w:rsidRPr="009C5807" w:rsidRDefault="00725640" w:rsidP="00D34C2A">
            <w:pPr>
              <w:pStyle w:val="TAC"/>
              <w:rPr>
                <w:ins w:id="269" w:author="Mayur Vora" w:date="2021-10-28T18:23:00Z"/>
              </w:rPr>
            </w:pPr>
            <w:ins w:id="270" w:author="Mayur Vora" w:date="2021-10-28T18:23:00Z">
              <w:r w:rsidRPr="009C5807">
                <w:t>NR_TDD_FR1_C, NR_TDD_FR1_D, NR_TDD_FR1_E</w:t>
              </w:r>
            </w:ins>
          </w:p>
        </w:tc>
        <w:tc>
          <w:tcPr>
            <w:tcW w:w="824" w:type="dxa"/>
            <w:tcBorders>
              <w:top w:val="single" w:sz="6" w:space="0" w:color="auto"/>
              <w:left w:val="single" w:sz="4" w:space="0" w:color="auto"/>
              <w:bottom w:val="single" w:sz="4" w:space="0" w:color="auto"/>
              <w:right w:val="single" w:sz="6" w:space="0" w:color="auto"/>
            </w:tcBorders>
            <w:shd w:val="clear" w:color="auto" w:fill="auto"/>
          </w:tcPr>
          <w:p w14:paraId="6C9D09A7" w14:textId="77777777" w:rsidR="00725640" w:rsidRPr="009C5807" w:rsidRDefault="00725640" w:rsidP="00D34C2A">
            <w:pPr>
              <w:pStyle w:val="TAC"/>
              <w:rPr>
                <w:ins w:id="271" w:author="Mayur Vora" w:date="2021-10-28T18:23:00Z"/>
              </w:rPr>
            </w:pPr>
            <w:ins w:id="272" w:author="Mayur Vora" w:date="2021-10-28T18:23:00Z">
              <w:r w:rsidRPr="009C5807">
                <w:t>N/A</w:t>
              </w:r>
            </w:ins>
          </w:p>
        </w:tc>
        <w:tc>
          <w:tcPr>
            <w:tcW w:w="824" w:type="dxa"/>
            <w:tcBorders>
              <w:top w:val="single" w:sz="6" w:space="0" w:color="auto"/>
              <w:left w:val="single" w:sz="4" w:space="0" w:color="auto"/>
              <w:bottom w:val="single" w:sz="4" w:space="0" w:color="auto"/>
              <w:right w:val="single" w:sz="6" w:space="0" w:color="auto"/>
            </w:tcBorders>
            <w:shd w:val="clear" w:color="auto" w:fill="auto"/>
          </w:tcPr>
          <w:p w14:paraId="5F884EDE" w14:textId="77777777" w:rsidR="00725640" w:rsidRPr="009C5807" w:rsidRDefault="00725640" w:rsidP="00D34C2A">
            <w:pPr>
              <w:pStyle w:val="TAC"/>
              <w:rPr>
                <w:ins w:id="273" w:author="Mayur Vora" w:date="2021-10-28T18:23:00Z"/>
                <w:lang w:eastAsia="zh-CN"/>
              </w:rPr>
            </w:pPr>
            <w:ins w:id="274" w:author="Mayur Vora" w:date="2021-10-28T18:23:00Z">
              <w:r w:rsidRPr="009C5807">
                <w:rPr>
                  <w:lang w:eastAsia="zh-CN"/>
                </w:rPr>
                <w:t>N/A</w:t>
              </w:r>
            </w:ins>
          </w:p>
        </w:tc>
        <w:tc>
          <w:tcPr>
            <w:tcW w:w="824" w:type="dxa"/>
            <w:tcBorders>
              <w:top w:val="single" w:sz="6" w:space="0" w:color="auto"/>
              <w:left w:val="single" w:sz="4" w:space="0" w:color="auto"/>
              <w:bottom w:val="single" w:sz="4" w:space="0" w:color="auto"/>
              <w:right w:val="single" w:sz="6" w:space="0" w:color="auto"/>
            </w:tcBorders>
            <w:shd w:val="clear" w:color="auto" w:fill="auto"/>
          </w:tcPr>
          <w:p w14:paraId="0B467697" w14:textId="77777777" w:rsidR="00725640" w:rsidRPr="009C5807" w:rsidRDefault="00725640" w:rsidP="00D34C2A">
            <w:pPr>
              <w:pStyle w:val="TAC"/>
              <w:rPr>
                <w:ins w:id="275" w:author="Mayur Vora" w:date="2021-10-28T18:23:00Z"/>
                <w:lang w:eastAsia="zh-CN"/>
              </w:rPr>
            </w:pPr>
            <w:ins w:id="276" w:author="Mayur Vora" w:date="2021-10-28T18:23:00Z">
              <w:r w:rsidRPr="009C5807">
                <w:rPr>
                  <w:lang w:eastAsia="zh-CN"/>
                </w:rPr>
                <w:t>N/A</w:t>
              </w:r>
            </w:ins>
          </w:p>
        </w:tc>
        <w:tc>
          <w:tcPr>
            <w:tcW w:w="969" w:type="dxa"/>
            <w:tcBorders>
              <w:top w:val="single" w:sz="6" w:space="0" w:color="auto"/>
              <w:left w:val="single" w:sz="6" w:space="0" w:color="auto"/>
              <w:bottom w:val="single" w:sz="4" w:space="0" w:color="auto"/>
              <w:right w:val="single" w:sz="6" w:space="0" w:color="auto"/>
            </w:tcBorders>
            <w:shd w:val="clear" w:color="auto" w:fill="auto"/>
          </w:tcPr>
          <w:p w14:paraId="29402D76" w14:textId="77777777" w:rsidR="00725640" w:rsidRPr="009C5807" w:rsidRDefault="00725640" w:rsidP="00D34C2A">
            <w:pPr>
              <w:pStyle w:val="TAC"/>
              <w:rPr>
                <w:ins w:id="277" w:author="Mayur Vora" w:date="2021-10-28T18:23:00Z"/>
              </w:rPr>
            </w:pPr>
            <w:ins w:id="278" w:author="Mayur Vora" w:date="2021-10-28T18:23:00Z">
              <w:r w:rsidRPr="009C5807">
                <w:t>-70</w:t>
              </w:r>
            </w:ins>
          </w:p>
        </w:tc>
        <w:tc>
          <w:tcPr>
            <w:tcW w:w="1047" w:type="dxa"/>
            <w:tcBorders>
              <w:top w:val="single" w:sz="6" w:space="0" w:color="auto"/>
              <w:left w:val="single" w:sz="6" w:space="0" w:color="auto"/>
              <w:bottom w:val="single" w:sz="4" w:space="0" w:color="auto"/>
              <w:right w:val="single" w:sz="4" w:space="0" w:color="auto"/>
            </w:tcBorders>
            <w:shd w:val="clear" w:color="auto" w:fill="auto"/>
          </w:tcPr>
          <w:p w14:paraId="1E1CE0F6" w14:textId="77777777" w:rsidR="00725640" w:rsidRPr="009C5807" w:rsidRDefault="00725640" w:rsidP="00D34C2A">
            <w:pPr>
              <w:pStyle w:val="TAC"/>
              <w:rPr>
                <w:ins w:id="279" w:author="Mayur Vora" w:date="2021-10-28T18:23:00Z"/>
              </w:rPr>
            </w:pPr>
            <w:ins w:id="280" w:author="Mayur Vora" w:date="2021-10-28T18:23:00Z">
              <w:r w:rsidRPr="009C5807">
                <w:t>-50</w:t>
              </w:r>
            </w:ins>
          </w:p>
        </w:tc>
      </w:tr>
      <w:tr w:rsidR="00725640" w:rsidRPr="009C5807" w14:paraId="1B8FFCEE" w14:textId="77777777" w:rsidTr="00D34C2A">
        <w:trPr>
          <w:trHeight w:val="399"/>
          <w:jc w:val="center"/>
          <w:ins w:id="281" w:author="Mayur Vora" w:date="2021-10-28T18:23:00Z"/>
        </w:trPr>
        <w:tc>
          <w:tcPr>
            <w:tcW w:w="11639"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6D6F4214" w14:textId="77777777" w:rsidR="00725640" w:rsidRPr="009C5807" w:rsidRDefault="00725640" w:rsidP="00D34C2A">
            <w:pPr>
              <w:pStyle w:val="TAN"/>
              <w:rPr>
                <w:ins w:id="282" w:author="Mayur Vora" w:date="2021-10-28T18:23:00Z"/>
              </w:rPr>
            </w:pPr>
            <w:ins w:id="283" w:author="Mayur Vora" w:date="2021-10-28T18:23:00Z">
              <w:r w:rsidRPr="009C5807">
                <w:t>NOTE 1:</w:t>
              </w:r>
              <w:r w:rsidRPr="009C5807">
                <w:tab/>
                <w:t>Io is assumed to have constant EPRE across the bandwidth.</w:t>
              </w:r>
            </w:ins>
          </w:p>
          <w:p w14:paraId="6046EA1B" w14:textId="77777777" w:rsidR="00725640" w:rsidRPr="009C5807" w:rsidRDefault="00725640" w:rsidP="00D34C2A">
            <w:pPr>
              <w:pStyle w:val="TAN"/>
              <w:rPr>
                <w:ins w:id="284" w:author="Mayur Vora" w:date="2021-10-28T18:23:00Z"/>
              </w:rPr>
            </w:pPr>
            <w:ins w:id="285" w:author="Mayur Vora" w:date="2021-10-28T18:23:00Z">
              <w:r w:rsidRPr="009C5807">
                <w:t>NOTE 2:</w:t>
              </w:r>
              <w:r w:rsidRPr="009C5807">
                <w:tab/>
                <w:t>NR operating band groups in FR1 are as defined in clause 3.5.2.</w:t>
              </w:r>
            </w:ins>
          </w:p>
        </w:tc>
      </w:tr>
    </w:tbl>
    <w:p w14:paraId="7DE6F83F" w14:textId="77777777" w:rsidR="00725640" w:rsidRPr="009C5807" w:rsidRDefault="00725640" w:rsidP="00725640">
      <w:pPr>
        <w:jc w:val="center"/>
        <w:rPr>
          <w:ins w:id="286" w:author="Mayur Vora" w:date="2021-10-28T18:23:00Z"/>
          <w:rFonts w:ascii="Arial" w:hAnsi="Arial"/>
          <w:b/>
        </w:rPr>
      </w:pPr>
    </w:p>
    <w:p w14:paraId="20CE7529" w14:textId="77777777" w:rsidR="00725640" w:rsidRPr="009C5807" w:rsidRDefault="00725640" w:rsidP="00725640">
      <w:pPr>
        <w:pStyle w:val="TH"/>
        <w:rPr>
          <w:ins w:id="287" w:author="Mayur Vora" w:date="2021-10-28T18:23:00Z"/>
        </w:rPr>
      </w:pPr>
      <w:ins w:id="288" w:author="Mayur Vora" w:date="2021-10-28T18:23:00Z">
        <w:r w:rsidRPr="009C5807">
          <w:t xml:space="preserve">Table </w:t>
        </w:r>
        <w:r>
          <w:t>4.7.6</w:t>
        </w:r>
        <w:r w:rsidRPr="00F23C6D">
          <w:t>.0.1</w:t>
        </w:r>
        <w:r w:rsidRPr="009C5807">
          <w:t>-2: SRS-RSRP absolute accuracy in FR2</w:t>
        </w:r>
      </w:ins>
    </w:p>
    <w:tbl>
      <w:tblPr>
        <w:tblW w:w="11480" w:type="dxa"/>
        <w:jc w:val="center"/>
        <w:tblLook w:val="01E0" w:firstRow="1" w:lastRow="1" w:firstColumn="1" w:lastColumn="1" w:noHBand="0" w:noVBand="0"/>
      </w:tblPr>
      <w:tblGrid>
        <w:gridCol w:w="876"/>
        <w:gridCol w:w="1336"/>
        <w:gridCol w:w="1006"/>
        <w:gridCol w:w="1338"/>
        <w:gridCol w:w="930"/>
        <w:gridCol w:w="1097"/>
        <w:gridCol w:w="1103"/>
        <w:gridCol w:w="1897"/>
        <w:gridCol w:w="1897"/>
      </w:tblGrid>
      <w:tr w:rsidR="00725640" w:rsidRPr="009C5807" w14:paraId="683FF501" w14:textId="77777777" w:rsidTr="00D34C2A">
        <w:trPr>
          <w:trHeight w:val="193"/>
          <w:jc w:val="center"/>
          <w:ins w:id="289" w:author="Mayur Vora" w:date="2021-10-28T18:23:00Z"/>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B716B81" w14:textId="77777777" w:rsidR="00725640" w:rsidRPr="009C5807" w:rsidRDefault="00725640" w:rsidP="00D34C2A">
            <w:pPr>
              <w:pStyle w:val="TAH"/>
              <w:rPr>
                <w:ins w:id="290" w:author="Mayur Vora" w:date="2021-10-28T18:23:00Z"/>
              </w:rPr>
            </w:pPr>
            <w:ins w:id="291" w:author="Mayur Vora" w:date="2021-10-28T18:23:00Z">
              <w:r w:rsidRPr="009C5807">
                <w:t>Accuracy</w:t>
              </w:r>
            </w:ins>
          </w:p>
        </w:tc>
        <w:tc>
          <w:tcPr>
            <w:tcW w:w="6923"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93603E3" w14:textId="77777777" w:rsidR="00725640" w:rsidRPr="009C5807" w:rsidRDefault="00725640" w:rsidP="00D34C2A">
            <w:pPr>
              <w:pStyle w:val="TAH"/>
              <w:rPr>
                <w:ins w:id="292" w:author="Mayur Vora" w:date="2021-10-28T18:23:00Z"/>
              </w:rPr>
            </w:pPr>
            <w:ins w:id="293" w:author="Mayur Vora" w:date="2021-10-28T18:23:00Z">
              <w:r w:rsidRPr="009C5807">
                <w:t>Conditions</w:t>
              </w:r>
            </w:ins>
          </w:p>
        </w:tc>
      </w:tr>
      <w:tr w:rsidR="00725640" w:rsidRPr="009C5807" w14:paraId="2E68B47B" w14:textId="77777777" w:rsidTr="00D34C2A">
        <w:trPr>
          <w:trHeight w:val="374"/>
          <w:jc w:val="center"/>
          <w:ins w:id="294" w:author="Mayur Vora" w:date="2021-10-28T18:23:00Z"/>
        </w:trPr>
        <w:tc>
          <w:tcPr>
            <w:tcW w:w="2212" w:type="dxa"/>
            <w:gridSpan w:val="2"/>
            <w:tcBorders>
              <w:top w:val="single" w:sz="6" w:space="0" w:color="000000" w:themeColor="text1"/>
              <w:left w:val="single" w:sz="6" w:space="0" w:color="000000" w:themeColor="text1"/>
              <w:right w:val="single" w:sz="6" w:space="0" w:color="000000" w:themeColor="text1"/>
            </w:tcBorders>
            <w:vAlign w:val="center"/>
            <w:hideMark/>
          </w:tcPr>
          <w:p w14:paraId="78A70386" w14:textId="77777777" w:rsidR="00725640" w:rsidRPr="009C5807" w:rsidRDefault="00725640" w:rsidP="00D34C2A">
            <w:pPr>
              <w:pStyle w:val="TAH"/>
              <w:rPr>
                <w:ins w:id="295" w:author="Mayur Vora" w:date="2021-10-28T18:23:00Z"/>
              </w:rPr>
            </w:pPr>
            <w:ins w:id="296" w:author="Mayur Vora" w:date="2021-10-28T18:23:00Z">
              <w:r w:rsidRPr="009C5807">
                <w:t>Normal condition</w:t>
              </w:r>
            </w:ins>
          </w:p>
        </w:tc>
        <w:tc>
          <w:tcPr>
            <w:tcW w:w="2343" w:type="dxa"/>
            <w:gridSpan w:val="2"/>
            <w:tcBorders>
              <w:top w:val="single" w:sz="6" w:space="0" w:color="000000" w:themeColor="text1"/>
              <w:left w:val="single" w:sz="6" w:space="0" w:color="000000" w:themeColor="text1"/>
              <w:right w:val="single" w:sz="6" w:space="0" w:color="000000" w:themeColor="text1"/>
            </w:tcBorders>
            <w:vAlign w:val="center"/>
            <w:hideMark/>
          </w:tcPr>
          <w:p w14:paraId="3A3F158E" w14:textId="77777777" w:rsidR="00725640" w:rsidRPr="009C5807" w:rsidRDefault="00725640" w:rsidP="00D34C2A">
            <w:pPr>
              <w:pStyle w:val="TAH"/>
              <w:rPr>
                <w:ins w:id="297" w:author="Mayur Vora" w:date="2021-10-28T18:23:00Z"/>
              </w:rPr>
            </w:pPr>
            <w:ins w:id="298" w:author="Mayur Vora" w:date="2021-10-28T18:23:00Z">
              <w:r w:rsidRPr="009C5807">
                <w:t>Extreme condition</w:t>
              </w:r>
            </w:ins>
          </w:p>
        </w:tc>
        <w:tc>
          <w:tcPr>
            <w:tcW w:w="930" w:type="dxa"/>
            <w:tcBorders>
              <w:top w:val="single" w:sz="6" w:space="0" w:color="000000" w:themeColor="text1"/>
              <w:left w:val="single" w:sz="6" w:space="0" w:color="000000" w:themeColor="text1"/>
              <w:right w:val="single" w:sz="6" w:space="0" w:color="000000" w:themeColor="text1"/>
            </w:tcBorders>
            <w:hideMark/>
          </w:tcPr>
          <w:p w14:paraId="212AB564" w14:textId="77777777" w:rsidR="00725640" w:rsidRPr="009C5807" w:rsidRDefault="00725640" w:rsidP="00D34C2A">
            <w:pPr>
              <w:pStyle w:val="TAH"/>
              <w:rPr>
                <w:ins w:id="299" w:author="Mayur Vora" w:date="2021-10-28T18:23:00Z"/>
              </w:rPr>
            </w:pPr>
            <w:ins w:id="300" w:author="Mayur Vora" w:date="2021-10-28T18:23:00Z">
              <w:r w:rsidRPr="009C5807">
                <w:rPr>
                  <w:rFonts w:cs="Arial"/>
                </w:rPr>
                <w:t>SRS Ês/Iot</w:t>
              </w:r>
            </w:ins>
          </w:p>
        </w:tc>
        <w:tc>
          <w:tcPr>
            <w:tcW w:w="5993"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E7D77C5" w14:textId="77777777" w:rsidR="00725640" w:rsidRPr="009C5807" w:rsidRDefault="00725640" w:rsidP="00D34C2A">
            <w:pPr>
              <w:pStyle w:val="TAH"/>
              <w:rPr>
                <w:ins w:id="301" w:author="Mayur Vora" w:date="2021-10-28T18:23:00Z"/>
              </w:rPr>
            </w:pPr>
            <w:ins w:id="302" w:author="Mayur Vora" w:date="2021-10-28T18:23:00Z">
              <w:r w:rsidRPr="009C5807">
                <w:t>Io</w:t>
              </w:r>
              <w:r w:rsidRPr="009C5807">
                <w:rPr>
                  <w:vertAlign w:val="superscript"/>
                </w:rPr>
                <w:t xml:space="preserve"> Note 1</w:t>
              </w:r>
              <w:r w:rsidRPr="009C5807">
                <w:t xml:space="preserve"> range</w:t>
              </w:r>
            </w:ins>
          </w:p>
        </w:tc>
      </w:tr>
      <w:tr w:rsidR="00725640" w:rsidRPr="009C5807" w14:paraId="2093117F" w14:textId="77777777" w:rsidTr="00D34C2A">
        <w:trPr>
          <w:trHeight w:val="193"/>
          <w:jc w:val="center"/>
          <w:ins w:id="303" w:author="Mayur Vora" w:date="2021-10-28T18:23:00Z"/>
        </w:trPr>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01E0AC87" w14:textId="77777777" w:rsidR="00725640" w:rsidRPr="009C5807" w:rsidRDefault="00725640" w:rsidP="00D34C2A">
            <w:pPr>
              <w:pStyle w:val="TAH"/>
              <w:rPr>
                <w:ins w:id="304" w:author="Mayur Vora" w:date="2021-10-28T18:23:00Z"/>
              </w:rPr>
            </w:pPr>
          </w:p>
        </w:tc>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2347625B" w14:textId="77777777" w:rsidR="00725640" w:rsidRPr="009C5807" w:rsidRDefault="00725640" w:rsidP="00D34C2A">
            <w:pPr>
              <w:pStyle w:val="TAH"/>
              <w:rPr>
                <w:ins w:id="305" w:author="Mayur Vora" w:date="2021-10-28T18:23:00Z"/>
              </w:rPr>
            </w:pPr>
          </w:p>
        </w:tc>
        <w:tc>
          <w:tcPr>
            <w:tcW w:w="930" w:type="dxa"/>
            <w:tcBorders>
              <w:left w:val="single" w:sz="6" w:space="0" w:color="000000" w:themeColor="text1"/>
              <w:bottom w:val="single" w:sz="6" w:space="0" w:color="000000" w:themeColor="text1"/>
              <w:right w:val="single" w:sz="6" w:space="0" w:color="000000" w:themeColor="text1"/>
            </w:tcBorders>
            <w:vAlign w:val="center"/>
            <w:hideMark/>
          </w:tcPr>
          <w:p w14:paraId="0494F017" w14:textId="77777777" w:rsidR="00725640" w:rsidRPr="009C5807" w:rsidRDefault="00725640" w:rsidP="00D34C2A">
            <w:pPr>
              <w:pStyle w:val="TAH"/>
              <w:rPr>
                <w:ins w:id="306" w:author="Mayur Vora" w:date="2021-10-28T18:23:00Z"/>
              </w:rPr>
            </w:pPr>
          </w:p>
        </w:tc>
        <w:tc>
          <w:tcPr>
            <w:tcW w:w="4097"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0CB6138" w14:textId="77777777" w:rsidR="00725640" w:rsidRPr="009C5807" w:rsidRDefault="00725640" w:rsidP="00D34C2A">
            <w:pPr>
              <w:pStyle w:val="TAH"/>
              <w:rPr>
                <w:ins w:id="307" w:author="Mayur Vora" w:date="2021-10-28T18:23:00Z"/>
              </w:rPr>
            </w:pPr>
            <w:ins w:id="308" w:author="Mayur Vora" w:date="2021-10-28T18:23:00Z">
              <w:r w:rsidRPr="009C5807">
                <w:t>Minimum Io</w:t>
              </w:r>
            </w:ins>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55D8A64" w14:textId="77777777" w:rsidR="00725640" w:rsidRPr="009C5807" w:rsidRDefault="00725640" w:rsidP="00D34C2A">
            <w:pPr>
              <w:pStyle w:val="TAH"/>
              <w:rPr>
                <w:ins w:id="309" w:author="Mayur Vora" w:date="2021-10-28T18:23:00Z"/>
              </w:rPr>
            </w:pPr>
            <w:ins w:id="310" w:author="Mayur Vora" w:date="2021-10-28T18:23:00Z">
              <w:r w:rsidRPr="009C5807">
                <w:t>Maximum Io</w:t>
              </w:r>
            </w:ins>
          </w:p>
        </w:tc>
      </w:tr>
      <w:tr w:rsidR="00725640" w:rsidRPr="009C5807" w14:paraId="4365A3DB" w14:textId="77777777" w:rsidTr="00D34C2A">
        <w:trPr>
          <w:trHeight w:val="387"/>
          <w:jc w:val="center"/>
          <w:ins w:id="311" w:author="Mayur Vora" w:date="2021-10-28T18:23:00Z"/>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512EFA8" w14:textId="77777777" w:rsidR="00725640" w:rsidRPr="009C5807" w:rsidRDefault="00725640" w:rsidP="00D34C2A">
            <w:pPr>
              <w:pStyle w:val="TAH"/>
              <w:rPr>
                <w:ins w:id="312" w:author="Mayur Vora" w:date="2021-10-28T18:23:00Z"/>
              </w:rPr>
            </w:pPr>
            <w:ins w:id="313" w:author="Mayur Vora" w:date="2021-10-28T18:23:00Z">
              <w:r w:rsidRPr="009C5807">
                <w:t>dB</w:t>
              </w:r>
            </w:ins>
          </w:p>
        </w:tc>
        <w:tc>
          <w:tcPr>
            <w:tcW w:w="930" w:type="dxa"/>
            <w:tcBorders>
              <w:top w:val="single" w:sz="6" w:space="0" w:color="000000" w:themeColor="text1"/>
              <w:left w:val="single" w:sz="6" w:space="0" w:color="000000" w:themeColor="text1"/>
              <w:right w:val="single" w:sz="6" w:space="0" w:color="000000" w:themeColor="text1"/>
            </w:tcBorders>
            <w:vAlign w:val="center"/>
            <w:hideMark/>
          </w:tcPr>
          <w:p w14:paraId="0280D48E" w14:textId="77777777" w:rsidR="00725640" w:rsidRPr="009C5807" w:rsidRDefault="00725640" w:rsidP="00D34C2A">
            <w:pPr>
              <w:pStyle w:val="TAH"/>
              <w:rPr>
                <w:ins w:id="314" w:author="Mayur Vora" w:date="2021-10-28T18:23:00Z"/>
                <w:rFonts w:cs="Arial"/>
              </w:rPr>
            </w:pPr>
            <w:ins w:id="315" w:author="Mayur Vora" w:date="2021-10-28T18:23:00Z">
              <w:r w:rsidRPr="009C5807">
                <w:t>dB</w:t>
              </w:r>
            </w:ins>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66FADE" w14:textId="77777777" w:rsidR="00725640" w:rsidRPr="009C5807" w:rsidRDefault="00725640" w:rsidP="00D34C2A">
            <w:pPr>
              <w:pStyle w:val="TAH"/>
              <w:rPr>
                <w:ins w:id="316" w:author="Mayur Vora" w:date="2021-10-28T18:23:00Z"/>
              </w:rPr>
            </w:pPr>
            <w:ins w:id="317" w:author="Mayur Vora" w:date="2021-10-28T18:23:00Z">
              <w:r w:rsidRPr="009C5807">
                <w:rPr>
                  <w:rFonts w:cs="Arial"/>
                </w:rPr>
                <w:t xml:space="preserve">dBm / </w:t>
              </w:r>
              <w:r w:rsidRPr="009C5807">
                <w:t>SCS</w:t>
              </w:r>
              <w:r w:rsidRPr="009C5807">
                <w:rPr>
                  <w:vertAlign w:val="subscript"/>
                </w:rPr>
                <w:t>SRS</w:t>
              </w:r>
              <w:r w:rsidRPr="009C5807">
                <w:rPr>
                  <w:vertAlign w:val="superscript"/>
                </w:rPr>
                <w:t xml:space="preserve"> Note 2</w:t>
              </w:r>
            </w:ins>
          </w:p>
        </w:tc>
        <w:tc>
          <w:tcPr>
            <w:tcW w:w="1896" w:type="dxa"/>
            <w:tcBorders>
              <w:top w:val="single" w:sz="6" w:space="0" w:color="000000" w:themeColor="text1"/>
              <w:left w:val="single" w:sz="6" w:space="0" w:color="000000" w:themeColor="text1"/>
              <w:right w:val="single" w:sz="6" w:space="0" w:color="000000" w:themeColor="text1"/>
            </w:tcBorders>
            <w:vAlign w:val="center"/>
            <w:hideMark/>
          </w:tcPr>
          <w:p w14:paraId="40B2E1BB" w14:textId="77777777" w:rsidR="00725640" w:rsidRPr="009C5807" w:rsidRDefault="00725640" w:rsidP="00D34C2A">
            <w:pPr>
              <w:pStyle w:val="TAH"/>
              <w:rPr>
                <w:ins w:id="318" w:author="Mayur Vora" w:date="2021-10-28T18:23:00Z"/>
              </w:rPr>
            </w:pPr>
            <w:ins w:id="319" w:author="Mayur Vora" w:date="2021-10-28T18:23:00Z">
              <w:r w:rsidRPr="009C5807">
                <w:t>dBm/BW</w:t>
              </w:r>
              <w:r w:rsidRPr="009C5807">
                <w:rPr>
                  <w:vertAlign w:val="subscript"/>
                </w:rPr>
                <w:t>Channel</w:t>
              </w:r>
            </w:ins>
          </w:p>
        </w:tc>
        <w:tc>
          <w:tcPr>
            <w:tcW w:w="1895" w:type="dxa"/>
            <w:tcBorders>
              <w:top w:val="single" w:sz="6" w:space="0" w:color="000000" w:themeColor="text1"/>
              <w:left w:val="single" w:sz="6" w:space="0" w:color="000000" w:themeColor="text1"/>
              <w:right w:val="single" w:sz="6" w:space="0" w:color="000000" w:themeColor="text1"/>
            </w:tcBorders>
            <w:vAlign w:val="center"/>
            <w:hideMark/>
          </w:tcPr>
          <w:p w14:paraId="298A8D90" w14:textId="77777777" w:rsidR="00725640" w:rsidRPr="009C5807" w:rsidRDefault="00725640" w:rsidP="00D34C2A">
            <w:pPr>
              <w:pStyle w:val="TAH"/>
              <w:rPr>
                <w:ins w:id="320" w:author="Mayur Vora" w:date="2021-10-28T18:23:00Z"/>
              </w:rPr>
            </w:pPr>
            <w:ins w:id="321" w:author="Mayur Vora" w:date="2021-10-28T18:23:00Z">
              <w:r w:rsidRPr="009C5807">
                <w:t>dBm/BW</w:t>
              </w:r>
              <w:r w:rsidRPr="009C5807">
                <w:rPr>
                  <w:vertAlign w:val="subscript"/>
                </w:rPr>
                <w:t>Channel</w:t>
              </w:r>
            </w:ins>
          </w:p>
        </w:tc>
      </w:tr>
      <w:tr w:rsidR="00725640" w:rsidRPr="009C5807" w14:paraId="3B9C2CB8" w14:textId="77777777" w:rsidTr="00D34C2A">
        <w:trPr>
          <w:trHeight w:val="107"/>
          <w:jc w:val="center"/>
          <w:ins w:id="322" w:author="Mayur Vora" w:date="2021-10-28T18:23:00Z"/>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D4BDA88" w14:textId="77777777" w:rsidR="00725640" w:rsidRPr="009C5807" w:rsidRDefault="00725640" w:rsidP="00D34C2A">
            <w:pPr>
              <w:pStyle w:val="TAH"/>
              <w:rPr>
                <w:ins w:id="323" w:author="Mayur Vora" w:date="2021-10-28T18:23:00Z"/>
              </w:rPr>
            </w:pPr>
            <w:ins w:id="324" w:author="Mayur Vora" w:date="2021-10-28T18:23:00Z">
              <w:r w:rsidRPr="009C5807">
                <w:t>SCS</w:t>
              </w:r>
              <w:r w:rsidRPr="009C5807">
                <w:rPr>
                  <w:vertAlign w:val="subscript"/>
                </w:rPr>
                <w:t>SRS</w:t>
              </w:r>
              <w:r w:rsidRPr="009C5807">
                <w:t xml:space="preserve"> (kHz)</w:t>
              </w:r>
            </w:ins>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20B624E" w14:textId="77777777" w:rsidR="00725640" w:rsidRPr="009C5807" w:rsidRDefault="00725640" w:rsidP="00D34C2A">
            <w:pPr>
              <w:pStyle w:val="TAH"/>
              <w:rPr>
                <w:ins w:id="325" w:author="Mayur Vora" w:date="2021-10-28T18:23:00Z"/>
              </w:rPr>
            </w:pPr>
            <w:ins w:id="326" w:author="Mayur Vora" w:date="2021-10-28T18:23:00Z">
              <w:r w:rsidRPr="009C5807">
                <w:t>SCS</w:t>
              </w:r>
              <w:r w:rsidRPr="009C5807">
                <w:rPr>
                  <w:vertAlign w:val="subscript"/>
                </w:rPr>
                <w:t>SRS</w:t>
              </w:r>
              <w:r w:rsidRPr="009C5807">
                <w:t xml:space="preserve"> (kHz)</w:t>
              </w:r>
            </w:ins>
          </w:p>
        </w:tc>
        <w:tc>
          <w:tcPr>
            <w:tcW w:w="930" w:type="dxa"/>
            <w:tcBorders>
              <w:left w:val="single" w:sz="6" w:space="0" w:color="000000" w:themeColor="text1"/>
              <w:right w:val="single" w:sz="6" w:space="0" w:color="000000" w:themeColor="text1"/>
            </w:tcBorders>
            <w:vAlign w:val="center"/>
            <w:hideMark/>
          </w:tcPr>
          <w:p w14:paraId="19C72E71" w14:textId="77777777" w:rsidR="00725640" w:rsidRPr="009C5807" w:rsidRDefault="00725640" w:rsidP="00D34C2A">
            <w:pPr>
              <w:pStyle w:val="TAH"/>
              <w:rPr>
                <w:ins w:id="327" w:author="Mayur Vora" w:date="2021-10-28T18:23:00Z"/>
                <w:rFonts w:cs="Arial"/>
              </w:rPr>
            </w:pPr>
          </w:p>
        </w:tc>
        <w:tc>
          <w:tcPr>
            <w:tcW w:w="1097" w:type="dxa"/>
            <w:tcBorders>
              <w:top w:val="single" w:sz="6" w:space="0" w:color="000000" w:themeColor="text1"/>
              <w:left w:val="single" w:sz="6" w:space="0" w:color="000000" w:themeColor="text1"/>
              <w:right w:val="single" w:sz="6" w:space="0" w:color="000000" w:themeColor="text1"/>
            </w:tcBorders>
            <w:vAlign w:val="center"/>
            <w:hideMark/>
          </w:tcPr>
          <w:p w14:paraId="094D724E" w14:textId="77777777" w:rsidR="00725640" w:rsidRPr="009C5807" w:rsidRDefault="00725640" w:rsidP="00D34C2A">
            <w:pPr>
              <w:pStyle w:val="TAH"/>
              <w:rPr>
                <w:ins w:id="328" w:author="Mayur Vora" w:date="2021-10-28T18:23:00Z"/>
              </w:rPr>
            </w:pPr>
            <w:ins w:id="329" w:author="Mayur Vora" w:date="2021-10-28T18:23:00Z">
              <w:r w:rsidRPr="009C5807">
                <w:t>SCS</w:t>
              </w:r>
              <w:r w:rsidRPr="009C5807">
                <w:rPr>
                  <w:vertAlign w:val="subscript"/>
                </w:rPr>
                <w:t>SRS</w:t>
              </w:r>
              <w:r w:rsidRPr="009C5807">
                <w:rPr>
                  <w:rFonts w:cs="Arial"/>
                </w:rPr>
                <w:t xml:space="preserve"> = </w:t>
              </w:r>
            </w:ins>
          </w:p>
        </w:tc>
        <w:tc>
          <w:tcPr>
            <w:tcW w:w="1103" w:type="dxa"/>
            <w:tcBorders>
              <w:top w:val="single" w:sz="6" w:space="0" w:color="000000" w:themeColor="text1"/>
              <w:left w:val="single" w:sz="6" w:space="0" w:color="000000" w:themeColor="text1"/>
              <w:right w:val="single" w:sz="6" w:space="0" w:color="000000" w:themeColor="text1"/>
            </w:tcBorders>
            <w:vAlign w:val="center"/>
            <w:hideMark/>
          </w:tcPr>
          <w:p w14:paraId="7B26D839" w14:textId="77777777" w:rsidR="00725640" w:rsidRPr="009C5807" w:rsidRDefault="00725640" w:rsidP="00D34C2A">
            <w:pPr>
              <w:pStyle w:val="TAH"/>
              <w:rPr>
                <w:ins w:id="330" w:author="Mayur Vora" w:date="2021-10-28T18:23:00Z"/>
              </w:rPr>
            </w:pPr>
            <w:ins w:id="331" w:author="Mayur Vora" w:date="2021-10-28T18:23:00Z">
              <w:r w:rsidRPr="009C5807">
                <w:t>SCS</w:t>
              </w:r>
              <w:r w:rsidRPr="009C5807">
                <w:rPr>
                  <w:vertAlign w:val="subscript"/>
                </w:rPr>
                <w:t>SRS</w:t>
              </w:r>
              <w:r w:rsidRPr="009C5807">
                <w:rPr>
                  <w:rFonts w:cs="Arial"/>
                </w:rPr>
                <w:t xml:space="preserve"> = </w:t>
              </w:r>
            </w:ins>
          </w:p>
        </w:tc>
        <w:tc>
          <w:tcPr>
            <w:tcW w:w="1896" w:type="dxa"/>
            <w:tcBorders>
              <w:left w:val="single" w:sz="6" w:space="0" w:color="000000" w:themeColor="text1"/>
              <w:right w:val="single" w:sz="6" w:space="0" w:color="000000" w:themeColor="text1"/>
            </w:tcBorders>
            <w:vAlign w:val="center"/>
            <w:hideMark/>
          </w:tcPr>
          <w:p w14:paraId="1C420443" w14:textId="77777777" w:rsidR="00725640" w:rsidRPr="009C5807" w:rsidRDefault="00725640" w:rsidP="00D34C2A">
            <w:pPr>
              <w:pStyle w:val="TAH"/>
              <w:rPr>
                <w:ins w:id="332" w:author="Mayur Vora" w:date="2021-10-28T18:23:00Z"/>
              </w:rPr>
            </w:pPr>
          </w:p>
        </w:tc>
        <w:tc>
          <w:tcPr>
            <w:tcW w:w="0" w:type="auto"/>
            <w:tcBorders>
              <w:left w:val="single" w:sz="6" w:space="0" w:color="000000" w:themeColor="text1"/>
              <w:right w:val="single" w:sz="6" w:space="0" w:color="000000" w:themeColor="text1"/>
            </w:tcBorders>
            <w:vAlign w:val="center"/>
            <w:hideMark/>
          </w:tcPr>
          <w:p w14:paraId="2BAA3411" w14:textId="77777777" w:rsidR="00725640" w:rsidRPr="009C5807" w:rsidRDefault="00725640" w:rsidP="00D34C2A">
            <w:pPr>
              <w:pStyle w:val="TAH"/>
              <w:rPr>
                <w:ins w:id="333" w:author="Mayur Vora" w:date="2021-10-28T18:23:00Z"/>
              </w:rPr>
            </w:pPr>
          </w:p>
        </w:tc>
      </w:tr>
      <w:tr w:rsidR="00725640" w:rsidRPr="009C5807" w14:paraId="2F11DAEC" w14:textId="77777777" w:rsidTr="00D34C2A">
        <w:trPr>
          <w:trHeight w:val="106"/>
          <w:jc w:val="center"/>
          <w:ins w:id="334" w:author="Mayur Vora" w:date="2021-10-28T18:23: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16C5FB0" w14:textId="77777777" w:rsidR="00725640" w:rsidRPr="009C5807" w:rsidRDefault="00725640" w:rsidP="00D34C2A">
            <w:pPr>
              <w:pStyle w:val="TAH"/>
              <w:rPr>
                <w:ins w:id="335" w:author="Mayur Vora" w:date="2021-10-28T18:23:00Z"/>
                <w:lang w:eastAsia="zh-CN"/>
              </w:rPr>
            </w:pPr>
            <w:ins w:id="336" w:author="Mayur Vora" w:date="2021-10-28T18:23:00Z">
              <w:r w:rsidRPr="009C5807">
                <w:rPr>
                  <w:rFonts w:hint="eastAsia"/>
                  <w:lang w:eastAsia="zh-CN"/>
                </w:rPr>
                <w:t>6</w:t>
              </w:r>
              <w:r w:rsidRPr="009C5807">
                <w:rPr>
                  <w:lang w:eastAsia="zh-CN"/>
                </w:rPr>
                <w:t>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59FE2C3" w14:textId="77777777" w:rsidR="00725640" w:rsidRPr="009C5807" w:rsidRDefault="00725640" w:rsidP="00D34C2A">
            <w:pPr>
              <w:pStyle w:val="TAH"/>
              <w:rPr>
                <w:ins w:id="337" w:author="Mayur Vora" w:date="2021-10-28T18:23:00Z"/>
                <w:lang w:eastAsia="zh-CN"/>
              </w:rPr>
            </w:pPr>
            <w:ins w:id="338" w:author="Mayur Vora" w:date="2021-10-28T18:23:00Z">
              <w:r w:rsidRPr="009C5807">
                <w:rPr>
                  <w:rFonts w:hint="eastAsia"/>
                  <w:lang w:eastAsia="zh-CN"/>
                </w:rPr>
                <w:t>1</w:t>
              </w:r>
              <w:r w:rsidRPr="009C5807">
                <w:rPr>
                  <w:lang w:eastAsia="zh-CN"/>
                </w:rPr>
                <w:t>20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1CB4E8C" w14:textId="77777777" w:rsidR="00725640" w:rsidRPr="009C5807" w:rsidRDefault="00725640" w:rsidP="00D34C2A">
            <w:pPr>
              <w:pStyle w:val="TAH"/>
              <w:rPr>
                <w:ins w:id="339" w:author="Mayur Vora" w:date="2021-10-28T18:23:00Z"/>
                <w:lang w:eastAsia="zh-CN"/>
              </w:rPr>
            </w:pPr>
            <w:ins w:id="340" w:author="Mayur Vora" w:date="2021-10-28T18:23:00Z">
              <w:r w:rsidRPr="009C5807">
                <w:rPr>
                  <w:rFonts w:hint="eastAsia"/>
                  <w:lang w:eastAsia="zh-CN"/>
                </w:rPr>
                <w:t>6</w:t>
              </w:r>
              <w:r w:rsidRPr="009C5807">
                <w:rPr>
                  <w:lang w:eastAsia="zh-CN"/>
                </w:rPr>
                <w:t>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F91266E" w14:textId="77777777" w:rsidR="00725640" w:rsidRPr="009C5807" w:rsidRDefault="00725640" w:rsidP="00D34C2A">
            <w:pPr>
              <w:pStyle w:val="TAH"/>
              <w:rPr>
                <w:ins w:id="341" w:author="Mayur Vora" w:date="2021-10-28T18:23:00Z"/>
                <w:lang w:eastAsia="zh-CN"/>
              </w:rPr>
            </w:pPr>
            <w:ins w:id="342" w:author="Mayur Vora" w:date="2021-10-28T18:23:00Z">
              <w:r w:rsidRPr="009C5807">
                <w:rPr>
                  <w:rFonts w:hint="eastAsia"/>
                  <w:lang w:eastAsia="zh-CN"/>
                </w:rPr>
                <w:t>1</w:t>
              </w:r>
              <w:r w:rsidRPr="009C5807">
                <w:rPr>
                  <w:lang w:eastAsia="zh-CN"/>
                </w:rPr>
                <w:t>20</w:t>
              </w:r>
            </w:ins>
          </w:p>
        </w:tc>
        <w:tc>
          <w:tcPr>
            <w:tcW w:w="930" w:type="dxa"/>
            <w:tcBorders>
              <w:left w:val="single" w:sz="6" w:space="0" w:color="000000" w:themeColor="text1"/>
              <w:bottom w:val="single" w:sz="6" w:space="0" w:color="000000" w:themeColor="text1"/>
              <w:right w:val="single" w:sz="6" w:space="0" w:color="000000" w:themeColor="text1"/>
            </w:tcBorders>
            <w:vAlign w:val="center"/>
          </w:tcPr>
          <w:p w14:paraId="6E7C0E11" w14:textId="77777777" w:rsidR="00725640" w:rsidRPr="009C5807" w:rsidRDefault="00725640" w:rsidP="00D34C2A">
            <w:pPr>
              <w:pStyle w:val="TAH"/>
              <w:rPr>
                <w:ins w:id="343" w:author="Mayur Vora" w:date="2021-10-28T18:23:00Z"/>
                <w:rFonts w:cs="Arial"/>
              </w:rPr>
            </w:pPr>
          </w:p>
        </w:tc>
        <w:tc>
          <w:tcPr>
            <w:tcW w:w="1097" w:type="dxa"/>
            <w:tcBorders>
              <w:left w:val="single" w:sz="6" w:space="0" w:color="000000" w:themeColor="text1"/>
              <w:bottom w:val="single" w:sz="6" w:space="0" w:color="000000" w:themeColor="text1"/>
              <w:right w:val="single" w:sz="6" w:space="0" w:color="000000" w:themeColor="text1"/>
            </w:tcBorders>
            <w:vAlign w:val="center"/>
          </w:tcPr>
          <w:p w14:paraId="2834A6A7" w14:textId="77777777" w:rsidR="00725640" w:rsidRPr="009C5807" w:rsidRDefault="00725640" w:rsidP="00D34C2A">
            <w:pPr>
              <w:pStyle w:val="TAH"/>
              <w:rPr>
                <w:ins w:id="344" w:author="Mayur Vora" w:date="2021-10-28T18:23:00Z"/>
              </w:rPr>
            </w:pPr>
            <w:ins w:id="345" w:author="Mayur Vora" w:date="2021-10-28T18:23:00Z">
              <w:r w:rsidRPr="009C5807">
                <w:rPr>
                  <w:rFonts w:cs="Arial"/>
                </w:rPr>
                <w:t>60kHz</w:t>
              </w:r>
            </w:ins>
          </w:p>
        </w:tc>
        <w:tc>
          <w:tcPr>
            <w:tcW w:w="1103" w:type="dxa"/>
            <w:tcBorders>
              <w:left w:val="single" w:sz="6" w:space="0" w:color="000000" w:themeColor="text1"/>
              <w:bottom w:val="single" w:sz="6" w:space="0" w:color="000000" w:themeColor="text1"/>
              <w:right w:val="single" w:sz="6" w:space="0" w:color="000000" w:themeColor="text1"/>
            </w:tcBorders>
            <w:vAlign w:val="center"/>
          </w:tcPr>
          <w:p w14:paraId="06EA0D8B" w14:textId="77777777" w:rsidR="00725640" w:rsidRPr="009C5807" w:rsidRDefault="00725640" w:rsidP="00D34C2A">
            <w:pPr>
              <w:pStyle w:val="TAH"/>
              <w:rPr>
                <w:ins w:id="346" w:author="Mayur Vora" w:date="2021-10-28T18:23:00Z"/>
              </w:rPr>
            </w:pPr>
            <w:ins w:id="347" w:author="Mayur Vora" w:date="2021-10-28T18:23:00Z">
              <w:r w:rsidRPr="009C5807">
                <w:rPr>
                  <w:rFonts w:cs="Arial"/>
                </w:rPr>
                <w:t>120kHz</w:t>
              </w:r>
            </w:ins>
          </w:p>
        </w:tc>
        <w:tc>
          <w:tcPr>
            <w:tcW w:w="1896" w:type="dxa"/>
            <w:tcBorders>
              <w:left w:val="single" w:sz="6" w:space="0" w:color="000000" w:themeColor="text1"/>
              <w:bottom w:val="single" w:sz="6" w:space="0" w:color="000000" w:themeColor="text1"/>
              <w:right w:val="single" w:sz="6" w:space="0" w:color="000000" w:themeColor="text1"/>
            </w:tcBorders>
            <w:vAlign w:val="center"/>
          </w:tcPr>
          <w:p w14:paraId="5C163BCD" w14:textId="77777777" w:rsidR="00725640" w:rsidRPr="009C5807" w:rsidRDefault="00725640" w:rsidP="00D34C2A">
            <w:pPr>
              <w:pStyle w:val="TAH"/>
              <w:rPr>
                <w:ins w:id="348" w:author="Mayur Vora" w:date="2021-10-28T18:23:00Z"/>
              </w:rPr>
            </w:pPr>
          </w:p>
        </w:tc>
        <w:tc>
          <w:tcPr>
            <w:tcW w:w="0" w:type="auto"/>
            <w:tcBorders>
              <w:left w:val="single" w:sz="6" w:space="0" w:color="000000" w:themeColor="text1"/>
              <w:bottom w:val="single" w:sz="6" w:space="0" w:color="000000" w:themeColor="text1"/>
              <w:right w:val="single" w:sz="6" w:space="0" w:color="000000" w:themeColor="text1"/>
            </w:tcBorders>
            <w:vAlign w:val="center"/>
          </w:tcPr>
          <w:p w14:paraId="5C010B0D" w14:textId="77777777" w:rsidR="00725640" w:rsidRPr="009C5807" w:rsidRDefault="00725640" w:rsidP="00D34C2A">
            <w:pPr>
              <w:pStyle w:val="TAH"/>
              <w:rPr>
                <w:ins w:id="349" w:author="Mayur Vora" w:date="2021-10-28T18:23:00Z"/>
              </w:rPr>
            </w:pPr>
          </w:p>
        </w:tc>
      </w:tr>
      <w:tr w:rsidR="00725640" w:rsidRPr="009C5807" w14:paraId="35453A5B" w14:textId="77777777" w:rsidTr="00D34C2A">
        <w:trPr>
          <w:trHeight w:val="1538"/>
          <w:jc w:val="center"/>
          <w:ins w:id="350" w:author="Mayur Vora" w:date="2021-10-28T18:23:00Z"/>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B086A79" w14:textId="77777777" w:rsidR="00725640" w:rsidRPr="009C5807" w:rsidRDefault="00725640" w:rsidP="00D34C2A">
            <w:pPr>
              <w:pStyle w:val="TAC"/>
              <w:rPr>
                <w:ins w:id="351" w:author="Mayur Vora" w:date="2021-10-28T18:23:00Z"/>
                <w:lang w:eastAsia="zh-CN"/>
              </w:rPr>
            </w:pPr>
            <w:ins w:id="352" w:author="Mayur Vora" w:date="2021-10-28T18:23:00Z">
              <w:r>
                <w:rPr>
                  <w:sz w:val="16"/>
                  <w:szCs w:val="16"/>
                </w:rPr>
                <w:sym w:font="Symbol" w:char="F0B1"/>
              </w:r>
              <w:r>
                <w:rPr>
                  <w:lang w:eastAsia="zh-CN"/>
                </w:rPr>
                <w:t>6</w:t>
              </w:r>
            </w:ins>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E97C85" w14:textId="77777777" w:rsidR="00725640" w:rsidRPr="009C5807" w:rsidRDefault="00725640" w:rsidP="00D34C2A">
            <w:pPr>
              <w:pStyle w:val="TAC"/>
              <w:rPr>
                <w:ins w:id="353" w:author="Mayur Vora" w:date="2021-10-28T18:23:00Z"/>
                <w:lang w:eastAsia="zh-CN"/>
              </w:rPr>
            </w:pPr>
            <w:ins w:id="354" w:author="Mayur Vora" w:date="2021-10-28T18:23:00Z">
              <w:r>
                <w:rPr>
                  <w:sz w:val="16"/>
                  <w:szCs w:val="16"/>
                </w:rPr>
                <w:sym w:font="Symbol" w:char="F0B1"/>
              </w:r>
              <w:r>
                <w:rPr>
                  <w:lang w:eastAsia="zh-CN"/>
                </w:rPr>
                <w:t>8.5</w:t>
              </w:r>
            </w:ins>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45AEEFB" w14:textId="77777777" w:rsidR="00725640" w:rsidRPr="009C5807" w:rsidRDefault="00725640" w:rsidP="00D34C2A">
            <w:pPr>
              <w:pStyle w:val="TAC"/>
              <w:rPr>
                <w:ins w:id="355" w:author="Mayur Vora" w:date="2021-10-28T18:23:00Z"/>
                <w:lang w:eastAsia="zh-CN"/>
              </w:rPr>
            </w:pPr>
            <w:ins w:id="356" w:author="Mayur Vora" w:date="2021-10-28T18:23:00Z">
              <w:r>
                <w:rPr>
                  <w:sz w:val="16"/>
                  <w:szCs w:val="16"/>
                </w:rPr>
                <w:sym w:font="Symbol" w:char="F0B1"/>
              </w:r>
              <w:r>
                <w:rPr>
                  <w:lang w:eastAsia="zh-CN"/>
                </w:rPr>
                <w:t>9</w:t>
              </w:r>
            </w:ins>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F8EE5FB" w14:textId="77777777" w:rsidR="00725640" w:rsidRPr="009C5807" w:rsidRDefault="00725640" w:rsidP="00D34C2A">
            <w:pPr>
              <w:pStyle w:val="TAC"/>
              <w:rPr>
                <w:ins w:id="357" w:author="Mayur Vora" w:date="2021-10-28T18:23:00Z"/>
                <w:lang w:eastAsia="zh-CN"/>
              </w:rPr>
            </w:pPr>
            <w:ins w:id="358" w:author="Mayur Vora" w:date="2021-10-28T18:23:00Z">
              <w:r>
                <w:rPr>
                  <w:sz w:val="16"/>
                  <w:szCs w:val="16"/>
                </w:rPr>
                <w:sym w:font="Symbol" w:char="F0B1"/>
              </w:r>
              <w:r>
                <w:rPr>
                  <w:lang w:eastAsia="zh-CN"/>
                </w:rPr>
                <w:t>11.5</w:t>
              </w:r>
            </w:ins>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8199D02" w14:textId="77777777" w:rsidR="00725640" w:rsidRPr="009C5807" w:rsidRDefault="00725640" w:rsidP="00D34C2A">
            <w:pPr>
              <w:pStyle w:val="TAC"/>
              <w:rPr>
                <w:ins w:id="359" w:author="Mayur Vora" w:date="2021-10-28T18:23:00Z"/>
              </w:rPr>
            </w:pPr>
            <w:ins w:id="360" w:author="Mayur Vora" w:date="2021-10-28T18:23:00Z">
              <w:r w:rsidRPr="009C5807">
                <w:rPr>
                  <w:rFonts w:eastAsia="Yu Mincho" w:cs="Arial"/>
                  <w:lang w:eastAsia="ja-JP"/>
                </w:rPr>
                <w:t>≥1</w:t>
              </w:r>
            </w:ins>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A932DD" w14:textId="77777777" w:rsidR="00725640" w:rsidRPr="009C5807" w:rsidRDefault="00725640" w:rsidP="00D34C2A">
            <w:pPr>
              <w:pStyle w:val="TAC"/>
              <w:rPr>
                <w:ins w:id="361" w:author="Mayur Vora" w:date="2021-10-28T18:23:00Z"/>
                <w:rFonts w:eastAsia="Yu Mincho"/>
                <w:lang w:eastAsia="ja-JP"/>
              </w:rPr>
            </w:pPr>
            <w:ins w:id="362" w:author="Mayur Vora" w:date="2021-10-28T18:23:00Z">
              <w:r>
                <w:t xml:space="preserve">Same value as SRS_RP in Table </w:t>
              </w:r>
              <w:r w:rsidRPr="007D6DFA">
                <w:t>B.2.7-2</w:t>
              </w:r>
              <w:r>
                <w:t>, according to UE Power class, operating band and angle of arrival</w:t>
              </w:r>
            </w:ins>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B1119A9" w14:textId="77777777" w:rsidR="00725640" w:rsidRPr="009C5807" w:rsidRDefault="00725640" w:rsidP="00D34C2A">
            <w:pPr>
              <w:pStyle w:val="TAC"/>
              <w:rPr>
                <w:ins w:id="363" w:author="Mayur Vora" w:date="2021-10-28T18:23:00Z"/>
              </w:rPr>
            </w:pPr>
            <w:ins w:id="364" w:author="Mayur Vora" w:date="2021-10-28T18:23:00Z">
              <w:r w:rsidRPr="009C5807">
                <w:rPr>
                  <w:lang w:eastAsia="zh-CN"/>
                </w:rPr>
                <w:t>N/A</w:t>
              </w:r>
            </w:ins>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A1225E9" w14:textId="77777777" w:rsidR="00725640" w:rsidRPr="009C5807" w:rsidRDefault="00725640" w:rsidP="00D34C2A">
            <w:pPr>
              <w:pStyle w:val="TAC"/>
              <w:rPr>
                <w:ins w:id="365" w:author="Mayur Vora" w:date="2021-10-28T18:23:00Z"/>
              </w:rPr>
            </w:pPr>
            <w:ins w:id="366" w:author="Mayur Vora" w:date="2021-10-28T18:23:00Z">
              <w:r w:rsidRPr="009C5807">
                <w:t>-70</w:t>
              </w:r>
            </w:ins>
          </w:p>
        </w:tc>
      </w:tr>
      <w:tr w:rsidR="00725640" w:rsidRPr="009C5807" w14:paraId="68D0DCFE" w14:textId="77777777" w:rsidTr="00D34C2A">
        <w:trPr>
          <w:trHeight w:val="179"/>
          <w:jc w:val="center"/>
          <w:ins w:id="367" w:author="Mayur Vora" w:date="2021-10-28T18:23:00Z"/>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DC7F50" w14:textId="77777777" w:rsidR="00725640" w:rsidRPr="009C5807" w:rsidRDefault="00725640" w:rsidP="00D34C2A">
            <w:pPr>
              <w:pStyle w:val="TAC"/>
              <w:rPr>
                <w:ins w:id="368" w:author="Mayur Vora" w:date="2021-10-28T18:23:00Z"/>
                <w:lang w:eastAsia="zh-CN"/>
              </w:rPr>
            </w:pPr>
            <w:ins w:id="369" w:author="Mayur Vora" w:date="2021-10-28T18:23:00Z">
              <w:r>
                <w:rPr>
                  <w:sz w:val="16"/>
                  <w:szCs w:val="16"/>
                </w:rPr>
                <w:sym w:font="Symbol" w:char="F0B1"/>
              </w:r>
              <w:r>
                <w:rPr>
                  <w:lang w:eastAsia="zh-CN"/>
                </w:rPr>
                <w:t>9</w:t>
              </w:r>
            </w:ins>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50CFA21" w14:textId="77777777" w:rsidR="00725640" w:rsidRPr="009C5807" w:rsidRDefault="00725640" w:rsidP="00D34C2A">
            <w:pPr>
              <w:pStyle w:val="TAC"/>
              <w:rPr>
                <w:ins w:id="370" w:author="Mayur Vora" w:date="2021-10-28T18:23:00Z"/>
                <w:lang w:eastAsia="zh-CN"/>
              </w:rPr>
            </w:pPr>
            <w:ins w:id="371" w:author="Mayur Vora" w:date="2021-10-28T18:23:00Z">
              <w:r>
                <w:rPr>
                  <w:sz w:val="16"/>
                  <w:szCs w:val="16"/>
                </w:rPr>
                <w:sym w:font="Symbol" w:char="F0B1"/>
              </w:r>
              <w:r>
                <w:rPr>
                  <w:lang w:eastAsia="zh-CN"/>
                </w:rPr>
                <w:t>11.5</w:t>
              </w:r>
            </w:ins>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DE48434" w14:textId="77777777" w:rsidR="00725640" w:rsidRPr="009C5807" w:rsidRDefault="00725640" w:rsidP="00D34C2A">
            <w:pPr>
              <w:pStyle w:val="TAC"/>
              <w:rPr>
                <w:ins w:id="372" w:author="Mayur Vora" w:date="2021-10-28T18:23:00Z"/>
                <w:lang w:eastAsia="zh-CN"/>
              </w:rPr>
            </w:pPr>
            <w:ins w:id="373" w:author="Mayur Vora" w:date="2021-10-28T18:23:00Z">
              <w:r>
                <w:rPr>
                  <w:sz w:val="16"/>
                  <w:szCs w:val="16"/>
                </w:rPr>
                <w:sym w:font="Symbol" w:char="F0B1"/>
              </w:r>
              <w:r>
                <w:rPr>
                  <w:lang w:eastAsia="zh-CN"/>
                </w:rPr>
                <w:t>11</w:t>
              </w:r>
            </w:ins>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B08BEB" w14:textId="77777777" w:rsidR="00725640" w:rsidRPr="009C5807" w:rsidRDefault="00725640" w:rsidP="00D34C2A">
            <w:pPr>
              <w:pStyle w:val="TAC"/>
              <w:rPr>
                <w:ins w:id="374" w:author="Mayur Vora" w:date="2021-10-28T18:23:00Z"/>
                <w:lang w:eastAsia="zh-CN"/>
              </w:rPr>
            </w:pPr>
            <w:ins w:id="375" w:author="Mayur Vora" w:date="2021-10-28T18:23:00Z">
              <w:r>
                <w:rPr>
                  <w:sz w:val="16"/>
                  <w:szCs w:val="16"/>
                </w:rPr>
                <w:sym w:font="Symbol" w:char="F0B1"/>
              </w:r>
              <w:r>
                <w:rPr>
                  <w:lang w:eastAsia="zh-CN"/>
                </w:rPr>
                <w:t>13.5</w:t>
              </w:r>
            </w:ins>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F485B9" w14:textId="77777777" w:rsidR="00725640" w:rsidRPr="009C5807" w:rsidRDefault="00725640" w:rsidP="00D34C2A">
            <w:pPr>
              <w:pStyle w:val="TAC"/>
              <w:rPr>
                <w:ins w:id="376" w:author="Mayur Vora" w:date="2021-10-28T18:23:00Z"/>
              </w:rPr>
            </w:pPr>
            <w:ins w:id="377" w:author="Mayur Vora" w:date="2021-10-28T18:23:00Z">
              <w:r w:rsidRPr="009C5807">
                <w:rPr>
                  <w:rFonts w:eastAsia="Yu Mincho" w:cs="Arial"/>
                  <w:lang w:eastAsia="ja-JP"/>
                </w:rPr>
                <w:t>≥1</w:t>
              </w:r>
            </w:ins>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4BACB64" w14:textId="77777777" w:rsidR="00725640" w:rsidRPr="009C5807" w:rsidRDefault="00725640" w:rsidP="00D34C2A">
            <w:pPr>
              <w:pStyle w:val="TAC"/>
              <w:rPr>
                <w:ins w:id="378" w:author="Mayur Vora" w:date="2021-10-28T18:23:00Z"/>
              </w:rPr>
            </w:pPr>
            <w:ins w:id="379" w:author="Mayur Vora" w:date="2021-10-28T18:23:00Z">
              <w:r w:rsidRPr="009C5807">
                <w:t>N/A</w:t>
              </w:r>
            </w:ins>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D19BC94" w14:textId="77777777" w:rsidR="00725640" w:rsidRPr="009C5807" w:rsidRDefault="00725640" w:rsidP="00D34C2A">
            <w:pPr>
              <w:pStyle w:val="TAC"/>
              <w:rPr>
                <w:ins w:id="380" w:author="Mayur Vora" w:date="2021-10-28T18:23:00Z"/>
              </w:rPr>
            </w:pPr>
            <w:ins w:id="381" w:author="Mayur Vora" w:date="2021-10-28T18:23:00Z">
              <w:r w:rsidRPr="009C5807">
                <w:t>-70</w:t>
              </w:r>
            </w:ins>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F646058" w14:textId="77777777" w:rsidR="00725640" w:rsidRPr="009C5807" w:rsidRDefault="00725640" w:rsidP="00D34C2A">
            <w:pPr>
              <w:pStyle w:val="TAC"/>
              <w:rPr>
                <w:ins w:id="382" w:author="Mayur Vora" w:date="2021-10-28T18:23:00Z"/>
              </w:rPr>
            </w:pPr>
            <w:ins w:id="383" w:author="Mayur Vora" w:date="2021-10-28T18:23:00Z">
              <w:r w:rsidRPr="009C5807">
                <w:t>-50</w:t>
              </w:r>
            </w:ins>
          </w:p>
        </w:tc>
      </w:tr>
      <w:tr w:rsidR="00725640" w:rsidRPr="009C5807" w14:paraId="5CE59D98" w14:textId="77777777" w:rsidTr="00D34C2A">
        <w:trPr>
          <w:trHeight w:val="956"/>
          <w:jc w:val="center"/>
          <w:ins w:id="384" w:author="Mayur Vora" w:date="2021-10-28T18:23:00Z"/>
        </w:trPr>
        <w:tc>
          <w:tcPr>
            <w:tcW w:w="1148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FBAF1FD" w14:textId="77777777" w:rsidR="00725640" w:rsidRPr="009C5807" w:rsidRDefault="00725640" w:rsidP="00D34C2A">
            <w:pPr>
              <w:pStyle w:val="TAN"/>
              <w:rPr>
                <w:ins w:id="385" w:author="Mayur Vora" w:date="2021-10-28T18:23:00Z"/>
              </w:rPr>
            </w:pPr>
            <w:ins w:id="386" w:author="Mayur Vora" w:date="2021-10-28T18:23:00Z">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ins>
          </w:p>
          <w:p w14:paraId="31E23819" w14:textId="77777777" w:rsidR="00725640" w:rsidRPr="009C5807" w:rsidRDefault="00725640" w:rsidP="00D34C2A">
            <w:pPr>
              <w:pStyle w:val="TAN"/>
              <w:rPr>
                <w:ins w:id="387" w:author="Mayur Vora" w:date="2021-10-28T18:23:00Z"/>
              </w:rPr>
            </w:pPr>
            <w:ins w:id="388" w:author="Mayur Vora" w:date="2021-10-28T18:23:00Z">
              <w:r w:rsidRPr="009C5807">
                <w:t>NOTE 2:</w:t>
              </w:r>
              <w:r w:rsidRPr="009C5807">
                <w:tab/>
                <w:t>Values based on Refsens and EIS spherical coverage as defined in clauses 7.3.2 and 7.3.4 of TS 38.101-2 [19]. Applicable side condition selected depending on angle of arrival.</w:t>
              </w:r>
            </w:ins>
          </w:p>
          <w:p w14:paraId="4E8EF1F8" w14:textId="77777777" w:rsidR="00725640" w:rsidRPr="009C5807" w:rsidRDefault="00725640" w:rsidP="00D34C2A">
            <w:pPr>
              <w:pStyle w:val="TAN"/>
              <w:rPr>
                <w:ins w:id="389" w:author="Mayur Vora" w:date="2021-10-28T18:23:00Z"/>
              </w:rPr>
            </w:pPr>
            <w:ins w:id="390" w:author="Mayur Vora" w:date="2021-10-28T18:23:00Z">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ins>
          </w:p>
        </w:tc>
      </w:tr>
    </w:tbl>
    <w:p w14:paraId="6FDBBCA3" w14:textId="77777777" w:rsidR="00725640" w:rsidRPr="009C5807" w:rsidRDefault="00725640" w:rsidP="00725640">
      <w:pPr>
        <w:rPr>
          <w:ins w:id="391" w:author="Mayur Vora" w:date="2021-10-28T18:23:00Z"/>
        </w:rPr>
      </w:pPr>
    </w:p>
    <w:p w14:paraId="5BE0B30C" w14:textId="77777777" w:rsidR="00725640" w:rsidRPr="009C5807" w:rsidRDefault="00725640" w:rsidP="00725640">
      <w:pPr>
        <w:pStyle w:val="h61"/>
        <w:rPr>
          <w:ins w:id="392" w:author="Mayur Vora" w:date="2021-10-28T18:23:00Z"/>
        </w:rPr>
      </w:pPr>
      <w:ins w:id="393" w:author="Mayur Vora" w:date="2021-10-28T18:23:00Z">
        <w:r w:rsidRPr="00D84ADC">
          <w:t>4.7.6.0.1</w:t>
        </w:r>
        <w:r w:rsidRPr="009C5807">
          <w:t>.</w:t>
        </w:r>
        <w:r>
          <w:t>1</w:t>
        </w:r>
        <w:r w:rsidRPr="009C5807">
          <w:tab/>
          <w:t>SRS-RSRP report mapping</w:t>
        </w:r>
      </w:ins>
    </w:p>
    <w:p w14:paraId="5641BAAF" w14:textId="77777777" w:rsidR="00725640" w:rsidRPr="009C5807" w:rsidRDefault="00725640" w:rsidP="00725640">
      <w:pPr>
        <w:rPr>
          <w:ins w:id="394" w:author="Mayur Vora" w:date="2021-10-28T18:23:00Z"/>
          <w:rFonts w:cs="v4.2.0"/>
        </w:rPr>
      </w:pPr>
      <w:ins w:id="395" w:author="Mayur Vora" w:date="2021-10-28T18:23:00Z">
        <w:r w:rsidRPr="009C5807">
          <w:rPr>
            <w:sz w:val="22"/>
            <w:szCs w:val="22"/>
          </w:rPr>
          <w:t>T</w:t>
        </w:r>
        <w:r w:rsidRPr="009C5807">
          <w:rPr>
            <w:rFonts w:cs="v4.2.0"/>
          </w:rPr>
          <w:t xml:space="preserve">he reporting range of SRS-RSRP is defined from -140 dBm to -44 dBm with 1 dB resolution. The mapping of measured quantity is defined in Table </w:t>
        </w:r>
        <w:r>
          <w:t>4.7.6</w:t>
        </w:r>
        <w:r w:rsidRPr="00F23C6D">
          <w:t>.0.1</w:t>
        </w:r>
        <w:r w:rsidRPr="009C5807">
          <w:rPr>
            <w:rFonts w:cs="v4.2.0"/>
          </w:rPr>
          <w:t>.2-1. The range in the signalling may be larger than the guaranteed accuracy range.</w:t>
        </w:r>
      </w:ins>
    </w:p>
    <w:p w14:paraId="32A3B7EC" w14:textId="77777777" w:rsidR="00725640" w:rsidRPr="009C5807" w:rsidRDefault="00725640" w:rsidP="00725640">
      <w:pPr>
        <w:pStyle w:val="TH"/>
        <w:rPr>
          <w:ins w:id="396" w:author="Mayur Vora" w:date="2021-10-28T18:23:00Z"/>
        </w:rPr>
      </w:pPr>
      <w:ins w:id="397" w:author="Mayur Vora" w:date="2021-10-28T18:23:00Z">
        <w:r w:rsidRPr="009C5807">
          <w:t xml:space="preserve">Table </w:t>
        </w:r>
        <w:r>
          <w:t>4.7.6</w:t>
        </w:r>
        <w:r w:rsidRPr="00F23C6D">
          <w:t>.0.1</w:t>
        </w:r>
        <w:r w:rsidRPr="009C5807">
          <w:t>.2-1: SRS-RSRP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647"/>
        <w:gridCol w:w="874"/>
      </w:tblGrid>
      <w:tr w:rsidR="00725640" w:rsidRPr="009C5807" w14:paraId="06EBCC62" w14:textId="77777777" w:rsidTr="00D34C2A">
        <w:trPr>
          <w:trHeight w:val="289"/>
          <w:jc w:val="center"/>
          <w:ins w:id="398" w:author="Mayur Vora" w:date="2021-10-28T18:23:00Z"/>
        </w:trPr>
        <w:tc>
          <w:tcPr>
            <w:tcW w:w="2015" w:type="dxa"/>
            <w:shd w:val="clear" w:color="auto" w:fill="auto"/>
            <w:noWrap/>
            <w:hideMark/>
          </w:tcPr>
          <w:p w14:paraId="4DD3A53C" w14:textId="77777777" w:rsidR="00725640" w:rsidRPr="009C5807" w:rsidRDefault="00725640" w:rsidP="00D34C2A">
            <w:pPr>
              <w:pStyle w:val="TAH"/>
              <w:rPr>
                <w:ins w:id="399" w:author="Mayur Vora" w:date="2021-10-28T18:23:00Z"/>
                <w:lang w:eastAsia="ko-KR"/>
              </w:rPr>
            </w:pPr>
            <w:ins w:id="400" w:author="Mayur Vora" w:date="2021-10-28T18:23:00Z">
              <w:r w:rsidRPr="009C5807">
                <w:rPr>
                  <w:lang w:eastAsia="ko-KR"/>
                </w:rPr>
                <w:t>Reported value</w:t>
              </w:r>
            </w:ins>
          </w:p>
        </w:tc>
        <w:tc>
          <w:tcPr>
            <w:tcW w:w="2647" w:type="dxa"/>
            <w:shd w:val="clear" w:color="auto" w:fill="auto"/>
            <w:noWrap/>
            <w:hideMark/>
          </w:tcPr>
          <w:p w14:paraId="4B76DA18" w14:textId="77777777" w:rsidR="00725640" w:rsidRPr="009C5807" w:rsidRDefault="00725640" w:rsidP="00D34C2A">
            <w:pPr>
              <w:pStyle w:val="TAH"/>
              <w:rPr>
                <w:ins w:id="401" w:author="Mayur Vora" w:date="2021-10-28T18:23:00Z"/>
                <w:lang w:eastAsia="ko-KR"/>
              </w:rPr>
            </w:pPr>
            <w:ins w:id="402" w:author="Mayur Vora" w:date="2021-10-28T18:23:00Z">
              <w:r w:rsidRPr="009C5807">
                <w:rPr>
                  <w:lang w:eastAsia="ko-KR"/>
                </w:rPr>
                <w:t>Measured quantity value</w:t>
              </w:r>
            </w:ins>
          </w:p>
        </w:tc>
        <w:tc>
          <w:tcPr>
            <w:tcW w:w="872" w:type="dxa"/>
            <w:shd w:val="clear" w:color="auto" w:fill="auto"/>
            <w:noWrap/>
            <w:hideMark/>
          </w:tcPr>
          <w:p w14:paraId="2999A8C1" w14:textId="77777777" w:rsidR="00725640" w:rsidRPr="009C5807" w:rsidRDefault="00725640" w:rsidP="00D34C2A">
            <w:pPr>
              <w:pStyle w:val="TAH"/>
              <w:rPr>
                <w:ins w:id="403" w:author="Mayur Vora" w:date="2021-10-28T18:23:00Z"/>
                <w:lang w:eastAsia="ko-KR"/>
              </w:rPr>
            </w:pPr>
            <w:ins w:id="404" w:author="Mayur Vora" w:date="2021-10-28T18:23:00Z">
              <w:r w:rsidRPr="009C5807">
                <w:rPr>
                  <w:lang w:eastAsia="ko-KR"/>
                </w:rPr>
                <w:t>Unit</w:t>
              </w:r>
            </w:ins>
          </w:p>
        </w:tc>
      </w:tr>
      <w:tr w:rsidR="00725640" w:rsidRPr="009C5807" w14:paraId="3402F427" w14:textId="77777777" w:rsidTr="00D34C2A">
        <w:trPr>
          <w:trHeight w:val="289"/>
          <w:jc w:val="center"/>
          <w:ins w:id="405" w:author="Mayur Vora" w:date="2021-10-28T18:23:00Z"/>
        </w:trPr>
        <w:tc>
          <w:tcPr>
            <w:tcW w:w="2015" w:type="dxa"/>
            <w:shd w:val="clear" w:color="auto" w:fill="auto"/>
            <w:noWrap/>
            <w:hideMark/>
          </w:tcPr>
          <w:p w14:paraId="1F0C7E08" w14:textId="77777777" w:rsidR="00725640" w:rsidRPr="009C5807" w:rsidRDefault="00725640" w:rsidP="00D34C2A">
            <w:pPr>
              <w:pStyle w:val="TAC"/>
              <w:rPr>
                <w:ins w:id="406" w:author="Mayur Vora" w:date="2021-10-28T18:23:00Z"/>
                <w:lang w:eastAsia="ko-KR"/>
              </w:rPr>
            </w:pPr>
            <w:ins w:id="407" w:author="Mayur Vora" w:date="2021-10-28T18:23:00Z">
              <w:r w:rsidRPr="009C5807">
                <w:t>SRS-RSRP_0</w:t>
              </w:r>
            </w:ins>
          </w:p>
        </w:tc>
        <w:tc>
          <w:tcPr>
            <w:tcW w:w="2647" w:type="dxa"/>
            <w:shd w:val="clear" w:color="auto" w:fill="auto"/>
            <w:noWrap/>
            <w:hideMark/>
          </w:tcPr>
          <w:p w14:paraId="3D4BB5C0" w14:textId="77777777" w:rsidR="00725640" w:rsidRPr="009C5807" w:rsidRDefault="00725640" w:rsidP="00D34C2A">
            <w:pPr>
              <w:pStyle w:val="TAC"/>
              <w:rPr>
                <w:ins w:id="408" w:author="Mayur Vora" w:date="2021-10-28T18:23:00Z"/>
              </w:rPr>
            </w:pPr>
            <w:ins w:id="409" w:author="Mayur Vora" w:date="2021-10-28T18:23:00Z">
              <w:r w:rsidRPr="009C5807">
                <w:t>SRS-RSRP&lt;-140</w:t>
              </w:r>
            </w:ins>
          </w:p>
        </w:tc>
        <w:tc>
          <w:tcPr>
            <w:tcW w:w="872" w:type="dxa"/>
            <w:shd w:val="clear" w:color="auto" w:fill="auto"/>
            <w:noWrap/>
            <w:hideMark/>
          </w:tcPr>
          <w:p w14:paraId="1C884D1C" w14:textId="77777777" w:rsidR="00725640" w:rsidRPr="009C5807" w:rsidRDefault="00725640" w:rsidP="00D34C2A">
            <w:pPr>
              <w:pStyle w:val="TAC"/>
              <w:rPr>
                <w:ins w:id="410" w:author="Mayur Vora" w:date="2021-10-28T18:23:00Z"/>
                <w:lang w:eastAsia="ko-KR"/>
              </w:rPr>
            </w:pPr>
            <w:ins w:id="411" w:author="Mayur Vora" w:date="2021-10-28T18:23:00Z">
              <w:r w:rsidRPr="009C5807">
                <w:t>dBm</w:t>
              </w:r>
            </w:ins>
          </w:p>
        </w:tc>
      </w:tr>
      <w:tr w:rsidR="00725640" w:rsidRPr="009C5807" w14:paraId="6452511F" w14:textId="77777777" w:rsidTr="00D34C2A">
        <w:trPr>
          <w:trHeight w:val="289"/>
          <w:jc w:val="center"/>
          <w:ins w:id="412" w:author="Mayur Vora" w:date="2021-10-28T18:23:00Z"/>
        </w:trPr>
        <w:tc>
          <w:tcPr>
            <w:tcW w:w="2015" w:type="dxa"/>
            <w:shd w:val="clear" w:color="auto" w:fill="auto"/>
            <w:noWrap/>
            <w:hideMark/>
          </w:tcPr>
          <w:p w14:paraId="705D52DB" w14:textId="77777777" w:rsidR="00725640" w:rsidRPr="009C5807" w:rsidRDefault="00725640" w:rsidP="00D34C2A">
            <w:pPr>
              <w:pStyle w:val="TAC"/>
              <w:rPr>
                <w:ins w:id="413" w:author="Mayur Vora" w:date="2021-10-28T18:23:00Z"/>
                <w:lang w:eastAsia="ko-KR"/>
              </w:rPr>
            </w:pPr>
            <w:ins w:id="414" w:author="Mayur Vora" w:date="2021-10-28T18:23:00Z">
              <w:r w:rsidRPr="009C5807">
                <w:t>SRS-RSRP_1</w:t>
              </w:r>
            </w:ins>
          </w:p>
        </w:tc>
        <w:tc>
          <w:tcPr>
            <w:tcW w:w="2647" w:type="dxa"/>
            <w:shd w:val="clear" w:color="auto" w:fill="auto"/>
            <w:noWrap/>
            <w:hideMark/>
          </w:tcPr>
          <w:p w14:paraId="4740A1D4" w14:textId="77777777" w:rsidR="00725640" w:rsidRPr="009C5807" w:rsidRDefault="00725640" w:rsidP="00D34C2A">
            <w:pPr>
              <w:pStyle w:val="TAC"/>
              <w:rPr>
                <w:ins w:id="415" w:author="Mayur Vora" w:date="2021-10-28T18:23:00Z"/>
              </w:rPr>
            </w:pPr>
            <w:ins w:id="416" w:author="Mayur Vora" w:date="2021-10-28T18:23:00Z">
              <w:r w:rsidRPr="009C5807">
                <w:t>-140≤ SRS-RSRP&lt;-139</w:t>
              </w:r>
            </w:ins>
          </w:p>
        </w:tc>
        <w:tc>
          <w:tcPr>
            <w:tcW w:w="872" w:type="dxa"/>
            <w:shd w:val="clear" w:color="auto" w:fill="auto"/>
            <w:noWrap/>
            <w:hideMark/>
          </w:tcPr>
          <w:p w14:paraId="158D2F0A" w14:textId="77777777" w:rsidR="00725640" w:rsidRPr="009C5807" w:rsidRDefault="00725640" w:rsidP="00D34C2A">
            <w:pPr>
              <w:pStyle w:val="TAC"/>
              <w:rPr>
                <w:ins w:id="417" w:author="Mayur Vora" w:date="2021-10-28T18:23:00Z"/>
                <w:lang w:eastAsia="ko-KR"/>
              </w:rPr>
            </w:pPr>
            <w:ins w:id="418" w:author="Mayur Vora" w:date="2021-10-28T18:23:00Z">
              <w:r w:rsidRPr="009C5807">
                <w:t>dBm</w:t>
              </w:r>
            </w:ins>
          </w:p>
        </w:tc>
      </w:tr>
      <w:tr w:rsidR="00725640" w:rsidRPr="009C5807" w14:paraId="61907ACC" w14:textId="77777777" w:rsidTr="00D34C2A">
        <w:trPr>
          <w:trHeight w:val="289"/>
          <w:jc w:val="center"/>
          <w:ins w:id="419" w:author="Mayur Vora" w:date="2021-10-28T18:23:00Z"/>
        </w:trPr>
        <w:tc>
          <w:tcPr>
            <w:tcW w:w="2015" w:type="dxa"/>
            <w:shd w:val="clear" w:color="auto" w:fill="auto"/>
            <w:noWrap/>
            <w:hideMark/>
          </w:tcPr>
          <w:p w14:paraId="44FEFED5" w14:textId="77777777" w:rsidR="00725640" w:rsidRPr="009C5807" w:rsidRDefault="00725640" w:rsidP="00D34C2A">
            <w:pPr>
              <w:pStyle w:val="TAC"/>
              <w:rPr>
                <w:ins w:id="420" w:author="Mayur Vora" w:date="2021-10-28T18:23:00Z"/>
                <w:lang w:eastAsia="ko-KR"/>
              </w:rPr>
            </w:pPr>
            <w:ins w:id="421" w:author="Mayur Vora" w:date="2021-10-28T18:23:00Z">
              <w:r w:rsidRPr="009C5807">
                <w:t>SRS-RSRP_2</w:t>
              </w:r>
            </w:ins>
          </w:p>
        </w:tc>
        <w:tc>
          <w:tcPr>
            <w:tcW w:w="2647" w:type="dxa"/>
            <w:shd w:val="clear" w:color="auto" w:fill="auto"/>
            <w:noWrap/>
            <w:hideMark/>
          </w:tcPr>
          <w:p w14:paraId="058312CA" w14:textId="77777777" w:rsidR="00725640" w:rsidRPr="009C5807" w:rsidRDefault="00725640" w:rsidP="00D34C2A">
            <w:pPr>
              <w:pStyle w:val="TAC"/>
              <w:rPr>
                <w:ins w:id="422" w:author="Mayur Vora" w:date="2021-10-28T18:23:00Z"/>
              </w:rPr>
            </w:pPr>
            <w:ins w:id="423" w:author="Mayur Vora" w:date="2021-10-28T18:23:00Z">
              <w:r w:rsidRPr="009C5807">
                <w:t>-139≤ SRS-RSRP&lt;-138</w:t>
              </w:r>
            </w:ins>
          </w:p>
        </w:tc>
        <w:tc>
          <w:tcPr>
            <w:tcW w:w="872" w:type="dxa"/>
            <w:shd w:val="clear" w:color="auto" w:fill="auto"/>
            <w:noWrap/>
            <w:hideMark/>
          </w:tcPr>
          <w:p w14:paraId="107487F5" w14:textId="77777777" w:rsidR="00725640" w:rsidRPr="009C5807" w:rsidRDefault="00725640" w:rsidP="00D34C2A">
            <w:pPr>
              <w:pStyle w:val="TAC"/>
              <w:rPr>
                <w:ins w:id="424" w:author="Mayur Vora" w:date="2021-10-28T18:23:00Z"/>
                <w:lang w:eastAsia="ko-KR"/>
              </w:rPr>
            </w:pPr>
            <w:ins w:id="425" w:author="Mayur Vora" w:date="2021-10-28T18:23:00Z">
              <w:r w:rsidRPr="009C5807">
                <w:t>dBm</w:t>
              </w:r>
            </w:ins>
          </w:p>
        </w:tc>
      </w:tr>
      <w:tr w:rsidR="00725640" w:rsidRPr="009C5807" w14:paraId="32047051" w14:textId="77777777" w:rsidTr="00D34C2A">
        <w:trPr>
          <w:trHeight w:val="289"/>
          <w:jc w:val="center"/>
          <w:ins w:id="426" w:author="Mayur Vora" w:date="2021-10-28T18:23:00Z"/>
        </w:trPr>
        <w:tc>
          <w:tcPr>
            <w:tcW w:w="2015" w:type="dxa"/>
            <w:shd w:val="clear" w:color="auto" w:fill="auto"/>
            <w:noWrap/>
            <w:hideMark/>
          </w:tcPr>
          <w:p w14:paraId="7EC3D82B" w14:textId="77777777" w:rsidR="00725640" w:rsidRPr="009C5807" w:rsidRDefault="00725640" w:rsidP="00D34C2A">
            <w:pPr>
              <w:pStyle w:val="TAC"/>
              <w:rPr>
                <w:ins w:id="427" w:author="Mayur Vora" w:date="2021-10-28T18:23:00Z"/>
                <w:lang w:eastAsia="ko-KR"/>
              </w:rPr>
            </w:pPr>
            <w:ins w:id="428" w:author="Mayur Vora" w:date="2021-10-28T18:23:00Z">
              <w:r w:rsidRPr="009C5807">
                <w:t>SRS-RSRP_3</w:t>
              </w:r>
            </w:ins>
          </w:p>
        </w:tc>
        <w:tc>
          <w:tcPr>
            <w:tcW w:w="2647" w:type="dxa"/>
            <w:shd w:val="clear" w:color="auto" w:fill="auto"/>
            <w:noWrap/>
            <w:hideMark/>
          </w:tcPr>
          <w:p w14:paraId="3A48F7B0" w14:textId="77777777" w:rsidR="00725640" w:rsidRPr="009C5807" w:rsidRDefault="00725640" w:rsidP="00D34C2A">
            <w:pPr>
              <w:pStyle w:val="TAC"/>
              <w:rPr>
                <w:ins w:id="429" w:author="Mayur Vora" w:date="2021-10-28T18:23:00Z"/>
              </w:rPr>
            </w:pPr>
            <w:ins w:id="430" w:author="Mayur Vora" w:date="2021-10-28T18:23:00Z">
              <w:r w:rsidRPr="009C5807">
                <w:t>-138≤ SRS-RSRP&lt;-137</w:t>
              </w:r>
            </w:ins>
          </w:p>
        </w:tc>
        <w:tc>
          <w:tcPr>
            <w:tcW w:w="872" w:type="dxa"/>
            <w:shd w:val="clear" w:color="auto" w:fill="auto"/>
            <w:noWrap/>
            <w:hideMark/>
          </w:tcPr>
          <w:p w14:paraId="1C52DD67" w14:textId="77777777" w:rsidR="00725640" w:rsidRPr="009C5807" w:rsidRDefault="00725640" w:rsidP="00D34C2A">
            <w:pPr>
              <w:pStyle w:val="TAC"/>
              <w:rPr>
                <w:ins w:id="431" w:author="Mayur Vora" w:date="2021-10-28T18:23:00Z"/>
                <w:lang w:eastAsia="ko-KR"/>
              </w:rPr>
            </w:pPr>
            <w:ins w:id="432" w:author="Mayur Vora" w:date="2021-10-28T18:23:00Z">
              <w:r w:rsidRPr="009C5807">
                <w:t>dBm</w:t>
              </w:r>
            </w:ins>
          </w:p>
        </w:tc>
      </w:tr>
      <w:tr w:rsidR="00725640" w:rsidRPr="009C5807" w14:paraId="2B8B2A6D" w14:textId="77777777" w:rsidTr="00D34C2A">
        <w:trPr>
          <w:trHeight w:val="289"/>
          <w:jc w:val="center"/>
          <w:ins w:id="433" w:author="Mayur Vora" w:date="2021-10-28T18:23:00Z"/>
        </w:trPr>
        <w:tc>
          <w:tcPr>
            <w:tcW w:w="2015" w:type="dxa"/>
            <w:shd w:val="clear" w:color="auto" w:fill="auto"/>
            <w:noWrap/>
            <w:hideMark/>
          </w:tcPr>
          <w:p w14:paraId="6F559A3B" w14:textId="77777777" w:rsidR="00725640" w:rsidRPr="009C5807" w:rsidRDefault="00725640" w:rsidP="00D34C2A">
            <w:pPr>
              <w:pStyle w:val="TAC"/>
              <w:rPr>
                <w:ins w:id="434" w:author="Mayur Vora" w:date="2021-10-28T18:23:00Z"/>
                <w:lang w:eastAsia="ko-KR"/>
              </w:rPr>
            </w:pPr>
            <w:ins w:id="435" w:author="Mayur Vora" w:date="2021-10-28T18:23:00Z">
              <w:r w:rsidRPr="009C5807">
                <w:t>SRS-RSRP_4</w:t>
              </w:r>
            </w:ins>
          </w:p>
        </w:tc>
        <w:tc>
          <w:tcPr>
            <w:tcW w:w="2647" w:type="dxa"/>
            <w:shd w:val="clear" w:color="auto" w:fill="auto"/>
            <w:noWrap/>
            <w:hideMark/>
          </w:tcPr>
          <w:p w14:paraId="420ABC39" w14:textId="77777777" w:rsidR="00725640" w:rsidRPr="009C5807" w:rsidRDefault="00725640" w:rsidP="00D34C2A">
            <w:pPr>
              <w:pStyle w:val="TAC"/>
              <w:rPr>
                <w:ins w:id="436" w:author="Mayur Vora" w:date="2021-10-28T18:23:00Z"/>
              </w:rPr>
            </w:pPr>
            <w:ins w:id="437" w:author="Mayur Vora" w:date="2021-10-28T18:23:00Z">
              <w:r w:rsidRPr="009C5807">
                <w:t>-137≤ SRS-RSRP&lt;-136</w:t>
              </w:r>
            </w:ins>
          </w:p>
        </w:tc>
        <w:tc>
          <w:tcPr>
            <w:tcW w:w="872" w:type="dxa"/>
            <w:shd w:val="clear" w:color="auto" w:fill="auto"/>
            <w:noWrap/>
            <w:hideMark/>
          </w:tcPr>
          <w:p w14:paraId="30E3BB0A" w14:textId="77777777" w:rsidR="00725640" w:rsidRPr="009C5807" w:rsidRDefault="00725640" w:rsidP="00D34C2A">
            <w:pPr>
              <w:pStyle w:val="TAC"/>
              <w:rPr>
                <w:ins w:id="438" w:author="Mayur Vora" w:date="2021-10-28T18:23:00Z"/>
                <w:lang w:eastAsia="ko-KR"/>
              </w:rPr>
            </w:pPr>
            <w:ins w:id="439" w:author="Mayur Vora" w:date="2021-10-28T18:23:00Z">
              <w:r w:rsidRPr="009C5807">
                <w:t>dBm</w:t>
              </w:r>
            </w:ins>
          </w:p>
        </w:tc>
      </w:tr>
      <w:tr w:rsidR="00725640" w:rsidRPr="009C5807" w14:paraId="78E1CD83" w14:textId="77777777" w:rsidTr="00D34C2A">
        <w:trPr>
          <w:trHeight w:val="289"/>
          <w:jc w:val="center"/>
          <w:ins w:id="440" w:author="Mayur Vora" w:date="2021-10-28T18:23:00Z"/>
        </w:trPr>
        <w:tc>
          <w:tcPr>
            <w:tcW w:w="2015" w:type="dxa"/>
            <w:shd w:val="clear" w:color="auto" w:fill="auto"/>
            <w:noWrap/>
            <w:hideMark/>
          </w:tcPr>
          <w:p w14:paraId="14E76F7E" w14:textId="77777777" w:rsidR="00725640" w:rsidRPr="009C5807" w:rsidRDefault="00725640" w:rsidP="00D34C2A">
            <w:pPr>
              <w:pStyle w:val="TAC"/>
              <w:rPr>
                <w:ins w:id="441" w:author="Mayur Vora" w:date="2021-10-28T18:23:00Z"/>
                <w:lang w:eastAsia="ko-KR"/>
              </w:rPr>
            </w:pPr>
            <w:ins w:id="442" w:author="Mayur Vora" w:date="2021-10-28T18:23:00Z">
              <w:r w:rsidRPr="009C5807">
                <w:rPr>
                  <w:lang w:eastAsia="ko-KR"/>
                </w:rPr>
                <w:t>..</w:t>
              </w:r>
            </w:ins>
          </w:p>
        </w:tc>
        <w:tc>
          <w:tcPr>
            <w:tcW w:w="2647" w:type="dxa"/>
            <w:shd w:val="clear" w:color="auto" w:fill="auto"/>
            <w:noWrap/>
            <w:hideMark/>
          </w:tcPr>
          <w:p w14:paraId="0DACEABA" w14:textId="77777777" w:rsidR="00725640" w:rsidRPr="009C5807" w:rsidRDefault="00725640" w:rsidP="00D34C2A">
            <w:pPr>
              <w:pStyle w:val="TAC"/>
              <w:rPr>
                <w:ins w:id="443" w:author="Mayur Vora" w:date="2021-10-28T18:23:00Z"/>
                <w:lang w:eastAsia="ko-KR"/>
              </w:rPr>
            </w:pPr>
            <w:ins w:id="444" w:author="Mayur Vora" w:date="2021-10-28T18:23:00Z">
              <w:r w:rsidRPr="009C5807">
                <w:rPr>
                  <w:lang w:eastAsia="ko-KR"/>
                </w:rPr>
                <w:t>..</w:t>
              </w:r>
            </w:ins>
          </w:p>
        </w:tc>
        <w:tc>
          <w:tcPr>
            <w:tcW w:w="872" w:type="dxa"/>
            <w:shd w:val="clear" w:color="auto" w:fill="auto"/>
            <w:noWrap/>
            <w:hideMark/>
          </w:tcPr>
          <w:p w14:paraId="3DB58CA8" w14:textId="77777777" w:rsidR="00725640" w:rsidRPr="009C5807" w:rsidRDefault="00725640" w:rsidP="00D34C2A">
            <w:pPr>
              <w:pStyle w:val="TAC"/>
              <w:rPr>
                <w:ins w:id="445" w:author="Mayur Vora" w:date="2021-10-28T18:23:00Z"/>
                <w:lang w:eastAsia="ko-KR"/>
              </w:rPr>
            </w:pPr>
            <w:ins w:id="446" w:author="Mayur Vora" w:date="2021-10-28T18:23:00Z">
              <w:r w:rsidRPr="009C5807">
                <w:rPr>
                  <w:lang w:eastAsia="ko-KR"/>
                </w:rPr>
                <w:t>…</w:t>
              </w:r>
            </w:ins>
          </w:p>
        </w:tc>
      </w:tr>
      <w:tr w:rsidR="00725640" w:rsidRPr="009C5807" w14:paraId="739CE57B" w14:textId="77777777" w:rsidTr="00D34C2A">
        <w:trPr>
          <w:trHeight w:val="289"/>
          <w:jc w:val="center"/>
          <w:ins w:id="447" w:author="Mayur Vora" w:date="2021-10-28T18:23:00Z"/>
        </w:trPr>
        <w:tc>
          <w:tcPr>
            <w:tcW w:w="2015" w:type="dxa"/>
            <w:shd w:val="clear" w:color="auto" w:fill="auto"/>
            <w:noWrap/>
            <w:hideMark/>
          </w:tcPr>
          <w:p w14:paraId="09961B8C" w14:textId="77777777" w:rsidR="00725640" w:rsidRPr="009C5807" w:rsidRDefault="00725640" w:rsidP="00D34C2A">
            <w:pPr>
              <w:pStyle w:val="TAC"/>
              <w:rPr>
                <w:ins w:id="448" w:author="Mayur Vora" w:date="2021-10-28T18:23:00Z"/>
                <w:lang w:eastAsia="ko-KR"/>
              </w:rPr>
            </w:pPr>
            <w:ins w:id="449" w:author="Mayur Vora" w:date="2021-10-28T18:23:00Z">
              <w:r w:rsidRPr="009C5807">
                <w:t>SRS-RSRP_95</w:t>
              </w:r>
            </w:ins>
          </w:p>
        </w:tc>
        <w:tc>
          <w:tcPr>
            <w:tcW w:w="2647" w:type="dxa"/>
            <w:shd w:val="clear" w:color="auto" w:fill="auto"/>
            <w:noWrap/>
          </w:tcPr>
          <w:p w14:paraId="5EAB6E33" w14:textId="77777777" w:rsidR="00725640" w:rsidRPr="009C5807" w:rsidRDefault="00725640" w:rsidP="00D34C2A">
            <w:pPr>
              <w:pStyle w:val="TAC"/>
              <w:rPr>
                <w:ins w:id="450" w:author="Mayur Vora" w:date="2021-10-28T18:23:00Z"/>
                <w:lang w:eastAsia="ko-KR"/>
              </w:rPr>
            </w:pPr>
            <w:ins w:id="451" w:author="Mayur Vora" w:date="2021-10-28T18:23:00Z">
              <w:r w:rsidRPr="009C5807">
                <w:t>-46≤ SRS-RSRP&lt;-45</w:t>
              </w:r>
            </w:ins>
          </w:p>
        </w:tc>
        <w:tc>
          <w:tcPr>
            <w:tcW w:w="872" w:type="dxa"/>
            <w:shd w:val="clear" w:color="auto" w:fill="auto"/>
            <w:noWrap/>
            <w:hideMark/>
          </w:tcPr>
          <w:p w14:paraId="71AF7809" w14:textId="77777777" w:rsidR="00725640" w:rsidRPr="009C5807" w:rsidRDefault="00725640" w:rsidP="00D34C2A">
            <w:pPr>
              <w:pStyle w:val="TAC"/>
              <w:rPr>
                <w:ins w:id="452" w:author="Mayur Vora" w:date="2021-10-28T18:23:00Z"/>
                <w:lang w:eastAsia="ko-KR"/>
              </w:rPr>
            </w:pPr>
            <w:ins w:id="453" w:author="Mayur Vora" w:date="2021-10-28T18:23:00Z">
              <w:r w:rsidRPr="009C5807">
                <w:t>dBm</w:t>
              </w:r>
            </w:ins>
          </w:p>
        </w:tc>
      </w:tr>
      <w:tr w:rsidR="00725640" w:rsidRPr="009C5807" w14:paraId="3949408A" w14:textId="77777777" w:rsidTr="00D34C2A">
        <w:trPr>
          <w:trHeight w:val="289"/>
          <w:jc w:val="center"/>
          <w:ins w:id="454" w:author="Mayur Vora" w:date="2021-10-28T18:23:00Z"/>
        </w:trPr>
        <w:tc>
          <w:tcPr>
            <w:tcW w:w="2015" w:type="dxa"/>
            <w:shd w:val="clear" w:color="auto" w:fill="auto"/>
            <w:noWrap/>
            <w:hideMark/>
          </w:tcPr>
          <w:p w14:paraId="651C9565" w14:textId="77777777" w:rsidR="00725640" w:rsidRPr="009C5807" w:rsidRDefault="00725640" w:rsidP="00D34C2A">
            <w:pPr>
              <w:pStyle w:val="TAC"/>
              <w:rPr>
                <w:ins w:id="455" w:author="Mayur Vora" w:date="2021-10-28T18:23:00Z"/>
                <w:lang w:eastAsia="ko-KR"/>
              </w:rPr>
            </w:pPr>
            <w:ins w:id="456" w:author="Mayur Vora" w:date="2021-10-28T18:23:00Z">
              <w:r w:rsidRPr="009C5807">
                <w:t>SRS-RSRP_96</w:t>
              </w:r>
            </w:ins>
          </w:p>
        </w:tc>
        <w:tc>
          <w:tcPr>
            <w:tcW w:w="2647" w:type="dxa"/>
            <w:shd w:val="clear" w:color="auto" w:fill="auto"/>
            <w:noWrap/>
          </w:tcPr>
          <w:p w14:paraId="149C2B52" w14:textId="77777777" w:rsidR="00725640" w:rsidRPr="009C5807" w:rsidRDefault="00725640" w:rsidP="00D34C2A">
            <w:pPr>
              <w:pStyle w:val="TAC"/>
              <w:rPr>
                <w:ins w:id="457" w:author="Mayur Vora" w:date="2021-10-28T18:23:00Z"/>
                <w:lang w:eastAsia="ko-KR"/>
              </w:rPr>
            </w:pPr>
            <w:ins w:id="458" w:author="Mayur Vora" w:date="2021-10-28T18:23:00Z">
              <w:r w:rsidRPr="009C5807">
                <w:t>-45≤ SRS-RSRP&lt;-44</w:t>
              </w:r>
            </w:ins>
          </w:p>
        </w:tc>
        <w:tc>
          <w:tcPr>
            <w:tcW w:w="872" w:type="dxa"/>
            <w:shd w:val="clear" w:color="auto" w:fill="auto"/>
            <w:noWrap/>
            <w:hideMark/>
          </w:tcPr>
          <w:p w14:paraId="4636A448" w14:textId="77777777" w:rsidR="00725640" w:rsidRPr="009C5807" w:rsidRDefault="00725640" w:rsidP="00D34C2A">
            <w:pPr>
              <w:pStyle w:val="TAC"/>
              <w:rPr>
                <w:ins w:id="459" w:author="Mayur Vora" w:date="2021-10-28T18:23:00Z"/>
                <w:lang w:eastAsia="ko-KR"/>
              </w:rPr>
            </w:pPr>
            <w:ins w:id="460" w:author="Mayur Vora" w:date="2021-10-28T18:23:00Z">
              <w:r w:rsidRPr="009C5807">
                <w:t>dBm</w:t>
              </w:r>
            </w:ins>
          </w:p>
        </w:tc>
      </w:tr>
      <w:tr w:rsidR="00725640" w:rsidRPr="009C5807" w14:paraId="35A286F3" w14:textId="77777777" w:rsidTr="00D34C2A">
        <w:trPr>
          <w:trHeight w:val="289"/>
          <w:jc w:val="center"/>
          <w:ins w:id="461" w:author="Mayur Vora" w:date="2021-10-28T18:23:00Z"/>
        </w:trPr>
        <w:tc>
          <w:tcPr>
            <w:tcW w:w="2015" w:type="dxa"/>
            <w:shd w:val="clear" w:color="auto" w:fill="auto"/>
            <w:noWrap/>
          </w:tcPr>
          <w:p w14:paraId="4A3DB491" w14:textId="77777777" w:rsidR="00725640" w:rsidRPr="009C5807" w:rsidRDefault="00725640" w:rsidP="00D34C2A">
            <w:pPr>
              <w:pStyle w:val="TAC"/>
              <w:rPr>
                <w:ins w:id="462" w:author="Mayur Vora" w:date="2021-10-28T18:23:00Z"/>
              </w:rPr>
            </w:pPr>
            <w:ins w:id="463" w:author="Mayur Vora" w:date="2021-10-28T18:23:00Z">
              <w:r w:rsidRPr="009C5807">
                <w:t>SRS-RSRP_97</w:t>
              </w:r>
            </w:ins>
          </w:p>
        </w:tc>
        <w:tc>
          <w:tcPr>
            <w:tcW w:w="2647" w:type="dxa"/>
            <w:shd w:val="clear" w:color="auto" w:fill="auto"/>
            <w:noWrap/>
          </w:tcPr>
          <w:p w14:paraId="3C44EEA0" w14:textId="77777777" w:rsidR="00725640" w:rsidRPr="009C5807" w:rsidRDefault="00725640" w:rsidP="00D34C2A">
            <w:pPr>
              <w:pStyle w:val="TAC"/>
              <w:rPr>
                <w:ins w:id="464" w:author="Mayur Vora" w:date="2021-10-28T18:23:00Z"/>
              </w:rPr>
            </w:pPr>
            <w:ins w:id="465" w:author="Mayur Vora" w:date="2021-10-28T18:23:00Z">
              <w:r w:rsidRPr="009C5807">
                <w:t>-44≤ SRS-RSRP</w:t>
              </w:r>
            </w:ins>
          </w:p>
        </w:tc>
        <w:tc>
          <w:tcPr>
            <w:tcW w:w="872" w:type="dxa"/>
            <w:shd w:val="clear" w:color="auto" w:fill="auto"/>
            <w:noWrap/>
          </w:tcPr>
          <w:p w14:paraId="3B8342B2" w14:textId="77777777" w:rsidR="00725640" w:rsidRPr="009C5807" w:rsidRDefault="00725640" w:rsidP="00D34C2A">
            <w:pPr>
              <w:pStyle w:val="TAC"/>
              <w:rPr>
                <w:ins w:id="466" w:author="Mayur Vora" w:date="2021-10-28T18:23:00Z"/>
              </w:rPr>
            </w:pPr>
            <w:ins w:id="467" w:author="Mayur Vora" w:date="2021-10-28T18:23:00Z">
              <w:r w:rsidRPr="009C5807">
                <w:t>dBm</w:t>
              </w:r>
            </w:ins>
          </w:p>
        </w:tc>
      </w:tr>
      <w:tr w:rsidR="00725640" w:rsidRPr="009C5807" w14:paraId="6E5B78BF" w14:textId="77777777" w:rsidTr="00D34C2A">
        <w:trPr>
          <w:trHeight w:val="289"/>
          <w:jc w:val="center"/>
          <w:ins w:id="468" w:author="Mayur Vora" w:date="2021-10-28T18:23:00Z"/>
        </w:trPr>
        <w:tc>
          <w:tcPr>
            <w:tcW w:w="2015" w:type="dxa"/>
            <w:shd w:val="clear" w:color="auto" w:fill="auto"/>
            <w:noWrap/>
          </w:tcPr>
          <w:p w14:paraId="371FDB6A" w14:textId="77777777" w:rsidR="00725640" w:rsidRPr="009C5807" w:rsidRDefault="00725640" w:rsidP="00D34C2A">
            <w:pPr>
              <w:pStyle w:val="TAC"/>
              <w:rPr>
                <w:ins w:id="469" w:author="Mayur Vora" w:date="2021-10-28T18:23:00Z"/>
              </w:rPr>
            </w:pPr>
            <w:ins w:id="470" w:author="Mayur Vora" w:date="2021-10-28T18:23:00Z">
              <w:r w:rsidRPr="009C5807">
                <w:t>SRS-RSRP_98</w:t>
              </w:r>
            </w:ins>
          </w:p>
        </w:tc>
        <w:tc>
          <w:tcPr>
            <w:tcW w:w="2647" w:type="dxa"/>
            <w:shd w:val="clear" w:color="auto" w:fill="auto"/>
            <w:noWrap/>
          </w:tcPr>
          <w:p w14:paraId="5C3141C1" w14:textId="77777777" w:rsidR="00725640" w:rsidRPr="009C5807" w:rsidRDefault="00725640" w:rsidP="00D34C2A">
            <w:pPr>
              <w:pStyle w:val="TAC"/>
              <w:rPr>
                <w:ins w:id="471" w:author="Mayur Vora" w:date="2021-10-28T18:23:00Z"/>
              </w:rPr>
            </w:pPr>
            <w:ins w:id="472" w:author="Mayur Vora" w:date="2021-10-28T18:23:00Z">
              <w:r w:rsidRPr="009C5807">
                <w:t>Infinity</w:t>
              </w:r>
            </w:ins>
          </w:p>
        </w:tc>
        <w:tc>
          <w:tcPr>
            <w:tcW w:w="872" w:type="dxa"/>
            <w:shd w:val="clear" w:color="auto" w:fill="auto"/>
            <w:noWrap/>
          </w:tcPr>
          <w:p w14:paraId="68B4778E" w14:textId="77777777" w:rsidR="00725640" w:rsidRPr="009C5807" w:rsidRDefault="00725640" w:rsidP="00D34C2A">
            <w:pPr>
              <w:pStyle w:val="TAC"/>
              <w:rPr>
                <w:ins w:id="473" w:author="Mayur Vora" w:date="2021-10-28T18:23:00Z"/>
              </w:rPr>
            </w:pPr>
          </w:p>
        </w:tc>
      </w:tr>
      <w:tr w:rsidR="00725640" w:rsidRPr="009C5807" w14:paraId="5917F220" w14:textId="77777777" w:rsidTr="00D34C2A">
        <w:trPr>
          <w:trHeight w:val="289"/>
          <w:jc w:val="center"/>
          <w:ins w:id="474" w:author="Mayur Vora" w:date="2021-10-28T18:23:00Z"/>
        </w:trPr>
        <w:tc>
          <w:tcPr>
            <w:tcW w:w="5536" w:type="dxa"/>
            <w:gridSpan w:val="3"/>
            <w:shd w:val="clear" w:color="auto" w:fill="auto"/>
            <w:noWrap/>
            <w:vAlign w:val="bottom"/>
          </w:tcPr>
          <w:p w14:paraId="46342262" w14:textId="77777777" w:rsidR="00725640" w:rsidRPr="009C5807" w:rsidRDefault="00725640" w:rsidP="00D34C2A">
            <w:pPr>
              <w:pStyle w:val="TAN"/>
              <w:rPr>
                <w:ins w:id="475" w:author="Mayur Vora" w:date="2021-10-28T18:23:00Z"/>
              </w:rPr>
            </w:pPr>
            <w:ins w:id="476" w:author="Mayur Vora" w:date="2021-10-28T18:23:00Z">
              <w:r w:rsidRPr="009C5807">
                <w:t>Note:</w:t>
              </w:r>
              <w:r w:rsidRPr="009C5807">
                <w:tab/>
                <w:t>‘Infinity’ means that UE cannot detect SRS due to too strong signal to measure.</w:t>
              </w:r>
            </w:ins>
          </w:p>
        </w:tc>
      </w:tr>
    </w:tbl>
    <w:p w14:paraId="06B09E61" w14:textId="77777777" w:rsidR="00725640" w:rsidRPr="009C5807" w:rsidRDefault="00725640" w:rsidP="00725640">
      <w:pPr>
        <w:rPr>
          <w:ins w:id="477" w:author="Mayur Vora" w:date="2021-10-28T18:23:00Z"/>
          <w:lang w:val="en-US"/>
        </w:rPr>
      </w:pPr>
    </w:p>
    <w:p w14:paraId="40B8A02B" w14:textId="77777777" w:rsidR="00725640" w:rsidRDefault="00725640" w:rsidP="00725640">
      <w:pPr>
        <w:rPr>
          <w:ins w:id="478" w:author="Mayur Vora" w:date="2021-10-28T18:23:00Z"/>
        </w:rPr>
      </w:pPr>
      <w:ins w:id="479" w:author="Mayur Vora" w:date="2021-10-28T18:23:00Z">
        <w:r w:rsidRPr="00F23C6D">
          <w:t xml:space="preserve">The normative reference for this requirement is TS 38.133 [6] clause </w:t>
        </w:r>
        <w:r>
          <w:t>10.1.22.1</w:t>
        </w:r>
        <w:r w:rsidRPr="00F23C6D">
          <w:t>.</w:t>
        </w:r>
      </w:ins>
    </w:p>
    <w:p w14:paraId="05E55C8E" w14:textId="77777777" w:rsidR="00725640" w:rsidRPr="00F23C6D" w:rsidRDefault="00725640" w:rsidP="00725640">
      <w:pPr>
        <w:pStyle w:val="Heading5"/>
        <w:rPr>
          <w:ins w:id="480" w:author="Mayur Vora" w:date="2021-10-28T18:23:00Z"/>
        </w:rPr>
      </w:pPr>
      <w:bookmarkStart w:id="481" w:name="_Toc21621466"/>
      <w:bookmarkStart w:id="482" w:name="_Toc29297080"/>
      <w:bookmarkStart w:id="483" w:name="_Toc36149272"/>
      <w:bookmarkStart w:id="484" w:name="_Toc44092850"/>
      <w:bookmarkStart w:id="485" w:name="_Toc44093399"/>
      <w:bookmarkStart w:id="486" w:name="_Toc44094222"/>
      <w:bookmarkStart w:id="487" w:name="_Toc44094501"/>
      <w:bookmarkStart w:id="488" w:name="_Toc52295917"/>
      <w:bookmarkStart w:id="489" w:name="_Toc59027623"/>
      <w:bookmarkStart w:id="490" w:name="_Toc69328117"/>
      <w:bookmarkStart w:id="491" w:name="_Toc75989754"/>
      <w:bookmarkStart w:id="492" w:name="_Toc75992860"/>
      <w:bookmarkStart w:id="493" w:name="_Toc76018637"/>
      <w:ins w:id="494" w:author="Mayur Vora" w:date="2021-10-28T18:23:00Z">
        <w:r>
          <w:t>4.7.6</w:t>
        </w:r>
        <w:r w:rsidRPr="00F23C6D">
          <w:t>.0.2</w:t>
        </w:r>
        <w:r w:rsidRPr="00F23C6D">
          <w:tab/>
          <w:t>Minimum conformance requirements</w:t>
        </w:r>
        <w:r>
          <w:t xml:space="preserve"> for</w:t>
        </w:r>
        <w:r w:rsidRPr="00F23C6D">
          <w:t xml:space="preserve"> </w:t>
        </w:r>
        <w:bookmarkEnd w:id="481"/>
        <w:bookmarkEnd w:id="482"/>
        <w:bookmarkEnd w:id="483"/>
        <w:bookmarkEnd w:id="484"/>
        <w:bookmarkEnd w:id="485"/>
        <w:bookmarkEnd w:id="486"/>
        <w:bookmarkEnd w:id="487"/>
        <w:bookmarkEnd w:id="488"/>
        <w:bookmarkEnd w:id="489"/>
        <w:bookmarkEnd w:id="490"/>
        <w:bookmarkEnd w:id="491"/>
        <w:bookmarkEnd w:id="492"/>
        <w:bookmarkEnd w:id="493"/>
        <w:r w:rsidRPr="0016790D">
          <w:t>CLI-RSSI measurement accuracy with FR1 serving cell</w:t>
        </w:r>
      </w:ins>
    </w:p>
    <w:p w14:paraId="4B1C5946" w14:textId="77777777" w:rsidR="00725640" w:rsidRPr="009C5807" w:rsidRDefault="00725640" w:rsidP="00725640">
      <w:pPr>
        <w:rPr>
          <w:ins w:id="495" w:author="Mayur Vora" w:date="2021-10-28T18:23:00Z"/>
        </w:rPr>
      </w:pPr>
      <w:ins w:id="496" w:author="Mayur Vora" w:date="2021-10-28T18:23:00Z">
        <w:r w:rsidRPr="009C5807">
          <w:t xml:space="preserve">The CLI-RSSI measurement reported by the UE shall fulfil the accuracy requirements defined in Table </w:t>
        </w:r>
        <w:r>
          <w:t>4.7.6.0.2</w:t>
        </w:r>
        <w:r w:rsidRPr="009C5807">
          <w:t xml:space="preserve">-1 for FR1 and Table </w:t>
        </w:r>
        <w:r>
          <w:t>4.7.6.0.2</w:t>
        </w:r>
        <w:r w:rsidRPr="009C5807">
          <w:t>-2 for FR2, provided that the following conditions are met.</w:t>
        </w:r>
      </w:ins>
    </w:p>
    <w:p w14:paraId="1999BA48" w14:textId="77777777" w:rsidR="00725640" w:rsidRPr="009C5807" w:rsidRDefault="00725640" w:rsidP="00725640">
      <w:pPr>
        <w:ind w:left="568" w:hanging="284"/>
        <w:rPr>
          <w:ins w:id="497" w:author="Mayur Vora" w:date="2021-10-28T18:23:00Z"/>
          <w:rFonts w:cs="v4.2.0"/>
        </w:rPr>
      </w:pPr>
      <w:ins w:id="498" w:author="Mayur Vora" w:date="2021-10-28T18:23:00Z">
        <w:r w:rsidRPr="009C5807">
          <w:t>-</w:t>
        </w:r>
        <w:r w:rsidRPr="009C5807">
          <w:tab/>
          <w:t>Conditions defined in clause 7.3 of TS 38.101-1 [18] for reference sensitivity are fulfilled.</w:t>
        </w:r>
      </w:ins>
    </w:p>
    <w:p w14:paraId="398C2C8E" w14:textId="77777777" w:rsidR="00725640" w:rsidRPr="009C5807" w:rsidRDefault="00725640" w:rsidP="00725640">
      <w:pPr>
        <w:pStyle w:val="TH"/>
        <w:rPr>
          <w:ins w:id="499" w:author="Mayur Vora" w:date="2021-10-28T18:23:00Z"/>
        </w:rPr>
      </w:pPr>
      <w:ins w:id="500" w:author="Mayur Vora" w:date="2021-10-28T18:23:00Z">
        <w:r w:rsidRPr="009C5807">
          <w:t xml:space="preserve">Table </w:t>
        </w:r>
        <w:r>
          <w:t>4.7.6.0.2</w:t>
        </w:r>
        <w:r w:rsidRPr="009C5807">
          <w:t>-1: CLI-RSSI absolute accuracy in FR1</w:t>
        </w:r>
      </w:ins>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725640" w:rsidRPr="009C5807" w14:paraId="55B70808" w14:textId="77777777" w:rsidTr="00D34C2A">
        <w:trPr>
          <w:jc w:val="center"/>
          <w:ins w:id="501" w:author="Mayur Vora" w:date="2021-10-28T18:23:00Z"/>
        </w:trPr>
        <w:tc>
          <w:tcPr>
            <w:tcW w:w="2689" w:type="dxa"/>
            <w:gridSpan w:val="2"/>
            <w:shd w:val="clear" w:color="auto" w:fill="auto"/>
            <w:vAlign w:val="center"/>
          </w:tcPr>
          <w:p w14:paraId="5196199A" w14:textId="77777777" w:rsidR="00725640" w:rsidRPr="009C5807" w:rsidRDefault="00725640" w:rsidP="00D34C2A">
            <w:pPr>
              <w:pStyle w:val="TAH"/>
              <w:rPr>
                <w:ins w:id="502" w:author="Mayur Vora" w:date="2021-10-28T18:23:00Z"/>
              </w:rPr>
            </w:pPr>
            <w:ins w:id="503" w:author="Mayur Vora" w:date="2021-10-28T18:23:00Z">
              <w:r w:rsidRPr="009C5807">
                <w:t>Accuracy</w:t>
              </w:r>
            </w:ins>
          </w:p>
        </w:tc>
        <w:tc>
          <w:tcPr>
            <w:tcW w:w="7483" w:type="dxa"/>
            <w:gridSpan w:val="6"/>
            <w:shd w:val="clear" w:color="auto" w:fill="auto"/>
            <w:vAlign w:val="center"/>
          </w:tcPr>
          <w:p w14:paraId="066116DE" w14:textId="77777777" w:rsidR="00725640" w:rsidRPr="009C5807" w:rsidRDefault="00725640" w:rsidP="00D34C2A">
            <w:pPr>
              <w:pStyle w:val="TAH"/>
              <w:rPr>
                <w:ins w:id="504" w:author="Mayur Vora" w:date="2021-10-28T18:23:00Z"/>
              </w:rPr>
            </w:pPr>
            <w:ins w:id="505" w:author="Mayur Vora" w:date="2021-10-28T18:23:00Z">
              <w:r w:rsidRPr="009C5807">
                <w:t>Conditions</w:t>
              </w:r>
            </w:ins>
          </w:p>
        </w:tc>
      </w:tr>
      <w:tr w:rsidR="00725640" w:rsidRPr="009C5807" w14:paraId="3BE33017" w14:textId="77777777" w:rsidTr="00D34C2A">
        <w:trPr>
          <w:jc w:val="center"/>
          <w:ins w:id="506" w:author="Mayur Vora" w:date="2021-10-28T18:23:00Z"/>
        </w:trPr>
        <w:tc>
          <w:tcPr>
            <w:tcW w:w="1413" w:type="dxa"/>
            <w:tcBorders>
              <w:bottom w:val="nil"/>
            </w:tcBorders>
            <w:shd w:val="clear" w:color="auto" w:fill="auto"/>
            <w:vAlign w:val="center"/>
          </w:tcPr>
          <w:p w14:paraId="69BBFC63" w14:textId="77777777" w:rsidR="00725640" w:rsidRPr="009C5807" w:rsidRDefault="00725640" w:rsidP="00D34C2A">
            <w:pPr>
              <w:pStyle w:val="TAH"/>
              <w:rPr>
                <w:ins w:id="507" w:author="Mayur Vora" w:date="2021-10-28T18:23:00Z"/>
              </w:rPr>
            </w:pPr>
            <w:ins w:id="508" w:author="Mayur Vora" w:date="2021-10-28T18:23:00Z">
              <w:r w:rsidRPr="009C5807">
                <w:t>Normal condition</w:t>
              </w:r>
            </w:ins>
          </w:p>
        </w:tc>
        <w:tc>
          <w:tcPr>
            <w:tcW w:w="1276" w:type="dxa"/>
            <w:tcBorders>
              <w:bottom w:val="nil"/>
            </w:tcBorders>
            <w:shd w:val="clear" w:color="auto" w:fill="auto"/>
            <w:vAlign w:val="center"/>
          </w:tcPr>
          <w:p w14:paraId="6BCE47DD" w14:textId="77777777" w:rsidR="00725640" w:rsidRPr="009C5807" w:rsidRDefault="00725640" w:rsidP="00D34C2A">
            <w:pPr>
              <w:pStyle w:val="TAH"/>
              <w:rPr>
                <w:ins w:id="509" w:author="Mayur Vora" w:date="2021-10-28T18:23:00Z"/>
              </w:rPr>
            </w:pPr>
            <w:ins w:id="510" w:author="Mayur Vora" w:date="2021-10-28T18:23:00Z">
              <w:r w:rsidRPr="009C5807">
                <w:t>Extreme condition</w:t>
              </w:r>
            </w:ins>
          </w:p>
        </w:tc>
        <w:tc>
          <w:tcPr>
            <w:tcW w:w="7483" w:type="dxa"/>
            <w:gridSpan w:val="6"/>
            <w:shd w:val="clear" w:color="auto" w:fill="auto"/>
            <w:vAlign w:val="center"/>
          </w:tcPr>
          <w:p w14:paraId="63A7EAAF" w14:textId="77777777" w:rsidR="00725640" w:rsidRPr="009C5807" w:rsidRDefault="00725640" w:rsidP="00D34C2A">
            <w:pPr>
              <w:pStyle w:val="TAH"/>
              <w:rPr>
                <w:ins w:id="511" w:author="Mayur Vora" w:date="2021-10-28T18:23:00Z"/>
              </w:rPr>
            </w:pPr>
            <w:ins w:id="512" w:author="Mayur Vora" w:date="2021-10-28T18:23:00Z">
              <w:r w:rsidRPr="009C5807">
                <w:t>Io</w:t>
              </w:r>
              <w:r w:rsidRPr="009C5807">
                <w:rPr>
                  <w:vertAlign w:val="superscript"/>
                </w:rPr>
                <w:t xml:space="preserve"> Note 1</w:t>
              </w:r>
              <w:r w:rsidRPr="009C5807">
                <w:t xml:space="preserve"> range</w:t>
              </w:r>
            </w:ins>
          </w:p>
        </w:tc>
      </w:tr>
      <w:tr w:rsidR="00725640" w:rsidRPr="009C5807" w14:paraId="475376BC" w14:textId="77777777" w:rsidTr="00D34C2A">
        <w:trPr>
          <w:jc w:val="center"/>
          <w:ins w:id="513" w:author="Mayur Vora" w:date="2021-10-28T18:23:00Z"/>
        </w:trPr>
        <w:tc>
          <w:tcPr>
            <w:tcW w:w="1413" w:type="dxa"/>
            <w:tcBorders>
              <w:top w:val="nil"/>
            </w:tcBorders>
            <w:shd w:val="clear" w:color="auto" w:fill="auto"/>
            <w:vAlign w:val="center"/>
          </w:tcPr>
          <w:p w14:paraId="15B8A724" w14:textId="77777777" w:rsidR="00725640" w:rsidRPr="009C5807" w:rsidRDefault="00725640" w:rsidP="00D34C2A">
            <w:pPr>
              <w:pStyle w:val="TAH"/>
              <w:rPr>
                <w:ins w:id="514" w:author="Mayur Vora" w:date="2021-10-28T18:23:00Z"/>
              </w:rPr>
            </w:pPr>
          </w:p>
        </w:tc>
        <w:tc>
          <w:tcPr>
            <w:tcW w:w="1276" w:type="dxa"/>
            <w:tcBorders>
              <w:top w:val="nil"/>
            </w:tcBorders>
            <w:shd w:val="clear" w:color="auto" w:fill="auto"/>
            <w:vAlign w:val="center"/>
          </w:tcPr>
          <w:p w14:paraId="67F0E02D" w14:textId="77777777" w:rsidR="00725640" w:rsidRPr="009C5807" w:rsidRDefault="00725640" w:rsidP="00D34C2A">
            <w:pPr>
              <w:pStyle w:val="TAH"/>
              <w:rPr>
                <w:ins w:id="515" w:author="Mayur Vora" w:date="2021-10-28T18:23:00Z"/>
              </w:rPr>
            </w:pPr>
          </w:p>
        </w:tc>
        <w:tc>
          <w:tcPr>
            <w:tcW w:w="2104" w:type="dxa"/>
            <w:shd w:val="clear" w:color="auto" w:fill="auto"/>
            <w:vAlign w:val="center"/>
          </w:tcPr>
          <w:p w14:paraId="1ED4FEDC" w14:textId="77777777" w:rsidR="00725640" w:rsidRPr="009C5807" w:rsidRDefault="00725640" w:rsidP="00D34C2A">
            <w:pPr>
              <w:pStyle w:val="TAH"/>
              <w:rPr>
                <w:ins w:id="516" w:author="Mayur Vora" w:date="2021-10-28T18:23:00Z"/>
              </w:rPr>
            </w:pPr>
            <w:ins w:id="517" w:author="Mayur Vora" w:date="2021-10-28T18:23:00Z">
              <w:r w:rsidRPr="009C5807">
                <w:t>NR operating band groups</w:t>
              </w:r>
              <w:r w:rsidRPr="009C5807">
                <w:rPr>
                  <w:vertAlign w:val="superscript"/>
                </w:rPr>
                <w:t xml:space="preserve"> Note 2</w:t>
              </w:r>
            </w:ins>
          </w:p>
        </w:tc>
        <w:tc>
          <w:tcPr>
            <w:tcW w:w="3939" w:type="dxa"/>
            <w:gridSpan w:val="4"/>
            <w:shd w:val="clear" w:color="auto" w:fill="auto"/>
            <w:vAlign w:val="center"/>
          </w:tcPr>
          <w:p w14:paraId="6C41EF99" w14:textId="77777777" w:rsidR="00725640" w:rsidRPr="009C5807" w:rsidRDefault="00725640" w:rsidP="00D34C2A">
            <w:pPr>
              <w:pStyle w:val="TAH"/>
              <w:rPr>
                <w:ins w:id="518" w:author="Mayur Vora" w:date="2021-10-28T18:23:00Z"/>
              </w:rPr>
            </w:pPr>
            <w:ins w:id="519" w:author="Mayur Vora" w:date="2021-10-28T18:23:00Z">
              <w:r w:rsidRPr="009C5807">
                <w:t>Minimum Io</w:t>
              </w:r>
            </w:ins>
          </w:p>
        </w:tc>
        <w:tc>
          <w:tcPr>
            <w:tcW w:w="1440" w:type="dxa"/>
            <w:shd w:val="clear" w:color="auto" w:fill="auto"/>
            <w:vAlign w:val="center"/>
          </w:tcPr>
          <w:p w14:paraId="3891AAD5" w14:textId="77777777" w:rsidR="00725640" w:rsidRPr="009C5807" w:rsidRDefault="00725640" w:rsidP="00D34C2A">
            <w:pPr>
              <w:pStyle w:val="TAH"/>
              <w:rPr>
                <w:ins w:id="520" w:author="Mayur Vora" w:date="2021-10-28T18:23:00Z"/>
              </w:rPr>
            </w:pPr>
            <w:ins w:id="521" w:author="Mayur Vora" w:date="2021-10-28T18:23:00Z">
              <w:r w:rsidRPr="009C5807">
                <w:t>Maximum Io</w:t>
              </w:r>
            </w:ins>
          </w:p>
        </w:tc>
      </w:tr>
      <w:tr w:rsidR="00725640" w:rsidRPr="009C5807" w14:paraId="0D0BF1EC" w14:textId="77777777" w:rsidTr="00D34C2A">
        <w:trPr>
          <w:trHeight w:val="308"/>
          <w:jc w:val="center"/>
          <w:ins w:id="522" w:author="Mayur Vora" w:date="2021-10-28T18:23:00Z"/>
        </w:trPr>
        <w:tc>
          <w:tcPr>
            <w:tcW w:w="1413" w:type="dxa"/>
            <w:tcBorders>
              <w:bottom w:val="nil"/>
            </w:tcBorders>
            <w:shd w:val="clear" w:color="auto" w:fill="auto"/>
            <w:vAlign w:val="center"/>
          </w:tcPr>
          <w:p w14:paraId="67FEDD77" w14:textId="77777777" w:rsidR="00725640" w:rsidRPr="009C5807" w:rsidRDefault="00725640" w:rsidP="00D34C2A">
            <w:pPr>
              <w:pStyle w:val="TAH"/>
              <w:rPr>
                <w:ins w:id="523" w:author="Mayur Vora" w:date="2021-10-28T18:23:00Z"/>
              </w:rPr>
            </w:pPr>
            <w:ins w:id="524" w:author="Mayur Vora" w:date="2021-10-28T18:23:00Z">
              <w:r w:rsidRPr="009C5807">
                <w:t>dB</w:t>
              </w:r>
            </w:ins>
          </w:p>
        </w:tc>
        <w:tc>
          <w:tcPr>
            <w:tcW w:w="1276" w:type="dxa"/>
            <w:tcBorders>
              <w:bottom w:val="nil"/>
            </w:tcBorders>
            <w:shd w:val="clear" w:color="auto" w:fill="auto"/>
            <w:vAlign w:val="center"/>
          </w:tcPr>
          <w:p w14:paraId="37830FE6" w14:textId="77777777" w:rsidR="00725640" w:rsidRPr="009C5807" w:rsidRDefault="00725640" w:rsidP="00D34C2A">
            <w:pPr>
              <w:pStyle w:val="TAH"/>
              <w:rPr>
                <w:ins w:id="525" w:author="Mayur Vora" w:date="2021-10-28T18:23:00Z"/>
              </w:rPr>
            </w:pPr>
            <w:ins w:id="526" w:author="Mayur Vora" w:date="2021-10-28T18:23:00Z">
              <w:r w:rsidRPr="009C5807">
                <w:t>dB</w:t>
              </w:r>
            </w:ins>
          </w:p>
        </w:tc>
        <w:tc>
          <w:tcPr>
            <w:tcW w:w="2104" w:type="dxa"/>
            <w:tcBorders>
              <w:bottom w:val="nil"/>
            </w:tcBorders>
            <w:shd w:val="clear" w:color="auto" w:fill="auto"/>
            <w:vAlign w:val="center"/>
          </w:tcPr>
          <w:p w14:paraId="3A05B316" w14:textId="77777777" w:rsidR="00725640" w:rsidRPr="009C5807" w:rsidRDefault="00725640" w:rsidP="00D34C2A">
            <w:pPr>
              <w:pStyle w:val="TAH"/>
              <w:rPr>
                <w:ins w:id="527" w:author="Mayur Vora" w:date="2021-10-28T18:23:00Z"/>
              </w:rPr>
            </w:pPr>
          </w:p>
        </w:tc>
        <w:tc>
          <w:tcPr>
            <w:tcW w:w="2499" w:type="dxa"/>
            <w:gridSpan w:val="3"/>
            <w:shd w:val="clear" w:color="auto" w:fill="auto"/>
            <w:vAlign w:val="center"/>
          </w:tcPr>
          <w:p w14:paraId="07B4263E" w14:textId="77777777" w:rsidR="00725640" w:rsidRPr="009C5807" w:rsidRDefault="00725640" w:rsidP="00D34C2A">
            <w:pPr>
              <w:pStyle w:val="TAH"/>
              <w:rPr>
                <w:ins w:id="528" w:author="Mayur Vora" w:date="2021-10-28T18:23:00Z"/>
              </w:rPr>
            </w:pPr>
            <w:ins w:id="529" w:author="Mayur Vora" w:date="2021-10-28T18:23:00Z">
              <w:r w:rsidRPr="009C5807">
                <w:rPr>
                  <w:rFonts w:cs="Arial"/>
                </w:rPr>
                <w:t xml:space="preserve">dBm / </w:t>
              </w:r>
              <w:r w:rsidRPr="009C5807">
                <w:t>SCS</w:t>
              </w:r>
              <w:r w:rsidRPr="009C5807">
                <w:rPr>
                  <w:vertAlign w:val="subscript"/>
                </w:rPr>
                <w:t>SRS</w:t>
              </w:r>
            </w:ins>
          </w:p>
        </w:tc>
        <w:tc>
          <w:tcPr>
            <w:tcW w:w="1440" w:type="dxa"/>
            <w:tcBorders>
              <w:bottom w:val="nil"/>
            </w:tcBorders>
            <w:shd w:val="clear" w:color="auto" w:fill="auto"/>
            <w:vAlign w:val="center"/>
          </w:tcPr>
          <w:p w14:paraId="252BC46F" w14:textId="77777777" w:rsidR="00725640" w:rsidRPr="009C5807" w:rsidRDefault="00725640" w:rsidP="00D34C2A">
            <w:pPr>
              <w:pStyle w:val="TAH"/>
              <w:rPr>
                <w:ins w:id="530" w:author="Mayur Vora" w:date="2021-10-28T18:23:00Z"/>
              </w:rPr>
            </w:pPr>
            <w:ins w:id="531" w:author="Mayur Vora" w:date="2021-10-28T18:23:00Z">
              <w:r w:rsidRPr="009C5807">
                <w:t>dBm/BW</w:t>
              </w:r>
              <w:r w:rsidRPr="009C5807">
                <w:rPr>
                  <w:vertAlign w:val="subscript"/>
                </w:rPr>
                <w:t>Channel</w:t>
              </w:r>
            </w:ins>
          </w:p>
        </w:tc>
        <w:tc>
          <w:tcPr>
            <w:tcW w:w="1440" w:type="dxa"/>
            <w:tcBorders>
              <w:bottom w:val="nil"/>
            </w:tcBorders>
            <w:shd w:val="clear" w:color="auto" w:fill="auto"/>
            <w:vAlign w:val="center"/>
          </w:tcPr>
          <w:p w14:paraId="1B1B9ABD" w14:textId="77777777" w:rsidR="00725640" w:rsidRPr="009C5807" w:rsidRDefault="00725640" w:rsidP="00D34C2A">
            <w:pPr>
              <w:pStyle w:val="TAH"/>
              <w:rPr>
                <w:ins w:id="532" w:author="Mayur Vora" w:date="2021-10-28T18:23:00Z"/>
              </w:rPr>
            </w:pPr>
            <w:ins w:id="533" w:author="Mayur Vora" w:date="2021-10-28T18:23:00Z">
              <w:r w:rsidRPr="009C5807">
                <w:t>dBm/BW</w:t>
              </w:r>
              <w:r w:rsidRPr="009C5807">
                <w:rPr>
                  <w:vertAlign w:val="subscript"/>
                </w:rPr>
                <w:t>Channel</w:t>
              </w:r>
            </w:ins>
          </w:p>
        </w:tc>
      </w:tr>
      <w:tr w:rsidR="00725640" w:rsidRPr="009C5807" w14:paraId="5F2F4BAC" w14:textId="77777777" w:rsidTr="00D34C2A">
        <w:trPr>
          <w:trHeight w:val="307"/>
          <w:jc w:val="center"/>
          <w:ins w:id="534" w:author="Mayur Vora" w:date="2021-10-28T18:23:00Z"/>
        </w:trPr>
        <w:tc>
          <w:tcPr>
            <w:tcW w:w="1413" w:type="dxa"/>
            <w:tcBorders>
              <w:top w:val="nil"/>
            </w:tcBorders>
            <w:shd w:val="clear" w:color="auto" w:fill="auto"/>
            <w:vAlign w:val="center"/>
          </w:tcPr>
          <w:p w14:paraId="1E4C9320" w14:textId="77777777" w:rsidR="00725640" w:rsidRPr="009C5807" w:rsidRDefault="00725640" w:rsidP="00D34C2A">
            <w:pPr>
              <w:pStyle w:val="TAH"/>
              <w:rPr>
                <w:ins w:id="535" w:author="Mayur Vora" w:date="2021-10-28T18:23:00Z"/>
              </w:rPr>
            </w:pPr>
          </w:p>
        </w:tc>
        <w:tc>
          <w:tcPr>
            <w:tcW w:w="1276" w:type="dxa"/>
            <w:tcBorders>
              <w:top w:val="nil"/>
            </w:tcBorders>
            <w:shd w:val="clear" w:color="auto" w:fill="auto"/>
            <w:vAlign w:val="center"/>
          </w:tcPr>
          <w:p w14:paraId="7AB4E26D" w14:textId="77777777" w:rsidR="00725640" w:rsidRPr="009C5807" w:rsidRDefault="00725640" w:rsidP="00D34C2A">
            <w:pPr>
              <w:pStyle w:val="TAH"/>
              <w:rPr>
                <w:ins w:id="536" w:author="Mayur Vora" w:date="2021-10-28T18:23:00Z"/>
              </w:rPr>
            </w:pPr>
          </w:p>
        </w:tc>
        <w:tc>
          <w:tcPr>
            <w:tcW w:w="2104" w:type="dxa"/>
            <w:tcBorders>
              <w:top w:val="nil"/>
            </w:tcBorders>
            <w:shd w:val="clear" w:color="auto" w:fill="auto"/>
            <w:vAlign w:val="center"/>
          </w:tcPr>
          <w:p w14:paraId="085F6B75" w14:textId="77777777" w:rsidR="00725640" w:rsidRPr="009C5807" w:rsidRDefault="00725640" w:rsidP="00D34C2A">
            <w:pPr>
              <w:pStyle w:val="TAH"/>
              <w:rPr>
                <w:ins w:id="537" w:author="Mayur Vora" w:date="2021-10-28T18:23:00Z"/>
              </w:rPr>
            </w:pPr>
          </w:p>
        </w:tc>
        <w:tc>
          <w:tcPr>
            <w:tcW w:w="833" w:type="dxa"/>
            <w:shd w:val="clear" w:color="auto" w:fill="auto"/>
            <w:vAlign w:val="center"/>
          </w:tcPr>
          <w:p w14:paraId="4FAA24B8" w14:textId="77777777" w:rsidR="00725640" w:rsidRPr="009C5807" w:rsidRDefault="00725640" w:rsidP="00D34C2A">
            <w:pPr>
              <w:pStyle w:val="TAH"/>
              <w:rPr>
                <w:ins w:id="538" w:author="Mayur Vora" w:date="2021-10-28T18:23:00Z"/>
                <w:rFonts w:cs="Arial"/>
              </w:rPr>
            </w:pPr>
            <w:ins w:id="539" w:author="Mayur Vora" w:date="2021-10-28T18:23:00Z">
              <w:r w:rsidRPr="009C5807">
                <w:t>SCS</w:t>
              </w:r>
              <w:r w:rsidRPr="009C5807">
                <w:rPr>
                  <w:vertAlign w:val="subscript"/>
                </w:rPr>
                <w:t>SRS</w:t>
              </w:r>
              <w:r w:rsidRPr="009C5807">
                <w:rPr>
                  <w:rFonts w:cs="Arial"/>
                </w:rPr>
                <w:t xml:space="preserve"> = 15 kHz</w:t>
              </w:r>
            </w:ins>
          </w:p>
        </w:tc>
        <w:tc>
          <w:tcPr>
            <w:tcW w:w="833" w:type="dxa"/>
            <w:shd w:val="clear" w:color="auto" w:fill="auto"/>
            <w:vAlign w:val="center"/>
          </w:tcPr>
          <w:p w14:paraId="4D4F900B" w14:textId="77777777" w:rsidR="00725640" w:rsidRPr="009C5807" w:rsidRDefault="00725640" w:rsidP="00D34C2A">
            <w:pPr>
              <w:pStyle w:val="TAH"/>
              <w:rPr>
                <w:ins w:id="540" w:author="Mayur Vora" w:date="2021-10-28T18:23:00Z"/>
                <w:rFonts w:cs="Arial"/>
              </w:rPr>
            </w:pPr>
            <w:ins w:id="541" w:author="Mayur Vora" w:date="2021-10-28T18:23:00Z">
              <w:r w:rsidRPr="009C5807">
                <w:t>SCS</w:t>
              </w:r>
              <w:r w:rsidRPr="009C5807">
                <w:rPr>
                  <w:vertAlign w:val="subscript"/>
                </w:rPr>
                <w:t>SRS</w:t>
              </w:r>
              <w:r w:rsidRPr="009C5807">
                <w:rPr>
                  <w:rFonts w:cs="Arial"/>
                </w:rPr>
                <w:t xml:space="preserve"> = 30 kHz</w:t>
              </w:r>
            </w:ins>
          </w:p>
        </w:tc>
        <w:tc>
          <w:tcPr>
            <w:tcW w:w="833" w:type="dxa"/>
            <w:shd w:val="clear" w:color="auto" w:fill="auto"/>
            <w:vAlign w:val="center"/>
          </w:tcPr>
          <w:p w14:paraId="0055D0BD" w14:textId="77777777" w:rsidR="00725640" w:rsidRPr="009C5807" w:rsidRDefault="00725640" w:rsidP="00D34C2A">
            <w:pPr>
              <w:pStyle w:val="TAH"/>
              <w:rPr>
                <w:ins w:id="542" w:author="Mayur Vora" w:date="2021-10-28T18:23:00Z"/>
                <w:rFonts w:cs="Arial"/>
              </w:rPr>
            </w:pPr>
            <w:ins w:id="543" w:author="Mayur Vora" w:date="2021-10-28T18:23:00Z">
              <w:r w:rsidRPr="009C5807">
                <w:t>SCS</w:t>
              </w:r>
              <w:r w:rsidRPr="009C5807">
                <w:rPr>
                  <w:vertAlign w:val="subscript"/>
                </w:rPr>
                <w:t>SRS</w:t>
              </w:r>
              <w:r w:rsidRPr="009C5807">
                <w:rPr>
                  <w:rFonts w:cs="Arial"/>
                </w:rPr>
                <w:t xml:space="preserve"> = 60 kHz</w:t>
              </w:r>
            </w:ins>
          </w:p>
        </w:tc>
        <w:tc>
          <w:tcPr>
            <w:tcW w:w="1440" w:type="dxa"/>
            <w:tcBorders>
              <w:top w:val="nil"/>
            </w:tcBorders>
            <w:shd w:val="clear" w:color="auto" w:fill="auto"/>
            <w:vAlign w:val="center"/>
          </w:tcPr>
          <w:p w14:paraId="773594DC" w14:textId="77777777" w:rsidR="00725640" w:rsidRPr="009C5807" w:rsidRDefault="00725640" w:rsidP="00D34C2A">
            <w:pPr>
              <w:pStyle w:val="TAH"/>
              <w:rPr>
                <w:ins w:id="544" w:author="Mayur Vora" w:date="2021-10-28T18:23:00Z"/>
              </w:rPr>
            </w:pPr>
          </w:p>
        </w:tc>
        <w:tc>
          <w:tcPr>
            <w:tcW w:w="1440" w:type="dxa"/>
            <w:tcBorders>
              <w:top w:val="nil"/>
            </w:tcBorders>
            <w:shd w:val="clear" w:color="auto" w:fill="auto"/>
            <w:vAlign w:val="center"/>
          </w:tcPr>
          <w:p w14:paraId="5D9CB096" w14:textId="77777777" w:rsidR="00725640" w:rsidRPr="009C5807" w:rsidRDefault="00725640" w:rsidP="00D34C2A">
            <w:pPr>
              <w:pStyle w:val="TAH"/>
              <w:rPr>
                <w:ins w:id="545" w:author="Mayur Vora" w:date="2021-10-28T18:23:00Z"/>
              </w:rPr>
            </w:pPr>
          </w:p>
        </w:tc>
      </w:tr>
      <w:tr w:rsidR="00725640" w:rsidRPr="009C5807" w14:paraId="7D96DAA8" w14:textId="77777777" w:rsidTr="00D34C2A">
        <w:trPr>
          <w:jc w:val="center"/>
          <w:ins w:id="546" w:author="Mayur Vora" w:date="2021-10-28T18:23:00Z"/>
        </w:trPr>
        <w:tc>
          <w:tcPr>
            <w:tcW w:w="1413" w:type="dxa"/>
            <w:tcBorders>
              <w:bottom w:val="nil"/>
            </w:tcBorders>
            <w:shd w:val="clear" w:color="auto" w:fill="auto"/>
            <w:vAlign w:val="center"/>
          </w:tcPr>
          <w:p w14:paraId="3476F5E1" w14:textId="77777777" w:rsidR="00725640" w:rsidRPr="009C5807" w:rsidRDefault="00725640" w:rsidP="00D34C2A">
            <w:pPr>
              <w:pStyle w:val="TAC"/>
              <w:rPr>
                <w:ins w:id="547" w:author="Mayur Vora" w:date="2021-10-28T18:23:00Z"/>
              </w:rPr>
            </w:pPr>
            <w:ins w:id="548" w:author="Mayur Vora" w:date="2021-10-28T18:23:00Z">
              <w:r w:rsidRPr="009C5807">
                <w:sym w:font="Symbol" w:char="F0B1"/>
              </w:r>
              <w:r w:rsidRPr="009C5807">
                <w:t>3.5</w:t>
              </w:r>
            </w:ins>
          </w:p>
        </w:tc>
        <w:tc>
          <w:tcPr>
            <w:tcW w:w="1276" w:type="dxa"/>
            <w:tcBorders>
              <w:bottom w:val="nil"/>
            </w:tcBorders>
            <w:shd w:val="clear" w:color="auto" w:fill="auto"/>
            <w:vAlign w:val="center"/>
          </w:tcPr>
          <w:p w14:paraId="52C37DE5" w14:textId="77777777" w:rsidR="00725640" w:rsidRPr="009C5807" w:rsidRDefault="00725640" w:rsidP="00D34C2A">
            <w:pPr>
              <w:pStyle w:val="TAC"/>
              <w:rPr>
                <w:ins w:id="549" w:author="Mayur Vora" w:date="2021-10-28T18:23:00Z"/>
              </w:rPr>
            </w:pPr>
            <w:ins w:id="550" w:author="Mayur Vora" w:date="2021-10-28T18:23:00Z">
              <w:r w:rsidRPr="009C5807">
                <w:sym w:font="Symbol" w:char="F0B1"/>
              </w:r>
              <w:r w:rsidRPr="009C5807">
                <w:t>6.5</w:t>
              </w:r>
            </w:ins>
          </w:p>
        </w:tc>
        <w:tc>
          <w:tcPr>
            <w:tcW w:w="2104" w:type="dxa"/>
            <w:shd w:val="clear" w:color="auto" w:fill="auto"/>
            <w:vAlign w:val="center"/>
          </w:tcPr>
          <w:p w14:paraId="30C1AD22" w14:textId="77777777" w:rsidR="00725640" w:rsidRPr="009C5807" w:rsidRDefault="00725640" w:rsidP="00D34C2A">
            <w:pPr>
              <w:pStyle w:val="TAC"/>
              <w:rPr>
                <w:ins w:id="551" w:author="Mayur Vora" w:date="2021-10-28T18:23:00Z"/>
              </w:rPr>
            </w:pPr>
            <w:ins w:id="552" w:author="Mayur Vora" w:date="2021-10-28T18:23:00Z">
              <w:r w:rsidRPr="009C5807">
                <w:t>NR_TDD_FR1_A,</w:t>
              </w:r>
            </w:ins>
          </w:p>
        </w:tc>
        <w:tc>
          <w:tcPr>
            <w:tcW w:w="833" w:type="dxa"/>
            <w:shd w:val="clear" w:color="auto" w:fill="auto"/>
            <w:vAlign w:val="center"/>
          </w:tcPr>
          <w:p w14:paraId="111BBD42" w14:textId="77777777" w:rsidR="00725640" w:rsidRPr="009C5807" w:rsidRDefault="00725640" w:rsidP="00D34C2A">
            <w:pPr>
              <w:pStyle w:val="TAC"/>
              <w:rPr>
                <w:ins w:id="553" w:author="Mayur Vora" w:date="2021-10-28T18:23:00Z"/>
              </w:rPr>
            </w:pPr>
            <w:ins w:id="554" w:author="Mayur Vora" w:date="2021-10-28T18:23:00Z">
              <w:r w:rsidRPr="009C5807">
                <w:t>-120</w:t>
              </w:r>
            </w:ins>
          </w:p>
        </w:tc>
        <w:tc>
          <w:tcPr>
            <w:tcW w:w="833" w:type="dxa"/>
            <w:shd w:val="clear" w:color="auto" w:fill="auto"/>
            <w:vAlign w:val="center"/>
          </w:tcPr>
          <w:p w14:paraId="70384086" w14:textId="77777777" w:rsidR="00725640" w:rsidRPr="009C5807" w:rsidRDefault="00725640" w:rsidP="00D34C2A">
            <w:pPr>
              <w:pStyle w:val="TAC"/>
              <w:rPr>
                <w:ins w:id="555" w:author="Mayur Vora" w:date="2021-10-28T18:23:00Z"/>
              </w:rPr>
            </w:pPr>
            <w:ins w:id="556" w:author="Mayur Vora" w:date="2021-10-28T18:23:00Z">
              <w:r w:rsidRPr="009C5807">
                <w:t>-117</w:t>
              </w:r>
            </w:ins>
          </w:p>
        </w:tc>
        <w:tc>
          <w:tcPr>
            <w:tcW w:w="833" w:type="dxa"/>
            <w:shd w:val="clear" w:color="auto" w:fill="auto"/>
            <w:vAlign w:val="center"/>
          </w:tcPr>
          <w:p w14:paraId="391053AF" w14:textId="77777777" w:rsidR="00725640" w:rsidRPr="009C5807" w:rsidRDefault="00725640" w:rsidP="00D34C2A">
            <w:pPr>
              <w:pStyle w:val="TAC"/>
              <w:rPr>
                <w:ins w:id="557" w:author="Mayur Vora" w:date="2021-10-28T18:23:00Z"/>
              </w:rPr>
            </w:pPr>
            <w:ins w:id="558" w:author="Mayur Vora" w:date="2021-10-28T18:23:00Z">
              <w:r w:rsidRPr="009C5807">
                <w:rPr>
                  <w:rFonts w:cs="Arial" w:hint="eastAsia"/>
                  <w:lang w:eastAsia="ko-KR"/>
                </w:rPr>
                <w:t>-11</w:t>
              </w:r>
              <w:r w:rsidRPr="009C5807">
                <w:rPr>
                  <w:rFonts w:cs="Arial"/>
                  <w:lang w:eastAsia="ko-KR"/>
                </w:rPr>
                <w:t>4</w:t>
              </w:r>
            </w:ins>
          </w:p>
        </w:tc>
        <w:tc>
          <w:tcPr>
            <w:tcW w:w="1440" w:type="dxa"/>
            <w:shd w:val="clear" w:color="auto" w:fill="auto"/>
            <w:vAlign w:val="center"/>
          </w:tcPr>
          <w:p w14:paraId="426735EB" w14:textId="77777777" w:rsidR="00725640" w:rsidRPr="009C5807" w:rsidRDefault="00725640" w:rsidP="00D34C2A">
            <w:pPr>
              <w:pStyle w:val="TAC"/>
              <w:rPr>
                <w:ins w:id="559" w:author="Mayur Vora" w:date="2021-10-28T18:23:00Z"/>
              </w:rPr>
            </w:pPr>
            <w:ins w:id="560" w:author="Mayur Vora" w:date="2021-10-28T18:23:00Z">
              <w:r w:rsidRPr="009C5807">
                <w:t>N/A</w:t>
              </w:r>
            </w:ins>
          </w:p>
        </w:tc>
        <w:tc>
          <w:tcPr>
            <w:tcW w:w="1440" w:type="dxa"/>
            <w:shd w:val="clear" w:color="auto" w:fill="auto"/>
            <w:vAlign w:val="center"/>
          </w:tcPr>
          <w:p w14:paraId="0C8C4DF1" w14:textId="77777777" w:rsidR="00725640" w:rsidRPr="009C5807" w:rsidRDefault="00725640" w:rsidP="00D34C2A">
            <w:pPr>
              <w:pStyle w:val="TAC"/>
              <w:rPr>
                <w:ins w:id="561" w:author="Mayur Vora" w:date="2021-10-28T18:23:00Z"/>
              </w:rPr>
            </w:pPr>
            <w:ins w:id="562" w:author="Mayur Vora" w:date="2021-10-28T18:23:00Z">
              <w:r w:rsidRPr="009C5807">
                <w:t>-70</w:t>
              </w:r>
            </w:ins>
          </w:p>
        </w:tc>
      </w:tr>
      <w:tr w:rsidR="00725640" w:rsidRPr="009C5807" w14:paraId="63DB73A2" w14:textId="77777777" w:rsidTr="00D34C2A">
        <w:trPr>
          <w:jc w:val="center"/>
          <w:ins w:id="563" w:author="Mayur Vora" w:date="2021-10-28T18:23:00Z"/>
        </w:trPr>
        <w:tc>
          <w:tcPr>
            <w:tcW w:w="1413" w:type="dxa"/>
            <w:tcBorders>
              <w:top w:val="nil"/>
              <w:bottom w:val="nil"/>
            </w:tcBorders>
            <w:shd w:val="clear" w:color="auto" w:fill="auto"/>
            <w:vAlign w:val="center"/>
          </w:tcPr>
          <w:p w14:paraId="1F4F6382" w14:textId="77777777" w:rsidR="00725640" w:rsidRPr="009C5807" w:rsidRDefault="00725640" w:rsidP="00D34C2A">
            <w:pPr>
              <w:pStyle w:val="TAC"/>
              <w:rPr>
                <w:ins w:id="564" w:author="Mayur Vora" w:date="2021-10-28T18:23:00Z"/>
              </w:rPr>
            </w:pPr>
          </w:p>
        </w:tc>
        <w:tc>
          <w:tcPr>
            <w:tcW w:w="1276" w:type="dxa"/>
            <w:tcBorders>
              <w:top w:val="nil"/>
              <w:bottom w:val="nil"/>
            </w:tcBorders>
            <w:shd w:val="clear" w:color="auto" w:fill="auto"/>
            <w:vAlign w:val="center"/>
          </w:tcPr>
          <w:p w14:paraId="43A92B19" w14:textId="77777777" w:rsidR="00725640" w:rsidRPr="009C5807" w:rsidRDefault="00725640" w:rsidP="00D34C2A">
            <w:pPr>
              <w:pStyle w:val="TAC"/>
              <w:rPr>
                <w:ins w:id="565" w:author="Mayur Vora" w:date="2021-10-28T18:23:00Z"/>
              </w:rPr>
            </w:pPr>
          </w:p>
        </w:tc>
        <w:tc>
          <w:tcPr>
            <w:tcW w:w="2104" w:type="dxa"/>
            <w:shd w:val="clear" w:color="auto" w:fill="auto"/>
            <w:vAlign w:val="center"/>
          </w:tcPr>
          <w:p w14:paraId="4BE732C0" w14:textId="77777777" w:rsidR="00725640" w:rsidRPr="009C5807" w:rsidRDefault="00725640" w:rsidP="00D34C2A">
            <w:pPr>
              <w:pStyle w:val="TAC"/>
              <w:rPr>
                <w:ins w:id="566" w:author="Mayur Vora" w:date="2021-10-28T18:23:00Z"/>
              </w:rPr>
            </w:pPr>
            <w:ins w:id="567" w:author="Mayur Vora" w:date="2021-10-28T18:23:00Z">
              <w:r w:rsidRPr="009C5807">
                <w:t>NR_TDD_FR1_C</w:t>
              </w:r>
            </w:ins>
          </w:p>
        </w:tc>
        <w:tc>
          <w:tcPr>
            <w:tcW w:w="833" w:type="dxa"/>
            <w:shd w:val="clear" w:color="auto" w:fill="auto"/>
            <w:vAlign w:val="center"/>
          </w:tcPr>
          <w:p w14:paraId="7F92D353" w14:textId="77777777" w:rsidR="00725640" w:rsidRPr="009C5807" w:rsidRDefault="00725640" w:rsidP="00D34C2A">
            <w:pPr>
              <w:pStyle w:val="TAC"/>
              <w:rPr>
                <w:ins w:id="568" w:author="Mayur Vora" w:date="2021-10-28T18:23:00Z"/>
              </w:rPr>
            </w:pPr>
            <w:ins w:id="569" w:author="Mayur Vora" w:date="2021-10-28T18:23:00Z">
              <w:r w:rsidRPr="009C5807">
                <w:t>-119</w:t>
              </w:r>
            </w:ins>
          </w:p>
        </w:tc>
        <w:tc>
          <w:tcPr>
            <w:tcW w:w="833" w:type="dxa"/>
            <w:shd w:val="clear" w:color="auto" w:fill="auto"/>
            <w:vAlign w:val="center"/>
          </w:tcPr>
          <w:p w14:paraId="3EC226B7" w14:textId="77777777" w:rsidR="00725640" w:rsidRPr="009C5807" w:rsidRDefault="00725640" w:rsidP="00D34C2A">
            <w:pPr>
              <w:pStyle w:val="TAC"/>
              <w:rPr>
                <w:ins w:id="570" w:author="Mayur Vora" w:date="2021-10-28T18:23:00Z"/>
                <w:lang w:val="sv-SE"/>
              </w:rPr>
            </w:pPr>
            <w:ins w:id="571" w:author="Mayur Vora" w:date="2021-10-28T18:23:00Z">
              <w:r w:rsidRPr="009C5807">
                <w:t>-116</w:t>
              </w:r>
            </w:ins>
          </w:p>
        </w:tc>
        <w:tc>
          <w:tcPr>
            <w:tcW w:w="833" w:type="dxa"/>
            <w:shd w:val="clear" w:color="auto" w:fill="auto"/>
            <w:vAlign w:val="center"/>
          </w:tcPr>
          <w:p w14:paraId="39541538" w14:textId="77777777" w:rsidR="00725640" w:rsidRPr="009C5807" w:rsidRDefault="00725640" w:rsidP="00D34C2A">
            <w:pPr>
              <w:pStyle w:val="TAC"/>
              <w:rPr>
                <w:ins w:id="572" w:author="Mayur Vora" w:date="2021-10-28T18:23:00Z"/>
                <w:lang w:val="sv-SE"/>
              </w:rPr>
            </w:pPr>
            <w:ins w:id="573" w:author="Mayur Vora" w:date="2021-10-28T18:23:00Z">
              <w:r w:rsidRPr="009C5807">
                <w:rPr>
                  <w:rFonts w:cs="Arial" w:hint="eastAsia"/>
                  <w:lang w:val="sv-SE" w:eastAsia="ko-KR"/>
                </w:rPr>
                <w:t>-11</w:t>
              </w:r>
              <w:r w:rsidRPr="009C5807">
                <w:rPr>
                  <w:rFonts w:cs="Arial"/>
                  <w:lang w:val="sv-SE" w:eastAsia="ko-KR"/>
                </w:rPr>
                <w:t>3</w:t>
              </w:r>
            </w:ins>
          </w:p>
        </w:tc>
        <w:tc>
          <w:tcPr>
            <w:tcW w:w="1440" w:type="dxa"/>
            <w:shd w:val="clear" w:color="auto" w:fill="auto"/>
            <w:vAlign w:val="center"/>
          </w:tcPr>
          <w:p w14:paraId="69BEDDE8" w14:textId="77777777" w:rsidR="00725640" w:rsidRPr="009C5807" w:rsidRDefault="00725640" w:rsidP="00D34C2A">
            <w:pPr>
              <w:pStyle w:val="TAC"/>
              <w:rPr>
                <w:ins w:id="574" w:author="Mayur Vora" w:date="2021-10-28T18:23:00Z"/>
              </w:rPr>
            </w:pPr>
            <w:ins w:id="575" w:author="Mayur Vora" w:date="2021-10-28T18:23:00Z">
              <w:r w:rsidRPr="009C5807">
                <w:t>N/A</w:t>
              </w:r>
            </w:ins>
          </w:p>
        </w:tc>
        <w:tc>
          <w:tcPr>
            <w:tcW w:w="1440" w:type="dxa"/>
            <w:shd w:val="clear" w:color="auto" w:fill="auto"/>
            <w:vAlign w:val="center"/>
          </w:tcPr>
          <w:p w14:paraId="5A5401F1" w14:textId="77777777" w:rsidR="00725640" w:rsidRPr="009C5807" w:rsidRDefault="00725640" w:rsidP="00D34C2A">
            <w:pPr>
              <w:pStyle w:val="TAC"/>
              <w:rPr>
                <w:ins w:id="576" w:author="Mayur Vora" w:date="2021-10-28T18:23:00Z"/>
              </w:rPr>
            </w:pPr>
            <w:ins w:id="577" w:author="Mayur Vora" w:date="2021-10-28T18:23:00Z">
              <w:r w:rsidRPr="009C5807">
                <w:t>-70</w:t>
              </w:r>
            </w:ins>
          </w:p>
        </w:tc>
      </w:tr>
      <w:tr w:rsidR="00725640" w:rsidRPr="009C5807" w14:paraId="38CF7C0F" w14:textId="77777777" w:rsidTr="00D34C2A">
        <w:trPr>
          <w:jc w:val="center"/>
          <w:ins w:id="578" w:author="Mayur Vora" w:date="2021-10-28T18:23:00Z"/>
        </w:trPr>
        <w:tc>
          <w:tcPr>
            <w:tcW w:w="1413" w:type="dxa"/>
            <w:tcBorders>
              <w:top w:val="nil"/>
              <w:bottom w:val="nil"/>
            </w:tcBorders>
            <w:shd w:val="clear" w:color="auto" w:fill="auto"/>
            <w:vAlign w:val="center"/>
          </w:tcPr>
          <w:p w14:paraId="74EFFC11" w14:textId="77777777" w:rsidR="00725640" w:rsidRPr="009C5807" w:rsidRDefault="00725640" w:rsidP="00D34C2A">
            <w:pPr>
              <w:pStyle w:val="TAC"/>
              <w:rPr>
                <w:ins w:id="579" w:author="Mayur Vora" w:date="2021-10-28T18:23:00Z"/>
              </w:rPr>
            </w:pPr>
          </w:p>
        </w:tc>
        <w:tc>
          <w:tcPr>
            <w:tcW w:w="1276" w:type="dxa"/>
            <w:tcBorders>
              <w:top w:val="nil"/>
              <w:bottom w:val="nil"/>
            </w:tcBorders>
            <w:shd w:val="clear" w:color="auto" w:fill="auto"/>
            <w:vAlign w:val="center"/>
          </w:tcPr>
          <w:p w14:paraId="35A61FCC" w14:textId="77777777" w:rsidR="00725640" w:rsidRPr="009C5807" w:rsidRDefault="00725640" w:rsidP="00D34C2A">
            <w:pPr>
              <w:pStyle w:val="TAC"/>
              <w:rPr>
                <w:ins w:id="580" w:author="Mayur Vora" w:date="2021-10-28T18:23:00Z"/>
              </w:rPr>
            </w:pPr>
          </w:p>
        </w:tc>
        <w:tc>
          <w:tcPr>
            <w:tcW w:w="2104" w:type="dxa"/>
            <w:shd w:val="clear" w:color="auto" w:fill="auto"/>
            <w:vAlign w:val="center"/>
          </w:tcPr>
          <w:p w14:paraId="411EA642" w14:textId="77777777" w:rsidR="00725640" w:rsidRPr="009C5807" w:rsidRDefault="00725640" w:rsidP="00D34C2A">
            <w:pPr>
              <w:pStyle w:val="TAC"/>
              <w:rPr>
                <w:ins w:id="581" w:author="Mayur Vora" w:date="2021-10-28T18:23:00Z"/>
                <w:lang w:val="sv-SE"/>
              </w:rPr>
            </w:pPr>
            <w:ins w:id="582" w:author="Mayur Vora" w:date="2021-10-28T18:23:00Z">
              <w:r w:rsidRPr="009C5807">
                <w:rPr>
                  <w:lang w:val="sv-SE"/>
                </w:rPr>
                <w:t>NR_TDD_FR1_D</w:t>
              </w:r>
            </w:ins>
          </w:p>
        </w:tc>
        <w:tc>
          <w:tcPr>
            <w:tcW w:w="833" w:type="dxa"/>
            <w:shd w:val="clear" w:color="auto" w:fill="auto"/>
            <w:vAlign w:val="center"/>
          </w:tcPr>
          <w:p w14:paraId="4FDD00F3" w14:textId="77777777" w:rsidR="00725640" w:rsidRPr="009C5807" w:rsidDel="00FA4A82" w:rsidRDefault="00725640" w:rsidP="00D34C2A">
            <w:pPr>
              <w:pStyle w:val="TAC"/>
              <w:rPr>
                <w:ins w:id="583" w:author="Mayur Vora" w:date="2021-10-28T18:23:00Z"/>
              </w:rPr>
            </w:pPr>
            <w:ins w:id="584" w:author="Mayur Vora" w:date="2021-10-28T18:23:00Z">
              <w:r w:rsidRPr="009C5807">
                <w:t>-118.5</w:t>
              </w:r>
            </w:ins>
          </w:p>
        </w:tc>
        <w:tc>
          <w:tcPr>
            <w:tcW w:w="833" w:type="dxa"/>
            <w:shd w:val="clear" w:color="auto" w:fill="auto"/>
            <w:vAlign w:val="center"/>
          </w:tcPr>
          <w:p w14:paraId="6C7A5559" w14:textId="77777777" w:rsidR="00725640" w:rsidRPr="009C5807" w:rsidDel="00FA4A82" w:rsidRDefault="00725640" w:rsidP="00D34C2A">
            <w:pPr>
              <w:pStyle w:val="TAC"/>
              <w:rPr>
                <w:ins w:id="585" w:author="Mayur Vora" w:date="2021-10-28T18:23:00Z"/>
              </w:rPr>
            </w:pPr>
            <w:ins w:id="586" w:author="Mayur Vora" w:date="2021-10-28T18:23:00Z">
              <w:r w:rsidRPr="009C5807">
                <w:t>-115.5</w:t>
              </w:r>
            </w:ins>
          </w:p>
        </w:tc>
        <w:tc>
          <w:tcPr>
            <w:tcW w:w="833" w:type="dxa"/>
            <w:shd w:val="clear" w:color="auto" w:fill="auto"/>
            <w:vAlign w:val="center"/>
          </w:tcPr>
          <w:p w14:paraId="2C2926D4" w14:textId="77777777" w:rsidR="00725640" w:rsidRPr="009C5807" w:rsidDel="00FA4A82" w:rsidRDefault="00725640" w:rsidP="00D34C2A">
            <w:pPr>
              <w:pStyle w:val="TAC"/>
              <w:rPr>
                <w:ins w:id="587" w:author="Mayur Vora" w:date="2021-10-28T18:23:00Z"/>
              </w:rPr>
            </w:pPr>
            <w:ins w:id="588" w:author="Mayur Vora" w:date="2021-10-28T18:23:00Z">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ins>
          </w:p>
        </w:tc>
        <w:tc>
          <w:tcPr>
            <w:tcW w:w="1440" w:type="dxa"/>
            <w:shd w:val="clear" w:color="auto" w:fill="auto"/>
            <w:vAlign w:val="center"/>
          </w:tcPr>
          <w:p w14:paraId="41C35148" w14:textId="77777777" w:rsidR="00725640" w:rsidRPr="009C5807" w:rsidRDefault="00725640" w:rsidP="00D34C2A">
            <w:pPr>
              <w:pStyle w:val="TAC"/>
              <w:rPr>
                <w:ins w:id="589" w:author="Mayur Vora" w:date="2021-10-28T18:23:00Z"/>
              </w:rPr>
            </w:pPr>
            <w:ins w:id="590" w:author="Mayur Vora" w:date="2021-10-28T18:23:00Z">
              <w:r w:rsidRPr="009C5807">
                <w:t>N/A</w:t>
              </w:r>
            </w:ins>
          </w:p>
        </w:tc>
        <w:tc>
          <w:tcPr>
            <w:tcW w:w="1440" w:type="dxa"/>
            <w:shd w:val="clear" w:color="auto" w:fill="auto"/>
            <w:vAlign w:val="center"/>
          </w:tcPr>
          <w:p w14:paraId="7D120ED2" w14:textId="77777777" w:rsidR="00725640" w:rsidRPr="009C5807" w:rsidRDefault="00725640" w:rsidP="00D34C2A">
            <w:pPr>
              <w:pStyle w:val="TAC"/>
              <w:rPr>
                <w:ins w:id="591" w:author="Mayur Vora" w:date="2021-10-28T18:23:00Z"/>
              </w:rPr>
            </w:pPr>
            <w:ins w:id="592" w:author="Mayur Vora" w:date="2021-10-28T18:23:00Z">
              <w:r w:rsidRPr="009C5807">
                <w:t>-70</w:t>
              </w:r>
            </w:ins>
          </w:p>
        </w:tc>
      </w:tr>
      <w:tr w:rsidR="00725640" w:rsidRPr="009C5807" w14:paraId="1F8863F4" w14:textId="77777777" w:rsidTr="00D34C2A">
        <w:trPr>
          <w:jc w:val="center"/>
          <w:ins w:id="593" w:author="Mayur Vora" w:date="2021-10-28T18:23:00Z"/>
        </w:trPr>
        <w:tc>
          <w:tcPr>
            <w:tcW w:w="1413" w:type="dxa"/>
            <w:tcBorders>
              <w:top w:val="nil"/>
            </w:tcBorders>
            <w:shd w:val="clear" w:color="auto" w:fill="auto"/>
            <w:vAlign w:val="center"/>
          </w:tcPr>
          <w:p w14:paraId="0AD72957" w14:textId="77777777" w:rsidR="00725640" w:rsidRPr="009C5807" w:rsidRDefault="00725640" w:rsidP="00D34C2A">
            <w:pPr>
              <w:pStyle w:val="TAC"/>
              <w:rPr>
                <w:ins w:id="594" w:author="Mayur Vora" w:date="2021-10-28T18:23:00Z"/>
              </w:rPr>
            </w:pPr>
          </w:p>
        </w:tc>
        <w:tc>
          <w:tcPr>
            <w:tcW w:w="1276" w:type="dxa"/>
            <w:tcBorders>
              <w:top w:val="nil"/>
            </w:tcBorders>
            <w:shd w:val="clear" w:color="auto" w:fill="auto"/>
            <w:vAlign w:val="center"/>
          </w:tcPr>
          <w:p w14:paraId="7B599291" w14:textId="77777777" w:rsidR="00725640" w:rsidRPr="009C5807" w:rsidRDefault="00725640" w:rsidP="00D34C2A">
            <w:pPr>
              <w:pStyle w:val="TAC"/>
              <w:rPr>
                <w:ins w:id="595" w:author="Mayur Vora" w:date="2021-10-28T18:23:00Z"/>
              </w:rPr>
            </w:pPr>
          </w:p>
        </w:tc>
        <w:tc>
          <w:tcPr>
            <w:tcW w:w="2104" w:type="dxa"/>
            <w:shd w:val="clear" w:color="auto" w:fill="auto"/>
            <w:vAlign w:val="center"/>
          </w:tcPr>
          <w:p w14:paraId="3658CC12" w14:textId="77777777" w:rsidR="00725640" w:rsidRPr="009C5807" w:rsidDel="00836998" w:rsidRDefault="00725640" w:rsidP="00D34C2A">
            <w:pPr>
              <w:pStyle w:val="TAC"/>
              <w:rPr>
                <w:ins w:id="596" w:author="Mayur Vora" w:date="2021-10-28T18:23:00Z"/>
                <w:lang w:val="sv-SE"/>
              </w:rPr>
            </w:pPr>
            <w:ins w:id="597" w:author="Mayur Vora" w:date="2021-10-28T18:23:00Z">
              <w:r w:rsidRPr="009C5807">
                <w:rPr>
                  <w:lang w:val="sv-SE"/>
                </w:rPr>
                <w:t>NR_TDD_FR1_E</w:t>
              </w:r>
            </w:ins>
          </w:p>
        </w:tc>
        <w:tc>
          <w:tcPr>
            <w:tcW w:w="833" w:type="dxa"/>
            <w:shd w:val="clear" w:color="auto" w:fill="auto"/>
            <w:vAlign w:val="center"/>
          </w:tcPr>
          <w:p w14:paraId="0799B113" w14:textId="77777777" w:rsidR="00725640" w:rsidRPr="009C5807" w:rsidRDefault="00725640" w:rsidP="00D34C2A">
            <w:pPr>
              <w:pStyle w:val="TAC"/>
              <w:rPr>
                <w:ins w:id="598" w:author="Mayur Vora" w:date="2021-10-28T18:23:00Z"/>
              </w:rPr>
            </w:pPr>
            <w:ins w:id="599" w:author="Mayur Vora" w:date="2021-10-28T18:23:00Z">
              <w:r w:rsidRPr="009C5807">
                <w:t>-118</w:t>
              </w:r>
            </w:ins>
          </w:p>
        </w:tc>
        <w:tc>
          <w:tcPr>
            <w:tcW w:w="833" w:type="dxa"/>
            <w:shd w:val="clear" w:color="auto" w:fill="auto"/>
            <w:vAlign w:val="center"/>
          </w:tcPr>
          <w:p w14:paraId="2E2AD3E9" w14:textId="77777777" w:rsidR="00725640" w:rsidRPr="009C5807" w:rsidRDefault="00725640" w:rsidP="00D34C2A">
            <w:pPr>
              <w:pStyle w:val="TAC"/>
              <w:rPr>
                <w:ins w:id="600" w:author="Mayur Vora" w:date="2021-10-28T18:23:00Z"/>
                <w:lang w:val="sv-SE"/>
              </w:rPr>
            </w:pPr>
            <w:ins w:id="601" w:author="Mayur Vora" w:date="2021-10-28T18:23:00Z">
              <w:r w:rsidRPr="009C5807">
                <w:t>-115</w:t>
              </w:r>
            </w:ins>
          </w:p>
        </w:tc>
        <w:tc>
          <w:tcPr>
            <w:tcW w:w="833" w:type="dxa"/>
            <w:shd w:val="clear" w:color="auto" w:fill="auto"/>
            <w:vAlign w:val="center"/>
          </w:tcPr>
          <w:p w14:paraId="3C10595A" w14:textId="77777777" w:rsidR="00725640" w:rsidRPr="009C5807" w:rsidRDefault="00725640" w:rsidP="00D34C2A">
            <w:pPr>
              <w:pStyle w:val="TAC"/>
              <w:rPr>
                <w:ins w:id="602" w:author="Mayur Vora" w:date="2021-10-28T18:23:00Z"/>
                <w:lang w:val="sv-SE"/>
              </w:rPr>
            </w:pPr>
            <w:ins w:id="603" w:author="Mayur Vora" w:date="2021-10-28T18:23:00Z">
              <w:r w:rsidRPr="009C5807">
                <w:rPr>
                  <w:rFonts w:cs="Arial" w:hint="eastAsia"/>
                  <w:lang w:eastAsia="ko-KR"/>
                </w:rPr>
                <w:t>-11</w:t>
              </w:r>
              <w:r w:rsidRPr="009C5807">
                <w:rPr>
                  <w:rFonts w:cs="Arial"/>
                  <w:lang w:eastAsia="ko-KR"/>
                </w:rPr>
                <w:t>2</w:t>
              </w:r>
            </w:ins>
          </w:p>
        </w:tc>
        <w:tc>
          <w:tcPr>
            <w:tcW w:w="1440" w:type="dxa"/>
            <w:shd w:val="clear" w:color="auto" w:fill="auto"/>
            <w:vAlign w:val="center"/>
          </w:tcPr>
          <w:p w14:paraId="5A40A504" w14:textId="77777777" w:rsidR="00725640" w:rsidRPr="009C5807" w:rsidRDefault="00725640" w:rsidP="00D34C2A">
            <w:pPr>
              <w:pStyle w:val="TAC"/>
              <w:rPr>
                <w:ins w:id="604" w:author="Mayur Vora" w:date="2021-10-28T18:23:00Z"/>
              </w:rPr>
            </w:pPr>
            <w:ins w:id="605" w:author="Mayur Vora" w:date="2021-10-28T18:23:00Z">
              <w:r w:rsidRPr="009C5807">
                <w:t>N/A</w:t>
              </w:r>
            </w:ins>
          </w:p>
        </w:tc>
        <w:tc>
          <w:tcPr>
            <w:tcW w:w="1440" w:type="dxa"/>
            <w:shd w:val="clear" w:color="auto" w:fill="auto"/>
            <w:vAlign w:val="center"/>
          </w:tcPr>
          <w:p w14:paraId="7D0763B0" w14:textId="77777777" w:rsidR="00725640" w:rsidRPr="009C5807" w:rsidRDefault="00725640" w:rsidP="00D34C2A">
            <w:pPr>
              <w:pStyle w:val="TAC"/>
              <w:rPr>
                <w:ins w:id="606" w:author="Mayur Vora" w:date="2021-10-28T18:23:00Z"/>
              </w:rPr>
            </w:pPr>
            <w:ins w:id="607" w:author="Mayur Vora" w:date="2021-10-28T18:23:00Z">
              <w:r w:rsidRPr="009C5807">
                <w:t>-70</w:t>
              </w:r>
            </w:ins>
          </w:p>
        </w:tc>
      </w:tr>
      <w:tr w:rsidR="00725640" w:rsidRPr="009C5807" w14:paraId="26127614" w14:textId="77777777" w:rsidTr="00D34C2A">
        <w:trPr>
          <w:jc w:val="center"/>
          <w:ins w:id="608" w:author="Mayur Vora" w:date="2021-10-28T18:23:00Z"/>
        </w:trPr>
        <w:tc>
          <w:tcPr>
            <w:tcW w:w="1413" w:type="dxa"/>
            <w:shd w:val="clear" w:color="auto" w:fill="auto"/>
            <w:vAlign w:val="center"/>
          </w:tcPr>
          <w:p w14:paraId="4E6F5BC9" w14:textId="77777777" w:rsidR="00725640" w:rsidRPr="009C5807" w:rsidRDefault="00725640" w:rsidP="00D34C2A">
            <w:pPr>
              <w:pStyle w:val="TAC"/>
              <w:rPr>
                <w:ins w:id="609" w:author="Mayur Vora" w:date="2021-10-28T18:23:00Z"/>
              </w:rPr>
            </w:pPr>
            <w:ins w:id="610" w:author="Mayur Vora" w:date="2021-10-28T18:23:00Z">
              <w:r w:rsidRPr="009C5807">
                <w:sym w:font="Symbol" w:char="F0B1"/>
              </w:r>
              <w:r w:rsidRPr="009C5807">
                <w:t>5.5</w:t>
              </w:r>
            </w:ins>
          </w:p>
        </w:tc>
        <w:tc>
          <w:tcPr>
            <w:tcW w:w="1276" w:type="dxa"/>
            <w:shd w:val="clear" w:color="auto" w:fill="auto"/>
            <w:vAlign w:val="center"/>
          </w:tcPr>
          <w:p w14:paraId="21210730" w14:textId="77777777" w:rsidR="00725640" w:rsidRPr="009C5807" w:rsidRDefault="00725640" w:rsidP="00D34C2A">
            <w:pPr>
              <w:pStyle w:val="TAC"/>
              <w:rPr>
                <w:ins w:id="611" w:author="Mayur Vora" w:date="2021-10-28T18:23:00Z"/>
              </w:rPr>
            </w:pPr>
            <w:ins w:id="612" w:author="Mayur Vora" w:date="2021-10-28T18:23:00Z">
              <w:r w:rsidRPr="009C5807">
                <w:sym w:font="Symbol" w:char="F0B1"/>
              </w:r>
              <w:r w:rsidRPr="009C5807">
                <w:t>8.5</w:t>
              </w:r>
            </w:ins>
          </w:p>
        </w:tc>
        <w:tc>
          <w:tcPr>
            <w:tcW w:w="2104" w:type="dxa"/>
            <w:shd w:val="clear" w:color="auto" w:fill="auto"/>
            <w:vAlign w:val="center"/>
          </w:tcPr>
          <w:p w14:paraId="0B1D75C3" w14:textId="77777777" w:rsidR="00725640" w:rsidRPr="009C5807" w:rsidRDefault="00725640" w:rsidP="00D34C2A">
            <w:pPr>
              <w:pStyle w:val="TAC"/>
              <w:rPr>
                <w:ins w:id="613" w:author="Mayur Vora" w:date="2021-10-28T18:23:00Z"/>
                <w:lang w:val="sv-SE"/>
              </w:rPr>
            </w:pPr>
            <w:ins w:id="614" w:author="Mayur Vora" w:date="2021-10-28T18:23:00Z">
              <w:r w:rsidRPr="009C5807">
                <w:rPr>
                  <w:lang w:val="sv-SE"/>
                </w:rPr>
                <w:t>Note 3</w:t>
              </w:r>
            </w:ins>
          </w:p>
        </w:tc>
        <w:tc>
          <w:tcPr>
            <w:tcW w:w="833" w:type="dxa"/>
            <w:shd w:val="clear" w:color="auto" w:fill="auto"/>
            <w:vAlign w:val="center"/>
          </w:tcPr>
          <w:p w14:paraId="043B6B99" w14:textId="77777777" w:rsidR="00725640" w:rsidRPr="009C5807" w:rsidRDefault="00725640" w:rsidP="00D34C2A">
            <w:pPr>
              <w:pStyle w:val="TAC"/>
              <w:rPr>
                <w:ins w:id="615" w:author="Mayur Vora" w:date="2021-10-28T18:23:00Z"/>
              </w:rPr>
            </w:pPr>
            <w:ins w:id="616" w:author="Mayur Vora" w:date="2021-10-28T18:23:00Z">
              <w:r w:rsidRPr="009C5807">
                <w:rPr>
                  <w:lang w:val="sv-SE"/>
                </w:rPr>
                <w:t>Note 3</w:t>
              </w:r>
            </w:ins>
          </w:p>
        </w:tc>
        <w:tc>
          <w:tcPr>
            <w:tcW w:w="833" w:type="dxa"/>
            <w:shd w:val="clear" w:color="auto" w:fill="auto"/>
            <w:vAlign w:val="center"/>
          </w:tcPr>
          <w:p w14:paraId="769B7112" w14:textId="77777777" w:rsidR="00725640" w:rsidRPr="009C5807" w:rsidRDefault="00725640" w:rsidP="00D34C2A">
            <w:pPr>
              <w:pStyle w:val="TAC"/>
              <w:rPr>
                <w:ins w:id="617" w:author="Mayur Vora" w:date="2021-10-28T18:23:00Z"/>
              </w:rPr>
            </w:pPr>
            <w:ins w:id="618" w:author="Mayur Vora" w:date="2021-10-28T18:23:00Z">
              <w:r w:rsidRPr="009C5807">
                <w:rPr>
                  <w:lang w:val="sv-SE"/>
                </w:rPr>
                <w:t>Note 3</w:t>
              </w:r>
            </w:ins>
          </w:p>
        </w:tc>
        <w:tc>
          <w:tcPr>
            <w:tcW w:w="833" w:type="dxa"/>
            <w:shd w:val="clear" w:color="auto" w:fill="auto"/>
            <w:vAlign w:val="center"/>
          </w:tcPr>
          <w:p w14:paraId="444DAAFC" w14:textId="77777777" w:rsidR="00725640" w:rsidRPr="009C5807" w:rsidRDefault="00725640" w:rsidP="00D34C2A">
            <w:pPr>
              <w:pStyle w:val="TAC"/>
              <w:rPr>
                <w:ins w:id="619" w:author="Mayur Vora" w:date="2021-10-28T18:23:00Z"/>
              </w:rPr>
            </w:pPr>
            <w:ins w:id="620" w:author="Mayur Vora" w:date="2021-10-28T18:23:00Z">
              <w:r w:rsidRPr="009C5807">
                <w:rPr>
                  <w:lang w:val="sv-SE"/>
                </w:rPr>
                <w:t>Note 3</w:t>
              </w:r>
            </w:ins>
          </w:p>
        </w:tc>
        <w:tc>
          <w:tcPr>
            <w:tcW w:w="1440" w:type="dxa"/>
            <w:shd w:val="clear" w:color="auto" w:fill="auto"/>
            <w:vAlign w:val="center"/>
          </w:tcPr>
          <w:p w14:paraId="72A571AA" w14:textId="77777777" w:rsidR="00725640" w:rsidRPr="009C5807" w:rsidRDefault="00725640" w:rsidP="00D34C2A">
            <w:pPr>
              <w:pStyle w:val="TAC"/>
              <w:rPr>
                <w:ins w:id="621" w:author="Mayur Vora" w:date="2021-10-28T18:23:00Z"/>
                <w:lang w:eastAsia="zh-CN"/>
              </w:rPr>
            </w:pPr>
            <w:ins w:id="622" w:author="Mayur Vora" w:date="2021-10-28T18:23:00Z">
              <w:r w:rsidRPr="009C5807">
                <w:rPr>
                  <w:rFonts w:hint="eastAsia"/>
                  <w:lang w:eastAsia="zh-CN"/>
                </w:rPr>
                <w:t>-</w:t>
              </w:r>
              <w:r w:rsidRPr="009C5807">
                <w:rPr>
                  <w:lang w:eastAsia="zh-CN"/>
                </w:rPr>
                <w:t>70</w:t>
              </w:r>
            </w:ins>
          </w:p>
        </w:tc>
        <w:tc>
          <w:tcPr>
            <w:tcW w:w="1440" w:type="dxa"/>
            <w:shd w:val="clear" w:color="auto" w:fill="auto"/>
            <w:vAlign w:val="center"/>
          </w:tcPr>
          <w:p w14:paraId="50068B15" w14:textId="77777777" w:rsidR="00725640" w:rsidRPr="009C5807" w:rsidRDefault="00725640" w:rsidP="00D34C2A">
            <w:pPr>
              <w:pStyle w:val="TAC"/>
              <w:rPr>
                <w:ins w:id="623" w:author="Mayur Vora" w:date="2021-10-28T18:23:00Z"/>
                <w:lang w:eastAsia="zh-CN"/>
              </w:rPr>
            </w:pPr>
            <w:ins w:id="624" w:author="Mayur Vora" w:date="2021-10-28T18:23:00Z">
              <w:r w:rsidRPr="009C5807">
                <w:rPr>
                  <w:rFonts w:hint="eastAsia"/>
                  <w:lang w:eastAsia="zh-CN"/>
                </w:rPr>
                <w:t>-</w:t>
              </w:r>
              <w:r w:rsidRPr="009C5807">
                <w:rPr>
                  <w:lang w:eastAsia="zh-CN"/>
                </w:rPr>
                <w:t>50</w:t>
              </w:r>
            </w:ins>
          </w:p>
        </w:tc>
      </w:tr>
      <w:tr w:rsidR="00725640" w:rsidRPr="009C5807" w14:paraId="0AF19D58" w14:textId="77777777" w:rsidTr="00D34C2A">
        <w:trPr>
          <w:jc w:val="center"/>
          <w:ins w:id="625" w:author="Mayur Vora" w:date="2021-10-28T18:23:00Z"/>
        </w:trPr>
        <w:tc>
          <w:tcPr>
            <w:tcW w:w="10172" w:type="dxa"/>
            <w:gridSpan w:val="8"/>
            <w:shd w:val="clear" w:color="auto" w:fill="auto"/>
            <w:vAlign w:val="center"/>
          </w:tcPr>
          <w:p w14:paraId="2D48A1C0" w14:textId="77777777" w:rsidR="00725640" w:rsidRPr="009C5807" w:rsidRDefault="00725640" w:rsidP="00D34C2A">
            <w:pPr>
              <w:pStyle w:val="TAN"/>
              <w:rPr>
                <w:ins w:id="626" w:author="Mayur Vora" w:date="2021-10-28T18:23:00Z"/>
              </w:rPr>
            </w:pPr>
            <w:ins w:id="627" w:author="Mayur Vora" w:date="2021-10-28T18:23:00Z">
              <w:r w:rsidRPr="009C5807">
                <w:t>NOTE 1:</w:t>
              </w:r>
              <w:r w:rsidRPr="009C5807">
                <w:tab/>
                <w:t>Io is assumed to have constant EPRE across the bandwidth.</w:t>
              </w:r>
            </w:ins>
          </w:p>
          <w:p w14:paraId="56721D56" w14:textId="77777777" w:rsidR="00725640" w:rsidRPr="009C5807" w:rsidRDefault="00725640" w:rsidP="00D34C2A">
            <w:pPr>
              <w:pStyle w:val="TAN"/>
              <w:rPr>
                <w:ins w:id="628" w:author="Mayur Vora" w:date="2021-10-28T18:23:00Z"/>
              </w:rPr>
            </w:pPr>
            <w:ins w:id="629" w:author="Mayur Vora" w:date="2021-10-28T18:23:00Z">
              <w:r w:rsidRPr="009C5807">
                <w:t>NOTE 2:</w:t>
              </w:r>
              <w:r w:rsidRPr="009C5807">
                <w:tab/>
                <w:t>NR operating band groups in FR1 are as defined in clause 3.5.2.</w:t>
              </w:r>
            </w:ins>
          </w:p>
          <w:p w14:paraId="72DC5D3B" w14:textId="77777777" w:rsidR="00725640" w:rsidRPr="009C5807" w:rsidRDefault="00725640" w:rsidP="00D34C2A">
            <w:pPr>
              <w:pStyle w:val="TAN"/>
              <w:rPr>
                <w:ins w:id="630" w:author="Mayur Vora" w:date="2021-10-28T18:23:00Z"/>
              </w:rPr>
            </w:pPr>
            <w:ins w:id="631" w:author="Mayur Vora" w:date="2021-10-28T18:23:00Z">
              <w:r w:rsidRPr="009C5807">
                <w:t>NOTE 3:</w:t>
              </w:r>
              <w:r>
                <w:tab/>
              </w:r>
              <w:r w:rsidRPr="009C5807">
                <w:t>The same bands and the same Io conditions for each band apply for this requirement as for the corresponding highest accuracy requirement.</w:t>
              </w:r>
            </w:ins>
          </w:p>
        </w:tc>
      </w:tr>
    </w:tbl>
    <w:p w14:paraId="722DE4A6" w14:textId="77777777" w:rsidR="00725640" w:rsidRPr="009C5807" w:rsidRDefault="00725640" w:rsidP="00725640">
      <w:pPr>
        <w:rPr>
          <w:ins w:id="632" w:author="Mayur Vora" w:date="2021-10-28T18:23:00Z"/>
        </w:rPr>
      </w:pPr>
    </w:p>
    <w:p w14:paraId="65A9B089" w14:textId="77777777" w:rsidR="00725640" w:rsidRPr="009C5807" w:rsidRDefault="00725640" w:rsidP="00725640">
      <w:pPr>
        <w:pStyle w:val="TH"/>
        <w:rPr>
          <w:ins w:id="633" w:author="Mayur Vora" w:date="2021-10-28T18:23:00Z"/>
        </w:rPr>
      </w:pPr>
      <w:ins w:id="634" w:author="Mayur Vora" w:date="2021-10-28T18:23:00Z">
        <w:r w:rsidRPr="009C5807">
          <w:t xml:space="preserve">Table </w:t>
        </w:r>
        <w:r w:rsidRPr="0016790D">
          <w:t>4.7.6.0.2</w:t>
        </w:r>
        <w:r w:rsidRPr="009C5807">
          <w:t>-2: CLI-RSSI absolute accuracy in FR2</w:t>
        </w:r>
      </w:ins>
    </w:p>
    <w:tbl>
      <w:tblPr>
        <w:tblW w:w="8720" w:type="dxa"/>
        <w:jc w:val="center"/>
        <w:tblLook w:val="01E0" w:firstRow="1" w:lastRow="1" w:firstColumn="1" w:lastColumn="1" w:noHBand="0" w:noVBand="0"/>
      </w:tblPr>
      <w:tblGrid>
        <w:gridCol w:w="1111"/>
        <w:gridCol w:w="1110"/>
        <w:gridCol w:w="1602"/>
        <w:gridCol w:w="1740"/>
        <w:gridCol w:w="1578"/>
        <w:gridCol w:w="1579"/>
      </w:tblGrid>
      <w:tr w:rsidR="00725640" w:rsidRPr="009C5807" w14:paraId="74698B2C" w14:textId="77777777" w:rsidTr="00D34C2A">
        <w:trPr>
          <w:jc w:val="center"/>
          <w:ins w:id="635" w:author="Mayur Vora" w:date="2021-10-28T18:23:00Z"/>
        </w:trPr>
        <w:tc>
          <w:tcPr>
            <w:tcW w:w="2221" w:type="dxa"/>
            <w:gridSpan w:val="2"/>
            <w:tcBorders>
              <w:top w:val="single" w:sz="6" w:space="0" w:color="auto"/>
              <w:left w:val="single" w:sz="4" w:space="0" w:color="auto"/>
              <w:bottom w:val="nil"/>
              <w:right w:val="single" w:sz="6" w:space="0" w:color="auto"/>
            </w:tcBorders>
            <w:vAlign w:val="center"/>
            <w:hideMark/>
          </w:tcPr>
          <w:p w14:paraId="39E657E7" w14:textId="77777777" w:rsidR="00725640" w:rsidRPr="009C5807" w:rsidRDefault="00725640" w:rsidP="00D34C2A">
            <w:pPr>
              <w:pStyle w:val="TAH"/>
              <w:rPr>
                <w:ins w:id="636" w:author="Mayur Vora" w:date="2021-10-28T18:23:00Z"/>
              </w:rPr>
            </w:pPr>
            <w:ins w:id="637" w:author="Mayur Vora" w:date="2021-10-28T18:23:00Z">
              <w:r w:rsidRPr="009C5807">
                <w:t>Accuracy</w:t>
              </w:r>
            </w:ins>
          </w:p>
        </w:tc>
        <w:tc>
          <w:tcPr>
            <w:tcW w:w="6499" w:type="dxa"/>
            <w:gridSpan w:val="4"/>
            <w:tcBorders>
              <w:top w:val="single" w:sz="4" w:space="0" w:color="auto"/>
              <w:left w:val="single" w:sz="4" w:space="0" w:color="auto"/>
              <w:bottom w:val="nil"/>
              <w:right w:val="single" w:sz="4" w:space="0" w:color="auto"/>
            </w:tcBorders>
            <w:vAlign w:val="center"/>
            <w:hideMark/>
          </w:tcPr>
          <w:p w14:paraId="54C7147B" w14:textId="77777777" w:rsidR="00725640" w:rsidRPr="009C5807" w:rsidRDefault="00725640" w:rsidP="00D34C2A">
            <w:pPr>
              <w:pStyle w:val="TAH"/>
              <w:rPr>
                <w:ins w:id="638" w:author="Mayur Vora" w:date="2021-10-28T18:23:00Z"/>
              </w:rPr>
            </w:pPr>
            <w:ins w:id="639" w:author="Mayur Vora" w:date="2021-10-28T18:23:00Z">
              <w:r w:rsidRPr="009C5807">
                <w:t>Conditions</w:t>
              </w:r>
            </w:ins>
          </w:p>
        </w:tc>
      </w:tr>
      <w:tr w:rsidR="00725640" w:rsidRPr="009C5807" w14:paraId="0E7ACD75" w14:textId="77777777" w:rsidTr="00D34C2A">
        <w:trPr>
          <w:jc w:val="center"/>
          <w:ins w:id="640" w:author="Mayur Vora" w:date="2021-10-28T18:23:00Z"/>
        </w:trPr>
        <w:tc>
          <w:tcPr>
            <w:tcW w:w="1111" w:type="dxa"/>
            <w:tcBorders>
              <w:top w:val="single" w:sz="6" w:space="0" w:color="auto"/>
              <w:left w:val="single" w:sz="4" w:space="0" w:color="auto"/>
              <w:right w:val="single" w:sz="6" w:space="0" w:color="auto"/>
            </w:tcBorders>
            <w:vAlign w:val="center"/>
            <w:hideMark/>
          </w:tcPr>
          <w:p w14:paraId="100D04AF" w14:textId="77777777" w:rsidR="00725640" w:rsidRPr="009C5807" w:rsidRDefault="00725640" w:rsidP="00D34C2A">
            <w:pPr>
              <w:pStyle w:val="TAH"/>
              <w:rPr>
                <w:ins w:id="641" w:author="Mayur Vora" w:date="2021-10-28T18:23:00Z"/>
              </w:rPr>
            </w:pPr>
            <w:ins w:id="642" w:author="Mayur Vora" w:date="2021-10-28T18:23:00Z">
              <w:r w:rsidRPr="009C5807">
                <w:t>Normal condition</w:t>
              </w:r>
            </w:ins>
          </w:p>
        </w:tc>
        <w:tc>
          <w:tcPr>
            <w:tcW w:w="1110" w:type="dxa"/>
            <w:tcBorders>
              <w:top w:val="single" w:sz="6" w:space="0" w:color="auto"/>
              <w:left w:val="single" w:sz="6" w:space="0" w:color="auto"/>
              <w:right w:val="single" w:sz="4" w:space="0" w:color="auto"/>
            </w:tcBorders>
            <w:vAlign w:val="center"/>
            <w:hideMark/>
          </w:tcPr>
          <w:p w14:paraId="5E795E0D" w14:textId="77777777" w:rsidR="00725640" w:rsidRPr="009C5807" w:rsidRDefault="00725640" w:rsidP="00D34C2A">
            <w:pPr>
              <w:pStyle w:val="TAH"/>
              <w:rPr>
                <w:ins w:id="643" w:author="Mayur Vora" w:date="2021-10-28T18:23:00Z"/>
              </w:rPr>
            </w:pPr>
            <w:ins w:id="644" w:author="Mayur Vora" w:date="2021-10-28T18:23:00Z">
              <w:r w:rsidRPr="009C5807">
                <w:t>Extreme condition</w:t>
              </w:r>
            </w:ins>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711A0691" w14:textId="77777777" w:rsidR="00725640" w:rsidRPr="009C5807" w:rsidRDefault="00725640" w:rsidP="00D34C2A">
            <w:pPr>
              <w:pStyle w:val="TAH"/>
              <w:rPr>
                <w:ins w:id="645" w:author="Mayur Vora" w:date="2021-10-28T18:23:00Z"/>
              </w:rPr>
            </w:pPr>
            <w:ins w:id="646" w:author="Mayur Vora" w:date="2021-10-28T18:23:00Z">
              <w:r w:rsidRPr="009C5807">
                <w:t>Io</w:t>
              </w:r>
              <w:r w:rsidRPr="009C5807">
                <w:rPr>
                  <w:vertAlign w:val="superscript"/>
                </w:rPr>
                <w:t xml:space="preserve"> Note 1</w:t>
              </w:r>
              <w:r w:rsidRPr="009C5807">
                <w:t xml:space="preserve"> range</w:t>
              </w:r>
            </w:ins>
          </w:p>
        </w:tc>
      </w:tr>
      <w:tr w:rsidR="00725640" w:rsidRPr="009C5807" w14:paraId="7688D8C9" w14:textId="77777777" w:rsidTr="00D34C2A">
        <w:trPr>
          <w:jc w:val="center"/>
          <w:ins w:id="647" w:author="Mayur Vora" w:date="2021-10-28T18:23:00Z"/>
        </w:trPr>
        <w:tc>
          <w:tcPr>
            <w:tcW w:w="0" w:type="auto"/>
            <w:tcBorders>
              <w:left w:val="single" w:sz="4" w:space="0" w:color="auto"/>
              <w:bottom w:val="single" w:sz="6" w:space="0" w:color="auto"/>
              <w:right w:val="single" w:sz="6" w:space="0" w:color="auto"/>
            </w:tcBorders>
            <w:vAlign w:val="center"/>
            <w:hideMark/>
          </w:tcPr>
          <w:p w14:paraId="1828C0D2" w14:textId="77777777" w:rsidR="00725640" w:rsidRPr="009C5807" w:rsidRDefault="00725640" w:rsidP="00D34C2A">
            <w:pPr>
              <w:pStyle w:val="TAH"/>
              <w:rPr>
                <w:ins w:id="648" w:author="Mayur Vora" w:date="2021-10-28T18:23:00Z"/>
              </w:rPr>
            </w:pPr>
          </w:p>
        </w:tc>
        <w:tc>
          <w:tcPr>
            <w:tcW w:w="1110" w:type="dxa"/>
            <w:tcBorders>
              <w:left w:val="single" w:sz="6" w:space="0" w:color="auto"/>
              <w:bottom w:val="single" w:sz="6" w:space="0" w:color="auto"/>
              <w:right w:val="single" w:sz="4" w:space="0" w:color="auto"/>
            </w:tcBorders>
            <w:vAlign w:val="center"/>
            <w:hideMark/>
          </w:tcPr>
          <w:p w14:paraId="6E79FE6B" w14:textId="77777777" w:rsidR="00725640" w:rsidRPr="009C5807" w:rsidRDefault="00725640" w:rsidP="00D34C2A">
            <w:pPr>
              <w:pStyle w:val="TAH"/>
              <w:rPr>
                <w:ins w:id="649" w:author="Mayur Vora" w:date="2021-10-28T18:23:00Z"/>
              </w:rPr>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59224FAC" w14:textId="77777777" w:rsidR="00725640" w:rsidRPr="009C5807" w:rsidRDefault="00725640" w:rsidP="00D34C2A">
            <w:pPr>
              <w:pStyle w:val="TAH"/>
              <w:rPr>
                <w:ins w:id="650" w:author="Mayur Vora" w:date="2021-10-28T18:23:00Z"/>
              </w:rPr>
            </w:pPr>
            <w:ins w:id="651" w:author="Mayur Vora" w:date="2021-10-28T18:23:00Z">
              <w:r w:rsidRPr="009C5807">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14:paraId="14575C9E" w14:textId="77777777" w:rsidR="00725640" w:rsidRPr="009C5807" w:rsidRDefault="00725640" w:rsidP="00D34C2A">
            <w:pPr>
              <w:pStyle w:val="TAH"/>
              <w:rPr>
                <w:ins w:id="652" w:author="Mayur Vora" w:date="2021-10-28T18:23:00Z"/>
              </w:rPr>
            </w:pPr>
            <w:ins w:id="653" w:author="Mayur Vora" w:date="2021-10-28T18:23:00Z">
              <w:r w:rsidRPr="009C5807">
                <w:t>Maximum Io</w:t>
              </w:r>
            </w:ins>
          </w:p>
        </w:tc>
      </w:tr>
      <w:tr w:rsidR="00725640" w:rsidRPr="009C5807" w14:paraId="51D58A40" w14:textId="77777777" w:rsidTr="00D34C2A">
        <w:trPr>
          <w:jc w:val="center"/>
          <w:ins w:id="654" w:author="Mayur Vora" w:date="2021-10-28T18:23:00Z"/>
        </w:trPr>
        <w:tc>
          <w:tcPr>
            <w:tcW w:w="1111" w:type="dxa"/>
            <w:tcBorders>
              <w:top w:val="single" w:sz="6" w:space="0" w:color="auto"/>
              <w:left w:val="single" w:sz="4" w:space="0" w:color="auto"/>
              <w:right w:val="single" w:sz="6" w:space="0" w:color="auto"/>
            </w:tcBorders>
            <w:vAlign w:val="center"/>
            <w:hideMark/>
          </w:tcPr>
          <w:p w14:paraId="7AF18A7B" w14:textId="77777777" w:rsidR="00725640" w:rsidRPr="009C5807" w:rsidRDefault="00725640" w:rsidP="00D34C2A">
            <w:pPr>
              <w:pStyle w:val="TAH"/>
              <w:rPr>
                <w:ins w:id="655" w:author="Mayur Vora" w:date="2021-10-28T18:23:00Z"/>
              </w:rPr>
            </w:pPr>
            <w:ins w:id="656" w:author="Mayur Vora" w:date="2021-10-28T18:23:00Z">
              <w:r w:rsidRPr="009C5807">
                <w:t>dB</w:t>
              </w:r>
            </w:ins>
          </w:p>
        </w:tc>
        <w:tc>
          <w:tcPr>
            <w:tcW w:w="1110" w:type="dxa"/>
            <w:tcBorders>
              <w:top w:val="single" w:sz="6" w:space="0" w:color="auto"/>
              <w:left w:val="single" w:sz="6" w:space="0" w:color="auto"/>
              <w:right w:val="single" w:sz="4" w:space="0" w:color="auto"/>
            </w:tcBorders>
            <w:vAlign w:val="center"/>
            <w:hideMark/>
          </w:tcPr>
          <w:p w14:paraId="1F5A8D71" w14:textId="77777777" w:rsidR="00725640" w:rsidRPr="009C5807" w:rsidRDefault="00725640" w:rsidP="00D34C2A">
            <w:pPr>
              <w:pStyle w:val="TAH"/>
              <w:rPr>
                <w:ins w:id="657" w:author="Mayur Vora" w:date="2021-10-28T18:23:00Z"/>
                <w:rFonts w:cs="Arial"/>
              </w:rPr>
            </w:pPr>
            <w:ins w:id="658" w:author="Mayur Vora" w:date="2021-10-28T18:23:00Z">
              <w:r w:rsidRPr="009C5807">
                <w:t>dB</w:t>
              </w:r>
            </w:ins>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6FF0EC28" w14:textId="77777777" w:rsidR="00725640" w:rsidRPr="009C5807" w:rsidRDefault="00725640" w:rsidP="00D34C2A">
            <w:pPr>
              <w:pStyle w:val="TAH"/>
              <w:rPr>
                <w:ins w:id="659" w:author="Mayur Vora" w:date="2021-10-28T18:23:00Z"/>
              </w:rPr>
            </w:pPr>
            <w:ins w:id="660" w:author="Mayur Vora" w:date="2021-10-28T18:23:00Z">
              <w:r w:rsidRPr="009C5807">
                <w:rPr>
                  <w:rFonts w:cs="Arial"/>
                </w:rPr>
                <w:t xml:space="preserve">dBm / </w:t>
              </w:r>
              <w:r w:rsidRPr="009C5807">
                <w:t>SCS</w:t>
              </w:r>
              <w:r w:rsidRPr="009C5807">
                <w:rPr>
                  <w:vertAlign w:val="subscript"/>
                </w:rPr>
                <w:t>SRS</w:t>
              </w:r>
              <w:r w:rsidRPr="009C5807">
                <w:rPr>
                  <w:vertAlign w:val="superscript"/>
                </w:rPr>
                <w:t xml:space="preserve"> Note 2</w:t>
              </w:r>
            </w:ins>
          </w:p>
        </w:tc>
        <w:tc>
          <w:tcPr>
            <w:tcW w:w="1578" w:type="dxa"/>
            <w:tcBorders>
              <w:top w:val="single" w:sz="6" w:space="0" w:color="auto"/>
              <w:left w:val="single" w:sz="6" w:space="0" w:color="auto"/>
              <w:right w:val="single" w:sz="6" w:space="0" w:color="auto"/>
            </w:tcBorders>
            <w:vAlign w:val="center"/>
            <w:hideMark/>
          </w:tcPr>
          <w:p w14:paraId="08A0BF02" w14:textId="77777777" w:rsidR="00725640" w:rsidRPr="009C5807" w:rsidRDefault="00725640" w:rsidP="00D34C2A">
            <w:pPr>
              <w:pStyle w:val="TAH"/>
              <w:rPr>
                <w:ins w:id="661" w:author="Mayur Vora" w:date="2021-10-28T18:23:00Z"/>
              </w:rPr>
            </w:pPr>
            <w:ins w:id="662" w:author="Mayur Vora" w:date="2021-10-28T18:23:00Z">
              <w:r w:rsidRPr="009C5807">
                <w:t>dBm/BW</w:t>
              </w:r>
              <w:r w:rsidRPr="009C5807">
                <w:rPr>
                  <w:vertAlign w:val="subscript"/>
                </w:rPr>
                <w:t>Channel</w:t>
              </w:r>
            </w:ins>
          </w:p>
        </w:tc>
        <w:tc>
          <w:tcPr>
            <w:tcW w:w="1579" w:type="dxa"/>
            <w:tcBorders>
              <w:top w:val="single" w:sz="6" w:space="0" w:color="auto"/>
              <w:left w:val="single" w:sz="6" w:space="0" w:color="auto"/>
              <w:right w:val="single" w:sz="4" w:space="0" w:color="auto"/>
            </w:tcBorders>
            <w:vAlign w:val="center"/>
            <w:hideMark/>
          </w:tcPr>
          <w:p w14:paraId="19CC689A" w14:textId="77777777" w:rsidR="00725640" w:rsidRPr="009C5807" w:rsidRDefault="00725640" w:rsidP="00D34C2A">
            <w:pPr>
              <w:pStyle w:val="TAH"/>
              <w:rPr>
                <w:ins w:id="663" w:author="Mayur Vora" w:date="2021-10-28T18:23:00Z"/>
              </w:rPr>
            </w:pPr>
            <w:ins w:id="664" w:author="Mayur Vora" w:date="2021-10-28T18:23:00Z">
              <w:r w:rsidRPr="009C5807">
                <w:t>dBm/BW</w:t>
              </w:r>
              <w:r w:rsidRPr="009C5807">
                <w:rPr>
                  <w:vertAlign w:val="subscript"/>
                </w:rPr>
                <w:t>Channel</w:t>
              </w:r>
            </w:ins>
          </w:p>
        </w:tc>
      </w:tr>
      <w:tr w:rsidR="00725640" w:rsidRPr="009C5807" w14:paraId="3E7DA992" w14:textId="77777777" w:rsidTr="00D34C2A">
        <w:trPr>
          <w:jc w:val="center"/>
          <w:ins w:id="665" w:author="Mayur Vora" w:date="2021-10-28T18:23:00Z"/>
        </w:trPr>
        <w:tc>
          <w:tcPr>
            <w:tcW w:w="0" w:type="auto"/>
            <w:tcBorders>
              <w:left w:val="single" w:sz="4" w:space="0" w:color="auto"/>
              <w:bottom w:val="single" w:sz="6" w:space="0" w:color="auto"/>
              <w:right w:val="single" w:sz="6" w:space="0" w:color="auto"/>
            </w:tcBorders>
            <w:vAlign w:val="center"/>
            <w:hideMark/>
          </w:tcPr>
          <w:p w14:paraId="08259CD5" w14:textId="77777777" w:rsidR="00725640" w:rsidRPr="009C5807" w:rsidRDefault="00725640" w:rsidP="00D34C2A">
            <w:pPr>
              <w:pStyle w:val="TAH"/>
              <w:rPr>
                <w:ins w:id="666" w:author="Mayur Vora" w:date="2021-10-28T18:23:00Z"/>
              </w:rPr>
            </w:pPr>
          </w:p>
        </w:tc>
        <w:tc>
          <w:tcPr>
            <w:tcW w:w="1110" w:type="dxa"/>
            <w:tcBorders>
              <w:left w:val="single" w:sz="6" w:space="0" w:color="auto"/>
              <w:bottom w:val="single" w:sz="6" w:space="0" w:color="auto"/>
              <w:right w:val="single" w:sz="4" w:space="0" w:color="auto"/>
            </w:tcBorders>
            <w:vAlign w:val="center"/>
            <w:hideMark/>
          </w:tcPr>
          <w:p w14:paraId="25FE5A38" w14:textId="77777777" w:rsidR="00725640" w:rsidRPr="009C5807" w:rsidRDefault="00725640" w:rsidP="00D34C2A">
            <w:pPr>
              <w:pStyle w:val="TAH"/>
              <w:rPr>
                <w:ins w:id="667" w:author="Mayur Vora" w:date="2021-10-28T18:23:00Z"/>
                <w:rFonts w:cs="Arial"/>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29D7CAB8" w14:textId="77777777" w:rsidR="00725640" w:rsidRPr="009C5807" w:rsidRDefault="00725640" w:rsidP="00D34C2A">
            <w:pPr>
              <w:pStyle w:val="TAH"/>
              <w:rPr>
                <w:ins w:id="668" w:author="Mayur Vora" w:date="2021-10-28T18:23:00Z"/>
              </w:rPr>
            </w:pPr>
            <w:ins w:id="669" w:author="Mayur Vora" w:date="2021-10-28T18:23:00Z">
              <w:r w:rsidRPr="009C5807">
                <w:t>SCS</w:t>
              </w:r>
              <w:r w:rsidRPr="009C5807">
                <w:rPr>
                  <w:vertAlign w:val="subscript"/>
                </w:rPr>
                <w:t>SRS</w:t>
              </w:r>
              <w:r w:rsidRPr="009C5807">
                <w:rPr>
                  <w:rFonts w:cs="Arial"/>
                </w:rPr>
                <w:t xml:space="preserve"> = 60kHz</w:t>
              </w:r>
            </w:ins>
          </w:p>
        </w:tc>
        <w:tc>
          <w:tcPr>
            <w:tcW w:w="1740" w:type="dxa"/>
            <w:tcBorders>
              <w:top w:val="single" w:sz="6" w:space="0" w:color="auto"/>
              <w:left w:val="single" w:sz="4" w:space="0" w:color="auto"/>
              <w:bottom w:val="single" w:sz="6" w:space="0" w:color="auto"/>
              <w:right w:val="single" w:sz="6" w:space="0" w:color="auto"/>
            </w:tcBorders>
            <w:vAlign w:val="center"/>
            <w:hideMark/>
          </w:tcPr>
          <w:p w14:paraId="5688CD68" w14:textId="77777777" w:rsidR="00725640" w:rsidRPr="009C5807" w:rsidRDefault="00725640" w:rsidP="00D34C2A">
            <w:pPr>
              <w:pStyle w:val="TAH"/>
              <w:rPr>
                <w:ins w:id="670" w:author="Mayur Vora" w:date="2021-10-28T18:23:00Z"/>
              </w:rPr>
            </w:pPr>
            <w:ins w:id="671" w:author="Mayur Vora" w:date="2021-10-28T18:23:00Z">
              <w:r w:rsidRPr="009C5807">
                <w:t>SCS</w:t>
              </w:r>
              <w:r w:rsidRPr="009C5807">
                <w:rPr>
                  <w:vertAlign w:val="subscript"/>
                </w:rPr>
                <w:t>SRS</w:t>
              </w:r>
              <w:r w:rsidRPr="009C5807">
                <w:rPr>
                  <w:rFonts w:cs="Arial"/>
                </w:rPr>
                <w:t xml:space="preserve"> = 120kHz</w:t>
              </w:r>
            </w:ins>
          </w:p>
        </w:tc>
        <w:tc>
          <w:tcPr>
            <w:tcW w:w="0" w:type="auto"/>
            <w:tcBorders>
              <w:left w:val="single" w:sz="6" w:space="0" w:color="auto"/>
              <w:bottom w:val="single" w:sz="6" w:space="0" w:color="auto"/>
              <w:right w:val="single" w:sz="6" w:space="0" w:color="auto"/>
            </w:tcBorders>
            <w:vAlign w:val="center"/>
            <w:hideMark/>
          </w:tcPr>
          <w:p w14:paraId="593D0372" w14:textId="77777777" w:rsidR="00725640" w:rsidRPr="009C5807" w:rsidRDefault="00725640" w:rsidP="00D34C2A">
            <w:pPr>
              <w:pStyle w:val="TAH"/>
              <w:rPr>
                <w:ins w:id="672" w:author="Mayur Vora" w:date="2021-10-28T18:23:00Z"/>
              </w:rPr>
            </w:pPr>
          </w:p>
        </w:tc>
        <w:tc>
          <w:tcPr>
            <w:tcW w:w="0" w:type="auto"/>
            <w:tcBorders>
              <w:left w:val="single" w:sz="6" w:space="0" w:color="auto"/>
              <w:bottom w:val="single" w:sz="6" w:space="0" w:color="auto"/>
              <w:right w:val="single" w:sz="4" w:space="0" w:color="auto"/>
            </w:tcBorders>
            <w:vAlign w:val="center"/>
            <w:hideMark/>
          </w:tcPr>
          <w:p w14:paraId="14B9FF23" w14:textId="77777777" w:rsidR="00725640" w:rsidRPr="009C5807" w:rsidRDefault="00725640" w:rsidP="00D34C2A">
            <w:pPr>
              <w:pStyle w:val="TAH"/>
              <w:rPr>
                <w:ins w:id="673" w:author="Mayur Vora" w:date="2021-10-28T18:23:00Z"/>
              </w:rPr>
            </w:pPr>
          </w:p>
        </w:tc>
      </w:tr>
      <w:tr w:rsidR="00725640" w:rsidRPr="009C5807" w14:paraId="271BE43F" w14:textId="77777777" w:rsidTr="00D34C2A">
        <w:trPr>
          <w:jc w:val="center"/>
          <w:ins w:id="674" w:author="Mayur Vora" w:date="2021-10-28T18:23:00Z"/>
        </w:trPr>
        <w:tc>
          <w:tcPr>
            <w:tcW w:w="1111" w:type="dxa"/>
            <w:tcBorders>
              <w:top w:val="single" w:sz="6" w:space="0" w:color="auto"/>
              <w:left w:val="single" w:sz="4" w:space="0" w:color="auto"/>
              <w:bottom w:val="nil"/>
              <w:right w:val="single" w:sz="6" w:space="0" w:color="auto"/>
            </w:tcBorders>
            <w:hideMark/>
          </w:tcPr>
          <w:p w14:paraId="75DF274B" w14:textId="77777777" w:rsidR="00725640" w:rsidRPr="009C5807" w:rsidRDefault="00725640" w:rsidP="00D34C2A">
            <w:pPr>
              <w:pStyle w:val="TAC"/>
              <w:rPr>
                <w:ins w:id="675" w:author="Mayur Vora" w:date="2021-10-28T18:23:00Z"/>
              </w:rPr>
            </w:pPr>
            <w:ins w:id="676" w:author="Mayur Vora" w:date="2021-10-28T18:23:00Z">
              <w:r w:rsidRPr="009C5807">
                <w:sym w:font="Symbol" w:char="F0B1"/>
              </w:r>
              <w:r w:rsidRPr="009C5807">
                <w:t>5</w:t>
              </w:r>
            </w:ins>
          </w:p>
        </w:tc>
        <w:tc>
          <w:tcPr>
            <w:tcW w:w="1110" w:type="dxa"/>
            <w:tcBorders>
              <w:top w:val="single" w:sz="6" w:space="0" w:color="auto"/>
              <w:left w:val="single" w:sz="6" w:space="0" w:color="auto"/>
              <w:bottom w:val="nil"/>
              <w:right w:val="single" w:sz="4" w:space="0" w:color="auto"/>
            </w:tcBorders>
            <w:hideMark/>
          </w:tcPr>
          <w:p w14:paraId="0CF35F9C" w14:textId="77777777" w:rsidR="00725640" w:rsidRPr="009C5807" w:rsidRDefault="00725640" w:rsidP="00D34C2A">
            <w:pPr>
              <w:pStyle w:val="TAC"/>
              <w:rPr>
                <w:ins w:id="677" w:author="Mayur Vora" w:date="2021-10-28T18:23:00Z"/>
              </w:rPr>
            </w:pPr>
            <w:ins w:id="678" w:author="Mayur Vora" w:date="2021-10-28T18:23:00Z">
              <w:r w:rsidRPr="009C5807">
                <w:sym w:font="Symbol" w:char="F0B1"/>
              </w:r>
              <w:r w:rsidRPr="009C5807">
                <w:t>8</w:t>
              </w:r>
            </w:ins>
          </w:p>
        </w:tc>
        <w:tc>
          <w:tcPr>
            <w:tcW w:w="3342" w:type="dxa"/>
            <w:gridSpan w:val="2"/>
            <w:tcBorders>
              <w:top w:val="single" w:sz="6" w:space="0" w:color="auto"/>
              <w:left w:val="single" w:sz="4" w:space="0" w:color="auto"/>
              <w:bottom w:val="single" w:sz="6" w:space="0" w:color="auto"/>
              <w:right w:val="single" w:sz="6" w:space="0" w:color="auto"/>
            </w:tcBorders>
            <w:hideMark/>
          </w:tcPr>
          <w:p w14:paraId="6FA7A4C8" w14:textId="77777777" w:rsidR="00725640" w:rsidRPr="009C5807" w:rsidRDefault="00725640" w:rsidP="00D34C2A">
            <w:pPr>
              <w:pStyle w:val="TAC"/>
              <w:rPr>
                <w:ins w:id="679" w:author="Mayur Vora" w:date="2021-10-28T18:23:00Z"/>
                <w:rFonts w:eastAsia="Yu Mincho"/>
                <w:lang w:eastAsia="ja-JP"/>
              </w:rPr>
            </w:pPr>
            <w:ins w:id="680" w:author="Mayur Vora" w:date="2021-10-28T18:23:00Z">
              <w:r>
                <w:t xml:space="preserve">Same value as SRS_RP in Table </w:t>
              </w:r>
              <w:r w:rsidRPr="007D6DFA">
                <w:t>B.2.7-2</w:t>
              </w:r>
              <w:r>
                <w:t>,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hideMark/>
          </w:tcPr>
          <w:p w14:paraId="0D6986F1" w14:textId="77777777" w:rsidR="00725640" w:rsidRPr="009C5807" w:rsidRDefault="00725640" w:rsidP="00D34C2A">
            <w:pPr>
              <w:pStyle w:val="TAC"/>
              <w:rPr>
                <w:ins w:id="681" w:author="Mayur Vora" w:date="2021-10-28T18:23:00Z"/>
              </w:rPr>
            </w:pPr>
            <w:ins w:id="682" w:author="Mayur Vora" w:date="2021-10-28T18:23:00Z">
              <w:r w:rsidRPr="009C5807">
                <w:rPr>
                  <w:lang w:eastAsia="zh-CN"/>
                </w:rPr>
                <w:t>N/A</w:t>
              </w:r>
            </w:ins>
          </w:p>
        </w:tc>
        <w:tc>
          <w:tcPr>
            <w:tcW w:w="1579" w:type="dxa"/>
            <w:tcBorders>
              <w:top w:val="single" w:sz="6" w:space="0" w:color="auto"/>
              <w:left w:val="single" w:sz="6" w:space="0" w:color="auto"/>
              <w:bottom w:val="single" w:sz="6" w:space="0" w:color="auto"/>
              <w:right w:val="single" w:sz="4" w:space="0" w:color="auto"/>
            </w:tcBorders>
            <w:hideMark/>
          </w:tcPr>
          <w:p w14:paraId="246A8FD0" w14:textId="77777777" w:rsidR="00725640" w:rsidRPr="009C5807" w:rsidRDefault="00725640" w:rsidP="00D34C2A">
            <w:pPr>
              <w:pStyle w:val="TAC"/>
              <w:rPr>
                <w:ins w:id="683" w:author="Mayur Vora" w:date="2021-10-28T18:23:00Z"/>
              </w:rPr>
            </w:pPr>
            <w:ins w:id="684" w:author="Mayur Vora" w:date="2021-10-28T18:23:00Z">
              <w:r w:rsidRPr="009C5807">
                <w:t>-70</w:t>
              </w:r>
            </w:ins>
          </w:p>
        </w:tc>
      </w:tr>
      <w:tr w:rsidR="00725640" w:rsidRPr="009C5807" w14:paraId="041710C2" w14:textId="77777777" w:rsidTr="00D34C2A">
        <w:trPr>
          <w:jc w:val="center"/>
          <w:ins w:id="685" w:author="Mayur Vora" w:date="2021-10-28T18:23:00Z"/>
        </w:trPr>
        <w:tc>
          <w:tcPr>
            <w:tcW w:w="1111" w:type="dxa"/>
            <w:tcBorders>
              <w:top w:val="single" w:sz="6" w:space="0" w:color="auto"/>
              <w:left w:val="single" w:sz="4" w:space="0" w:color="auto"/>
              <w:bottom w:val="nil"/>
              <w:right w:val="single" w:sz="6" w:space="0" w:color="auto"/>
            </w:tcBorders>
            <w:vAlign w:val="center"/>
          </w:tcPr>
          <w:p w14:paraId="74101BE0" w14:textId="77777777" w:rsidR="00725640" w:rsidRPr="009C5807" w:rsidRDefault="00725640" w:rsidP="00D34C2A">
            <w:pPr>
              <w:pStyle w:val="TAC"/>
              <w:rPr>
                <w:ins w:id="686" w:author="Mayur Vora" w:date="2021-10-28T18:23:00Z"/>
              </w:rPr>
            </w:pPr>
            <w:ins w:id="687" w:author="Mayur Vora" w:date="2021-10-28T18:23:00Z">
              <w:r w:rsidRPr="009C5807">
                <w:sym w:font="Symbol" w:char="F0B1"/>
              </w:r>
              <w:r w:rsidRPr="009C5807">
                <w:t>7</w:t>
              </w:r>
            </w:ins>
          </w:p>
        </w:tc>
        <w:tc>
          <w:tcPr>
            <w:tcW w:w="1110" w:type="dxa"/>
            <w:tcBorders>
              <w:top w:val="single" w:sz="6" w:space="0" w:color="auto"/>
              <w:left w:val="single" w:sz="6" w:space="0" w:color="auto"/>
              <w:bottom w:val="nil"/>
              <w:right w:val="single" w:sz="4" w:space="0" w:color="auto"/>
            </w:tcBorders>
            <w:vAlign w:val="center"/>
          </w:tcPr>
          <w:p w14:paraId="290A5C29" w14:textId="77777777" w:rsidR="00725640" w:rsidRPr="009C5807" w:rsidRDefault="00725640" w:rsidP="00D34C2A">
            <w:pPr>
              <w:pStyle w:val="TAC"/>
              <w:rPr>
                <w:ins w:id="688" w:author="Mayur Vora" w:date="2021-10-28T18:23:00Z"/>
              </w:rPr>
            </w:pPr>
            <w:ins w:id="689" w:author="Mayur Vora" w:date="2021-10-28T18:23:00Z">
              <w:r w:rsidRPr="009C5807">
                <w:sym w:font="Symbol" w:char="F0B1"/>
              </w:r>
              <w:r w:rsidRPr="009C5807">
                <w:t>10</w:t>
              </w:r>
            </w:ins>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0D7E4712" w14:textId="77777777" w:rsidR="00725640" w:rsidRPr="009C5807" w:rsidRDefault="00725640" w:rsidP="00D34C2A">
            <w:pPr>
              <w:pStyle w:val="TAC"/>
              <w:rPr>
                <w:ins w:id="690" w:author="Mayur Vora" w:date="2021-10-28T18:23:00Z"/>
                <w:lang w:eastAsia="zh-CN"/>
              </w:rPr>
            </w:pPr>
            <w:ins w:id="691" w:author="Mayur Vora" w:date="2021-10-28T18:23:00Z">
              <w:r w:rsidRPr="009C5807">
                <w:rPr>
                  <w:rFonts w:hint="eastAsia"/>
                  <w:lang w:eastAsia="zh-CN"/>
                </w:rPr>
                <w:t>N</w:t>
              </w:r>
              <w:r w:rsidRPr="009C5807">
                <w:rPr>
                  <w:lang w:eastAsia="zh-CN"/>
                </w:rPr>
                <w:t>ote 4</w:t>
              </w:r>
            </w:ins>
          </w:p>
        </w:tc>
        <w:tc>
          <w:tcPr>
            <w:tcW w:w="1578" w:type="dxa"/>
            <w:tcBorders>
              <w:top w:val="single" w:sz="6" w:space="0" w:color="auto"/>
              <w:left w:val="single" w:sz="6" w:space="0" w:color="auto"/>
              <w:bottom w:val="single" w:sz="6" w:space="0" w:color="auto"/>
              <w:right w:val="single" w:sz="6" w:space="0" w:color="auto"/>
            </w:tcBorders>
            <w:vAlign w:val="center"/>
          </w:tcPr>
          <w:p w14:paraId="40793D87" w14:textId="77777777" w:rsidR="00725640" w:rsidRPr="009C5807" w:rsidRDefault="00725640" w:rsidP="00D34C2A">
            <w:pPr>
              <w:pStyle w:val="TAC"/>
              <w:rPr>
                <w:ins w:id="692" w:author="Mayur Vora" w:date="2021-10-28T18:23:00Z"/>
                <w:lang w:eastAsia="zh-CN"/>
              </w:rPr>
            </w:pPr>
            <w:ins w:id="693" w:author="Mayur Vora" w:date="2021-10-28T18:23:00Z">
              <w:r w:rsidRPr="009C5807">
                <w:rPr>
                  <w:rFonts w:hint="eastAsia"/>
                  <w:lang w:eastAsia="zh-CN"/>
                </w:rPr>
                <w:t>-</w:t>
              </w:r>
              <w:r w:rsidRPr="009C5807">
                <w:rPr>
                  <w:lang w:eastAsia="zh-CN"/>
                </w:rPr>
                <w:t>70</w:t>
              </w:r>
            </w:ins>
          </w:p>
        </w:tc>
        <w:tc>
          <w:tcPr>
            <w:tcW w:w="1579" w:type="dxa"/>
            <w:tcBorders>
              <w:top w:val="single" w:sz="6" w:space="0" w:color="auto"/>
              <w:left w:val="single" w:sz="6" w:space="0" w:color="auto"/>
              <w:bottom w:val="single" w:sz="6" w:space="0" w:color="auto"/>
              <w:right w:val="single" w:sz="4" w:space="0" w:color="auto"/>
            </w:tcBorders>
            <w:vAlign w:val="center"/>
          </w:tcPr>
          <w:p w14:paraId="063A4288" w14:textId="77777777" w:rsidR="00725640" w:rsidRPr="009C5807" w:rsidRDefault="00725640" w:rsidP="00D34C2A">
            <w:pPr>
              <w:pStyle w:val="TAC"/>
              <w:rPr>
                <w:ins w:id="694" w:author="Mayur Vora" w:date="2021-10-28T18:23:00Z"/>
                <w:lang w:eastAsia="zh-CN"/>
              </w:rPr>
            </w:pPr>
            <w:ins w:id="695" w:author="Mayur Vora" w:date="2021-10-28T18:23:00Z">
              <w:r w:rsidRPr="009C5807">
                <w:rPr>
                  <w:rFonts w:hint="eastAsia"/>
                  <w:lang w:eastAsia="zh-CN"/>
                </w:rPr>
                <w:t>-</w:t>
              </w:r>
              <w:r w:rsidRPr="009C5807">
                <w:rPr>
                  <w:lang w:eastAsia="zh-CN"/>
                </w:rPr>
                <w:t>50</w:t>
              </w:r>
            </w:ins>
          </w:p>
        </w:tc>
      </w:tr>
      <w:tr w:rsidR="00725640" w:rsidRPr="009C5807" w14:paraId="273B3CE5" w14:textId="77777777" w:rsidTr="00D34C2A">
        <w:trPr>
          <w:jc w:val="center"/>
          <w:ins w:id="696" w:author="Mayur Vora" w:date="2021-10-28T18:23:00Z"/>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03EAA28B" w14:textId="77777777" w:rsidR="00725640" w:rsidRPr="009C5807" w:rsidRDefault="00725640" w:rsidP="00D34C2A">
            <w:pPr>
              <w:pStyle w:val="TAN"/>
              <w:rPr>
                <w:ins w:id="697" w:author="Mayur Vora" w:date="2021-10-28T18:23:00Z"/>
              </w:rPr>
            </w:pPr>
            <w:ins w:id="698" w:author="Mayur Vora" w:date="2021-10-28T18:23:00Z">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ins>
          </w:p>
          <w:p w14:paraId="5B6A6D96" w14:textId="77777777" w:rsidR="00725640" w:rsidRPr="009C5807" w:rsidRDefault="00725640" w:rsidP="00D34C2A">
            <w:pPr>
              <w:pStyle w:val="TAN"/>
              <w:rPr>
                <w:ins w:id="699" w:author="Mayur Vora" w:date="2021-10-28T18:23:00Z"/>
              </w:rPr>
            </w:pPr>
            <w:ins w:id="700" w:author="Mayur Vora" w:date="2021-10-28T18:23:00Z">
              <w:r w:rsidRPr="009C5807">
                <w:t>NOTE 2:</w:t>
              </w:r>
              <w:r w:rsidRPr="009C5807">
                <w:tab/>
                <w:t>Values based on Refsens and EIS spherical coverage as defined in clauses 7.3.2 and 7.3.4 of TS 38.101-2 [19]. Applicable side condition selected depending on angle of arrival.</w:t>
              </w:r>
            </w:ins>
          </w:p>
          <w:p w14:paraId="1CFAEB16" w14:textId="77777777" w:rsidR="00725640" w:rsidRPr="009C5807" w:rsidRDefault="00725640" w:rsidP="00D34C2A">
            <w:pPr>
              <w:pStyle w:val="TAN"/>
              <w:rPr>
                <w:ins w:id="701" w:author="Mayur Vora" w:date="2021-10-28T18:23:00Z"/>
              </w:rPr>
            </w:pPr>
            <w:ins w:id="702" w:author="Mayur Vora" w:date="2021-10-28T18:23:00Z">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ins>
          </w:p>
          <w:p w14:paraId="61196B6E" w14:textId="77777777" w:rsidR="00725640" w:rsidRPr="009C5807" w:rsidRDefault="00725640" w:rsidP="00D34C2A">
            <w:pPr>
              <w:pStyle w:val="TAN"/>
              <w:rPr>
                <w:ins w:id="703" w:author="Mayur Vora" w:date="2021-10-28T18:23:00Z"/>
              </w:rPr>
            </w:pPr>
            <w:ins w:id="704" w:author="Mayur Vora" w:date="2021-10-28T18:23:00Z">
              <w:r w:rsidRPr="009C5807">
                <w:t>NOTE 4:</w:t>
              </w:r>
              <w:r>
                <w:tab/>
              </w:r>
              <w:r w:rsidRPr="009C5807">
                <w:t>The same bands and the same Io conditions for each band apply for this requirement as for the corresponding highest accuracy requirement.</w:t>
              </w:r>
            </w:ins>
          </w:p>
        </w:tc>
      </w:tr>
    </w:tbl>
    <w:p w14:paraId="269BE02E" w14:textId="77777777" w:rsidR="00725640" w:rsidRPr="009C5807" w:rsidRDefault="00725640" w:rsidP="00725640">
      <w:pPr>
        <w:rPr>
          <w:ins w:id="705" w:author="Mayur Vora" w:date="2021-10-28T18:23:00Z"/>
        </w:rPr>
      </w:pPr>
    </w:p>
    <w:p w14:paraId="44F40706" w14:textId="77777777" w:rsidR="00725640" w:rsidRPr="009C5807" w:rsidRDefault="00725640" w:rsidP="00725640">
      <w:pPr>
        <w:pStyle w:val="h61"/>
        <w:rPr>
          <w:ins w:id="706" w:author="Mayur Vora" w:date="2021-10-28T18:23:00Z"/>
        </w:rPr>
      </w:pPr>
      <w:ins w:id="707" w:author="Mayur Vora" w:date="2021-10-28T18:23:00Z">
        <w:r w:rsidRPr="0016790D">
          <w:t>4.7.6.0.2.1</w:t>
        </w:r>
        <w:r w:rsidRPr="009C5807">
          <w:tab/>
          <w:t>CLI-RSSI report mapping</w:t>
        </w:r>
      </w:ins>
    </w:p>
    <w:p w14:paraId="60BE4180" w14:textId="77777777" w:rsidR="00725640" w:rsidRPr="009C5807" w:rsidRDefault="00725640" w:rsidP="00725640">
      <w:pPr>
        <w:rPr>
          <w:ins w:id="708" w:author="Mayur Vora" w:date="2021-10-28T18:23:00Z"/>
          <w:rFonts w:cs="v4.2.0"/>
        </w:rPr>
      </w:pPr>
      <w:ins w:id="709" w:author="Mayur Vora" w:date="2021-10-28T18:23:00Z">
        <w:r w:rsidRPr="009C5807">
          <w:rPr>
            <w:sz w:val="22"/>
            <w:szCs w:val="22"/>
          </w:rPr>
          <w:t>T</w:t>
        </w:r>
        <w:r w:rsidRPr="009C5807">
          <w:rPr>
            <w:rFonts w:cs="v4.2.0"/>
          </w:rPr>
          <w:t xml:space="preserve">he reporting range of CLI-RSSI is defined from -100 dBm to -25 dBm with 1 dB resolution. The mapping of measured quantity is defined in Table </w:t>
        </w:r>
        <w:r>
          <w:rPr>
            <w:rFonts w:cs="v4.2.0"/>
          </w:rPr>
          <w:t>4.7.6.0.2.1</w:t>
        </w:r>
        <w:r w:rsidRPr="009C5807">
          <w:rPr>
            <w:rFonts w:cs="v4.2.0"/>
          </w:rPr>
          <w:t>-1. The range in the signalling may be larger than the guaranteed accuracy range.</w:t>
        </w:r>
        <w:r>
          <w:rPr>
            <w:rFonts w:cs="v4.2.0" w:hint="eastAsia"/>
            <w:lang w:eastAsia="zh-CN"/>
          </w:rPr>
          <w:t xml:space="preserve"> </w:t>
        </w:r>
        <w:r>
          <w:rPr>
            <w:lang w:eastAsia="zh-CN"/>
          </w:rPr>
          <w:t>UE shall scale the measured CLI-RSSI to report a nominal RSSI equivalent to 6RB measurement</w:t>
        </w:r>
        <w:r w:rsidRPr="00C07FC4">
          <w:t xml:space="preserve"> </w:t>
        </w:r>
        <w:r w:rsidRPr="00C07FC4">
          <w:rPr>
            <w:lang w:eastAsia="zh-CN"/>
          </w:rPr>
          <w:t>with 15kHz SCS</w:t>
        </w:r>
        <w:r>
          <w:rPr>
            <w:lang w:eastAsia="zh-CN"/>
          </w:rPr>
          <w:t>.</w:t>
        </w:r>
      </w:ins>
    </w:p>
    <w:p w14:paraId="7DE3C0E9" w14:textId="77777777" w:rsidR="00725640" w:rsidRPr="009C5807" w:rsidRDefault="00725640" w:rsidP="00725640">
      <w:pPr>
        <w:pStyle w:val="TH"/>
        <w:rPr>
          <w:ins w:id="710" w:author="Mayur Vora" w:date="2021-10-28T18:23:00Z"/>
        </w:rPr>
      </w:pPr>
      <w:ins w:id="711" w:author="Mayur Vora" w:date="2021-10-28T18:23:00Z">
        <w:r w:rsidRPr="009C5807">
          <w:t xml:space="preserve">Table </w:t>
        </w:r>
        <w:r>
          <w:t>4.7.6.0.2.1</w:t>
        </w:r>
        <w:r w:rsidRPr="009C5807">
          <w:t>-1: CLI-RSSI measurement report mapping</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725640" w:rsidRPr="009C5807" w14:paraId="60D6B74C" w14:textId="77777777" w:rsidTr="00D34C2A">
        <w:trPr>
          <w:cantSplit/>
          <w:ins w:id="712" w:author="Mayur Vora" w:date="2021-10-28T18:23:00Z"/>
        </w:trPr>
        <w:tc>
          <w:tcPr>
            <w:tcW w:w="3118" w:type="dxa"/>
          </w:tcPr>
          <w:p w14:paraId="256C9CB0" w14:textId="77777777" w:rsidR="00725640" w:rsidRPr="009C5807" w:rsidRDefault="00725640" w:rsidP="00D34C2A">
            <w:pPr>
              <w:pStyle w:val="TAH"/>
              <w:rPr>
                <w:ins w:id="713" w:author="Mayur Vora" w:date="2021-10-28T18:23:00Z"/>
                <w:lang w:eastAsia="ja-JP"/>
              </w:rPr>
            </w:pPr>
            <w:ins w:id="714" w:author="Mayur Vora" w:date="2021-10-28T18:23:00Z">
              <w:r w:rsidRPr="009C5807">
                <w:rPr>
                  <w:lang w:eastAsia="ja-JP"/>
                </w:rPr>
                <w:t>Reported value</w:t>
              </w:r>
            </w:ins>
          </w:p>
        </w:tc>
        <w:tc>
          <w:tcPr>
            <w:tcW w:w="3402" w:type="dxa"/>
          </w:tcPr>
          <w:p w14:paraId="52C3D118" w14:textId="77777777" w:rsidR="00725640" w:rsidRPr="009C5807" w:rsidRDefault="00725640" w:rsidP="00D34C2A">
            <w:pPr>
              <w:pStyle w:val="TAH"/>
              <w:rPr>
                <w:ins w:id="715" w:author="Mayur Vora" w:date="2021-10-28T18:23:00Z"/>
                <w:lang w:eastAsia="ja-JP"/>
              </w:rPr>
            </w:pPr>
            <w:ins w:id="716" w:author="Mayur Vora" w:date="2021-10-28T18:23:00Z">
              <w:r w:rsidRPr="009C5807">
                <w:rPr>
                  <w:lang w:eastAsia="ja-JP"/>
                </w:rPr>
                <w:t>Measured quantity value</w:t>
              </w:r>
            </w:ins>
          </w:p>
        </w:tc>
        <w:tc>
          <w:tcPr>
            <w:tcW w:w="1418" w:type="dxa"/>
          </w:tcPr>
          <w:p w14:paraId="3D3978A9" w14:textId="77777777" w:rsidR="00725640" w:rsidRPr="009C5807" w:rsidRDefault="00725640" w:rsidP="00D34C2A">
            <w:pPr>
              <w:pStyle w:val="TAH"/>
              <w:rPr>
                <w:ins w:id="717" w:author="Mayur Vora" w:date="2021-10-28T18:23:00Z"/>
                <w:lang w:eastAsia="ja-JP"/>
              </w:rPr>
            </w:pPr>
            <w:ins w:id="718" w:author="Mayur Vora" w:date="2021-10-28T18:23:00Z">
              <w:r w:rsidRPr="009C5807">
                <w:rPr>
                  <w:lang w:eastAsia="ja-JP"/>
                </w:rPr>
                <w:t>Unit</w:t>
              </w:r>
            </w:ins>
          </w:p>
        </w:tc>
      </w:tr>
      <w:tr w:rsidR="00725640" w:rsidRPr="009C5807" w14:paraId="2DA9FE0D" w14:textId="77777777" w:rsidTr="00D34C2A">
        <w:trPr>
          <w:cantSplit/>
          <w:ins w:id="719" w:author="Mayur Vora" w:date="2021-10-28T18:23:00Z"/>
        </w:trPr>
        <w:tc>
          <w:tcPr>
            <w:tcW w:w="3118" w:type="dxa"/>
          </w:tcPr>
          <w:p w14:paraId="2842B886" w14:textId="77777777" w:rsidR="00725640" w:rsidRPr="009C5807" w:rsidRDefault="00725640" w:rsidP="00D34C2A">
            <w:pPr>
              <w:pStyle w:val="TAC"/>
              <w:rPr>
                <w:ins w:id="720" w:author="Mayur Vora" w:date="2021-10-28T18:23:00Z"/>
                <w:lang w:val="sv-SE" w:eastAsia="ja-JP"/>
              </w:rPr>
            </w:pPr>
            <w:ins w:id="721" w:author="Mayur Vora" w:date="2021-10-28T18:23:00Z">
              <w:r w:rsidRPr="009C5807">
                <w:rPr>
                  <w:lang w:val="sv-SE" w:eastAsia="ja-JP"/>
                </w:rPr>
                <w:t>CLI-RSSI_00</w:t>
              </w:r>
            </w:ins>
          </w:p>
        </w:tc>
        <w:tc>
          <w:tcPr>
            <w:tcW w:w="3402" w:type="dxa"/>
          </w:tcPr>
          <w:p w14:paraId="22ADC552" w14:textId="77777777" w:rsidR="00725640" w:rsidRPr="009C5807" w:rsidRDefault="00725640" w:rsidP="00D34C2A">
            <w:pPr>
              <w:pStyle w:val="TAC"/>
              <w:rPr>
                <w:ins w:id="722" w:author="Mayur Vora" w:date="2021-10-28T18:23:00Z"/>
                <w:lang w:eastAsia="ja-JP"/>
              </w:rPr>
            </w:pPr>
            <w:ins w:id="723" w:author="Mayur Vora" w:date="2021-10-28T18:23:00Z">
              <w:r w:rsidRPr="009C5807">
                <w:rPr>
                  <w:lang w:eastAsia="ja-JP"/>
                </w:rPr>
                <w:t xml:space="preserve">CLI-RSSI &lt; </w:t>
              </w:r>
              <w:r w:rsidRPr="009C5807">
                <w:rPr>
                  <w:lang w:eastAsia="ja-JP"/>
                </w:rPr>
                <w:noBreakHyphen/>
                <w:t xml:space="preserve">100 </w:t>
              </w:r>
            </w:ins>
          </w:p>
        </w:tc>
        <w:tc>
          <w:tcPr>
            <w:tcW w:w="1418" w:type="dxa"/>
          </w:tcPr>
          <w:p w14:paraId="7F77B00E" w14:textId="77777777" w:rsidR="00725640" w:rsidRPr="009C5807" w:rsidRDefault="00725640" w:rsidP="00D34C2A">
            <w:pPr>
              <w:pStyle w:val="TAC"/>
              <w:rPr>
                <w:ins w:id="724" w:author="Mayur Vora" w:date="2021-10-28T18:23:00Z"/>
                <w:lang w:eastAsia="ja-JP"/>
              </w:rPr>
            </w:pPr>
            <w:ins w:id="725" w:author="Mayur Vora" w:date="2021-10-28T18:23:00Z">
              <w:r w:rsidRPr="009C5807">
                <w:rPr>
                  <w:lang w:eastAsia="ja-JP"/>
                </w:rPr>
                <w:t>dBm</w:t>
              </w:r>
            </w:ins>
          </w:p>
        </w:tc>
      </w:tr>
      <w:tr w:rsidR="00725640" w:rsidRPr="009C5807" w14:paraId="3130C90B" w14:textId="77777777" w:rsidTr="00D34C2A">
        <w:trPr>
          <w:cantSplit/>
          <w:ins w:id="726" w:author="Mayur Vora" w:date="2021-10-28T18:23:00Z"/>
        </w:trPr>
        <w:tc>
          <w:tcPr>
            <w:tcW w:w="3118" w:type="dxa"/>
          </w:tcPr>
          <w:p w14:paraId="6D840107" w14:textId="77777777" w:rsidR="00725640" w:rsidRPr="009C5807" w:rsidRDefault="00725640" w:rsidP="00D34C2A">
            <w:pPr>
              <w:pStyle w:val="TAC"/>
              <w:rPr>
                <w:ins w:id="727" w:author="Mayur Vora" w:date="2021-10-28T18:23:00Z"/>
                <w:lang w:val="sv-SE" w:eastAsia="ja-JP"/>
              </w:rPr>
            </w:pPr>
            <w:ins w:id="728" w:author="Mayur Vora" w:date="2021-10-28T18:23:00Z">
              <w:r w:rsidRPr="009C5807">
                <w:rPr>
                  <w:lang w:val="sv-SE" w:eastAsia="ja-JP"/>
                </w:rPr>
                <w:t>CLI-RSSI_01</w:t>
              </w:r>
            </w:ins>
          </w:p>
        </w:tc>
        <w:tc>
          <w:tcPr>
            <w:tcW w:w="3402" w:type="dxa"/>
          </w:tcPr>
          <w:p w14:paraId="7C284E3E" w14:textId="77777777" w:rsidR="00725640" w:rsidRPr="009C5807" w:rsidRDefault="00725640" w:rsidP="00D34C2A">
            <w:pPr>
              <w:pStyle w:val="TAC"/>
              <w:rPr>
                <w:ins w:id="729" w:author="Mayur Vora" w:date="2021-10-28T18:23:00Z"/>
                <w:lang w:eastAsia="ja-JP"/>
              </w:rPr>
            </w:pPr>
            <w:ins w:id="730" w:author="Mayur Vora" w:date="2021-10-28T18:23:00Z">
              <w:r w:rsidRPr="009C5807">
                <w:rPr>
                  <w:lang w:eastAsia="ja-JP"/>
                </w:rPr>
                <w:t xml:space="preserve">-100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99</w:t>
              </w:r>
            </w:ins>
          </w:p>
        </w:tc>
        <w:tc>
          <w:tcPr>
            <w:tcW w:w="1418" w:type="dxa"/>
          </w:tcPr>
          <w:p w14:paraId="314EA586" w14:textId="77777777" w:rsidR="00725640" w:rsidRPr="009C5807" w:rsidRDefault="00725640" w:rsidP="00D34C2A">
            <w:pPr>
              <w:pStyle w:val="TAC"/>
              <w:rPr>
                <w:ins w:id="731" w:author="Mayur Vora" w:date="2021-10-28T18:23:00Z"/>
                <w:lang w:eastAsia="ja-JP"/>
              </w:rPr>
            </w:pPr>
            <w:ins w:id="732" w:author="Mayur Vora" w:date="2021-10-28T18:23:00Z">
              <w:r w:rsidRPr="009C5807">
                <w:rPr>
                  <w:lang w:eastAsia="ja-JP"/>
                </w:rPr>
                <w:t>dBm</w:t>
              </w:r>
            </w:ins>
          </w:p>
        </w:tc>
      </w:tr>
      <w:tr w:rsidR="00725640" w:rsidRPr="009C5807" w14:paraId="59CCEA94" w14:textId="77777777" w:rsidTr="00D34C2A">
        <w:trPr>
          <w:cantSplit/>
          <w:ins w:id="733" w:author="Mayur Vora" w:date="2021-10-28T18:23:00Z"/>
        </w:trPr>
        <w:tc>
          <w:tcPr>
            <w:tcW w:w="3118" w:type="dxa"/>
          </w:tcPr>
          <w:p w14:paraId="379D69C9" w14:textId="77777777" w:rsidR="00725640" w:rsidRPr="009C5807" w:rsidRDefault="00725640" w:rsidP="00D34C2A">
            <w:pPr>
              <w:pStyle w:val="TAC"/>
              <w:rPr>
                <w:ins w:id="734" w:author="Mayur Vora" w:date="2021-10-28T18:23:00Z"/>
                <w:lang w:val="sv-SE" w:eastAsia="ja-JP"/>
              </w:rPr>
            </w:pPr>
            <w:ins w:id="735" w:author="Mayur Vora" w:date="2021-10-28T18:23:00Z">
              <w:r w:rsidRPr="009C5807">
                <w:rPr>
                  <w:lang w:val="sv-SE" w:eastAsia="ja-JP"/>
                </w:rPr>
                <w:t>CLI-RSSI_02</w:t>
              </w:r>
            </w:ins>
          </w:p>
        </w:tc>
        <w:tc>
          <w:tcPr>
            <w:tcW w:w="3402" w:type="dxa"/>
          </w:tcPr>
          <w:p w14:paraId="2CF0261A" w14:textId="77777777" w:rsidR="00725640" w:rsidRPr="009C5807" w:rsidRDefault="00725640" w:rsidP="00D34C2A">
            <w:pPr>
              <w:pStyle w:val="TAC"/>
              <w:rPr>
                <w:ins w:id="736" w:author="Mayur Vora" w:date="2021-10-28T18:23:00Z"/>
                <w:lang w:eastAsia="ja-JP"/>
              </w:rPr>
            </w:pPr>
            <w:ins w:id="737" w:author="Mayur Vora" w:date="2021-10-28T18:23:00Z">
              <w:r w:rsidRPr="009C5807">
                <w:rPr>
                  <w:lang w:eastAsia="ja-JP"/>
                </w:rPr>
                <w:t xml:space="preserve">-99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98</w:t>
              </w:r>
            </w:ins>
          </w:p>
        </w:tc>
        <w:tc>
          <w:tcPr>
            <w:tcW w:w="1418" w:type="dxa"/>
          </w:tcPr>
          <w:p w14:paraId="13F2845F" w14:textId="77777777" w:rsidR="00725640" w:rsidRPr="009C5807" w:rsidRDefault="00725640" w:rsidP="00D34C2A">
            <w:pPr>
              <w:pStyle w:val="TAC"/>
              <w:rPr>
                <w:ins w:id="738" w:author="Mayur Vora" w:date="2021-10-28T18:23:00Z"/>
                <w:lang w:eastAsia="ja-JP"/>
              </w:rPr>
            </w:pPr>
            <w:ins w:id="739" w:author="Mayur Vora" w:date="2021-10-28T18:23:00Z">
              <w:r w:rsidRPr="009C5807">
                <w:rPr>
                  <w:lang w:eastAsia="ja-JP"/>
                </w:rPr>
                <w:t>dBm</w:t>
              </w:r>
            </w:ins>
          </w:p>
        </w:tc>
      </w:tr>
      <w:tr w:rsidR="00725640" w:rsidRPr="009C5807" w14:paraId="5DBF43B8" w14:textId="77777777" w:rsidTr="00D34C2A">
        <w:trPr>
          <w:cantSplit/>
          <w:ins w:id="740" w:author="Mayur Vora" w:date="2021-10-28T18:23:00Z"/>
        </w:trPr>
        <w:tc>
          <w:tcPr>
            <w:tcW w:w="3118" w:type="dxa"/>
          </w:tcPr>
          <w:p w14:paraId="25502734" w14:textId="77777777" w:rsidR="00725640" w:rsidRPr="009C5807" w:rsidRDefault="00725640" w:rsidP="00D34C2A">
            <w:pPr>
              <w:pStyle w:val="TAC"/>
              <w:rPr>
                <w:ins w:id="741" w:author="Mayur Vora" w:date="2021-10-28T18:23:00Z"/>
                <w:lang w:eastAsia="ja-JP"/>
              </w:rPr>
            </w:pPr>
            <w:ins w:id="742" w:author="Mayur Vora" w:date="2021-10-28T18:23:00Z">
              <w:r w:rsidRPr="009C5807">
                <w:rPr>
                  <w:lang w:eastAsia="ja-JP"/>
                </w:rPr>
                <w:t>…</w:t>
              </w:r>
            </w:ins>
          </w:p>
        </w:tc>
        <w:tc>
          <w:tcPr>
            <w:tcW w:w="3402" w:type="dxa"/>
          </w:tcPr>
          <w:p w14:paraId="0EFCBDE6" w14:textId="77777777" w:rsidR="00725640" w:rsidRPr="009C5807" w:rsidRDefault="00725640" w:rsidP="00D34C2A">
            <w:pPr>
              <w:pStyle w:val="TAC"/>
              <w:rPr>
                <w:ins w:id="743" w:author="Mayur Vora" w:date="2021-10-28T18:23:00Z"/>
                <w:lang w:eastAsia="ja-JP"/>
              </w:rPr>
            </w:pPr>
            <w:ins w:id="744" w:author="Mayur Vora" w:date="2021-10-28T18:23:00Z">
              <w:r w:rsidRPr="009C5807">
                <w:rPr>
                  <w:lang w:eastAsia="ja-JP"/>
                </w:rPr>
                <w:t>…</w:t>
              </w:r>
            </w:ins>
          </w:p>
        </w:tc>
        <w:tc>
          <w:tcPr>
            <w:tcW w:w="1418" w:type="dxa"/>
          </w:tcPr>
          <w:p w14:paraId="110DE963" w14:textId="77777777" w:rsidR="00725640" w:rsidRPr="009C5807" w:rsidRDefault="00725640" w:rsidP="00D34C2A">
            <w:pPr>
              <w:pStyle w:val="TAC"/>
              <w:rPr>
                <w:ins w:id="745" w:author="Mayur Vora" w:date="2021-10-28T18:23:00Z"/>
                <w:lang w:eastAsia="ja-JP"/>
              </w:rPr>
            </w:pPr>
            <w:ins w:id="746" w:author="Mayur Vora" w:date="2021-10-28T18:23:00Z">
              <w:r w:rsidRPr="009C5807">
                <w:rPr>
                  <w:lang w:eastAsia="ja-JP"/>
                </w:rPr>
                <w:t>…</w:t>
              </w:r>
            </w:ins>
          </w:p>
        </w:tc>
      </w:tr>
      <w:tr w:rsidR="00725640" w:rsidRPr="009C5807" w14:paraId="0E279CC0" w14:textId="77777777" w:rsidTr="00D34C2A">
        <w:trPr>
          <w:cantSplit/>
          <w:ins w:id="747" w:author="Mayur Vora" w:date="2021-10-28T18:23:00Z"/>
        </w:trPr>
        <w:tc>
          <w:tcPr>
            <w:tcW w:w="3118" w:type="dxa"/>
          </w:tcPr>
          <w:p w14:paraId="0D95D1FF" w14:textId="77777777" w:rsidR="00725640" w:rsidRPr="009C5807" w:rsidRDefault="00725640" w:rsidP="00D34C2A">
            <w:pPr>
              <w:pStyle w:val="TAC"/>
              <w:rPr>
                <w:ins w:id="748" w:author="Mayur Vora" w:date="2021-10-28T18:23:00Z"/>
                <w:lang w:val="sv-SE" w:eastAsia="ja-JP"/>
              </w:rPr>
            </w:pPr>
            <w:ins w:id="749" w:author="Mayur Vora" w:date="2021-10-28T18:23:00Z">
              <w:r w:rsidRPr="009C5807">
                <w:rPr>
                  <w:lang w:val="sv-SE" w:eastAsia="ja-JP"/>
                </w:rPr>
                <w:t>CLI-RSSI_74</w:t>
              </w:r>
            </w:ins>
          </w:p>
        </w:tc>
        <w:tc>
          <w:tcPr>
            <w:tcW w:w="3402" w:type="dxa"/>
          </w:tcPr>
          <w:p w14:paraId="47A5E98B" w14:textId="77777777" w:rsidR="00725640" w:rsidRPr="009C5807" w:rsidRDefault="00725640" w:rsidP="00D34C2A">
            <w:pPr>
              <w:pStyle w:val="TAC"/>
              <w:rPr>
                <w:ins w:id="750" w:author="Mayur Vora" w:date="2021-10-28T18:23:00Z"/>
                <w:lang w:eastAsia="ja-JP"/>
              </w:rPr>
            </w:pPr>
            <w:ins w:id="751" w:author="Mayur Vora" w:date="2021-10-28T18:23:00Z">
              <w:r w:rsidRPr="009C5807">
                <w:rPr>
                  <w:lang w:eastAsia="ja-JP"/>
                </w:rPr>
                <w:t xml:space="preserve">-27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-26</w:t>
              </w:r>
            </w:ins>
          </w:p>
        </w:tc>
        <w:tc>
          <w:tcPr>
            <w:tcW w:w="1418" w:type="dxa"/>
          </w:tcPr>
          <w:p w14:paraId="42FD6565" w14:textId="77777777" w:rsidR="00725640" w:rsidRPr="009C5807" w:rsidRDefault="00725640" w:rsidP="00D34C2A">
            <w:pPr>
              <w:pStyle w:val="TAC"/>
              <w:rPr>
                <w:ins w:id="752" w:author="Mayur Vora" w:date="2021-10-28T18:23:00Z"/>
                <w:lang w:eastAsia="ja-JP"/>
              </w:rPr>
            </w:pPr>
            <w:ins w:id="753" w:author="Mayur Vora" w:date="2021-10-28T18:23:00Z">
              <w:r w:rsidRPr="009C5807">
                <w:rPr>
                  <w:lang w:eastAsia="ja-JP"/>
                </w:rPr>
                <w:t>dBm</w:t>
              </w:r>
            </w:ins>
          </w:p>
        </w:tc>
      </w:tr>
      <w:tr w:rsidR="00725640" w:rsidRPr="009C5807" w14:paraId="0DCE4014" w14:textId="77777777" w:rsidTr="00D34C2A">
        <w:trPr>
          <w:cantSplit/>
          <w:ins w:id="754" w:author="Mayur Vora" w:date="2021-10-28T18:23:00Z"/>
        </w:trPr>
        <w:tc>
          <w:tcPr>
            <w:tcW w:w="3118" w:type="dxa"/>
          </w:tcPr>
          <w:p w14:paraId="20B5290D" w14:textId="77777777" w:rsidR="00725640" w:rsidRPr="009C5807" w:rsidRDefault="00725640" w:rsidP="00D34C2A">
            <w:pPr>
              <w:pStyle w:val="TAC"/>
              <w:rPr>
                <w:ins w:id="755" w:author="Mayur Vora" w:date="2021-10-28T18:23:00Z"/>
                <w:lang w:val="sv-SE" w:eastAsia="ja-JP"/>
              </w:rPr>
            </w:pPr>
            <w:ins w:id="756" w:author="Mayur Vora" w:date="2021-10-28T18:23:00Z">
              <w:r w:rsidRPr="009C5807">
                <w:rPr>
                  <w:lang w:val="sv-SE" w:eastAsia="ja-JP"/>
                </w:rPr>
                <w:t>CLI-RSSI_75</w:t>
              </w:r>
            </w:ins>
          </w:p>
        </w:tc>
        <w:tc>
          <w:tcPr>
            <w:tcW w:w="3402" w:type="dxa"/>
          </w:tcPr>
          <w:p w14:paraId="60F48D25" w14:textId="77777777" w:rsidR="00725640" w:rsidRPr="009C5807" w:rsidRDefault="00725640" w:rsidP="00D34C2A">
            <w:pPr>
              <w:pStyle w:val="TAC"/>
              <w:rPr>
                <w:ins w:id="757" w:author="Mayur Vora" w:date="2021-10-28T18:23:00Z"/>
                <w:lang w:eastAsia="ja-JP"/>
              </w:rPr>
            </w:pPr>
            <w:ins w:id="758" w:author="Mayur Vora" w:date="2021-10-28T18:23:00Z">
              <w:r w:rsidRPr="009C5807">
                <w:rPr>
                  <w:lang w:eastAsia="ja-JP"/>
                </w:rPr>
                <w:t xml:space="preserve">-26 </w:t>
              </w:r>
              <w:r w:rsidRPr="009C5807">
                <w:rPr>
                  <w:lang w:eastAsia="ja-JP"/>
                </w:rPr>
                <w:sym w:font="Symbol" w:char="F0A3"/>
              </w:r>
              <w:r w:rsidRPr="009C5807">
                <w:rPr>
                  <w:lang w:eastAsia="ja-JP"/>
                </w:rPr>
                <w:t xml:space="preserve"> CLI-RSSI &lt; -25</w:t>
              </w:r>
            </w:ins>
          </w:p>
        </w:tc>
        <w:tc>
          <w:tcPr>
            <w:tcW w:w="1418" w:type="dxa"/>
          </w:tcPr>
          <w:p w14:paraId="20D7B1D7" w14:textId="77777777" w:rsidR="00725640" w:rsidRPr="009C5807" w:rsidRDefault="00725640" w:rsidP="00D34C2A">
            <w:pPr>
              <w:pStyle w:val="TAC"/>
              <w:rPr>
                <w:ins w:id="759" w:author="Mayur Vora" w:date="2021-10-28T18:23:00Z"/>
                <w:lang w:eastAsia="ja-JP"/>
              </w:rPr>
            </w:pPr>
            <w:ins w:id="760" w:author="Mayur Vora" w:date="2021-10-28T18:23:00Z">
              <w:r w:rsidRPr="009C5807">
                <w:rPr>
                  <w:lang w:eastAsia="ja-JP"/>
                </w:rPr>
                <w:t>dBm</w:t>
              </w:r>
            </w:ins>
          </w:p>
        </w:tc>
      </w:tr>
      <w:tr w:rsidR="00725640" w:rsidRPr="009C5807" w14:paraId="4A68943E" w14:textId="77777777" w:rsidTr="00D34C2A">
        <w:trPr>
          <w:cantSplit/>
          <w:ins w:id="761" w:author="Mayur Vora" w:date="2021-10-28T18:23:00Z"/>
        </w:trPr>
        <w:tc>
          <w:tcPr>
            <w:tcW w:w="3118" w:type="dxa"/>
          </w:tcPr>
          <w:p w14:paraId="3C7CF0DE" w14:textId="77777777" w:rsidR="00725640" w:rsidRPr="009C5807" w:rsidRDefault="00725640" w:rsidP="00D34C2A">
            <w:pPr>
              <w:pStyle w:val="TAC"/>
              <w:rPr>
                <w:ins w:id="762" w:author="Mayur Vora" w:date="2021-10-28T18:23:00Z"/>
                <w:lang w:val="sv-SE" w:eastAsia="ja-JP"/>
              </w:rPr>
            </w:pPr>
            <w:ins w:id="763" w:author="Mayur Vora" w:date="2021-10-28T18:23:00Z">
              <w:r w:rsidRPr="009C5807">
                <w:rPr>
                  <w:lang w:val="sv-SE" w:eastAsia="ja-JP"/>
                </w:rPr>
                <w:t>CLI-RSSI_76</w:t>
              </w:r>
            </w:ins>
          </w:p>
        </w:tc>
        <w:tc>
          <w:tcPr>
            <w:tcW w:w="3402" w:type="dxa"/>
          </w:tcPr>
          <w:p w14:paraId="203157EE" w14:textId="77777777" w:rsidR="00725640" w:rsidRPr="009C5807" w:rsidRDefault="00725640" w:rsidP="00D34C2A">
            <w:pPr>
              <w:pStyle w:val="TAC"/>
              <w:rPr>
                <w:ins w:id="764" w:author="Mayur Vora" w:date="2021-10-28T18:23:00Z"/>
                <w:lang w:eastAsia="ja-JP"/>
              </w:rPr>
            </w:pPr>
            <w:ins w:id="765" w:author="Mayur Vora" w:date="2021-10-28T18:23:00Z">
              <w:r w:rsidRPr="009C5807">
                <w:rPr>
                  <w:lang w:eastAsia="ja-JP"/>
                </w:rPr>
                <w:t xml:space="preserve">-25 </w:t>
              </w:r>
              <w:r w:rsidRPr="009C5807">
                <w:rPr>
                  <w:lang w:eastAsia="ja-JP"/>
                </w:rPr>
                <w:sym w:font="Symbol" w:char="F0A3"/>
              </w:r>
              <w:r w:rsidRPr="009C5807">
                <w:rPr>
                  <w:lang w:eastAsia="ja-JP"/>
                </w:rPr>
                <w:t xml:space="preserve"> </w:t>
              </w:r>
              <w:r w:rsidRPr="009C5807">
                <w:rPr>
                  <w:lang w:val="sv-SE" w:eastAsia="ja-JP"/>
                </w:rPr>
                <w:t>CLI-RSSI</w:t>
              </w:r>
            </w:ins>
          </w:p>
        </w:tc>
        <w:tc>
          <w:tcPr>
            <w:tcW w:w="1418" w:type="dxa"/>
          </w:tcPr>
          <w:p w14:paraId="200712CA" w14:textId="77777777" w:rsidR="00725640" w:rsidRPr="009C5807" w:rsidRDefault="00725640" w:rsidP="00D34C2A">
            <w:pPr>
              <w:pStyle w:val="TAC"/>
              <w:rPr>
                <w:ins w:id="766" w:author="Mayur Vora" w:date="2021-10-28T18:23:00Z"/>
                <w:lang w:eastAsia="ja-JP"/>
              </w:rPr>
            </w:pPr>
            <w:ins w:id="767" w:author="Mayur Vora" w:date="2021-10-28T18:23:00Z">
              <w:r w:rsidRPr="009C5807">
                <w:rPr>
                  <w:lang w:eastAsia="ja-JP"/>
                </w:rPr>
                <w:t>dBm</w:t>
              </w:r>
            </w:ins>
          </w:p>
        </w:tc>
      </w:tr>
    </w:tbl>
    <w:p w14:paraId="290BE598" w14:textId="77777777" w:rsidR="00725640" w:rsidRDefault="00725640" w:rsidP="00725640">
      <w:pPr>
        <w:rPr>
          <w:ins w:id="768" w:author="Mayur Vora" w:date="2021-10-28T18:23:00Z"/>
        </w:rPr>
      </w:pPr>
    </w:p>
    <w:p w14:paraId="4873AE3E" w14:textId="77777777" w:rsidR="00725640" w:rsidRPr="00F23C6D" w:rsidRDefault="00725640" w:rsidP="00725640">
      <w:pPr>
        <w:rPr>
          <w:ins w:id="769" w:author="Mayur Vora" w:date="2021-10-28T18:23:00Z"/>
        </w:rPr>
      </w:pPr>
      <w:ins w:id="770" w:author="Mayur Vora" w:date="2021-10-28T18:23:00Z">
        <w:r w:rsidRPr="00F23C6D">
          <w:t xml:space="preserve">The normative reference for this requirement is TS 38.133 [6] clauses </w:t>
        </w:r>
        <w:r w:rsidRPr="0016790D">
          <w:t>10.1.22.2</w:t>
        </w:r>
        <w:r w:rsidRPr="00F23C6D">
          <w:t>.</w:t>
        </w:r>
      </w:ins>
    </w:p>
    <w:p w14:paraId="18F058F1" w14:textId="77777777" w:rsidR="00725640" w:rsidRPr="00F23C6D" w:rsidRDefault="00725640" w:rsidP="00725640">
      <w:pPr>
        <w:pStyle w:val="Heading4"/>
        <w:rPr>
          <w:ins w:id="771" w:author="Mayur Vora" w:date="2021-10-28T18:23:00Z"/>
          <w:snapToGrid w:val="0"/>
        </w:rPr>
      </w:pPr>
      <w:bookmarkStart w:id="772" w:name="_Toc21621467"/>
      <w:bookmarkStart w:id="773" w:name="_Toc29297081"/>
      <w:bookmarkStart w:id="774" w:name="_Toc36149273"/>
      <w:bookmarkStart w:id="775" w:name="_Toc44092851"/>
      <w:bookmarkStart w:id="776" w:name="_Toc44093400"/>
      <w:bookmarkStart w:id="777" w:name="_Toc44094223"/>
      <w:bookmarkStart w:id="778" w:name="_Toc44094502"/>
      <w:bookmarkStart w:id="779" w:name="_Toc52295918"/>
      <w:bookmarkStart w:id="780" w:name="_Toc59027624"/>
      <w:bookmarkStart w:id="781" w:name="_Toc69328118"/>
      <w:bookmarkStart w:id="782" w:name="_Toc75989755"/>
      <w:bookmarkStart w:id="783" w:name="_Toc75992861"/>
      <w:bookmarkStart w:id="784" w:name="_Toc76018638"/>
      <w:ins w:id="785" w:author="Mayur Vora" w:date="2021-10-28T18:23:00Z">
        <w:r>
          <w:rPr>
            <w:lang w:eastAsia="sv-SE"/>
          </w:rPr>
          <w:t>4.7.6</w:t>
        </w:r>
        <w:r w:rsidRPr="00F23C6D">
          <w:rPr>
            <w:lang w:eastAsia="sv-SE"/>
          </w:rPr>
          <w:t>.1</w:t>
        </w:r>
        <w:r w:rsidRPr="00F23C6D">
          <w:rPr>
            <w:lang w:eastAsia="sv-SE"/>
          </w:rPr>
          <w:tab/>
        </w:r>
        <w:bookmarkEnd w:id="772"/>
        <w:bookmarkEnd w:id="773"/>
        <w:bookmarkEnd w:id="774"/>
        <w:bookmarkEnd w:id="775"/>
        <w:bookmarkEnd w:id="776"/>
        <w:bookmarkEnd w:id="777"/>
        <w:bookmarkEnd w:id="778"/>
        <w:bookmarkEnd w:id="779"/>
        <w:bookmarkEnd w:id="780"/>
        <w:bookmarkEnd w:id="781"/>
        <w:bookmarkEnd w:id="782"/>
        <w:bookmarkEnd w:id="783"/>
        <w:bookmarkEnd w:id="784"/>
        <w:r w:rsidRPr="007B2065">
          <w:rPr>
            <w:snapToGrid w:val="0"/>
          </w:rPr>
          <w:t>EN-DC SRS-RSRP measurement accuracy with FR1 serving cell</w:t>
        </w:r>
      </w:ins>
    </w:p>
    <w:p w14:paraId="5790D5EA" w14:textId="77777777" w:rsidR="00725640" w:rsidRPr="00F23C6D" w:rsidRDefault="00725640" w:rsidP="00725640">
      <w:pPr>
        <w:pStyle w:val="EditorsNote"/>
        <w:rPr>
          <w:ins w:id="786" w:author="Mayur Vora" w:date="2021-10-28T18:23:00Z"/>
          <w:lang w:eastAsia="zh-CN"/>
        </w:rPr>
      </w:pPr>
      <w:ins w:id="787" w:author="Mayur Vora" w:date="2021-10-28T18:23:00Z">
        <w:r w:rsidRPr="00F23C6D">
          <w:rPr>
            <w:lang w:eastAsia="zh-CN"/>
          </w:rPr>
          <w:t>Editor's Note: This test case is incomplete in following aspects:</w:t>
        </w:r>
      </w:ins>
    </w:p>
    <w:p w14:paraId="6A6B4CF8" w14:textId="77777777" w:rsidR="00725640" w:rsidRPr="00F23C6D" w:rsidRDefault="00725640" w:rsidP="00725640">
      <w:pPr>
        <w:pStyle w:val="EditorsNote"/>
        <w:rPr>
          <w:ins w:id="788" w:author="Mayur Vora" w:date="2021-10-28T18:23:00Z"/>
          <w:lang w:eastAsia="zh-CN"/>
        </w:rPr>
      </w:pPr>
      <w:ins w:id="789" w:author="Mayur Vora" w:date="2021-10-28T18:23:00Z">
        <w:r w:rsidRPr="00F23C6D">
          <w:rPr>
            <w:lang w:eastAsia="zh-CN"/>
          </w:rPr>
          <w:t>-</w:t>
        </w:r>
        <w:r w:rsidRPr="00F23C6D">
          <w:rPr>
            <w:lang w:eastAsia="zh-CN"/>
          </w:rPr>
          <w:tab/>
          <w:t>Message contents are missing.</w:t>
        </w:r>
      </w:ins>
    </w:p>
    <w:p w14:paraId="3174B391" w14:textId="77777777" w:rsidR="00725640" w:rsidRDefault="00725640" w:rsidP="00725640">
      <w:pPr>
        <w:pStyle w:val="EditorsNote"/>
        <w:rPr>
          <w:ins w:id="790" w:author="Mayur Vora" w:date="2021-10-28T18:23:00Z"/>
          <w:lang w:eastAsia="zh-CN"/>
        </w:rPr>
      </w:pPr>
      <w:ins w:id="791" w:author="Mayur Vora" w:date="2021-10-28T18:23:00Z">
        <w:r w:rsidRPr="00F23C6D">
          <w:rPr>
            <w:lang w:eastAsia="zh-CN"/>
          </w:rPr>
          <w:t>-</w:t>
        </w:r>
        <w:r w:rsidRPr="00F23C6D">
          <w:rPr>
            <w:lang w:eastAsia="zh-CN"/>
          </w:rPr>
          <w:tab/>
          <w:t>TT analysis is missing.</w:t>
        </w:r>
      </w:ins>
    </w:p>
    <w:p w14:paraId="6519839C" w14:textId="1ED1269F" w:rsidR="00725640" w:rsidRDefault="00725640" w:rsidP="00725640">
      <w:pPr>
        <w:pStyle w:val="EditorsNote"/>
        <w:rPr>
          <w:ins w:id="792" w:author="Mayur Vora" w:date="2021-10-28T18:23:00Z"/>
          <w:lang w:eastAsia="zh-CN"/>
        </w:rPr>
      </w:pPr>
      <w:ins w:id="793" w:author="Mayur Vora" w:date="2021-10-28T18:23:00Z">
        <w:r w:rsidRPr="00F23C6D">
          <w:rPr>
            <w:lang w:eastAsia="zh-CN"/>
          </w:rPr>
          <w:t>-</w:t>
        </w:r>
        <w:r w:rsidRPr="00F23C6D">
          <w:rPr>
            <w:lang w:eastAsia="zh-CN"/>
          </w:rPr>
          <w:tab/>
        </w:r>
        <w:r>
          <w:rPr>
            <w:lang w:eastAsia="zh-CN"/>
          </w:rPr>
          <w:t>Test Procedure</w:t>
        </w:r>
      </w:ins>
      <w:ins w:id="794" w:author="Mayur Vora" w:date="2021-10-29T12:02:00Z">
        <w:r w:rsidR="00994AC5">
          <w:rPr>
            <w:lang w:eastAsia="zh-CN"/>
          </w:rPr>
          <w:t xml:space="preserve"> is FFS</w:t>
        </w:r>
      </w:ins>
      <w:ins w:id="795" w:author="Mayur Vora" w:date="2021-10-28T18:23:00Z">
        <w:r w:rsidRPr="00F23C6D">
          <w:rPr>
            <w:lang w:eastAsia="zh-CN"/>
          </w:rPr>
          <w:t>.</w:t>
        </w:r>
      </w:ins>
    </w:p>
    <w:p w14:paraId="1EDAF1E2" w14:textId="77777777" w:rsidR="00725640" w:rsidRDefault="00725640" w:rsidP="00725640">
      <w:pPr>
        <w:pStyle w:val="EditorsNote"/>
        <w:rPr>
          <w:ins w:id="796" w:author="Mayur Vora" w:date="2021-10-28T18:23:00Z"/>
          <w:lang w:eastAsia="zh-CN"/>
        </w:rPr>
      </w:pPr>
      <w:ins w:id="797" w:author="Mayur Vora" w:date="2021-10-28T18:23:00Z">
        <w:r w:rsidRPr="00F23C6D">
          <w:rPr>
            <w:lang w:eastAsia="zh-CN"/>
          </w:rPr>
          <w:t>-</w:t>
        </w:r>
        <w:r w:rsidRPr="00F23C6D">
          <w:rPr>
            <w:lang w:eastAsia="zh-CN"/>
          </w:rPr>
          <w:tab/>
          <w:t>T</w:t>
        </w:r>
        <w:r>
          <w:rPr>
            <w:lang w:eastAsia="zh-CN"/>
          </w:rPr>
          <w:t>est applicability needs to be updated</w:t>
        </w:r>
      </w:ins>
    </w:p>
    <w:p w14:paraId="507E2864" w14:textId="77777777" w:rsidR="00725640" w:rsidRPr="00F23C6D" w:rsidRDefault="00725640" w:rsidP="00725640">
      <w:pPr>
        <w:pStyle w:val="H6"/>
        <w:rPr>
          <w:ins w:id="798" w:author="Mayur Vora" w:date="2021-10-28T18:23:00Z"/>
        </w:rPr>
      </w:pPr>
      <w:ins w:id="799" w:author="Mayur Vora" w:date="2021-10-28T18:23:00Z">
        <w:r>
          <w:t>4.7.6</w:t>
        </w:r>
        <w:r w:rsidRPr="00F23C6D">
          <w:t>.1.1</w:t>
        </w:r>
        <w:r w:rsidRPr="00F23C6D">
          <w:tab/>
          <w:t>Test purpose</w:t>
        </w:r>
      </w:ins>
    </w:p>
    <w:p w14:paraId="12E07480" w14:textId="77777777" w:rsidR="00725640" w:rsidRPr="00F23C6D" w:rsidRDefault="00725640" w:rsidP="00725640">
      <w:pPr>
        <w:rPr>
          <w:ins w:id="800" w:author="Mayur Vora" w:date="2021-10-28T18:23:00Z"/>
          <w:rFonts w:cs="v4.2.0"/>
        </w:rPr>
      </w:pPr>
      <w:ins w:id="801" w:author="Mayur Vora" w:date="2021-10-28T18:23:00Z">
        <w:r w:rsidRPr="007B2065">
          <w:rPr>
            <w:rFonts w:cs="v4.2.0"/>
          </w:rPr>
          <w:t>The purpose of this test is to verify that the SRS-RSRP measurement accuracy is within the specified limits</w:t>
        </w:r>
        <w:r>
          <w:rPr>
            <w:rFonts w:cs="v4.2.0"/>
          </w:rPr>
          <w:t xml:space="preserve"> with SRS</w:t>
        </w:r>
        <w:r w:rsidRPr="00F23C6D">
          <w:rPr>
            <w:rFonts w:cs="v4.2.0"/>
          </w:rPr>
          <w:t xml:space="preserve">-RSRP measurement requirements in </w:t>
        </w:r>
        <w:r w:rsidRPr="00F23C6D">
          <w:t xml:space="preserve">TS 38.133 [6] </w:t>
        </w:r>
        <w:r w:rsidRPr="00F23C6D">
          <w:rPr>
            <w:rFonts w:cs="v4.2.0"/>
          </w:rPr>
          <w:t>clause</w:t>
        </w:r>
        <w:r>
          <w:rPr>
            <w:rFonts w:cs="v4.2.0"/>
          </w:rPr>
          <w:t xml:space="preserve"> 10.1.22.1.1</w:t>
        </w:r>
        <w:r w:rsidRPr="00F23C6D">
          <w:rPr>
            <w:rFonts w:cs="v4.2.0"/>
          </w:rPr>
          <w:t>.</w:t>
        </w:r>
      </w:ins>
    </w:p>
    <w:p w14:paraId="47E202C1" w14:textId="77777777" w:rsidR="00725640" w:rsidRPr="00F23C6D" w:rsidRDefault="00725640" w:rsidP="00725640">
      <w:pPr>
        <w:pStyle w:val="H6"/>
        <w:rPr>
          <w:ins w:id="802" w:author="Mayur Vora" w:date="2021-10-28T18:23:00Z"/>
        </w:rPr>
      </w:pPr>
      <w:ins w:id="803" w:author="Mayur Vora" w:date="2021-10-28T18:23:00Z">
        <w:r>
          <w:t>4.7.6</w:t>
        </w:r>
        <w:r w:rsidRPr="00F23C6D">
          <w:t>.1.2</w:t>
        </w:r>
        <w:r w:rsidRPr="00F23C6D">
          <w:tab/>
          <w:t>Test applicability</w:t>
        </w:r>
      </w:ins>
    </w:p>
    <w:p w14:paraId="44907F0E" w14:textId="77777777" w:rsidR="00725640" w:rsidRPr="00F23C6D" w:rsidRDefault="00725640" w:rsidP="00725640">
      <w:pPr>
        <w:rPr>
          <w:ins w:id="804" w:author="Mayur Vora" w:date="2021-10-28T18:23:00Z"/>
          <w:lang w:eastAsia="sv-SE"/>
        </w:rPr>
      </w:pPr>
      <w:ins w:id="805" w:author="Mayur Vora" w:date="2021-10-28T18:23:00Z">
        <w:r>
          <w:rPr>
            <w:lang w:eastAsia="sv-SE"/>
          </w:rPr>
          <w:t>FFS</w:t>
        </w:r>
        <w:r w:rsidRPr="00F23C6D">
          <w:t>.</w:t>
        </w:r>
      </w:ins>
    </w:p>
    <w:p w14:paraId="766706DD" w14:textId="77777777" w:rsidR="00725640" w:rsidRPr="00F23C6D" w:rsidRDefault="00725640" w:rsidP="00725640">
      <w:pPr>
        <w:pStyle w:val="H6"/>
        <w:rPr>
          <w:ins w:id="806" w:author="Mayur Vora" w:date="2021-10-28T18:23:00Z"/>
          <w:lang w:eastAsia="sv-SE"/>
        </w:rPr>
      </w:pPr>
      <w:ins w:id="807" w:author="Mayur Vora" w:date="2021-10-28T18:23:00Z">
        <w:r>
          <w:rPr>
            <w:lang w:eastAsia="sv-SE"/>
          </w:rPr>
          <w:t>4.7.6</w:t>
        </w:r>
        <w:r w:rsidRPr="00F23C6D">
          <w:rPr>
            <w:lang w:eastAsia="sv-SE"/>
          </w:rPr>
          <w:t>.1.3</w:t>
        </w:r>
        <w:r w:rsidRPr="00F23C6D">
          <w:rPr>
            <w:lang w:eastAsia="sv-SE"/>
          </w:rPr>
          <w:tab/>
          <w:t>Minimum conformance requirements</w:t>
        </w:r>
      </w:ins>
    </w:p>
    <w:p w14:paraId="697F30C3" w14:textId="77777777" w:rsidR="00725640" w:rsidRPr="00F23C6D" w:rsidRDefault="00725640" w:rsidP="00725640">
      <w:pPr>
        <w:rPr>
          <w:ins w:id="808" w:author="Mayur Vora" w:date="2021-10-28T18:23:00Z"/>
          <w:lang w:eastAsia="sv-SE"/>
        </w:rPr>
      </w:pPr>
      <w:ins w:id="809" w:author="Mayur Vora" w:date="2021-10-28T18:23:00Z">
        <w:r w:rsidRPr="00F23C6D">
          <w:rPr>
            <w:lang w:eastAsia="sv-SE"/>
          </w:rPr>
          <w:t xml:space="preserve">The minimum conformance requirements are specified in clause </w:t>
        </w:r>
        <w:r>
          <w:rPr>
            <w:lang w:eastAsia="sv-SE"/>
          </w:rPr>
          <w:t>4.7.6</w:t>
        </w:r>
        <w:r w:rsidRPr="00F23C6D">
          <w:rPr>
            <w:lang w:eastAsia="sv-SE"/>
          </w:rPr>
          <w:t>.0.1.</w:t>
        </w:r>
      </w:ins>
    </w:p>
    <w:p w14:paraId="4F7E9902" w14:textId="77777777" w:rsidR="00725640" w:rsidRPr="00F23C6D" w:rsidRDefault="00725640" w:rsidP="00725640">
      <w:pPr>
        <w:rPr>
          <w:ins w:id="810" w:author="Mayur Vora" w:date="2021-10-28T18:23:00Z"/>
          <w:lang w:eastAsia="sv-SE"/>
        </w:rPr>
      </w:pPr>
      <w:ins w:id="811" w:author="Mayur Vora" w:date="2021-10-28T18:23:00Z">
        <w:r w:rsidRPr="00F23C6D">
          <w:rPr>
            <w:lang w:eastAsia="sv-SE"/>
          </w:rPr>
          <w:t>The normative reference for this requirement is TS 38.133 [6] clause A.</w:t>
        </w:r>
        <w:r>
          <w:rPr>
            <w:lang w:eastAsia="sv-SE"/>
          </w:rPr>
          <w:t>4.7.6</w:t>
        </w:r>
        <w:r w:rsidRPr="00F23C6D">
          <w:rPr>
            <w:lang w:eastAsia="sv-SE"/>
          </w:rPr>
          <w:t>.1.</w:t>
        </w:r>
      </w:ins>
    </w:p>
    <w:p w14:paraId="46C0B858" w14:textId="77777777" w:rsidR="00725640" w:rsidRPr="00F23C6D" w:rsidRDefault="00725640" w:rsidP="00725640">
      <w:pPr>
        <w:pStyle w:val="H6"/>
        <w:rPr>
          <w:ins w:id="812" w:author="Mayur Vora" w:date="2021-10-28T18:23:00Z"/>
          <w:lang w:eastAsia="sv-SE"/>
        </w:rPr>
      </w:pPr>
      <w:ins w:id="813" w:author="Mayur Vora" w:date="2021-10-28T18:23:00Z">
        <w:r>
          <w:rPr>
            <w:lang w:eastAsia="sv-SE"/>
          </w:rPr>
          <w:t>4.7.6</w:t>
        </w:r>
        <w:r w:rsidRPr="00F23C6D">
          <w:rPr>
            <w:lang w:eastAsia="sv-SE"/>
          </w:rPr>
          <w:t>.1.4</w:t>
        </w:r>
        <w:r w:rsidRPr="00F23C6D">
          <w:rPr>
            <w:lang w:eastAsia="sv-SE"/>
          </w:rPr>
          <w:tab/>
          <w:t>Test description</w:t>
        </w:r>
      </w:ins>
    </w:p>
    <w:p w14:paraId="6A6CE0E8" w14:textId="77777777" w:rsidR="00725640" w:rsidRPr="00F23C6D" w:rsidRDefault="00725640" w:rsidP="00725640">
      <w:pPr>
        <w:pStyle w:val="H6"/>
        <w:rPr>
          <w:ins w:id="814" w:author="Mayur Vora" w:date="2021-10-28T18:23:00Z"/>
          <w:lang w:eastAsia="sv-SE"/>
        </w:rPr>
      </w:pPr>
      <w:ins w:id="815" w:author="Mayur Vora" w:date="2021-10-28T18:23:00Z">
        <w:r>
          <w:rPr>
            <w:lang w:eastAsia="sv-SE"/>
          </w:rPr>
          <w:t>4.7.6</w:t>
        </w:r>
        <w:r w:rsidRPr="00F23C6D">
          <w:rPr>
            <w:lang w:eastAsia="sv-SE"/>
          </w:rPr>
          <w:t>.1.4.1</w:t>
        </w:r>
        <w:r w:rsidRPr="00F23C6D">
          <w:rPr>
            <w:lang w:eastAsia="sv-SE"/>
          </w:rPr>
          <w:tab/>
          <w:t>Initial conditions</w:t>
        </w:r>
      </w:ins>
    </w:p>
    <w:p w14:paraId="6DFD156C" w14:textId="77777777" w:rsidR="00725640" w:rsidRPr="00F23C6D" w:rsidRDefault="00725640" w:rsidP="00725640">
      <w:pPr>
        <w:rPr>
          <w:ins w:id="816" w:author="Mayur Vora" w:date="2021-10-28T18:23:00Z"/>
          <w:lang w:eastAsia="sv-SE"/>
        </w:rPr>
      </w:pPr>
      <w:ins w:id="817" w:author="Mayur Vora" w:date="2021-10-28T18:23:00Z">
        <w:r w:rsidRPr="00F23C6D">
          <w:rPr>
            <w:lang w:eastAsia="sv-SE"/>
          </w:rPr>
          <w:t xml:space="preserve">This test shall be tested using any of the test configurations in Table </w:t>
        </w:r>
        <w:r>
          <w:rPr>
            <w:lang w:eastAsia="sv-SE"/>
          </w:rPr>
          <w:t>4.7.6</w:t>
        </w:r>
        <w:r w:rsidRPr="00F23C6D">
          <w:rPr>
            <w:lang w:eastAsia="sv-SE"/>
          </w:rPr>
          <w:t xml:space="preserve">.1.4.1-1. Test environment parameters are given in Table </w:t>
        </w:r>
        <w:r>
          <w:rPr>
            <w:lang w:eastAsia="sv-SE"/>
          </w:rPr>
          <w:t>4.7.6</w:t>
        </w:r>
        <w:r w:rsidRPr="00F23C6D">
          <w:rPr>
            <w:lang w:eastAsia="sv-SE"/>
          </w:rPr>
          <w:t>.2.4.1-</w:t>
        </w:r>
        <w:r>
          <w:rPr>
            <w:lang w:eastAsia="sv-SE"/>
          </w:rPr>
          <w:t>2</w:t>
        </w:r>
        <w:r w:rsidRPr="00F23C6D">
          <w:rPr>
            <w:lang w:eastAsia="sv-SE"/>
          </w:rPr>
          <w:t>.</w:t>
        </w:r>
      </w:ins>
    </w:p>
    <w:p w14:paraId="212BB4B7" w14:textId="77777777" w:rsidR="00725640" w:rsidRDefault="00725640" w:rsidP="00725640">
      <w:pPr>
        <w:pStyle w:val="TH"/>
        <w:rPr>
          <w:ins w:id="818" w:author="Mayur Vora" w:date="2021-10-28T18:23:00Z"/>
        </w:rPr>
      </w:pPr>
      <w:ins w:id="819" w:author="Mayur Vora" w:date="2021-10-28T18:23:00Z">
        <w:r w:rsidRPr="00F23C6D">
          <w:t xml:space="preserve">Table </w:t>
        </w:r>
        <w:r>
          <w:t>4.7.6</w:t>
        </w:r>
        <w:r w:rsidRPr="00F23C6D">
          <w:t xml:space="preserve">.1.4.1-1: </w:t>
        </w:r>
        <w:r w:rsidRPr="00F23C6D">
          <w:rPr>
            <w:lang w:eastAsia="sv-SE"/>
          </w:rPr>
          <w:t xml:space="preserve">EN-DC </w:t>
        </w:r>
        <w:r>
          <w:rPr>
            <w:snapToGrid w:val="0"/>
          </w:rPr>
          <w:t>FR1 SRS</w:t>
        </w:r>
        <w:r w:rsidRPr="00F23C6D">
          <w:rPr>
            <w:snapToGrid w:val="0"/>
          </w:rPr>
          <w:t xml:space="preserve">-RSRP </w:t>
        </w:r>
        <w:r>
          <w:rPr>
            <w:snapToGrid w:val="0"/>
          </w:rPr>
          <w:t>accuracy</w:t>
        </w:r>
        <w:r w:rsidRPr="00F23C6D">
          <w:rPr>
            <w:snapToGrid w:val="0"/>
          </w:rPr>
          <w:t xml:space="preserve"> </w:t>
        </w:r>
        <w:r w:rsidRPr="00F23C6D">
          <w:t>supported test configurations</w:t>
        </w:r>
        <w: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25640" w:rsidRPr="003D3624" w14:paraId="6D2A4CA7" w14:textId="77777777" w:rsidTr="00D34C2A">
        <w:trPr>
          <w:ins w:id="820" w:author="Mayur Vora" w:date="2021-10-28T18:23:00Z"/>
        </w:trPr>
        <w:tc>
          <w:tcPr>
            <w:tcW w:w="2331" w:type="dxa"/>
            <w:tcBorders>
              <w:top w:val="single" w:sz="4" w:space="0" w:color="auto"/>
              <w:left w:val="single" w:sz="4" w:space="0" w:color="auto"/>
              <w:bottom w:val="single" w:sz="4" w:space="0" w:color="auto"/>
              <w:right w:val="single" w:sz="4" w:space="0" w:color="auto"/>
            </w:tcBorders>
            <w:hideMark/>
          </w:tcPr>
          <w:p w14:paraId="24C09A49" w14:textId="77777777" w:rsidR="00725640" w:rsidRPr="003D3624" w:rsidRDefault="00725640" w:rsidP="00D34C2A">
            <w:pPr>
              <w:pStyle w:val="TAH"/>
              <w:rPr>
                <w:ins w:id="821" w:author="Mayur Vora" w:date="2021-10-28T18:23:00Z"/>
              </w:rPr>
            </w:pPr>
            <w:ins w:id="822" w:author="Mayur Vora" w:date="2021-10-28T18:23:00Z">
              <w:r w:rsidRPr="003D3624">
                <w:t>Config</w:t>
              </w:r>
            </w:ins>
          </w:p>
        </w:tc>
        <w:tc>
          <w:tcPr>
            <w:tcW w:w="7298" w:type="dxa"/>
            <w:tcBorders>
              <w:top w:val="single" w:sz="4" w:space="0" w:color="auto"/>
              <w:left w:val="single" w:sz="4" w:space="0" w:color="auto"/>
              <w:bottom w:val="single" w:sz="4" w:space="0" w:color="auto"/>
              <w:right w:val="single" w:sz="4" w:space="0" w:color="auto"/>
            </w:tcBorders>
            <w:hideMark/>
          </w:tcPr>
          <w:p w14:paraId="0BEBB924" w14:textId="77777777" w:rsidR="00725640" w:rsidRPr="003D3624" w:rsidRDefault="00725640" w:rsidP="00D34C2A">
            <w:pPr>
              <w:pStyle w:val="TAH"/>
              <w:rPr>
                <w:ins w:id="823" w:author="Mayur Vora" w:date="2021-10-28T18:23:00Z"/>
              </w:rPr>
            </w:pPr>
            <w:ins w:id="824" w:author="Mayur Vora" w:date="2021-10-28T18:23:00Z">
              <w:r w:rsidRPr="003D3624">
                <w:t>Description</w:t>
              </w:r>
            </w:ins>
          </w:p>
        </w:tc>
      </w:tr>
      <w:tr w:rsidR="00725640" w:rsidRPr="003D3624" w14:paraId="7113ACAE" w14:textId="77777777" w:rsidTr="00D34C2A">
        <w:trPr>
          <w:ins w:id="825" w:author="Mayur Vora" w:date="2021-10-28T18:23:00Z"/>
        </w:trPr>
        <w:tc>
          <w:tcPr>
            <w:tcW w:w="2331" w:type="dxa"/>
            <w:tcBorders>
              <w:top w:val="single" w:sz="4" w:space="0" w:color="auto"/>
              <w:left w:val="single" w:sz="4" w:space="0" w:color="auto"/>
              <w:bottom w:val="single" w:sz="4" w:space="0" w:color="auto"/>
              <w:right w:val="single" w:sz="4" w:space="0" w:color="auto"/>
            </w:tcBorders>
            <w:hideMark/>
          </w:tcPr>
          <w:p w14:paraId="0ACB93D0" w14:textId="77777777" w:rsidR="00725640" w:rsidRPr="003D3624" w:rsidRDefault="00725640" w:rsidP="00D34C2A">
            <w:pPr>
              <w:pStyle w:val="TAL"/>
              <w:rPr>
                <w:ins w:id="826" w:author="Mayur Vora" w:date="2021-10-28T18:23:00Z"/>
              </w:rPr>
            </w:pPr>
            <w:ins w:id="827" w:author="Mayur Vora" w:date="2021-10-28T18:23:00Z">
              <w:r>
                <w:t>1</w:t>
              </w:r>
            </w:ins>
          </w:p>
        </w:tc>
        <w:tc>
          <w:tcPr>
            <w:tcW w:w="7298" w:type="dxa"/>
            <w:tcBorders>
              <w:top w:val="single" w:sz="4" w:space="0" w:color="auto"/>
              <w:left w:val="single" w:sz="4" w:space="0" w:color="auto"/>
              <w:bottom w:val="single" w:sz="4" w:space="0" w:color="auto"/>
              <w:right w:val="single" w:sz="4" w:space="0" w:color="auto"/>
            </w:tcBorders>
            <w:hideMark/>
          </w:tcPr>
          <w:p w14:paraId="3EF250D4" w14:textId="77777777" w:rsidR="00725640" w:rsidRPr="003D3624" w:rsidRDefault="00725640" w:rsidP="00D34C2A">
            <w:pPr>
              <w:pStyle w:val="TAL"/>
              <w:rPr>
                <w:ins w:id="828" w:author="Mayur Vora" w:date="2021-10-28T18:23:00Z"/>
              </w:rPr>
            </w:pPr>
            <w:ins w:id="829" w:author="Mayur Vora" w:date="2021-10-28T18:23:00Z">
              <w:r w:rsidRPr="003D3624">
                <w:t xml:space="preserve">LTE FDD, NR 15 kHz </w:t>
              </w:r>
              <w:r>
                <w:t>SRS</w:t>
              </w:r>
              <w:r w:rsidRPr="003D3624">
                <w:t xml:space="preserve"> SCS, 10 MHz bandwidth, TDD duplex mode</w:t>
              </w:r>
            </w:ins>
          </w:p>
        </w:tc>
      </w:tr>
      <w:tr w:rsidR="00725640" w:rsidRPr="003D3624" w14:paraId="6F0987DE" w14:textId="77777777" w:rsidTr="00D34C2A">
        <w:trPr>
          <w:ins w:id="830" w:author="Mayur Vora" w:date="2021-10-28T18:23:00Z"/>
        </w:trPr>
        <w:tc>
          <w:tcPr>
            <w:tcW w:w="2331" w:type="dxa"/>
            <w:tcBorders>
              <w:top w:val="single" w:sz="4" w:space="0" w:color="auto"/>
              <w:left w:val="single" w:sz="4" w:space="0" w:color="auto"/>
              <w:bottom w:val="single" w:sz="4" w:space="0" w:color="auto"/>
              <w:right w:val="single" w:sz="4" w:space="0" w:color="auto"/>
            </w:tcBorders>
            <w:hideMark/>
          </w:tcPr>
          <w:p w14:paraId="1AD47CFC" w14:textId="77777777" w:rsidR="00725640" w:rsidRPr="003D3624" w:rsidRDefault="00725640" w:rsidP="00D34C2A">
            <w:pPr>
              <w:pStyle w:val="TAL"/>
              <w:rPr>
                <w:ins w:id="831" w:author="Mayur Vora" w:date="2021-10-28T18:23:00Z"/>
              </w:rPr>
            </w:pPr>
            <w:ins w:id="832" w:author="Mayur Vora" w:date="2021-10-28T18:23:00Z">
              <w:r>
                <w:t>2</w:t>
              </w:r>
            </w:ins>
          </w:p>
        </w:tc>
        <w:tc>
          <w:tcPr>
            <w:tcW w:w="7298" w:type="dxa"/>
            <w:tcBorders>
              <w:top w:val="single" w:sz="4" w:space="0" w:color="auto"/>
              <w:left w:val="single" w:sz="4" w:space="0" w:color="auto"/>
              <w:bottom w:val="single" w:sz="4" w:space="0" w:color="auto"/>
              <w:right w:val="single" w:sz="4" w:space="0" w:color="auto"/>
            </w:tcBorders>
            <w:hideMark/>
          </w:tcPr>
          <w:p w14:paraId="64CB8711" w14:textId="77777777" w:rsidR="00725640" w:rsidRPr="003D3624" w:rsidRDefault="00725640" w:rsidP="00D34C2A">
            <w:pPr>
              <w:pStyle w:val="TAL"/>
              <w:rPr>
                <w:ins w:id="833" w:author="Mayur Vora" w:date="2021-10-28T18:23:00Z"/>
              </w:rPr>
            </w:pPr>
            <w:ins w:id="834" w:author="Mayur Vora" w:date="2021-10-28T18:23:00Z">
              <w:r w:rsidRPr="003D3624">
                <w:t xml:space="preserve">LTE FDD, NR 30kHz </w:t>
              </w:r>
              <w:r>
                <w:t>SRS</w:t>
              </w:r>
              <w:r w:rsidRPr="003D3624">
                <w:t xml:space="preserve"> SCS, 40 MHz bandwidth, TDD duplex mode</w:t>
              </w:r>
            </w:ins>
          </w:p>
        </w:tc>
      </w:tr>
      <w:tr w:rsidR="00725640" w:rsidRPr="003D3624" w14:paraId="25E1FE65" w14:textId="77777777" w:rsidTr="00D34C2A">
        <w:trPr>
          <w:ins w:id="835" w:author="Mayur Vora" w:date="2021-10-28T18:23:00Z"/>
        </w:trPr>
        <w:tc>
          <w:tcPr>
            <w:tcW w:w="2331" w:type="dxa"/>
            <w:tcBorders>
              <w:top w:val="single" w:sz="4" w:space="0" w:color="auto"/>
              <w:left w:val="single" w:sz="4" w:space="0" w:color="auto"/>
              <w:bottom w:val="single" w:sz="4" w:space="0" w:color="auto"/>
              <w:right w:val="single" w:sz="4" w:space="0" w:color="auto"/>
            </w:tcBorders>
            <w:hideMark/>
          </w:tcPr>
          <w:p w14:paraId="5BAE30AE" w14:textId="77777777" w:rsidR="00725640" w:rsidRPr="003D3624" w:rsidRDefault="00725640" w:rsidP="00D34C2A">
            <w:pPr>
              <w:pStyle w:val="TAL"/>
              <w:rPr>
                <w:ins w:id="836" w:author="Mayur Vora" w:date="2021-10-28T18:23:00Z"/>
              </w:rPr>
            </w:pPr>
            <w:ins w:id="837" w:author="Mayur Vora" w:date="2021-10-28T18:23:00Z">
              <w:r>
                <w:t>3</w:t>
              </w:r>
            </w:ins>
          </w:p>
        </w:tc>
        <w:tc>
          <w:tcPr>
            <w:tcW w:w="7298" w:type="dxa"/>
            <w:tcBorders>
              <w:top w:val="single" w:sz="4" w:space="0" w:color="auto"/>
              <w:left w:val="single" w:sz="4" w:space="0" w:color="auto"/>
              <w:bottom w:val="single" w:sz="4" w:space="0" w:color="auto"/>
              <w:right w:val="single" w:sz="4" w:space="0" w:color="auto"/>
            </w:tcBorders>
            <w:hideMark/>
          </w:tcPr>
          <w:p w14:paraId="448E65BE" w14:textId="77777777" w:rsidR="00725640" w:rsidRPr="003D3624" w:rsidRDefault="00725640" w:rsidP="00D34C2A">
            <w:pPr>
              <w:pStyle w:val="TAL"/>
              <w:rPr>
                <w:ins w:id="838" w:author="Mayur Vora" w:date="2021-10-28T18:23:00Z"/>
              </w:rPr>
            </w:pPr>
            <w:ins w:id="839" w:author="Mayur Vora" w:date="2021-10-28T18:23:00Z">
              <w:r w:rsidRPr="003D3624">
                <w:t xml:space="preserve">LTE TDD, NR 15 kHz </w:t>
              </w:r>
              <w:r>
                <w:t>SRS</w:t>
              </w:r>
              <w:r w:rsidRPr="003D3624">
                <w:t xml:space="preserve"> SCS, 10 MHz bandwidth, TDD duplex mode</w:t>
              </w:r>
            </w:ins>
          </w:p>
        </w:tc>
      </w:tr>
      <w:tr w:rsidR="00725640" w:rsidRPr="003D3624" w14:paraId="4100181D" w14:textId="77777777" w:rsidTr="00D34C2A">
        <w:trPr>
          <w:ins w:id="840" w:author="Mayur Vora" w:date="2021-10-28T18:23:00Z"/>
        </w:trPr>
        <w:tc>
          <w:tcPr>
            <w:tcW w:w="2331" w:type="dxa"/>
            <w:tcBorders>
              <w:top w:val="single" w:sz="4" w:space="0" w:color="auto"/>
              <w:left w:val="single" w:sz="4" w:space="0" w:color="auto"/>
              <w:bottom w:val="single" w:sz="4" w:space="0" w:color="auto"/>
              <w:right w:val="single" w:sz="4" w:space="0" w:color="auto"/>
            </w:tcBorders>
            <w:hideMark/>
          </w:tcPr>
          <w:p w14:paraId="69E93065" w14:textId="77777777" w:rsidR="00725640" w:rsidRPr="003D3624" w:rsidRDefault="00725640" w:rsidP="00D34C2A">
            <w:pPr>
              <w:pStyle w:val="TAL"/>
              <w:rPr>
                <w:ins w:id="841" w:author="Mayur Vora" w:date="2021-10-28T18:23:00Z"/>
              </w:rPr>
            </w:pPr>
            <w:ins w:id="842" w:author="Mayur Vora" w:date="2021-10-28T18:23:00Z">
              <w:r>
                <w:t>4</w:t>
              </w:r>
            </w:ins>
          </w:p>
        </w:tc>
        <w:tc>
          <w:tcPr>
            <w:tcW w:w="7298" w:type="dxa"/>
            <w:tcBorders>
              <w:top w:val="single" w:sz="4" w:space="0" w:color="auto"/>
              <w:left w:val="single" w:sz="4" w:space="0" w:color="auto"/>
              <w:bottom w:val="single" w:sz="4" w:space="0" w:color="auto"/>
              <w:right w:val="single" w:sz="4" w:space="0" w:color="auto"/>
            </w:tcBorders>
            <w:hideMark/>
          </w:tcPr>
          <w:p w14:paraId="31F28C60" w14:textId="77777777" w:rsidR="00725640" w:rsidRPr="003D3624" w:rsidRDefault="00725640" w:rsidP="00D34C2A">
            <w:pPr>
              <w:pStyle w:val="TAL"/>
              <w:rPr>
                <w:ins w:id="843" w:author="Mayur Vora" w:date="2021-10-28T18:23:00Z"/>
              </w:rPr>
            </w:pPr>
            <w:ins w:id="844" w:author="Mayur Vora" w:date="2021-10-28T18:23:00Z">
              <w:r w:rsidRPr="003D3624">
                <w:t xml:space="preserve">LTE TDD, NR 30kHz </w:t>
              </w:r>
              <w:r>
                <w:t>SRS</w:t>
              </w:r>
              <w:r w:rsidRPr="003D3624">
                <w:t xml:space="preserve"> SCS, 40 MHz bandwidth, TDD duplex mode</w:t>
              </w:r>
            </w:ins>
          </w:p>
        </w:tc>
      </w:tr>
      <w:tr w:rsidR="00725640" w:rsidRPr="003D3624" w14:paraId="027CC070" w14:textId="77777777" w:rsidTr="00D34C2A">
        <w:trPr>
          <w:ins w:id="845" w:author="Mayur Vora" w:date="2021-10-28T18:23:00Z"/>
        </w:trPr>
        <w:tc>
          <w:tcPr>
            <w:tcW w:w="9629" w:type="dxa"/>
            <w:gridSpan w:val="2"/>
            <w:tcBorders>
              <w:top w:val="single" w:sz="4" w:space="0" w:color="auto"/>
              <w:left w:val="single" w:sz="4" w:space="0" w:color="auto"/>
              <w:bottom w:val="single" w:sz="4" w:space="0" w:color="auto"/>
              <w:right w:val="single" w:sz="4" w:space="0" w:color="auto"/>
            </w:tcBorders>
            <w:hideMark/>
          </w:tcPr>
          <w:p w14:paraId="3BA9F730" w14:textId="77777777" w:rsidR="00725640" w:rsidRPr="003D3624" w:rsidRDefault="00725640" w:rsidP="00D34C2A">
            <w:pPr>
              <w:pStyle w:val="TAN"/>
              <w:rPr>
                <w:ins w:id="846" w:author="Mayur Vora" w:date="2021-10-28T18:23:00Z"/>
              </w:rPr>
            </w:pPr>
            <w:ins w:id="847" w:author="Mayur Vora" w:date="2021-10-28T18:23:00Z">
              <w:r w:rsidRPr="003D3624">
                <w:t>Note:</w:t>
              </w:r>
              <w:r w:rsidRPr="003D3624">
                <w:tab/>
                <w:t>The UE is only required to be tested in one of the supported test configurations in each supported band</w:t>
              </w:r>
            </w:ins>
          </w:p>
        </w:tc>
      </w:tr>
    </w:tbl>
    <w:p w14:paraId="06EF2D8E" w14:textId="77777777" w:rsidR="00725640" w:rsidRDefault="00725640" w:rsidP="00725640">
      <w:pPr>
        <w:pStyle w:val="TH"/>
        <w:jc w:val="left"/>
        <w:rPr>
          <w:ins w:id="848" w:author="Mayur Vora" w:date="2021-10-28T18:23:00Z"/>
        </w:rPr>
      </w:pPr>
    </w:p>
    <w:p w14:paraId="20B36227" w14:textId="77777777" w:rsidR="00725640" w:rsidRDefault="00725640" w:rsidP="00725640">
      <w:pPr>
        <w:pStyle w:val="TH"/>
        <w:rPr>
          <w:ins w:id="849" w:author="Mayur Vora" w:date="2021-10-28T18:23:00Z"/>
          <w:rFonts w:cs="v4.2.0"/>
        </w:rPr>
      </w:pPr>
      <w:ins w:id="850" w:author="Mayur Vora" w:date="2021-10-28T18:23:00Z">
        <w:r w:rsidRPr="00F23C6D">
          <w:t xml:space="preserve">Table </w:t>
        </w:r>
        <w:r>
          <w:t>4.7.6</w:t>
        </w:r>
        <w:r w:rsidRPr="00F23C6D">
          <w:t>.</w:t>
        </w:r>
        <w:r>
          <w:t>1</w:t>
        </w:r>
        <w:r w:rsidRPr="00F23C6D">
          <w:t>.4.1-</w:t>
        </w:r>
        <w:r>
          <w:t>2</w:t>
        </w:r>
        <w:r w:rsidRPr="00F23C6D">
          <w:t xml:space="preserve">: </w:t>
        </w:r>
        <w:r>
          <w:t>SRS Configuration</w:t>
        </w:r>
        <w:r w:rsidRPr="00F23C6D">
          <w:t xml:space="preserve"> parameters for </w:t>
        </w:r>
        <w:r w:rsidRPr="00F23C6D">
          <w:rPr>
            <w:lang w:eastAsia="sv-SE"/>
          </w:rPr>
          <w:t xml:space="preserve">EN-DC </w:t>
        </w:r>
        <w:r w:rsidRPr="00A512CD">
          <w:rPr>
            <w:rFonts w:cs="v4.2.0"/>
          </w:rPr>
          <w:t xml:space="preserve">SRS-RSRP </w:t>
        </w:r>
        <w:r>
          <w:rPr>
            <w:rFonts w:cs="v4.2.0"/>
          </w:rPr>
          <w:t xml:space="preserve">accuracy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25640" w:rsidRPr="00F23C6D" w14:paraId="138FFAA2" w14:textId="77777777" w:rsidTr="00D34C2A">
        <w:trPr>
          <w:jc w:val="center"/>
          <w:ins w:id="851" w:author="Mayur Vora" w:date="2021-10-28T18:23:00Z"/>
        </w:trPr>
        <w:tc>
          <w:tcPr>
            <w:tcW w:w="1701" w:type="dxa"/>
            <w:shd w:val="clear" w:color="auto" w:fill="auto"/>
          </w:tcPr>
          <w:p w14:paraId="1CC93A2B" w14:textId="77777777" w:rsidR="00725640" w:rsidRPr="00F23C6D" w:rsidRDefault="00725640" w:rsidP="00D34C2A">
            <w:pPr>
              <w:pStyle w:val="TAH"/>
              <w:rPr>
                <w:ins w:id="852" w:author="Mayur Vora" w:date="2021-10-28T18:23:00Z"/>
              </w:rPr>
            </w:pPr>
            <w:ins w:id="853" w:author="Mayur Vora" w:date="2021-10-28T18:23:00Z">
              <w:r w:rsidRPr="00F23C6D">
                <w:t>Parameter</w:t>
              </w:r>
            </w:ins>
          </w:p>
        </w:tc>
        <w:tc>
          <w:tcPr>
            <w:tcW w:w="3943" w:type="dxa"/>
            <w:gridSpan w:val="2"/>
            <w:shd w:val="clear" w:color="auto" w:fill="auto"/>
          </w:tcPr>
          <w:p w14:paraId="6EC93D33" w14:textId="77777777" w:rsidR="00725640" w:rsidRPr="00F23C6D" w:rsidRDefault="00725640" w:rsidP="00D34C2A">
            <w:pPr>
              <w:pStyle w:val="TAH"/>
              <w:rPr>
                <w:ins w:id="854" w:author="Mayur Vora" w:date="2021-10-28T18:23:00Z"/>
              </w:rPr>
            </w:pPr>
            <w:ins w:id="855" w:author="Mayur Vora" w:date="2021-10-28T18:23:00Z">
              <w:r w:rsidRPr="00F23C6D">
                <w:t>Value</w:t>
              </w:r>
            </w:ins>
          </w:p>
        </w:tc>
        <w:tc>
          <w:tcPr>
            <w:tcW w:w="3961" w:type="dxa"/>
          </w:tcPr>
          <w:p w14:paraId="393DD137" w14:textId="77777777" w:rsidR="00725640" w:rsidRPr="00F23C6D" w:rsidRDefault="00725640" w:rsidP="00D34C2A">
            <w:pPr>
              <w:pStyle w:val="TAH"/>
              <w:rPr>
                <w:ins w:id="856" w:author="Mayur Vora" w:date="2021-10-28T18:23:00Z"/>
              </w:rPr>
            </w:pPr>
            <w:ins w:id="857" w:author="Mayur Vora" w:date="2021-10-28T18:23:00Z">
              <w:r w:rsidRPr="00F23C6D">
                <w:t>Comment</w:t>
              </w:r>
            </w:ins>
          </w:p>
        </w:tc>
      </w:tr>
      <w:tr w:rsidR="00725640" w:rsidRPr="00F23C6D" w14:paraId="38A651F6" w14:textId="77777777" w:rsidTr="00D34C2A">
        <w:trPr>
          <w:jc w:val="center"/>
          <w:ins w:id="858" w:author="Mayur Vora" w:date="2021-10-28T18:23:00Z"/>
        </w:trPr>
        <w:tc>
          <w:tcPr>
            <w:tcW w:w="1701" w:type="dxa"/>
            <w:shd w:val="clear" w:color="auto" w:fill="auto"/>
          </w:tcPr>
          <w:p w14:paraId="158ECF8D" w14:textId="77777777" w:rsidR="00725640" w:rsidRPr="00F23C6D" w:rsidRDefault="00725640" w:rsidP="00D34C2A">
            <w:pPr>
              <w:pStyle w:val="TAL"/>
              <w:rPr>
                <w:ins w:id="859" w:author="Mayur Vora" w:date="2021-10-28T18:23:00Z"/>
              </w:rPr>
            </w:pPr>
            <w:ins w:id="860" w:author="Mayur Vora" w:date="2021-10-28T18:23:00Z">
              <w:r w:rsidRPr="00F23C6D">
                <w:t>Test environment</w:t>
              </w:r>
            </w:ins>
          </w:p>
        </w:tc>
        <w:tc>
          <w:tcPr>
            <w:tcW w:w="3943" w:type="dxa"/>
            <w:gridSpan w:val="2"/>
            <w:shd w:val="clear" w:color="auto" w:fill="auto"/>
          </w:tcPr>
          <w:p w14:paraId="22BD1EA1" w14:textId="77777777" w:rsidR="00725640" w:rsidRPr="00F23C6D" w:rsidRDefault="00725640" w:rsidP="00D34C2A">
            <w:pPr>
              <w:pStyle w:val="TAL"/>
              <w:rPr>
                <w:ins w:id="861" w:author="Mayur Vora" w:date="2021-10-28T18:23:00Z"/>
              </w:rPr>
            </w:pPr>
            <w:ins w:id="862" w:author="Mayur Vora" w:date="2021-10-28T18:23:00Z">
              <w:r w:rsidRPr="00F23C6D">
                <w:t>NC</w:t>
              </w:r>
            </w:ins>
          </w:p>
        </w:tc>
        <w:tc>
          <w:tcPr>
            <w:tcW w:w="3961" w:type="dxa"/>
          </w:tcPr>
          <w:p w14:paraId="4C4CC820" w14:textId="77777777" w:rsidR="00725640" w:rsidRPr="00F23C6D" w:rsidRDefault="00725640" w:rsidP="00D34C2A">
            <w:pPr>
              <w:pStyle w:val="TAL"/>
              <w:rPr>
                <w:ins w:id="863" w:author="Mayur Vora" w:date="2021-10-28T18:23:00Z"/>
              </w:rPr>
            </w:pPr>
            <w:ins w:id="864" w:author="Mayur Vora" w:date="2021-10-28T18:23:00Z">
              <w:r w:rsidRPr="00F23C6D">
                <w:t>As specified in TS 38.508-1 [14] clause 4.1.</w:t>
              </w:r>
            </w:ins>
          </w:p>
        </w:tc>
      </w:tr>
      <w:tr w:rsidR="00725640" w:rsidRPr="00F23C6D" w14:paraId="10E98318" w14:textId="77777777" w:rsidTr="00D34C2A">
        <w:trPr>
          <w:jc w:val="center"/>
          <w:ins w:id="865" w:author="Mayur Vora" w:date="2021-10-28T18:23:00Z"/>
        </w:trPr>
        <w:tc>
          <w:tcPr>
            <w:tcW w:w="1701" w:type="dxa"/>
            <w:shd w:val="clear" w:color="auto" w:fill="auto"/>
          </w:tcPr>
          <w:p w14:paraId="5FA31824" w14:textId="77777777" w:rsidR="00725640" w:rsidRPr="00F23C6D" w:rsidRDefault="00725640" w:rsidP="00D34C2A">
            <w:pPr>
              <w:pStyle w:val="TAL"/>
              <w:rPr>
                <w:ins w:id="866" w:author="Mayur Vora" w:date="2021-10-28T18:23:00Z"/>
              </w:rPr>
            </w:pPr>
            <w:ins w:id="867" w:author="Mayur Vora" w:date="2021-10-28T18:23:00Z">
              <w:r w:rsidRPr="00F23C6D">
                <w:t>Test frequencies</w:t>
              </w:r>
            </w:ins>
          </w:p>
        </w:tc>
        <w:tc>
          <w:tcPr>
            <w:tcW w:w="7904" w:type="dxa"/>
            <w:gridSpan w:val="3"/>
            <w:shd w:val="clear" w:color="auto" w:fill="auto"/>
          </w:tcPr>
          <w:p w14:paraId="0EE20BC0" w14:textId="77777777" w:rsidR="00725640" w:rsidRPr="00F23C6D" w:rsidRDefault="00725640" w:rsidP="00D34C2A">
            <w:pPr>
              <w:pStyle w:val="TAL"/>
              <w:rPr>
                <w:ins w:id="868" w:author="Mayur Vora" w:date="2021-10-28T18:23:00Z"/>
              </w:rPr>
            </w:pPr>
            <w:ins w:id="869" w:author="Mayur Vora" w:date="2021-10-28T18:23:00Z">
              <w:r w:rsidRPr="00F23C6D">
                <w:t>As specified in Annex E, Table E.2-1 and TS 38.508-1 [14] clause 4.3.1 and 4.4.2.</w:t>
              </w:r>
            </w:ins>
          </w:p>
        </w:tc>
      </w:tr>
      <w:tr w:rsidR="00725640" w:rsidRPr="00F23C6D" w14:paraId="3EB15222" w14:textId="77777777" w:rsidTr="00D34C2A">
        <w:trPr>
          <w:jc w:val="center"/>
          <w:ins w:id="870" w:author="Mayur Vora" w:date="2021-10-28T18:23:00Z"/>
        </w:trPr>
        <w:tc>
          <w:tcPr>
            <w:tcW w:w="1701" w:type="dxa"/>
            <w:shd w:val="clear" w:color="auto" w:fill="auto"/>
          </w:tcPr>
          <w:p w14:paraId="6956E7FD" w14:textId="77777777" w:rsidR="00725640" w:rsidRPr="00F23C6D" w:rsidRDefault="00725640" w:rsidP="00D34C2A">
            <w:pPr>
              <w:pStyle w:val="TAL"/>
              <w:rPr>
                <w:ins w:id="871" w:author="Mayur Vora" w:date="2021-10-28T18:23:00Z"/>
              </w:rPr>
            </w:pPr>
            <w:ins w:id="872" w:author="Mayur Vora" w:date="2021-10-28T18:23:00Z">
              <w:r w:rsidRPr="00F23C6D">
                <w:t>Channel bandwidth</w:t>
              </w:r>
            </w:ins>
          </w:p>
        </w:tc>
        <w:tc>
          <w:tcPr>
            <w:tcW w:w="7904" w:type="dxa"/>
            <w:gridSpan w:val="3"/>
            <w:shd w:val="clear" w:color="auto" w:fill="auto"/>
          </w:tcPr>
          <w:p w14:paraId="460EBE8F" w14:textId="77777777" w:rsidR="00725640" w:rsidRPr="00F23C6D" w:rsidRDefault="00725640" w:rsidP="00D34C2A">
            <w:pPr>
              <w:pStyle w:val="TAL"/>
              <w:rPr>
                <w:ins w:id="873" w:author="Mayur Vora" w:date="2021-10-28T18:23:00Z"/>
              </w:rPr>
            </w:pPr>
            <w:ins w:id="874" w:author="Mayur Vora" w:date="2021-10-28T18:23:00Z">
              <w:r w:rsidRPr="00F23C6D">
                <w:t xml:space="preserve">As specified by the test configuration selected from Table </w:t>
              </w:r>
              <w:r>
                <w:t>4.7.6</w:t>
              </w:r>
              <w:r w:rsidRPr="00F23C6D">
                <w:t>.2.4.1-1.</w:t>
              </w:r>
            </w:ins>
          </w:p>
        </w:tc>
      </w:tr>
      <w:tr w:rsidR="00725640" w:rsidRPr="00F23C6D" w14:paraId="3411E22A" w14:textId="77777777" w:rsidTr="00D34C2A">
        <w:trPr>
          <w:jc w:val="center"/>
          <w:ins w:id="875" w:author="Mayur Vora" w:date="2021-10-28T18:23:00Z"/>
        </w:trPr>
        <w:tc>
          <w:tcPr>
            <w:tcW w:w="1701" w:type="dxa"/>
            <w:shd w:val="clear" w:color="auto" w:fill="auto"/>
          </w:tcPr>
          <w:p w14:paraId="33A8C88E" w14:textId="77777777" w:rsidR="00725640" w:rsidRPr="00F23C6D" w:rsidRDefault="00725640" w:rsidP="00D34C2A">
            <w:pPr>
              <w:pStyle w:val="TAL"/>
              <w:rPr>
                <w:ins w:id="876" w:author="Mayur Vora" w:date="2021-10-28T18:23:00Z"/>
              </w:rPr>
            </w:pPr>
            <w:ins w:id="877" w:author="Mayur Vora" w:date="2021-10-28T18:23:00Z">
              <w:r w:rsidRPr="00F23C6D">
                <w:t>Propagation conditions</w:t>
              </w:r>
            </w:ins>
          </w:p>
        </w:tc>
        <w:tc>
          <w:tcPr>
            <w:tcW w:w="3943" w:type="dxa"/>
            <w:gridSpan w:val="2"/>
            <w:shd w:val="clear" w:color="auto" w:fill="auto"/>
          </w:tcPr>
          <w:p w14:paraId="6D22C022" w14:textId="77777777" w:rsidR="00725640" w:rsidRPr="00F23C6D" w:rsidRDefault="00725640" w:rsidP="00D34C2A">
            <w:pPr>
              <w:pStyle w:val="TAL"/>
              <w:rPr>
                <w:ins w:id="878" w:author="Mayur Vora" w:date="2021-10-28T18:23:00Z"/>
              </w:rPr>
            </w:pPr>
            <w:ins w:id="879" w:author="Mayur Vora" w:date="2021-10-28T18:23:00Z">
              <w:r w:rsidRPr="00F23C6D">
                <w:t>AWGN</w:t>
              </w:r>
            </w:ins>
          </w:p>
        </w:tc>
        <w:tc>
          <w:tcPr>
            <w:tcW w:w="3961" w:type="dxa"/>
          </w:tcPr>
          <w:p w14:paraId="6931BC4E" w14:textId="77777777" w:rsidR="00725640" w:rsidRPr="00F23C6D" w:rsidRDefault="00725640" w:rsidP="00D34C2A">
            <w:pPr>
              <w:pStyle w:val="TAL"/>
              <w:rPr>
                <w:ins w:id="880" w:author="Mayur Vora" w:date="2021-10-28T18:23:00Z"/>
              </w:rPr>
            </w:pPr>
            <w:ins w:id="881" w:author="Mayur Vora" w:date="2021-10-28T18:23:00Z">
              <w:r w:rsidRPr="00F23C6D">
                <w:t>As specified in Annex C.2.2.</w:t>
              </w:r>
            </w:ins>
          </w:p>
        </w:tc>
      </w:tr>
      <w:tr w:rsidR="00725640" w:rsidRPr="00F23C6D" w14:paraId="6AA819C5" w14:textId="77777777" w:rsidTr="00D34C2A">
        <w:trPr>
          <w:trHeight w:val="251"/>
          <w:jc w:val="center"/>
          <w:ins w:id="882" w:author="Mayur Vora" w:date="2021-10-28T18:23:00Z"/>
        </w:trPr>
        <w:tc>
          <w:tcPr>
            <w:tcW w:w="1701" w:type="dxa"/>
            <w:vMerge w:val="restart"/>
            <w:shd w:val="clear" w:color="auto" w:fill="auto"/>
          </w:tcPr>
          <w:p w14:paraId="2D1E3954" w14:textId="77777777" w:rsidR="00725640" w:rsidRPr="00F23C6D" w:rsidRDefault="00725640" w:rsidP="00D34C2A">
            <w:pPr>
              <w:pStyle w:val="TAL"/>
              <w:rPr>
                <w:ins w:id="883" w:author="Mayur Vora" w:date="2021-10-28T18:23:00Z"/>
              </w:rPr>
            </w:pPr>
            <w:ins w:id="884" w:author="Mayur Vora" w:date="2021-10-28T18:23:00Z">
              <w:r w:rsidRPr="00F23C6D">
                <w:t>Connection Diagram</w:t>
              </w:r>
            </w:ins>
          </w:p>
        </w:tc>
        <w:tc>
          <w:tcPr>
            <w:tcW w:w="1134" w:type="dxa"/>
            <w:shd w:val="clear" w:color="auto" w:fill="auto"/>
          </w:tcPr>
          <w:p w14:paraId="7B8A1DB5" w14:textId="77777777" w:rsidR="00725640" w:rsidRPr="00F23C6D" w:rsidRDefault="00725640" w:rsidP="00D34C2A">
            <w:pPr>
              <w:pStyle w:val="TAL"/>
              <w:rPr>
                <w:ins w:id="885" w:author="Mayur Vora" w:date="2021-10-28T18:23:00Z"/>
              </w:rPr>
            </w:pPr>
            <w:ins w:id="886" w:author="Mayur Vora" w:date="2021-10-28T18:23:00Z">
              <w:r w:rsidRPr="00F23C6D">
                <w:t>TE Part</w:t>
              </w:r>
            </w:ins>
          </w:p>
        </w:tc>
        <w:tc>
          <w:tcPr>
            <w:tcW w:w="2809" w:type="dxa"/>
            <w:shd w:val="clear" w:color="auto" w:fill="auto"/>
          </w:tcPr>
          <w:p w14:paraId="7CA2B2EB" w14:textId="77777777" w:rsidR="00725640" w:rsidRPr="00F23C6D" w:rsidRDefault="00725640" w:rsidP="00D34C2A">
            <w:pPr>
              <w:pStyle w:val="TAL"/>
              <w:rPr>
                <w:ins w:id="887" w:author="Mayur Vora" w:date="2021-10-28T18:23:00Z"/>
              </w:rPr>
            </w:pPr>
            <w:ins w:id="888" w:author="Mayur Vora" w:date="2021-10-28T18:23:00Z">
              <w:r w:rsidRPr="00F23C6D">
                <w:t>A.3.1.7.1</w:t>
              </w:r>
            </w:ins>
          </w:p>
        </w:tc>
        <w:tc>
          <w:tcPr>
            <w:tcW w:w="3961" w:type="dxa"/>
            <w:vMerge w:val="restart"/>
          </w:tcPr>
          <w:p w14:paraId="08B6DF7B" w14:textId="77777777" w:rsidR="00725640" w:rsidRPr="00F23C6D" w:rsidRDefault="00725640" w:rsidP="00D34C2A">
            <w:pPr>
              <w:pStyle w:val="TAL"/>
              <w:rPr>
                <w:ins w:id="889" w:author="Mayur Vora" w:date="2021-10-28T18:23:00Z"/>
              </w:rPr>
            </w:pPr>
            <w:ins w:id="890" w:author="Mayur Vora" w:date="2021-10-28T18:23:00Z">
              <w:r w:rsidRPr="00F23C6D">
                <w:t>As specified in TS 38.508-1 [14] Annex A.</w:t>
              </w:r>
            </w:ins>
          </w:p>
        </w:tc>
      </w:tr>
      <w:tr w:rsidR="00725640" w:rsidRPr="00F23C6D" w14:paraId="4476BE2F" w14:textId="77777777" w:rsidTr="00D34C2A">
        <w:trPr>
          <w:trHeight w:val="250"/>
          <w:jc w:val="center"/>
          <w:ins w:id="891" w:author="Mayur Vora" w:date="2021-10-28T18:23:00Z"/>
        </w:trPr>
        <w:tc>
          <w:tcPr>
            <w:tcW w:w="1701" w:type="dxa"/>
            <w:vMerge/>
            <w:shd w:val="clear" w:color="auto" w:fill="auto"/>
          </w:tcPr>
          <w:p w14:paraId="4DF17B39" w14:textId="77777777" w:rsidR="00725640" w:rsidRPr="00F23C6D" w:rsidRDefault="00725640" w:rsidP="00D34C2A">
            <w:pPr>
              <w:pStyle w:val="TAL"/>
              <w:rPr>
                <w:ins w:id="892" w:author="Mayur Vora" w:date="2021-10-28T18:23:00Z"/>
              </w:rPr>
            </w:pPr>
          </w:p>
        </w:tc>
        <w:tc>
          <w:tcPr>
            <w:tcW w:w="1134" w:type="dxa"/>
            <w:shd w:val="clear" w:color="auto" w:fill="auto"/>
          </w:tcPr>
          <w:p w14:paraId="44111FAF" w14:textId="77777777" w:rsidR="00725640" w:rsidRPr="00F23C6D" w:rsidRDefault="00725640" w:rsidP="00D34C2A">
            <w:pPr>
              <w:pStyle w:val="TAL"/>
              <w:rPr>
                <w:ins w:id="893" w:author="Mayur Vora" w:date="2021-10-28T18:23:00Z"/>
              </w:rPr>
            </w:pPr>
            <w:ins w:id="894" w:author="Mayur Vora" w:date="2021-10-28T18:23:00Z">
              <w:r w:rsidRPr="00F23C6D">
                <w:t>DUT Part</w:t>
              </w:r>
            </w:ins>
          </w:p>
        </w:tc>
        <w:tc>
          <w:tcPr>
            <w:tcW w:w="2809" w:type="dxa"/>
            <w:shd w:val="clear" w:color="auto" w:fill="auto"/>
          </w:tcPr>
          <w:p w14:paraId="5FF95E94" w14:textId="77777777" w:rsidR="00725640" w:rsidRPr="00F23C6D" w:rsidRDefault="00725640" w:rsidP="00D34C2A">
            <w:pPr>
              <w:pStyle w:val="TAL"/>
              <w:rPr>
                <w:ins w:id="895" w:author="Mayur Vora" w:date="2021-10-28T18:23:00Z"/>
              </w:rPr>
            </w:pPr>
            <w:ins w:id="896" w:author="Mayur Vora" w:date="2021-10-28T18:23:00Z">
              <w:r w:rsidRPr="00F23C6D">
                <w:t>A.3.2.3.4</w:t>
              </w:r>
            </w:ins>
          </w:p>
        </w:tc>
        <w:tc>
          <w:tcPr>
            <w:tcW w:w="3961" w:type="dxa"/>
            <w:vMerge/>
          </w:tcPr>
          <w:p w14:paraId="7CAE4414" w14:textId="77777777" w:rsidR="00725640" w:rsidRPr="00F23C6D" w:rsidRDefault="00725640" w:rsidP="00D34C2A">
            <w:pPr>
              <w:pStyle w:val="TAL"/>
              <w:rPr>
                <w:ins w:id="897" w:author="Mayur Vora" w:date="2021-10-28T18:23:00Z"/>
              </w:rPr>
            </w:pPr>
          </w:p>
        </w:tc>
      </w:tr>
      <w:tr w:rsidR="00725640" w:rsidRPr="00F23C6D" w14:paraId="6CE309D6" w14:textId="77777777" w:rsidTr="00D34C2A">
        <w:trPr>
          <w:jc w:val="center"/>
          <w:ins w:id="898" w:author="Mayur Vora" w:date="2021-10-28T18:23:00Z"/>
        </w:trPr>
        <w:tc>
          <w:tcPr>
            <w:tcW w:w="1701" w:type="dxa"/>
            <w:shd w:val="clear" w:color="auto" w:fill="auto"/>
          </w:tcPr>
          <w:p w14:paraId="1A6AE1ED" w14:textId="77777777" w:rsidR="00725640" w:rsidRPr="00F23C6D" w:rsidRDefault="00725640" w:rsidP="00D34C2A">
            <w:pPr>
              <w:pStyle w:val="TAL"/>
              <w:rPr>
                <w:ins w:id="899" w:author="Mayur Vora" w:date="2021-10-28T18:23:00Z"/>
              </w:rPr>
            </w:pPr>
            <w:ins w:id="900" w:author="Mayur Vora" w:date="2021-10-28T18:23:00Z">
              <w:r w:rsidRPr="00F23C6D">
                <w:t>Exceptions to connection diagram</w:t>
              </w:r>
            </w:ins>
          </w:p>
        </w:tc>
        <w:tc>
          <w:tcPr>
            <w:tcW w:w="3943" w:type="dxa"/>
            <w:gridSpan w:val="2"/>
            <w:shd w:val="clear" w:color="auto" w:fill="auto"/>
          </w:tcPr>
          <w:p w14:paraId="1169F434" w14:textId="77777777" w:rsidR="00725640" w:rsidRPr="00F23C6D" w:rsidRDefault="00725640" w:rsidP="00D34C2A">
            <w:pPr>
              <w:pStyle w:val="TAL"/>
              <w:rPr>
                <w:ins w:id="901" w:author="Mayur Vora" w:date="2021-10-28T18:23:00Z"/>
              </w:rPr>
            </w:pPr>
            <w:ins w:id="902" w:author="Mayur Vora" w:date="2021-10-28T18:23:00Z">
              <w:r w:rsidRPr="00F23C6D">
                <w:t>For 4Rx capable UEs without any 2 Rx RF bands use A.3.2.5.2 for DUT part and A.3.1.8.4 for TE Part</w:t>
              </w:r>
            </w:ins>
          </w:p>
        </w:tc>
        <w:tc>
          <w:tcPr>
            <w:tcW w:w="3961" w:type="dxa"/>
          </w:tcPr>
          <w:p w14:paraId="28CA1DB9" w14:textId="77777777" w:rsidR="00725640" w:rsidRPr="00F23C6D" w:rsidRDefault="00725640" w:rsidP="00D34C2A">
            <w:pPr>
              <w:pStyle w:val="TAL"/>
              <w:rPr>
                <w:ins w:id="903" w:author="Mayur Vora" w:date="2021-10-28T18:23:00Z"/>
              </w:rPr>
            </w:pPr>
          </w:p>
        </w:tc>
      </w:tr>
    </w:tbl>
    <w:p w14:paraId="5CFD4975" w14:textId="77777777" w:rsidR="00725640" w:rsidRDefault="00725640" w:rsidP="00725640">
      <w:pPr>
        <w:pStyle w:val="TH"/>
        <w:rPr>
          <w:ins w:id="904" w:author="Mayur Vora" w:date="2021-10-28T18:23:00Z"/>
        </w:rPr>
      </w:pPr>
    </w:p>
    <w:p w14:paraId="7BF7EAF0" w14:textId="77777777" w:rsidR="00725640" w:rsidRDefault="00725640" w:rsidP="00725640">
      <w:pPr>
        <w:pStyle w:val="B1"/>
        <w:numPr>
          <w:ilvl w:val="0"/>
          <w:numId w:val="63"/>
        </w:numPr>
        <w:rPr>
          <w:ins w:id="905" w:author="Mayur Vora" w:date="2021-10-28T18:23:00Z"/>
        </w:rPr>
      </w:pPr>
      <w:ins w:id="906" w:author="Mayur Vora" w:date="2021-10-28T18:23:00Z">
        <w:r w:rsidRPr="00F23C6D">
          <w:t xml:space="preserve">Message contents are defined in clause </w:t>
        </w:r>
        <w:r>
          <w:t>4.7.6</w:t>
        </w:r>
        <w:r w:rsidRPr="00F23C6D">
          <w:t>.1.4.3.</w:t>
        </w:r>
      </w:ins>
    </w:p>
    <w:p w14:paraId="70FCE66E" w14:textId="77777777" w:rsidR="00725640" w:rsidRDefault="00725640" w:rsidP="00725640">
      <w:pPr>
        <w:pStyle w:val="B1"/>
        <w:numPr>
          <w:ilvl w:val="0"/>
          <w:numId w:val="63"/>
        </w:numPr>
        <w:rPr>
          <w:ins w:id="907" w:author="Mayur Vora" w:date="2021-10-28T18:23:00Z"/>
        </w:rPr>
      </w:pPr>
      <w:ins w:id="908" w:author="Mayur Vora" w:date="2021-10-28T18:23:00Z">
        <w:r w:rsidRPr="00F23C6D">
          <w:t xml:space="preserve">Cell 1 is the E-UTRA serving cell (PCell) for the EN-DC setup. The power levels and settings for Cell 1 are set according to Annex A.6. Cell 2 is NR FR1 cell (PSCell). Cell 2 is the target for </w:t>
        </w:r>
        <w:r>
          <w:t>SRS</w:t>
        </w:r>
        <w:r w:rsidRPr="00F23C6D">
          <w:t>-RSRP measurements.</w:t>
        </w:r>
        <w:r w:rsidRPr="00992958">
          <w:t xml:space="preserve"> </w:t>
        </w:r>
        <w:r>
          <w:t>Before the test UE is configured to perform SRS-RSRP measurement. During the test, the test system transmits SRS resources for measurement in the DL slots according to the SRS configuration in Table 4.7.6.1.5-3. There is no measurement gap configured in the test. During the test, the test system does not transmit PDCCH/PDSCH/OCNG on SRS symbol to be transmitted and on 1 data symbol before SRS to be transmitted.</w:t>
        </w:r>
      </w:ins>
    </w:p>
    <w:p w14:paraId="312103DF" w14:textId="77777777" w:rsidR="00725640" w:rsidRPr="00F23C6D" w:rsidRDefault="00725640" w:rsidP="00725640">
      <w:pPr>
        <w:pStyle w:val="H6"/>
        <w:rPr>
          <w:ins w:id="909" w:author="Mayur Vora" w:date="2021-10-28T18:23:00Z"/>
          <w:lang w:eastAsia="sv-SE"/>
        </w:rPr>
      </w:pPr>
      <w:bookmarkStart w:id="910" w:name="_Hlk28450490"/>
      <w:ins w:id="911" w:author="Mayur Vora" w:date="2021-10-28T18:23:00Z">
        <w:r>
          <w:rPr>
            <w:lang w:eastAsia="sv-SE"/>
          </w:rPr>
          <w:t>4.7.6</w:t>
        </w:r>
        <w:r w:rsidRPr="00F23C6D">
          <w:rPr>
            <w:lang w:eastAsia="sv-SE"/>
          </w:rPr>
          <w:t>.1.4.2</w:t>
        </w:r>
        <w:bookmarkEnd w:id="910"/>
        <w:r w:rsidRPr="00F23C6D">
          <w:rPr>
            <w:lang w:eastAsia="sv-SE"/>
          </w:rPr>
          <w:tab/>
          <w:t>Test procedure</w:t>
        </w:r>
      </w:ins>
    </w:p>
    <w:p w14:paraId="5A9E49DE" w14:textId="77777777" w:rsidR="00725640" w:rsidRPr="00F23C6D" w:rsidRDefault="00725640" w:rsidP="00725640">
      <w:pPr>
        <w:pStyle w:val="B1"/>
        <w:rPr>
          <w:ins w:id="912" w:author="Mayur Vora" w:date="2021-10-28T18:23:00Z"/>
        </w:rPr>
      </w:pPr>
      <w:ins w:id="913" w:author="Mayur Vora" w:date="2021-10-28T18:23:00Z">
        <w:r>
          <w:t>FFS</w:t>
        </w:r>
      </w:ins>
    </w:p>
    <w:p w14:paraId="0584AAE9" w14:textId="77777777" w:rsidR="00725640" w:rsidRPr="00F23C6D" w:rsidRDefault="00725640" w:rsidP="00725640">
      <w:pPr>
        <w:pStyle w:val="H6"/>
        <w:rPr>
          <w:ins w:id="914" w:author="Mayur Vora" w:date="2021-10-28T18:23:00Z"/>
          <w:lang w:eastAsia="sv-SE"/>
        </w:rPr>
      </w:pPr>
      <w:ins w:id="915" w:author="Mayur Vora" w:date="2021-10-28T18:23:00Z">
        <w:r>
          <w:rPr>
            <w:lang w:eastAsia="sv-SE"/>
          </w:rPr>
          <w:t>4.7.6</w:t>
        </w:r>
        <w:r w:rsidRPr="00F23C6D">
          <w:rPr>
            <w:lang w:eastAsia="sv-SE"/>
          </w:rPr>
          <w:t>.1.4.3</w:t>
        </w:r>
        <w:r w:rsidRPr="00F23C6D">
          <w:rPr>
            <w:lang w:eastAsia="sv-SE"/>
          </w:rPr>
          <w:tab/>
          <w:t>Message contents</w:t>
        </w:r>
      </w:ins>
    </w:p>
    <w:p w14:paraId="4D9D5747" w14:textId="77777777" w:rsidR="00725640" w:rsidRPr="00F23C6D" w:rsidRDefault="00725640" w:rsidP="00725640">
      <w:pPr>
        <w:rPr>
          <w:ins w:id="916" w:author="Mayur Vora" w:date="2021-10-28T18:23:00Z"/>
        </w:rPr>
      </w:pPr>
      <w:ins w:id="917" w:author="Mayur Vora" w:date="2021-10-28T18:23:00Z">
        <w:r w:rsidRPr="00F23C6D">
          <w:t xml:space="preserve">Message contents are according to TS 38.508-1 [14] clause 7.3 with the following exceptions: </w:t>
        </w:r>
      </w:ins>
    </w:p>
    <w:p w14:paraId="282A2632" w14:textId="77777777" w:rsidR="00725640" w:rsidRPr="00F23C6D" w:rsidRDefault="00725640" w:rsidP="00725640">
      <w:pPr>
        <w:ind w:firstLine="284"/>
        <w:rPr>
          <w:ins w:id="918" w:author="Mayur Vora" w:date="2021-10-28T18:23:00Z"/>
          <w:lang w:eastAsia="sv-SE"/>
        </w:rPr>
      </w:pPr>
      <w:ins w:id="919" w:author="Mayur Vora" w:date="2021-10-28T18:23:00Z">
        <w:r>
          <w:rPr>
            <w:lang w:eastAsia="sv-SE"/>
          </w:rPr>
          <w:t>FFS</w:t>
        </w:r>
      </w:ins>
    </w:p>
    <w:p w14:paraId="7408191D" w14:textId="77777777" w:rsidR="00725640" w:rsidRPr="00F23C6D" w:rsidRDefault="00725640" w:rsidP="00725640">
      <w:pPr>
        <w:pStyle w:val="H6"/>
        <w:rPr>
          <w:ins w:id="920" w:author="Mayur Vora" w:date="2021-10-28T18:23:00Z"/>
          <w:lang w:eastAsia="sv-SE"/>
        </w:rPr>
      </w:pPr>
      <w:ins w:id="921" w:author="Mayur Vora" w:date="2021-10-28T18:23:00Z">
        <w:r>
          <w:rPr>
            <w:lang w:eastAsia="sv-SE"/>
          </w:rPr>
          <w:t>4.7.6</w:t>
        </w:r>
        <w:r w:rsidRPr="00F23C6D">
          <w:rPr>
            <w:lang w:eastAsia="sv-SE"/>
          </w:rPr>
          <w:t>.1.5</w:t>
        </w:r>
        <w:r w:rsidRPr="00F23C6D">
          <w:rPr>
            <w:lang w:eastAsia="sv-SE"/>
          </w:rPr>
          <w:tab/>
          <w:t>Test requirement</w:t>
        </w:r>
      </w:ins>
    </w:p>
    <w:p w14:paraId="75B85C47" w14:textId="77777777" w:rsidR="00725640" w:rsidRPr="00F23C6D" w:rsidRDefault="00725640" w:rsidP="00725640">
      <w:pPr>
        <w:rPr>
          <w:ins w:id="922" w:author="Mayur Vora" w:date="2021-10-28T18:23:00Z"/>
          <w:lang w:eastAsia="sv-SE"/>
        </w:rPr>
      </w:pPr>
      <w:ins w:id="923" w:author="Mayur Vora" w:date="2021-10-28T18:23:00Z">
        <w:r w:rsidRPr="00F23C6D">
          <w:rPr>
            <w:lang w:eastAsia="sv-SE"/>
          </w:rPr>
          <w:t xml:space="preserve">Table </w:t>
        </w:r>
        <w:r>
          <w:rPr>
            <w:lang w:eastAsia="sv-SE"/>
          </w:rPr>
          <w:t>4.7.6</w:t>
        </w:r>
        <w:r w:rsidRPr="00F23C6D">
          <w:rPr>
            <w:lang w:eastAsia="sv-SE"/>
          </w:rPr>
          <w:t>.1.5-1 defines the primary level settings including test tolerances for all tests.</w:t>
        </w:r>
      </w:ins>
    </w:p>
    <w:p w14:paraId="3CB8FB9E" w14:textId="77777777" w:rsidR="00725640" w:rsidRPr="003D3624" w:rsidRDefault="00725640" w:rsidP="00725640">
      <w:pPr>
        <w:pStyle w:val="TH"/>
        <w:rPr>
          <w:ins w:id="924" w:author="Mayur Vora" w:date="2021-10-28T18:23:00Z"/>
        </w:rPr>
      </w:pPr>
      <w:ins w:id="925" w:author="Mayur Vora" w:date="2021-10-28T18:23:00Z">
        <w:r w:rsidRPr="00F23C6D">
          <w:rPr>
            <w:rFonts w:cs="v4.2.0"/>
          </w:rPr>
          <w:t xml:space="preserve">Table </w:t>
        </w:r>
        <w:r>
          <w:rPr>
            <w:lang w:eastAsia="sv-SE"/>
          </w:rPr>
          <w:t>4.7.6</w:t>
        </w:r>
        <w:r w:rsidRPr="00F23C6D">
          <w:rPr>
            <w:lang w:eastAsia="sv-SE"/>
          </w:rPr>
          <w:t>.1.5-1</w:t>
        </w:r>
        <w:r w:rsidRPr="00F23C6D">
          <w:t xml:space="preserve">: </w:t>
        </w:r>
        <w:r w:rsidRPr="008105D1">
          <w:t xml:space="preserve">NR Cell specific test parameters for </w:t>
        </w:r>
        <w:r w:rsidRPr="00F23C6D">
          <w:rPr>
            <w:lang w:eastAsia="sv-SE"/>
          </w:rPr>
          <w:t xml:space="preserve">EN-DC </w:t>
        </w:r>
        <w:r>
          <w:t>SRS</w:t>
        </w:r>
        <w:r w:rsidRPr="003D3624">
          <w:t xml:space="preserve">-RSRP </w:t>
        </w:r>
        <w:r>
          <w:t>accuracy for PSCell</w:t>
        </w:r>
      </w:ins>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
      <w:tr w:rsidR="00725640" w:rsidRPr="003D3624" w14:paraId="01FB3366" w14:textId="77777777" w:rsidTr="00D34C2A">
        <w:trPr>
          <w:jc w:val="center"/>
          <w:ins w:id="926" w:author="Mayur Vora" w:date="2021-10-28T18:23: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F999E90" w14:textId="77777777" w:rsidR="00725640" w:rsidRPr="003D3624" w:rsidRDefault="00725640" w:rsidP="00D34C2A">
            <w:pPr>
              <w:pStyle w:val="TAH"/>
              <w:rPr>
                <w:ins w:id="927" w:author="Mayur Vora" w:date="2021-10-28T18:23:00Z"/>
                <w:lang w:val="en-US"/>
              </w:rPr>
            </w:pPr>
            <w:ins w:id="928" w:author="Mayur Vora" w:date="2021-10-28T18:23:00Z">
              <w:r w:rsidRPr="003D3624">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364BCB2" w14:textId="77777777" w:rsidR="00725640" w:rsidRPr="003D3624" w:rsidRDefault="00725640" w:rsidP="00D34C2A">
            <w:pPr>
              <w:pStyle w:val="TAH"/>
              <w:rPr>
                <w:ins w:id="929" w:author="Mayur Vora" w:date="2021-10-28T18:23:00Z"/>
                <w:lang w:val="en-US"/>
              </w:rPr>
            </w:pPr>
            <w:ins w:id="930" w:author="Mayur Vora" w:date="2021-10-28T18:23:00Z">
              <w:r w:rsidRPr="003D3624">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AA7F652" w14:textId="77777777" w:rsidR="00725640" w:rsidRPr="003D3624" w:rsidRDefault="00725640" w:rsidP="00D34C2A">
            <w:pPr>
              <w:pStyle w:val="TAH"/>
              <w:rPr>
                <w:ins w:id="931" w:author="Mayur Vora" w:date="2021-10-28T18:23:00Z"/>
                <w:lang w:val="en-US"/>
              </w:rPr>
            </w:pPr>
            <w:ins w:id="932" w:author="Mayur Vora" w:date="2021-10-28T18:23:00Z">
              <w:r w:rsidRPr="003D3624">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8A172B9" w14:textId="77777777" w:rsidR="00725640" w:rsidRPr="003D3624" w:rsidRDefault="00725640" w:rsidP="00D34C2A">
            <w:pPr>
              <w:pStyle w:val="TAH"/>
              <w:rPr>
                <w:ins w:id="933" w:author="Mayur Vora" w:date="2021-10-28T18:23:00Z"/>
                <w:lang w:val="en-US"/>
              </w:rPr>
            </w:pPr>
            <w:ins w:id="934" w:author="Mayur Vora" w:date="2021-10-28T18:23:00Z">
              <w:r w:rsidRPr="003D3624">
                <w:rPr>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34BAC8E6" w14:textId="77777777" w:rsidR="00725640" w:rsidRPr="003D3624" w:rsidRDefault="00725640" w:rsidP="00D34C2A">
            <w:pPr>
              <w:pStyle w:val="TAH"/>
              <w:rPr>
                <w:ins w:id="935" w:author="Mayur Vora" w:date="2021-10-28T18:23:00Z"/>
                <w:lang w:val="en-US"/>
              </w:rPr>
            </w:pPr>
            <w:ins w:id="936" w:author="Mayur Vora" w:date="2021-10-28T18:23:00Z">
              <w:r w:rsidRPr="003D3624">
                <w:rPr>
                  <w:lang w:val="en-US"/>
                </w:rPr>
                <w:t>Test 2</w:t>
              </w:r>
            </w:ins>
          </w:p>
        </w:tc>
        <w:tc>
          <w:tcPr>
            <w:tcW w:w="1598" w:type="dxa"/>
            <w:tcBorders>
              <w:top w:val="single" w:sz="4" w:space="0" w:color="auto"/>
              <w:left w:val="single" w:sz="4" w:space="0" w:color="auto"/>
              <w:bottom w:val="single" w:sz="4" w:space="0" w:color="auto"/>
              <w:right w:val="single" w:sz="4" w:space="0" w:color="auto"/>
            </w:tcBorders>
            <w:vAlign w:val="center"/>
          </w:tcPr>
          <w:p w14:paraId="7CB9E10A" w14:textId="77777777" w:rsidR="00725640" w:rsidRPr="003D3624" w:rsidRDefault="00725640" w:rsidP="00D34C2A">
            <w:pPr>
              <w:pStyle w:val="TAH"/>
              <w:rPr>
                <w:ins w:id="937" w:author="Mayur Vora" w:date="2021-10-28T18:23:00Z"/>
                <w:lang w:val="en-US"/>
              </w:rPr>
            </w:pPr>
            <w:ins w:id="938" w:author="Mayur Vora" w:date="2021-10-28T18:23:00Z">
              <w:r w:rsidRPr="003D3624">
                <w:rPr>
                  <w:lang w:val="en-US"/>
                </w:rPr>
                <w:t xml:space="preserve">Test </w:t>
              </w:r>
              <w:r>
                <w:rPr>
                  <w:lang w:val="en-US"/>
                </w:rPr>
                <w:t>3</w:t>
              </w:r>
            </w:ins>
          </w:p>
        </w:tc>
      </w:tr>
      <w:tr w:rsidR="00725640" w:rsidRPr="003D3624" w14:paraId="38921F16" w14:textId="77777777" w:rsidTr="00D34C2A">
        <w:trPr>
          <w:trHeight w:val="165"/>
          <w:jc w:val="center"/>
          <w:ins w:id="939" w:author="Mayur Vora" w:date="2021-10-28T18:23:00Z"/>
        </w:trPr>
        <w:tc>
          <w:tcPr>
            <w:tcW w:w="2732" w:type="dxa"/>
            <w:gridSpan w:val="2"/>
            <w:tcBorders>
              <w:top w:val="single" w:sz="4" w:space="0" w:color="auto"/>
              <w:left w:val="single" w:sz="4" w:space="0" w:color="auto"/>
              <w:bottom w:val="single" w:sz="4" w:space="0" w:color="auto"/>
              <w:right w:val="single" w:sz="4" w:space="0" w:color="auto"/>
            </w:tcBorders>
          </w:tcPr>
          <w:p w14:paraId="1CEF7FC9" w14:textId="77777777" w:rsidR="00725640" w:rsidRPr="003D3624" w:rsidRDefault="00725640" w:rsidP="00D34C2A">
            <w:pPr>
              <w:pStyle w:val="TAL"/>
              <w:rPr>
                <w:ins w:id="940" w:author="Mayur Vora" w:date="2021-10-28T18:23:00Z"/>
                <w:lang w:val="it-IT"/>
              </w:rPr>
            </w:pPr>
            <w:ins w:id="941" w:author="Mayur Vora" w:date="2021-10-28T18:23:00Z">
              <w:r w:rsidRPr="003D3624">
                <w:rPr>
                  <w:lang w:val="it-IT"/>
                </w:rPr>
                <w:t>SSB GSCN</w:t>
              </w:r>
            </w:ins>
          </w:p>
        </w:tc>
        <w:tc>
          <w:tcPr>
            <w:tcW w:w="959" w:type="dxa"/>
            <w:tcBorders>
              <w:top w:val="single" w:sz="4" w:space="0" w:color="auto"/>
              <w:left w:val="single" w:sz="4" w:space="0" w:color="auto"/>
              <w:bottom w:val="single" w:sz="4" w:space="0" w:color="auto"/>
              <w:right w:val="single" w:sz="4" w:space="0" w:color="auto"/>
            </w:tcBorders>
          </w:tcPr>
          <w:p w14:paraId="2B06108C" w14:textId="77777777" w:rsidR="00725640" w:rsidRDefault="00725640" w:rsidP="00D34C2A">
            <w:pPr>
              <w:pStyle w:val="TAC"/>
              <w:rPr>
                <w:ins w:id="942" w:author="Mayur Vora" w:date="2021-10-28T18:23:00Z"/>
                <w:lang w:val="it-IT"/>
              </w:rPr>
            </w:pPr>
            <w:ins w:id="943" w:author="Mayur Vora" w:date="2021-10-28T18:23:00Z">
              <w:r w:rsidRPr="003D3624">
                <w:rPr>
                  <w:lang w:val="it-IT"/>
                </w:rPr>
                <w:t>1~</w:t>
              </w:r>
              <w:r>
                <w:rPr>
                  <w:lang w:val="it-IT"/>
                </w:rPr>
                <w:t>4</w:t>
              </w:r>
            </w:ins>
          </w:p>
        </w:tc>
        <w:tc>
          <w:tcPr>
            <w:tcW w:w="1268" w:type="dxa"/>
            <w:tcBorders>
              <w:top w:val="single" w:sz="4" w:space="0" w:color="auto"/>
              <w:left w:val="single" w:sz="4" w:space="0" w:color="auto"/>
              <w:bottom w:val="single" w:sz="4" w:space="0" w:color="auto"/>
              <w:right w:val="single" w:sz="4" w:space="0" w:color="auto"/>
            </w:tcBorders>
          </w:tcPr>
          <w:p w14:paraId="22B5A321" w14:textId="77777777" w:rsidR="00725640" w:rsidRPr="003D3624" w:rsidRDefault="00725640" w:rsidP="00D34C2A">
            <w:pPr>
              <w:pStyle w:val="TAC"/>
              <w:rPr>
                <w:ins w:id="944" w:author="Mayur Vora" w:date="2021-10-28T18:23:00Z"/>
                <w:lang w:val="it-IT"/>
              </w:rPr>
            </w:pPr>
          </w:p>
        </w:tc>
        <w:tc>
          <w:tcPr>
            <w:tcW w:w="1743" w:type="dxa"/>
            <w:tcBorders>
              <w:top w:val="single" w:sz="4" w:space="0" w:color="auto"/>
              <w:left w:val="single" w:sz="4" w:space="0" w:color="auto"/>
              <w:bottom w:val="single" w:sz="4" w:space="0" w:color="auto"/>
              <w:right w:val="single" w:sz="4" w:space="0" w:color="auto"/>
            </w:tcBorders>
          </w:tcPr>
          <w:p w14:paraId="2D3FDB6B" w14:textId="77777777" w:rsidR="00725640" w:rsidRDefault="00725640" w:rsidP="00D34C2A">
            <w:pPr>
              <w:pStyle w:val="TAC"/>
              <w:rPr>
                <w:ins w:id="945" w:author="Mayur Vora" w:date="2021-10-28T18:23:00Z"/>
                <w:lang w:val="en-US"/>
              </w:rPr>
            </w:pPr>
            <w:ins w:id="946" w:author="Mayur Vora" w:date="2021-10-28T18:23:00Z">
              <w:r w:rsidRPr="003D3624">
                <w:rPr>
                  <w:lang w:val="en-US"/>
                </w:rPr>
                <w:t>freq1</w:t>
              </w:r>
            </w:ins>
          </w:p>
        </w:tc>
        <w:tc>
          <w:tcPr>
            <w:tcW w:w="1598" w:type="dxa"/>
            <w:tcBorders>
              <w:top w:val="single" w:sz="4" w:space="0" w:color="auto"/>
              <w:left w:val="single" w:sz="4" w:space="0" w:color="auto"/>
              <w:bottom w:val="single" w:sz="4" w:space="0" w:color="auto"/>
              <w:right w:val="single" w:sz="4" w:space="0" w:color="auto"/>
            </w:tcBorders>
          </w:tcPr>
          <w:p w14:paraId="05D154B7" w14:textId="77777777" w:rsidR="00725640" w:rsidRPr="003D3624" w:rsidRDefault="00725640" w:rsidP="00D34C2A">
            <w:pPr>
              <w:pStyle w:val="TAC"/>
              <w:rPr>
                <w:ins w:id="947" w:author="Mayur Vora" w:date="2021-10-28T18:23:00Z"/>
                <w:lang w:val="en-US"/>
              </w:rPr>
            </w:pPr>
            <w:ins w:id="948" w:author="Mayur Vora" w:date="2021-10-28T18:23:00Z">
              <w:r w:rsidRPr="003D3624">
                <w:rPr>
                  <w:lang w:val="en-US"/>
                </w:rPr>
                <w:t>freq1</w:t>
              </w:r>
            </w:ins>
          </w:p>
        </w:tc>
        <w:tc>
          <w:tcPr>
            <w:tcW w:w="1598" w:type="dxa"/>
            <w:tcBorders>
              <w:top w:val="single" w:sz="4" w:space="0" w:color="auto"/>
              <w:left w:val="single" w:sz="4" w:space="0" w:color="auto"/>
              <w:bottom w:val="single" w:sz="4" w:space="0" w:color="auto"/>
              <w:right w:val="single" w:sz="4" w:space="0" w:color="auto"/>
            </w:tcBorders>
          </w:tcPr>
          <w:p w14:paraId="4AABB6D6" w14:textId="77777777" w:rsidR="00725640" w:rsidRPr="003D3624" w:rsidRDefault="00725640" w:rsidP="00D34C2A">
            <w:pPr>
              <w:pStyle w:val="TAC"/>
              <w:rPr>
                <w:ins w:id="949" w:author="Mayur Vora" w:date="2021-10-28T18:23:00Z"/>
                <w:lang w:val="en-US"/>
              </w:rPr>
            </w:pPr>
            <w:ins w:id="950" w:author="Mayur Vora" w:date="2021-10-28T18:23:00Z">
              <w:r w:rsidRPr="003D3624">
                <w:rPr>
                  <w:lang w:val="en-US"/>
                </w:rPr>
                <w:t>freq1</w:t>
              </w:r>
            </w:ins>
          </w:p>
        </w:tc>
      </w:tr>
      <w:tr w:rsidR="00725640" w:rsidRPr="003D3624" w14:paraId="5CF5AE81" w14:textId="77777777" w:rsidTr="00D34C2A">
        <w:trPr>
          <w:trHeight w:val="165"/>
          <w:jc w:val="center"/>
          <w:ins w:id="951" w:author="Mayur Vora" w:date="2021-10-28T18:23:00Z"/>
        </w:trPr>
        <w:tc>
          <w:tcPr>
            <w:tcW w:w="2732" w:type="dxa"/>
            <w:gridSpan w:val="2"/>
            <w:tcBorders>
              <w:top w:val="single" w:sz="4" w:space="0" w:color="auto"/>
              <w:left w:val="single" w:sz="4" w:space="0" w:color="auto"/>
              <w:bottom w:val="single" w:sz="4" w:space="0" w:color="auto"/>
              <w:right w:val="single" w:sz="4" w:space="0" w:color="auto"/>
            </w:tcBorders>
            <w:hideMark/>
          </w:tcPr>
          <w:p w14:paraId="58BF65AF" w14:textId="77777777" w:rsidR="00725640" w:rsidRPr="003D3624" w:rsidRDefault="00725640" w:rsidP="00D34C2A">
            <w:pPr>
              <w:pStyle w:val="TAL"/>
              <w:rPr>
                <w:ins w:id="952" w:author="Mayur Vora" w:date="2021-10-28T18:23:00Z"/>
                <w:lang w:val="it-IT"/>
              </w:rPr>
            </w:pPr>
            <w:ins w:id="953" w:author="Mayur Vora" w:date="2021-10-28T18:23:00Z">
              <w:r w:rsidRPr="003D3624">
                <w:rPr>
                  <w:lang w:val="it-IT"/>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41ACCA7C" w14:textId="77777777" w:rsidR="00725640" w:rsidRPr="003D3624" w:rsidRDefault="00725640" w:rsidP="00D34C2A">
            <w:pPr>
              <w:pStyle w:val="TAC"/>
              <w:rPr>
                <w:ins w:id="954" w:author="Mayur Vora" w:date="2021-10-28T18:23:00Z"/>
                <w:lang w:val="it-IT"/>
              </w:rPr>
            </w:pPr>
            <w:ins w:id="955" w:author="Mayur Vora" w:date="2021-10-28T18:23:00Z">
              <w:r>
                <w:rPr>
                  <w:lang w:val="it-IT"/>
                </w:rPr>
                <w:t>1~4</w:t>
              </w:r>
            </w:ins>
          </w:p>
        </w:tc>
        <w:tc>
          <w:tcPr>
            <w:tcW w:w="1268" w:type="dxa"/>
            <w:tcBorders>
              <w:top w:val="single" w:sz="4" w:space="0" w:color="auto"/>
              <w:left w:val="single" w:sz="4" w:space="0" w:color="auto"/>
              <w:bottom w:val="single" w:sz="4" w:space="0" w:color="auto"/>
              <w:right w:val="single" w:sz="4" w:space="0" w:color="auto"/>
            </w:tcBorders>
          </w:tcPr>
          <w:p w14:paraId="1CE0BDB5" w14:textId="77777777" w:rsidR="00725640" w:rsidRPr="003D3624" w:rsidRDefault="00725640" w:rsidP="00D34C2A">
            <w:pPr>
              <w:pStyle w:val="TAC"/>
              <w:rPr>
                <w:ins w:id="956" w:author="Mayur Vora" w:date="2021-10-28T18:23: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4DA873E" w14:textId="77777777" w:rsidR="00725640" w:rsidRPr="003D3624" w:rsidRDefault="00725640" w:rsidP="00D34C2A">
            <w:pPr>
              <w:pStyle w:val="TAC"/>
              <w:rPr>
                <w:ins w:id="957" w:author="Mayur Vora" w:date="2021-10-28T18:23:00Z"/>
                <w:lang w:val="en-US"/>
              </w:rPr>
            </w:pPr>
            <w:ins w:id="958" w:author="Mayur Vora" w:date="2021-10-28T18:23:00Z">
              <w:r>
                <w:rPr>
                  <w:lang w:val="en-US"/>
                </w:rPr>
                <w:t>T</w:t>
              </w:r>
              <w:r w:rsidRPr="003D3624">
                <w:rPr>
                  <w:lang w:val="en-US"/>
                </w:rPr>
                <w:t>DD</w:t>
              </w:r>
            </w:ins>
          </w:p>
        </w:tc>
        <w:tc>
          <w:tcPr>
            <w:tcW w:w="1598" w:type="dxa"/>
            <w:tcBorders>
              <w:top w:val="single" w:sz="4" w:space="0" w:color="auto"/>
              <w:left w:val="single" w:sz="4" w:space="0" w:color="auto"/>
              <w:bottom w:val="single" w:sz="4" w:space="0" w:color="auto"/>
              <w:right w:val="single" w:sz="4" w:space="0" w:color="auto"/>
            </w:tcBorders>
          </w:tcPr>
          <w:p w14:paraId="7E834217" w14:textId="77777777" w:rsidR="00725640" w:rsidRPr="003D3624" w:rsidRDefault="00725640" w:rsidP="00D34C2A">
            <w:pPr>
              <w:pStyle w:val="TAC"/>
              <w:rPr>
                <w:ins w:id="959" w:author="Mayur Vora" w:date="2021-10-28T18:23:00Z"/>
                <w:lang w:val="en-US"/>
              </w:rPr>
            </w:pPr>
            <w:ins w:id="960" w:author="Mayur Vora" w:date="2021-10-28T18:23:00Z">
              <w:r>
                <w:rPr>
                  <w:lang w:val="en-US"/>
                </w:rPr>
                <w:t>T</w:t>
              </w:r>
              <w:r w:rsidRPr="003D3624">
                <w:rPr>
                  <w:lang w:val="en-US"/>
                </w:rPr>
                <w:t>DD</w:t>
              </w:r>
            </w:ins>
          </w:p>
        </w:tc>
        <w:tc>
          <w:tcPr>
            <w:tcW w:w="1598" w:type="dxa"/>
            <w:tcBorders>
              <w:top w:val="single" w:sz="4" w:space="0" w:color="auto"/>
              <w:left w:val="single" w:sz="4" w:space="0" w:color="auto"/>
              <w:bottom w:val="single" w:sz="4" w:space="0" w:color="auto"/>
              <w:right w:val="single" w:sz="4" w:space="0" w:color="auto"/>
            </w:tcBorders>
          </w:tcPr>
          <w:p w14:paraId="0C8B7434" w14:textId="77777777" w:rsidR="00725640" w:rsidRPr="003D3624" w:rsidRDefault="00725640" w:rsidP="00D34C2A">
            <w:pPr>
              <w:pStyle w:val="TAC"/>
              <w:rPr>
                <w:ins w:id="961" w:author="Mayur Vora" w:date="2021-10-28T18:23:00Z"/>
                <w:lang w:val="en-US"/>
              </w:rPr>
            </w:pPr>
            <w:ins w:id="962" w:author="Mayur Vora" w:date="2021-10-28T18:23:00Z">
              <w:r>
                <w:rPr>
                  <w:lang w:val="en-US"/>
                </w:rPr>
                <w:t>T</w:t>
              </w:r>
              <w:r w:rsidRPr="003D3624">
                <w:rPr>
                  <w:lang w:val="en-US"/>
                </w:rPr>
                <w:t>DD</w:t>
              </w:r>
            </w:ins>
          </w:p>
        </w:tc>
      </w:tr>
      <w:tr w:rsidR="00725640" w:rsidRPr="003D3624" w14:paraId="0AB58F12" w14:textId="77777777" w:rsidTr="00D34C2A">
        <w:trPr>
          <w:trHeight w:val="102"/>
          <w:jc w:val="center"/>
          <w:ins w:id="963" w:author="Mayur Vora" w:date="2021-10-28T18:23: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58346CDE" w14:textId="77777777" w:rsidR="00725640" w:rsidRPr="003D3624" w:rsidRDefault="00725640" w:rsidP="00D34C2A">
            <w:pPr>
              <w:pStyle w:val="TAL"/>
              <w:rPr>
                <w:ins w:id="964" w:author="Mayur Vora" w:date="2021-10-28T18:23:00Z"/>
                <w:lang w:val="it-IT"/>
              </w:rPr>
            </w:pPr>
            <w:ins w:id="965" w:author="Mayur Vora" w:date="2021-10-28T18:23:00Z">
              <w:r w:rsidRPr="00AB4134">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6E4170F7" w14:textId="77777777" w:rsidR="00725640" w:rsidRPr="003D3624" w:rsidRDefault="00725640" w:rsidP="00D34C2A">
            <w:pPr>
              <w:pStyle w:val="TAC"/>
              <w:rPr>
                <w:ins w:id="966" w:author="Mayur Vora" w:date="2021-10-28T18:23:00Z"/>
                <w:lang w:val="it-IT"/>
              </w:rPr>
            </w:pPr>
            <w:ins w:id="967" w:author="Mayur Vora" w:date="2021-10-28T18:23:00Z">
              <w:r>
                <w:rPr>
                  <w:lang w:val="it-IT"/>
                </w:rPr>
                <w:t>1,3</w:t>
              </w:r>
            </w:ins>
          </w:p>
        </w:tc>
        <w:tc>
          <w:tcPr>
            <w:tcW w:w="1268" w:type="dxa"/>
            <w:tcBorders>
              <w:top w:val="single" w:sz="4" w:space="0" w:color="auto"/>
              <w:left w:val="single" w:sz="4" w:space="0" w:color="auto"/>
              <w:bottom w:val="nil"/>
              <w:right w:val="single" w:sz="4" w:space="0" w:color="auto"/>
            </w:tcBorders>
            <w:shd w:val="clear" w:color="auto" w:fill="auto"/>
            <w:hideMark/>
          </w:tcPr>
          <w:p w14:paraId="5F979848" w14:textId="77777777" w:rsidR="00725640" w:rsidRPr="003D3624" w:rsidRDefault="00725640" w:rsidP="00D34C2A">
            <w:pPr>
              <w:pStyle w:val="TAC"/>
              <w:rPr>
                <w:ins w:id="968" w:author="Mayur Vora" w:date="2021-10-28T18:23: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55B9F95E" w14:textId="77777777" w:rsidR="00725640" w:rsidRPr="003D3624" w:rsidRDefault="00725640" w:rsidP="00D34C2A">
            <w:pPr>
              <w:pStyle w:val="TAC"/>
              <w:rPr>
                <w:ins w:id="969" w:author="Mayur Vora" w:date="2021-10-28T18:23:00Z"/>
                <w:lang w:val="en-US"/>
              </w:rPr>
            </w:pPr>
            <w:ins w:id="970" w:author="Mayur Vora" w:date="2021-10-28T18:23:00Z">
              <w:r w:rsidRPr="003D3624">
                <w:rPr>
                  <w:lang w:val="en-US"/>
                </w:rPr>
                <w:t>TDDConf.1.1</w:t>
              </w:r>
            </w:ins>
          </w:p>
        </w:tc>
        <w:tc>
          <w:tcPr>
            <w:tcW w:w="1598" w:type="dxa"/>
            <w:tcBorders>
              <w:top w:val="single" w:sz="4" w:space="0" w:color="auto"/>
              <w:left w:val="single" w:sz="4" w:space="0" w:color="auto"/>
              <w:bottom w:val="single" w:sz="4" w:space="0" w:color="auto"/>
              <w:right w:val="single" w:sz="4" w:space="0" w:color="auto"/>
            </w:tcBorders>
          </w:tcPr>
          <w:p w14:paraId="5AA0649D" w14:textId="77777777" w:rsidR="00725640" w:rsidRPr="003D3624" w:rsidRDefault="00725640" w:rsidP="00D34C2A">
            <w:pPr>
              <w:pStyle w:val="TAC"/>
              <w:rPr>
                <w:ins w:id="971" w:author="Mayur Vora" w:date="2021-10-28T18:23:00Z"/>
                <w:lang w:val="en-US"/>
              </w:rPr>
            </w:pPr>
            <w:ins w:id="972" w:author="Mayur Vora" w:date="2021-10-28T18:23:00Z">
              <w:r w:rsidRPr="003D3624">
                <w:rPr>
                  <w:lang w:val="en-US"/>
                </w:rPr>
                <w:t>TDDConf.1.1</w:t>
              </w:r>
            </w:ins>
          </w:p>
        </w:tc>
        <w:tc>
          <w:tcPr>
            <w:tcW w:w="1598" w:type="dxa"/>
            <w:tcBorders>
              <w:top w:val="single" w:sz="4" w:space="0" w:color="auto"/>
              <w:left w:val="single" w:sz="4" w:space="0" w:color="auto"/>
              <w:bottom w:val="single" w:sz="4" w:space="0" w:color="auto"/>
              <w:right w:val="single" w:sz="4" w:space="0" w:color="auto"/>
            </w:tcBorders>
          </w:tcPr>
          <w:p w14:paraId="5640B03A" w14:textId="77777777" w:rsidR="00725640" w:rsidRPr="003D3624" w:rsidRDefault="00725640" w:rsidP="00D34C2A">
            <w:pPr>
              <w:pStyle w:val="TAC"/>
              <w:rPr>
                <w:ins w:id="973" w:author="Mayur Vora" w:date="2021-10-28T18:23:00Z"/>
                <w:lang w:val="en-US"/>
              </w:rPr>
            </w:pPr>
            <w:ins w:id="974" w:author="Mayur Vora" w:date="2021-10-28T18:23:00Z">
              <w:r w:rsidRPr="003D3624">
                <w:rPr>
                  <w:lang w:val="en-US"/>
                </w:rPr>
                <w:t>TDDConf.1.1</w:t>
              </w:r>
            </w:ins>
          </w:p>
        </w:tc>
      </w:tr>
      <w:tr w:rsidR="00725640" w:rsidRPr="003D3624" w14:paraId="6DFB8C92" w14:textId="77777777" w:rsidTr="00D34C2A">
        <w:trPr>
          <w:trHeight w:val="102"/>
          <w:jc w:val="center"/>
          <w:ins w:id="975" w:author="Mayur Vora" w:date="2021-10-28T18:23:00Z"/>
        </w:trPr>
        <w:tc>
          <w:tcPr>
            <w:tcW w:w="2732" w:type="dxa"/>
            <w:gridSpan w:val="2"/>
            <w:tcBorders>
              <w:top w:val="nil"/>
              <w:left w:val="single" w:sz="4" w:space="0" w:color="auto"/>
              <w:bottom w:val="single" w:sz="4" w:space="0" w:color="auto"/>
              <w:right w:val="single" w:sz="4" w:space="0" w:color="auto"/>
            </w:tcBorders>
            <w:shd w:val="clear" w:color="auto" w:fill="auto"/>
            <w:hideMark/>
          </w:tcPr>
          <w:p w14:paraId="723E4B86" w14:textId="77777777" w:rsidR="00725640" w:rsidRPr="003D3624" w:rsidRDefault="00725640" w:rsidP="00D34C2A">
            <w:pPr>
              <w:pStyle w:val="TAL"/>
              <w:rPr>
                <w:ins w:id="976" w:author="Mayur Vora" w:date="2021-10-28T18:23:00Z"/>
                <w:lang w:val="it-IT"/>
              </w:rPr>
            </w:pPr>
          </w:p>
        </w:tc>
        <w:tc>
          <w:tcPr>
            <w:tcW w:w="959" w:type="dxa"/>
            <w:tcBorders>
              <w:top w:val="single" w:sz="4" w:space="0" w:color="auto"/>
              <w:left w:val="single" w:sz="4" w:space="0" w:color="auto"/>
              <w:bottom w:val="single" w:sz="4" w:space="0" w:color="auto"/>
              <w:right w:val="single" w:sz="4" w:space="0" w:color="auto"/>
            </w:tcBorders>
            <w:hideMark/>
          </w:tcPr>
          <w:p w14:paraId="5AE45767" w14:textId="77777777" w:rsidR="00725640" w:rsidRPr="003D3624" w:rsidRDefault="00725640" w:rsidP="00D34C2A">
            <w:pPr>
              <w:pStyle w:val="TAC"/>
              <w:rPr>
                <w:ins w:id="977" w:author="Mayur Vora" w:date="2021-10-28T18:23:00Z"/>
                <w:lang w:val="it-IT"/>
              </w:rPr>
            </w:pPr>
            <w:ins w:id="978" w:author="Mayur Vora" w:date="2021-10-28T18:23:00Z">
              <w:r>
                <w:rPr>
                  <w:lang w:val="it-IT"/>
                </w:rPr>
                <w:t>2,4</w:t>
              </w:r>
            </w:ins>
          </w:p>
        </w:tc>
        <w:tc>
          <w:tcPr>
            <w:tcW w:w="1268" w:type="dxa"/>
            <w:tcBorders>
              <w:top w:val="nil"/>
              <w:left w:val="single" w:sz="4" w:space="0" w:color="auto"/>
              <w:bottom w:val="single" w:sz="4" w:space="0" w:color="auto"/>
              <w:right w:val="single" w:sz="4" w:space="0" w:color="auto"/>
            </w:tcBorders>
            <w:shd w:val="clear" w:color="auto" w:fill="auto"/>
            <w:hideMark/>
          </w:tcPr>
          <w:p w14:paraId="04F9F0D9" w14:textId="77777777" w:rsidR="00725640" w:rsidRPr="003D3624" w:rsidRDefault="00725640" w:rsidP="00D34C2A">
            <w:pPr>
              <w:pStyle w:val="TAC"/>
              <w:rPr>
                <w:ins w:id="979" w:author="Mayur Vora" w:date="2021-10-28T18:23: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39973ED" w14:textId="77777777" w:rsidR="00725640" w:rsidRPr="003D3624" w:rsidRDefault="00725640" w:rsidP="00D34C2A">
            <w:pPr>
              <w:pStyle w:val="TAC"/>
              <w:rPr>
                <w:ins w:id="980" w:author="Mayur Vora" w:date="2021-10-28T18:23:00Z"/>
                <w:lang w:val="en-US"/>
              </w:rPr>
            </w:pPr>
            <w:ins w:id="981" w:author="Mayur Vora" w:date="2021-10-28T18:23:00Z">
              <w:r w:rsidRPr="003D3624">
                <w:rPr>
                  <w:lang w:val="en-US"/>
                </w:rPr>
                <w:t>TDDConf.2.1</w:t>
              </w:r>
            </w:ins>
          </w:p>
        </w:tc>
        <w:tc>
          <w:tcPr>
            <w:tcW w:w="1598" w:type="dxa"/>
            <w:tcBorders>
              <w:top w:val="single" w:sz="4" w:space="0" w:color="auto"/>
              <w:left w:val="single" w:sz="4" w:space="0" w:color="auto"/>
              <w:bottom w:val="single" w:sz="4" w:space="0" w:color="auto"/>
              <w:right w:val="single" w:sz="4" w:space="0" w:color="auto"/>
            </w:tcBorders>
          </w:tcPr>
          <w:p w14:paraId="3100FC54" w14:textId="77777777" w:rsidR="00725640" w:rsidRPr="003D3624" w:rsidRDefault="00725640" w:rsidP="00D34C2A">
            <w:pPr>
              <w:pStyle w:val="TAC"/>
              <w:rPr>
                <w:ins w:id="982" w:author="Mayur Vora" w:date="2021-10-28T18:23:00Z"/>
                <w:lang w:val="en-US"/>
              </w:rPr>
            </w:pPr>
            <w:ins w:id="983" w:author="Mayur Vora" w:date="2021-10-28T18:23:00Z">
              <w:r w:rsidRPr="003D3624">
                <w:rPr>
                  <w:lang w:val="en-US"/>
                </w:rPr>
                <w:t>TDDConf.2.1</w:t>
              </w:r>
            </w:ins>
          </w:p>
        </w:tc>
        <w:tc>
          <w:tcPr>
            <w:tcW w:w="1598" w:type="dxa"/>
            <w:tcBorders>
              <w:top w:val="single" w:sz="4" w:space="0" w:color="auto"/>
              <w:left w:val="single" w:sz="4" w:space="0" w:color="auto"/>
              <w:bottom w:val="single" w:sz="4" w:space="0" w:color="auto"/>
              <w:right w:val="single" w:sz="4" w:space="0" w:color="auto"/>
            </w:tcBorders>
          </w:tcPr>
          <w:p w14:paraId="0DDCE2F5" w14:textId="77777777" w:rsidR="00725640" w:rsidRPr="003D3624" w:rsidRDefault="00725640" w:rsidP="00D34C2A">
            <w:pPr>
              <w:pStyle w:val="TAC"/>
              <w:rPr>
                <w:ins w:id="984" w:author="Mayur Vora" w:date="2021-10-28T18:23:00Z"/>
                <w:lang w:val="en-US"/>
              </w:rPr>
            </w:pPr>
            <w:ins w:id="985" w:author="Mayur Vora" w:date="2021-10-28T18:23:00Z">
              <w:r w:rsidRPr="003D3624">
                <w:rPr>
                  <w:lang w:val="en-US"/>
                </w:rPr>
                <w:t>TDDConf.2.1</w:t>
              </w:r>
            </w:ins>
          </w:p>
        </w:tc>
      </w:tr>
      <w:tr w:rsidR="00725640" w:rsidRPr="003D3624" w14:paraId="295D7A01" w14:textId="77777777" w:rsidTr="00D34C2A">
        <w:trPr>
          <w:trHeight w:val="335"/>
          <w:jc w:val="center"/>
          <w:ins w:id="986" w:author="Mayur Vora" w:date="2021-10-28T18:23: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664CA663" w14:textId="77777777" w:rsidR="00725640" w:rsidRPr="003D3624" w:rsidRDefault="00725640" w:rsidP="00D34C2A">
            <w:pPr>
              <w:pStyle w:val="TAL"/>
              <w:rPr>
                <w:ins w:id="987" w:author="Mayur Vora" w:date="2021-10-28T18:23:00Z"/>
                <w:vertAlign w:val="subscript"/>
                <w:lang w:val="en-US"/>
              </w:rPr>
            </w:pPr>
            <w:ins w:id="988" w:author="Mayur Vora" w:date="2021-10-28T18:23:00Z">
              <w:r w:rsidRPr="003D3624">
                <w:rPr>
                  <w:lang w:val="en-US"/>
                </w:rPr>
                <w:t>BW</w:t>
              </w:r>
              <w:r w:rsidRPr="003D3624">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hideMark/>
          </w:tcPr>
          <w:p w14:paraId="25980CCB" w14:textId="77777777" w:rsidR="00725640" w:rsidRPr="003D3624" w:rsidRDefault="00725640" w:rsidP="00D34C2A">
            <w:pPr>
              <w:pStyle w:val="TAC"/>
              <w:rPr>
                <w:ins w:id="989" w:author="Mayur Vora" w:date="2021-10-28T18:23:00Z"/>
                <w:lang w:val="en-US"/>
              </w:rPr>
            </w:pPr>
            <w:ins w:id="990" w:author="Mayur Vora" w:date="2021-10-28T18:23:00Z">
              <w:r>
                <w:rPr>
                  <w:lang w:val="en-US"/>
                </w:rPr>
                <w:t>1,3</w:t>
              </w:r>
            </w:ins>
          </w:p>
        </w:tc>
        <w:tc>
          <w:tcPr>
            <w:tcW w:w="1268" w:type="dxa"/>
            <w:tcBorders>
              <w:top w:val="single" w:sz="4" w:space="0" w:color="auto"/>
              <w:left w:val="single" w:sz="4" w:space="0" w:color="auto"/>
              <w:bottom w:val="nil"/>
              <w:right w:val="single" w:sz="4" w:space="0" w:color="auto"/>
            </w:tcBorders>
            <w:shd w:val="clear" w:color="auto" w:fill="auto"/>
            <w:hideMark/>
          </w:tcPr>
          <w:p w14:paraId="552F7FA4" w14:textId="77777777" w:rsidR="00725640" w:rsidRPr="003D3624" w:rsidRDefault="00725640" w:rsidP="00D34C2A">
            <w:pPr>
              <w:pStyle w:val="TAC"/>
              <w:rPr>
                <w:ins w:id="991" w:author="Mayur Vora" w:date="2021-10-28T18:23:00Z"/>
                <w:lang w:val="en-US"/>
              </w:rPr>
            </w:pPr>
            <w:ins w:id="992" w:author="Mayur Vora" w:date="2021-10-28T18:23:00Z">
              <w:r w:rsidRPr="003D3624">
                <w:rPr>
                  <w:lang w:val="en-US"/>
                </w:rPr>
                <w:t>MHz</w:t>
              </w:r>
            </w:ins>
          </w:p>
        </w:tc>
        <w:tc>
          <w:tcPr>
            <w:tcW w:w="1743" w:type="dxa"/>
            <w:tcBorders>
              <w:top w:val="single" w:sz="4" w:space="0" w:color="auto"/>
              <w:left w:val="single" w:sz="4" w:space="0" w:color="auto"/>
              <w:bottom w:val="single" w:sz="4" w:space="0" w:color="auto"/>
              <w:right w:val="single" w:sz="4" w:space="0" w:color="auto"/>
            </w:tcBorders>
            <w:hideMark/>
          </w:tcPr>
          <w:p w14:paraId="1A40A3C0" w14:textId="77777777" w:rsidR="00725640" w:rsidRPr="003D3624" w:rsidRDefault="00725640" w:rsidP="00D34C2A">
            <w:pPr>
              <w:pStyle w:val="TAC"/>
              <w:rPr>
                <w:ins w:id="993" w:author="Mayur Vora" w:date="2021-10-28T18:23:00Z"/>
                <w:lang w:val="en-US"/>
              </w:rPr>
            </w:pPr>
            <w:ins w:id="994" w:author="Mayur Vora" w:date="2021-10-28T18:23:00Z">
              <w:r w:rsidRPr="003D3624">
                <w:rPr>
                  <w:szCs w:val="18"/>
                </w:rPr>
                <w:t xml:space="preserve">10: </w:t>
              </w:r>
              <w:r w:rsidRPr="003D3624">
                <w:rPr>
                  <w:szCs w:val="18"/>
                  <w:lang w:val="de-DE"/>
                </w:rPr>
                <w:t>N</w:t>
              </w:r>
              <w:r w:rsidRPr="003D3624">
                <w:rPr>
                  <w:szCs w:val="18"/>
                  <w:vertAlign w:val="subscript"/>
                  <w:lang w:val="de-DE"/>
                </w:rPr>
                <w:t>RB,c</w:t>
              </w:r>
              <w:r w:rsidRPr="003D3624">
                <w:rPr>
                  <w:szCs w:val="18"/>
                  <w:lang w:val="de-DE"/>
                </w:rPr>
                <w:t xml:space="preserve"> = 52</w:t>
              </w:r>
            </w:ins>
          </w:p>
        </w:tc>
        <w:tc>
          <w:tcPr>
            <w:tcW w:w="1598" w:type="dxa"/>
            <w:tcBorders>
              <w:top w:val="single" w:sz="4" w:space="0" w:color="auto"/>
              <w:left w:val="single" w:sz="4" w:space="0" w:color="auto"/>
              <w:bottom w:val="single" w:sz="4" w:space="0" w:color="auto"/>
              <w:right w:val="single" w:sz="4" w:space="0" w:color="auto"/>
            </w:tcBorders>
          </w:tcPr>
          <w:p w14:paraId="3CD6C92D" w14:textId="77777777" w:rsidR="00725640" w:rsidRPr="003D3624" w:rsidRDefault="00725640" w:rsidP="00D34C2A">
            <w:pPr>
              <w:pStyle w:val="TAC"/>
              <w:rPr>
                <w:ins w:id="995" w:author="Mayur Vora" w:date="2021-10-28T18:23:00Z"/>
                <w:lang w:val="en-US"/>
              </w:rPr>
            </w:pPr>
            <w:ins w:id="996" w:author="Mayur Vora" w:date="2021-10-28T18:23:00Z">
              <w:r w:rsidRPr="003D3624">
                <w:rPr>
                  <w:szCs w:val="18"/>
                </w:rPr>
                <w:t xml:space="preserve">10: </w:t>
              </w:r>
              <w:r w:rsidRPr="003D3624">
                <w:rPr>
                  <w:szCs w:val="18"/>
                  <w:lang w:val="de-DE"/>
                </w:rPr>
                <w:t>N</w:t>
              </w:r>
              <w:r w:rsidRPr="003D3624">
                <w:rPr>
                  <w:szCs w:val="18"/>
                  <w:vertAlign w:val="subscript"/>
                  <w:lang w:val="de-DE"/>
                </w:rPr>
                <w:t>RB,c</w:t>
              </w:r>
              <w:r w:rsidRPr="003D3624">
                <w:rPr>
                  <w:szCs w:val="18"/>
                  <w:lang w:val="de-DE"/>
                </w:rPr>
                <w:t xml:space="preserve"> = 52</w:t>
              </w:r>
            </w:ins>
          </w:p>
        </w:tc>
        <w:tc>
          <w:tcPr>
            <w:tcW w:w="1598" w:type="dxa"/>
            <w:tcBorders>
              <w:top w:val="single" w:sz="4" w:space="0" w:color="auto"/>
              <w:left w:val="single" w:sz="4" w:space="0" w:color="auto"/>
              <w:bottom w:val="single" w:sz="4" w:space="0" w:color="auto"/>
              <w:right w:val="single" w:sz="4" w:space="0" w:color="auto"/>
            </w:tcBorders>
          </w:tcPr>
          <w:p w14:paraId="16F0A7AE" w14:textId="77777777" w:rsidR="00725640" w:rsidRPr="003D3624" w:rsidRDefault="00725640" w:rsidP="00D34C2A">
            <w:pPr>
              <w:pStyle w:val="TAC"/>
              <w:rPr>
                <w:ins w:id="997" w:author="Mayur Vora" w:date="2021-10-28T18:23:00Z"/>
                <w:szCs w:val="18"/>
              </w:rPr>
            </w:pPr>
            <w:ins w:id="998" w:author="Mayur Vora" w:date="2021-10-28T18:23:00Z">
              <w:r w:rsidRPr="003D3624">
                <w:rPr>
                  <w:szCs w:val="18"/>
                </w:rPr>
                <w:t xml:space="preserve">10: </w:t>
              </w:r>
              <w:r w:rsidRPr="003D3624">
                <w:rPr>
                  <w:szCs w:val="18"/>
                  <w:lang w:val="de-DE"/>
                </w:rPr>
                <w:t>N</w:t>
              </w:r>
              <w:r w:rsidRPr="003D3624">
                <w:rPr>
                  <w:szCs w:val="18"/>
                  <w:vertAlign w:val="subscript"/>
                  <w:lang w:val="de-DE"/>
                </w:rPr>
                <w:t>RB,c</w:t>
              </w:r>
              <w:r w:rsidRPr="003D3624">
                <w:rPr>
                  <w:szCs w:val="18"/>
                  <w:lang w:val="de-DE"/>
                </w:rPr>
                <w:t xml:space="preserve"> = 52</w:t>
              </w:r>
            </w:ins>
          </w:p>
        </w:tc>
      </w:tr>
      <w:tr w:rsidR="00725640" w:rsidRPr="003D3624" w14:paraId="1CFFF98F" w14:textId="77777777" w:rsidTr="00D34C2A">
        <w:trPr>
          <w:trHeight w:val="335"/>
          <w:jc w:val="center"/>
          <w:ins w:id="999" w:author="Mayur Vora" w:date="2021-10-28T18:23:00Z"/>
        </w:trPr>
        <w:tc>
          <w:tcPr>
            <w:tcW w:w="2732" w:type="dxa"/>
            <w:gridSpan w:val="2"/>
            <w:tcBorders>
              <w:top w:val="nil"/>
              <w:left w:val="single" w:sz="4" w:space="0" w:color="auto"/>
              <w:bottom w:val="single" w:sz="4" w:space="0" w:color="auto"/>
              <w:right w:val="single" w:sz="4" w:space="0" w:color="auto"/>
            </w:tcBorders>
            <w:shd w:val="clear" w:color="auto" w:fill="auto"/>
            <w:hideMark/>
          </w:tcPr>
          <w:p w14:paraId="021E5042" w14:textId="77777777" w:rsidR="00725640" w:rsidRPr="003D3624" w:rsidRDefault="00725640" w:rsidP="00D34C2A">
            <w:pPr>
              <w:pStyle w:val="TAL"/>
              <w:rPr>
                <w:ins w:id="1000" w:author="Mayur Vora" w:date="2021-10-28T18:23: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hideMark/>
          </w:tcPr>
          <w:p w14:paraId="5FF9A9EC" w14:textId="77777777" w:rsidR="00725640" w:rsidRPr="003D3624" w:rsidRDefault="00725640" w:rsidP="00D34C2A">
            <w:pPr>
              <w:pStyle w:val="TAC"/>
              <w:rPr>
                <w:ins w:id="1001" w:author="Mayur Vora" w:date="2021-10-28T18:23:00Z"/>
                <w:lang w:val="en-US"/>
              </w:rPr>
            </w:pPr>
            <w:ins w:id="1002" w:author="Mayur Vora" w:date="2021-10-28T18:23:00Z">
              <w:r>
                <w:rPr>
                  <w:lang w:val="en-US"/>
                </w:rPr>
                <w:t>2,4</w:t>
              </w:r>
            </w:ins>
          </w:p>
        </w:tc>
        <w:tc>
          <w:tcPr>
            <w:tcW w:w="1268" w:type="dxa"/>
            <w:tcBorders>
              <w:top w:val="nil"/>
              <w:left w:val="single" w:sz="4" w:space="0" w:color="auto"/>
              <w:bottom w:val="single" w:sz="4" w:space="0" w:color="auto"/>
              <w:right w:val="single" w:sz="4" w:space="0" w:color="auto"/>
            </w:tcBorders>
            <w:shd w:val="clear" w:color="auto" w:fill="auto"/>
            <w:hideMark/>
          </w:tcPr>
          <w:p w14:paraId="07F8BA8D" w14:textId="77777777" w:rsidR="00725640" w:rsidRPr="003D3624" w:rsidRDefault="00725640" w:rsidP="00D34C2A">
            <w:pPr>
              <w:pStyle w:val="TAC"/>
              <w:rPr>
                <w:ins w:id="1003" w:author="Mayur Vora" w:date="2021-10-28T18:2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C196858" w14:textId="77777777" w:rsidR="00725640" w:rsidRPr="003D3624" w:rsidRDefault="00725640" w:rsidP="00D34C2A">
            <w:pPr>
              <w:pStyle w:val="TAC"/>
              <w:rPr>
                <w:ins w:id="1004" w:author="Mayur Vora" w:date="2021-10-28T18:23:00Z"/>
                <w:lang w:val="en-US"/>
              </w:rPr>
            </w:pPr>
            <w:ins w:id="1005" w:author="Mayur Vora" w:date="2021-10-28T18:23:00Z">
              <w:r w:rsidRPr="003D3624">
                <w:rPr>
                  <w:szCs w:val="18"/>
                </w:rPr>
                <w:t xml:space="preserve">40: </w:t>
              </w:r>
              <w:r w:rsidRPr="003D3624">
                <w:rPr>
                  <w:szCs w:val="18"/>
                  <w:lang w:val="de-DE"/>
                </w:rPr>
                <w:t>N</w:t>
              </w:r>
              <w:r w:rsidRPr="003D3624">
                <w:rPr>
                  <w:szCs w:val="18"/>
                  <w:vertAlign w:val="subscript"/>
                  <w:lang w:val="de-DE"/>
                </w:rPr>
                <w:t>RB,c</w:t>
              </w:r>
              <w:r w:rsidRPr="003D3624">
                <w:rPr>
                  <w:szCs w:val="18"/>
                  <w:lang w:val="de-DE"/>
                </w:rPr>
                <w:t xml:space="preserve"> = 106</w:t>
              </w:r>
            </w:ins>
          </w:p>
        </w:tc>
        <w:tc>
          <w:tcPr>
            <w:tcW w:w="1598" w:type="dxa"/>
            <w:tcBorders>
              <w:top w:val="single" w:sz="4" w:space="0" w:color="auto"/>
              <w:left w:val="single" w:sz="4" w:space="0" w:color="auto"/>
              <w:bottom w:val="single" w:sz="4" w:space="0" w:color="auto"/>
              <w:right w:val="single" w:sz="4" w:space="0" w:color="auto"/>
            </w:tcBorders>
          </w:tcPr>
          <w:p w14:paraId="25C4EFDB" w14:textId="77777777" w:rsidR="00725640" w:rsidRPr="003D3624" w:rsidRDefault="00725640" w:rsidP="00D34C2A">
            <w:pPr>
              <w:pStyle w:val="TAC"/>
              <w:rPr>
                <w:ins w:id="1006" w:author="Mayur Vora" w:date="2021-10-28T18:23:00Z"/>
                <w:lang w:val="en-US"/>
              </w:rPr>
            </w:pPr>
            <w:ins w:id="1007" w:author="Mayur Vora" w:date="2021-10-28T18:23:00Z">
              <w:r w:rsidRPr="003D3624">
                <w:rPr>
                  <w:szCs w:val="18"/>
                </w:rPr>
                <w:t xml:space="preserve">40: </w:t>
              </w:r>
              <w:r w:rsidRPr="003D3624">
                <w:rPr>
                  <w:szCs w:val="18"/>
                  <w:lang w:val="de-DE"/>
                </w:rPr>
                <w:t>N</w:t>
              </w:r>
              <w:r w:rsidRPr="003D3624">
                <w:rPr>
                  <w:szCs w:val="18"/>
                  <w:vertAlign w:val="subscript"/>
                  <w:lang w:val="de-DE"/>
                </w:rPr>
                <w:t>RB,c</w:t>
              </w:r>
              <w:r w:rsidRPr="003D3624">
                <w:rPr>
                  <w:szCs w:val="18"/>
                  <w:lang w:val="de-DE"/>
                </w:rPr>
                <w:t xml:space="preserve"> = 106</w:t>
              </w:r>
            </w:ins>
          </w:p>
        </w:tc>
        <w:tc>
          <w:tcPr>
            <w:tcW w:w="1598" w:type="dxa"/>
            <w:tcBorders>
              <w:top w:val="single" w:sz="4" w:space="0" w:color="auto"/>
              <w:left w:val="single" w:sz="4" w:space="0" w:color="auto"/>
              <w:bottom w:val="single" w:sz="4" w:space="0" w:color="auto"/>
              <w:right w:val="single" w:sz="4" w:space="0" w:color="auto"/>
            </w:tcBorders>
          </w:tcPr>
          <w:p w14:paraId="0F327004" w14:textId="77777777" w:rsidR="00725640" w:rsidRPr="003D3624" w:rsidRDefault="00725640" w:rsidP="00D34C2A">
            <w:pPr>
              <w:pStyle w:val="TAC"/>
              <w:rPr>
                <w:ins w:id="1008" w:author="Mayur Vora" w:date="2021-10-28T18:23:00Z"/>
                <w:szCs w:val="18"/>
              </w:rPr>
            </w:pPr>
            <w:ins w:id="1009" w:author="Mayur Vora" w:date="2021-10-28T18:23:00Z">
              <w:r w:rsidRPr="003D3624">
                <w:rPr>
                  <w:szCs w:val="18"/>
                </w:rPr>
                <w:t xml:space="preserve">40: </w:t>
              </w:r>
              <w:r w:rsidRPr="003D3624">
                <w:rPr>
                  <w:szCs w:val="18"/>
                  <w:lang w:val="de-DE"/>
                </w:rPr>
                <w:t>N</w:t>
              </w:r>
              <w:r w:rsidRPr="003D3624">
                <w:rPr>
                  <w:szCs w:val="18"/>
                  <w:vertAlign w:val="subscript"/>
                  <w:lang w:val="de-DE"/>
                </w:rPr>
                <w:t>RB,c</w:t>
              </w:r>
              <w:r w:rsidRPr="003D3624">
                <w:rPr>
                  <w:szCs w:val="18"/>
                  <w:lang w:val="de-DE"/>
                </w:rPr>
                <w:t xml:space="preserve"> = 106</w:t>
              </w:r>
            </w:ins>
          </w:p>
        </w:tc>
      </w:tr>
      <w:tr w:rsidR="00725640" w:rsidRPr="003D3624" w14:paraId="79C8CD2B" w14:textId="77777777" w:rsidTr="00D34C2A">
        <w:trPr>
          <w:trHeight w:val="99"/>
          <w:jc w:val="center"/>
          <w:ins w:id="1010" w:author="Mayur Vora" w:date="2021-10-28T18:23: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2315ADF4" w14:textId="77777777" w:rsidR="00725640" w:rsidRPr="003D3624" w:rsidRDefault="00725640" w:rsidP="00D34C2A">
            <w:pPr>
              <w:pStyle w:val="TAL"/>
              <w:rPr>
                <w:ins w:id="1011" w:author="Mayur Vora" w:date="2021-10-28T18:23:00Z"/>
                <w:lang w:val="en-US"/>
              </w:rPr>
            </w:pPr>
            <w:ins w:id="1012" w:author="Mayur Vora" w:date="2021-10-28T18:23:00Z">
              <w:r w:rsidRPr="003D3624">
                <w:rPr>
                  <w:lang w:val="en-US"/>
                </w:rPr>
                <w:t xml:space="preserve">PDSCH Reference </w:t>
              </w:r>
            </w:ins>
          </w:p>
        </w:tc>
        <w:tc>
          <w:tcPr>
            <w:tcW w:w="959" w:type="dxa"/>
            <w:tcBorders>
              <w:top w:val="single" w:sz="4" w:space="0" w:color="auto"/>
              <w:left w:val="single" w:sz="4" w:space="0" w:color="auto"/>
              <w:bottom w:val="single" w:sz="4" w:space="0" w:color="auto"/>
              <w:right w:val="single" w:sz="4" w:space="0" w:color="auto"/>
            </w:tcBorders>
            <w:hideMark/>
          </w:tcPr>
          <w:p w14:paraId="11BF3CAA" w14:textId="77777777" w:rsidR="00725640" w:rsidRPr="003D3624" w:rsidRDefault="00725640" w:rsidP="00D34C2A">
            <w:pPr>
              <w:pStyle w:val="TAC"/>
              <w:rPr>
                <w:ins w:id="1013" w:author="Mayur Vora" w:date="2021-10-28T18:23:00Z"/>
                <w:lang w:val="en-US"/>
              </w:rPr>
            </w:pPr>
            <w:ins w:id="1014" w:author="Mayur Vora" w:date="2021-10-28T18:23:00Z">
              <w:r>
                <w:rPr>
                  <w:lang w:val="it-IT"/>
                </w:rPr>
                <w:t>1,3</w:t>
              </w:r>
            </w:ins>
          </w:p>
        </w:tc>
        <w:tc>
          <w:tcPr>
            <w:tcW w:w="1268" w:type="dxa"/>
            <w:tcBorders>
              <w:top w:val="single" w:sz="4" w:space="0" w:color="auto"/>
              <w:left w:val="single" w:sz="4" w:space="0" w:color="auto"/>
              <w:bottom w:val="nil"/>
              <w:right w:val="single" w:sz="4" w:space="0" w:color="auto"/>
            </w:tcBorders>
            <w:shd w:val="clear" w:color="auto" w:fill="auto"/>
          </w:tcPr>
          <w:p w14:paraId="7087031F" w14:textId="77777777" w:rsidR="00725640" w:rsidRPr="003D3624" w:rsidRDefault="00725640" w:rsidP="00D34C2A">
            <w:pPr>
              <w:pStyle w:val="TAC"/>
              <w:rPr>
                <w:ins w:id="1015" w:author="Mayur Vora" w:date="2021-10-28T18:2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68FB367" w14:textId="77777777" w:rsidR="00725640" w:rsidRPr="003D3624" w:rsidRDefault="00725640" w:rsidP="00D34C2A">
            <w:pPr>
              <w:pStyle w:val="TAC"/>
              <w:rPr>
                <w:ins w:id="1016" w:author="Mayur Vora" w:date="2021-10-28T18:23:00Z"/>
                <w:lang w:val="en-US"/>
              </w:rPr>
            </w:pPr>
            <w:ins w:id="1017" w:author="Mayur Vora" w:date="2021-10-28T18:23:00Z">
              <w:r w:rsidRPr="003D3624">
                <w:rPr>
                  <w:lang w:val="en-US"/>
                </w:rPr>
                <w:t xml:space="preserve">SR.1.1 </w:t>
              </w:r>
              <w:r>
                <w:rPr>
                  <w:lang w:val="en-US"/>
                </w:rPr>
                <w:t>T</w:t>
              </w:r>
              <w:r w:rsidRPr="003D3624">
                <w:rPr>
                  <w:lang w:val="en-US"/>
                </w:rPr>
                <w:t>DD</w:t>
              </w:r>
            </w:ins>
          </w:p>
        </w:tc>
        <w:tc>
          <w:tcPr>
            <w:tcW w:w="1598" w:type="dxa"/>
            <w:tcBorders>
              <w:top w:val="single" w:sz="4" w:space="0" w:color="auto"/>
              <w:left w:val="single" w:sz="4" w:space="0" w:color="auto"/>
              <w:bottom w:val="single" w:sz="4" w:space="0" w:color="auto"/>
              <w:right w:val="single" w:sz="4" w:space="0" w:color="auto"/>
            </w:tcBorders>
          </w:tcPr>
          <w:p w14:paraId="51E222B3" w14:textId="77777777" w:rsidR="00725640" w:rsidRPr="003D3624" w:rsidRDefault="00725640" w:rsidP="00D34C2A">
            <w:pPr>
              <w:pStyle w:val="TAC"/>
              <w:rPr>
                <w:ins w:id="1018" w:author="Mayur Vora" w:date="2021-10-28T18:23:00Z"/>
                <w:lang w:val="en-US"/>
              </w:rPr>
            </w:pPr>
            <w:ins w:id="1019" w:author="Mayur Vora" w:date="2021-10-28T18:23:00Z">
              <w:r w:rsidRPr="003D3624">
                <w:rPr>
                  <w:lang w:val="en-US"/>
                </w:rPr>
                <w:t xml:space="preserve">SR.1.1 </w:t>
              </w:r>
              <w:r>
                <w:rPr>
                  <w:lang w:val="en-US"/>
                </w:rPr>
                <w:t>T</w:t>
              </w:r>
              <w:r w:rsidRPr="003D3624">
                <w:rPr>
                  <w:lang w:val="en-US"/>
                </w:rPr>
                <w:t>DD</w:t>
              </w:r>
            </w:ins>
          </w:p>
        </w:tc>
        <w:tc>
          <w:tcPr>
            <w:tcW w:w="1598" w:type="dxa"/>
            <w:tcBorders>
              <w:top w:val="single" w:sz="4" w:space="0" w:color="auto"/>
              <w:left w:val="single" w:sz="4" w:space="0" w:color="auto"/>
              <w:bottom w:val="single" w:sz="4" w:space="0" w:color="auto"/>
              <w:right w:val="single" w:sz="4" w:space="0" w:color="auto"/>
            </w:tcBorders>
          </w:tcPr>
          <w:p w14:paraId="6B5A1447" w14:textId="77777777" w:rsidR="00725640" w:rsidRPr="003D3624" w:rsidRDefault="00725640" w:rsidP="00D34C2A">
            <w:pPr>
              <w:pStyle w:val="TAC"/>
              <w:rPr>
                <w:ins w:id="1020" w:author="Mayur Vora" w:date="2021-10-28T18:23:00Z"/>
                <w:lang w:val="en-US"/>
              </w:rPr>
            </w:pPr>
            <w:ins w:id="1021" w:author="Mayur Vora" w:date="2021-10-28T18:23:00Z">
              <w:r w:rsidRPr="003D3624">
                <w:rPr>
                  <w:lang w:val="en-US"/>
                </w:rPr>
                <w:t xml:space="preserve">SR.1.1 </w:t>
              </w:r>
              <w:r>
                <w:rPr>
                  <w:lang w:val="en-US"/>
                </w:rPr>
                <w:t>T</w:t>
              </w:r>
              <w:r w:rsidRPr="003D3624">
                <w:rPr>
                  <w:lang w:val="en-US"/>
                </w:rPr>
                <w:t>DD</w:t>
              </w:r>
            </w:ins>
          </w:p>
        </w:tc>
      </w:tr>
      <w:tr w:rsidR="00725640" w:rsidRPr="003D3624" w14:paraId="7917D6A7" w14:textId="77777777" w:rsidTr="00D34C2A">
        <w:trPr>
          <w:trHeight w:val="196"/>
          <w:jc w:val="center"/>
          <w:ins w:id="1022" w:author="Mayur Vora" w:date="2021-10-28T18:23:00Z"/>
        </w:trPr>
        <w:tc>
          <w:tcPr>
            <w:tcW w:w="2732" w:type="dxa"/>
            <w:gridSpan w:val="2"/>
            <w:tcBorders>
              <w:top w:val="nil"/>
              <w:left w:val="single" w:sz="4" w:space="0" w:color="auto"/>
              <w:bottom w:val="single" w:sz="4" w:space="0" w:color="auto"/>
              <w:right w:val="single" w:sz="4" w:space="0" w:color="auto"/>
            </w:tcBorders>
            <w:shd w:val="clear" w:color="auto" w:fill="auto"/>
            <w:hideMark/>
          </w:tcPr>
          <w:p w14:paraId="2773E1AF" w14:textId="77777777" w:rsidR="00725640" w:rsidRPr="003D3624" w:rsidRDefault="00725640" w:rsidP="00D34C2A">
            <w:pPr>
              <w:pStyle w:val="TAL"/>
              <w:rPr>
                <w:ins w:id="1023" w:author="Mayur Vora" w:date="2021-10-28T18:23:00Z"/>
                <w:lang w:val="en-US"/>
              </w:rPr>
            </w:pPr>
            <w:ins w:id="1024" w:author="Mayur Vora" w:date="2021-10-28T18:23:00Z">
              <w:r w:rsidRPr="003D3624">
                <w:rPr>
                  <w:lang w:val="en-US"/>
                </w:rPr>
                <w:t>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23A5C22E" w14:textId="77777777" w:rsidR="00725640" w:rsidRPr="003D3624" w:rsidRDefault="00725640" w:rsidP="00D34C2A">
            <w:pPr>
              <w:pStyle w:val="TAC"/>
              <w:rPr>
                <w:ins w:id="1025" w:author="Mayur Vora" w:date="2021-10-28T18:23:00Z"/>
                <w:lang w:val="en-US"/>
              </w:rPr>
            </w:pPr>
            <w:ins w:id="1026" w:author="Mayur Vora" w:date="2021-10-28T18:23:00Z">
              <w:r>
                <w:rPr>
                  <w:lang w:val="it-IT"/>
                </w:rPr>
                <w:t>2,4</w:t>
              </w:r>
            </w:ins>
          </w:p>
        </w:tc>
        <w:tc>
          <w:tcPr>
            <w:tcW w:w="1268" w:type="dxa"/>
            <w:tcBorders>
              <w:top w:val="nil"/>
              <w:left w:val="single" w:sz="4" w:space="0" w:color="auto"/>
              <w:bottom w:val="single" w:sz="4" w:space="0" w:color="auto"/>
              <w:right w:val="single" w:sz="4" w:space="0" w:color="auto"/>
            </w:tcBorders>
            <w:shd w:val="clear" w:color="auto" w:fill="auto"/>
            <w:hideMark/>
          </w:tcPr>
          <w:p w14:paraId="29171CC1" w14:textId="77777777" w:rsidR="00725640" w:rsidRPr="003D3624" w:rsidRDefault="00725640" w:rsidP="00D34C2A">
            <w:pPr>
              <w:pStyle w:val="TAC"/>
              <w:rPr>
                <w:ins w:id="1027" w:author="Mayur Vora" w:date="2021-10-28T18:2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6B6DADF" w14:textId="77777777" w:rsidR="00725640" w:rsidRPr="003D3624" w:rsidRDefault="00725640" w:rsidP="00D34C2A">
            <w:pPr>
              <w:pStyle w:val="TAC"/>
              <w:rPr>
                <w:ins w:id="1028" w:author="Mayur Vora" w:date="2021-10-28T18:23:00Z"/>
                <w:lang w:val="en-US"/>
              </w:rPr>
            </w:pPr>
            <w:ins w:id="1029" w:author="Mayur Vora" w:date="2021-10-28T18:23:00Z">
              <w:r w:rsidRPr="003D3624">
                <w:rPr>
                  <w:lang w:val="en-US"/>
                </w:rPr>
                <w:t>SR.2.1 TDD</w:t>
              </w:r>
            </w:ins>
          </w:p>
        </w:tc>
        <w:tc>
          <w:tcPr>
            <w:tcW w:w="1598" w:type="dxa"/>
            <w:tcBorders>
              <w:top w:val="single" w:sz="4" w:space="0" w:color="auto"/>
              <w:left w:val="single" w:sz="4" w:space="0" w:color="auto"/>
              <w:bottom w:val="single" w:sz="4" w:space="0" w:color="auto"/>
              <w:right w:val="single" w:sz="4" w:space="0" w:color="auto"/>
            </w:tcBorders>
          </w:tcPr>
          <w:p w14:paraId="5FF79725" w14:textId="77777777" w:rsidR="00725640" w:rsidRPr="003D3624" w:rsidRDefault="00725640" w:rsidP="00D34C2A">
            <w:pPr>
              <w:pStyle w:val="TAC"/>
              <w:rPr>
                <w:ins w:id="1030" w:author="Mayur Vora" w:date="2021-10-28T18:23:00Z"/>
                <w:lang w:val="en-US"/>
              </w:rPr>
            </w:pPr>
            <w:ins w:id="1031" w:author="Mayur Vora" w:date="2021-10-28T18:23:00Z">
              <w:r w:rsidRPr="003D3624">
                <w:rPr>
                  <w:lang w:val="en-US"/>
                </w:rPr>
                <w:t>SR.2.1 TDD</w:t>
              </w:r>
            </w:ins>
          </w:p>
        </w:tc>
        <w:tc>
          <w:tcPr>
            <w:tcW w:w="1598" w:type="dxa"/>
            <w:tcBorders>
              <w:top w:val="single" w:sz="4" w:space="0" w:color="auto"/>
              <w:left w:val="single" w:sz="4" w:space="0" w:color="auto"/>
              <w:bottom w:val="single" w:sz="4" w:space="0" w:color="auto"/>
              <w:right w:val="single" w:sz="4" w:space="0" w:color="auto"/>
            </w:tcBorders>
          </w:tcPr>
          <w:p w14:paraId="386E4347" w14:textId="77777777" w:rsidR="00725640" w:rsidRPr="003D3624" w:rsidRDefault="00725640" w:rsidP="00D34C2A">
            <w:pPr>
              <w:pStyle w:val="TAC"/>
              <w:rPr>
                <w:ins w:id="1032" w:author="Mayur Vora" w:date="2021-10-28T18:23:00Z"/>
                <w:lang w:val="en-US"/>
              </w:rPr>
            </w:pPr>
            <w:ins w:id="1033" w:author="Mayur Vora" w:date="2021-10-28T18:23:00Z">
              <w:r w:rsidRPr="003D3624">
                <w:rPr>
                  <w:lang w:val="en-US"/>
                </w:rPr>
                <w:t>SR.2.1 TDD</w:t>
              </w:r>
            </w:ins>
          </w:p>
        </w:tc>
      </w:tr>
      <w:tr w:rsidR="00725640" w:rsidRPr="003D3624" w14:paraId="19901C87" w14:textId="77777777" w:rsidTr="00D34C2A">
        <w:trPr>
          <w:trHeight w:val="49"/>
          <w:jc w:val="center"/>
          <w:ins w:id="1034" w:author="Mayur Vora" w:date="2021-10-28T18:23: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2292B909" w14:textId="77777777" w:rsidR="00725640" w:rsidRPr="003D3624" w:rsidRDefault="00725640" w:rsidP="00D34C2A">
            <w:pPr>
              <w:pStyle w:val="TAL"/>
              <w:rPr>
                <w:ins w:id="1035" w:author="Mayur Vora" w:date="2021-10-28T18:23:00Z"/>
                <w:lang w:val="en-US"/>
              </w:rPr>
            </w:pPr>
            <w:ins w:id="1036" w:author="Mayur Vora" w:date="2021-10-28T18:23:00Z">
              <w:r w:rsidRPr="003D3624">
                <w:rPr>
                  <w:lang w:val="en-US"/>
                </w:rPr>
                <w:t xml:space="preserve">RMSI CORESET Reference </w:t>
              </w:r>
            </w:ins>
          </w:p>
        </w:tc>
        <w:tc>
          <w:tcPr>
            <w:tcW w:w="959" w:type="dxa"/>
            <w:tcBorders>
              <w:top w:val="single" w:sz="4" w:space="0" w:color="auto"/>
              <w:left w:val="single" w:sz="4" w:space="0" w:color="auto"/>
              <w:bottom w:val="single" w:sz="4" w:space="0" w:color="auto"/>
              <w:right w:val="single" w:sz="4" w:space="0" w:color="auto"/>
            </w:tcBorders>
            <w:hideMark/>
          </w:tcPr>
          <w:p w14:paraId="71D14530" w14:textId="77777777" w:rsidR="00725640" w:rsidRPr="003D3624" w:rsidRDefault="00725640" w:rsidP="00D34C2A">
            <w:pPr>
              <w:pStyle w:val="TAC"/>
              <w:rPr>
                <w:ins w:id="1037" w:author="Mayur Vora" w:date="2021-10-28T18:23:00Z"/>
                <w:lang w:val="en-US"/>
              </w:rPr>
            </w:pPr>
            <w:ins w:id="1038" w:author="Mayur Vora" w:date="2021-10-28T18:23:00Z">
              <w:r>
                <w:rPr>
                  <w:lang w:val="it-IT"/>
                </w:rPr>
                <w:t>1,3</w:t>
              </w:r>
            </w:ins>
          </w:p>
        </w:tc>
        <w:tc>
          <w:tcPr>
            <w:tcW w:w="1268" w:type="dxa"/>
            <w:tcBorders>
              <w:top w:val="single" w:sz="4" w:space="0" w:color="auto"/>
              <w:left w:val="single" w:sz="4" w:space="0" w:color="auto"/>
              <w:bottom w:val="nil"/>
              <w:right w:val="single" w:sz="4" w:space="0" w:color="auto"/>
            </w:tcBorders>
            <w:shd w:val="clear" w:color="auto" w:fill="auto"/>
          </w:tcPr>
          <w:p w14:paraId="0458481D" w14:textId="77777777" w:rsidR="00725640" w:rsidRPr="003D3624" w:rsidRDefault="00725640" w:rsidP="00D34C2A">
            <w:pPr>
              <w:pStyle w:val="TAC"/>
              <w:rPr>
                <w:ins w:id="1039" w:author="Mayur Vora" w:date="2021-10-28T18:2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9D335CF" w14:textId="77777777" w:rsidR="00725640" w:rsidRPr="003D3624" w:rsidRDefault="00725640" w:rsidP="00D34C2A">
            <w:pPr>
              <w:pStyle w:val="TAC"/>
              <w:rPr>
                <w:ins w:id="1040" w:author="Mayur Vora" w:date="2021-10-28T18:23:00Z"/>
                <w:lang w:val="en-US"/>
              </w:rPr>
            </w:pPr>
            <w:ins w:id="1041" w:author="Mayur Vora" w:date="2021-10-28T18:23:00Z">
              <w:r w:rsidRPr="003D3624">
                <w:rPr>
                  <w:lang w:val="en-US"/>
                </w:rPr>
                <w:t xml:space="preserve">CR.1.1 </w:t>
              </w:r>
              <w:r>
                <w:rPr>
                  <w:lang w:val="en-US"/>
                </w:rPr>
                <w:t>T</w:t>
              </w:r>
              <w:r w:rsidRPr="003D3624">
                <w:rPr>
                  <w:lang w:val="en-US"/>
                </w:rPr>
                <w:t>DD</w:t>
              </w:r>
            </w:ins>
          </w:p>
        </w:tc>
        <w:tc>
          <w:tcPr>
            <w:tcW w:w="1598" w:type="dxa"/>
            <w:tcBorders>
              <w:top w:val="single" w:sz="4" w:space="0" w:color="auto"/>
              <w:left w:val="single" w:sz="4" w:space="0" w:color="auto"/>
              <w:bottom w:val="single" w:sz="4" w:space="0" w:color="auto"/>
              <w:right w:val="single" w:sz="4" w:space="0" w:color="auto"/>
            </w:tcBorders>
          </w:tcPr>
          <w:p w14:paraId="46C425A8" w14:textId="77777777" w:rsidR="00725640" w:rsidRPr="003D3624" w:rsidRDefault="00725640" w:rsidP="00D34C2A">
            <w:pPr>
              <w:pStyle w:val="TAC"/>
              <w:rPr>
                <w:ins w:id="1042" w:author="Mayur Vora" w:date="2021-10-28T18:23:00Z"/>
                <w:lang w:val="en-US"/>
              </w:rPr>
            </w:pPr>
            <w:ins w:id="1043" w:author="Mayur Vora" w:date="2021-10-28T18:23:00Z">
              <w:r w:rsidRPr="003D3624">
                <w:rPr>
                  <w:lang w:val="en-US"/>
                </w:rPr>
                <w:t xml:space="preserve">CR.1.1 </w:t>
              </w:r>
              <w:r>
                <w:rPr>
                  <w:lang w:val="en-US"/>
                </w:rPr>
                <w:t>T</w:t>
              </w:r>
              <w:r w:rsidRPr="003D3624">
                <w:rPr>
                  <w:lang w:val="en-US"/>
                </w:rPr>
                <w:t>DD</w:t>
              </w:r>
            </w:ins>
          </w:p>
        </w:tc>
        <w:tc>
          <w:tcPr>
            <w:tcW w:w="1598" w:type="dxa"/>
            <w:tcBorders>
              <w:top w:val="single" w:sz="4" w:space="0" w:color="auto"/>
              <w:left w:val="single" w:sz="4" w:space="0" w:color="auto"/>
              <w:bottom w:val="single" w:sz="4" w:space="0" w:color="auto"/>
              <w:right w:val="single" w:sz="4" w:space="0" w:color="auto"/>
            </w:tcBorders>
          </w:tcPr>
          <w:p w14:paraId="6DE5879A" w14:textId="77777777" w:rsidR="00725640" w:rsidRPr="003D3624" w:rsidRDefault="00725640" w:rsidP="00D34C2A">
            <w:pPr>
              <w:pStyle w:val="TAC"/>
              <w:rPr>
                <w:ins w:id="1044" w:author="Mayur Vora" w:date="2021-10-28T18:23:00Z"/>
                <w:lang w:val="en-US"/>
              </w:rPr>
            </w:pPr>
            <w:ins w:id="1045" w:author="Mayur Vora" w:date="2021-10-28T18:23:00Z">
              <w:r w:rsidRPr="003D3624">
                <w:rPr>
                  <w:lang w:val="en-US"/>
                </w:rPr>
                <w:t xml:space="preserve">CR.1.1 </w:t>
              </w:r>
              <w:r>
                <w:rPr>
                  <w:lang w:val="en-US"/>
                </w:rPr>
                <w:t>T</w:t>
              </w:r>
              <w:r w:rsidRPr="003D3624">
                <w:rPr>
                  <w:lang w:val="en-US"/>
                </w:rPr>
                <w:t>DD</w:t>
              </w:r>
            </w:ins>
          </w:p>
        </w:tc>
      </w:tr>
      <w:tr w:rsidR="00725640" w:rsidRPr="003D3624" w14:paraId="523AD137" w14:textId="77777777" w:rsidTr="00D34C2A">
        <w:trPr>
          <w:trHeight w:val="49"/>
          <w:jc w:val="center"/>
          <w:ins w:id="1046" w:author="Mayur Vora" w:date="2021-10-28T18:23:00Z"/>
        </w:trPr>
        <w:tc>
          <w:tcPr>
            <w:tcW w:w="2732" w:type="dxa"/>
            <w:gridSpan w:val="2"/>
            <w:tcBorders>
              <w:top w:val="nil"/>
              <w:left w:val="single" w:sz="4" w:space="0" w:color="auto"/>
              <w:bottom w:val="single" w:sz="4" w:space="0" w:color="auto"/>
              <w:right w:val="single" w:sz="4" w:space="0" w:color="auto"/>
            </w:tcBorders>
            <w:shd w:val="clear" w:color="auto" w:fill="auto"/>
            <w:hideMark/>
          </w:tcPr>
          <w:p w14:paraId="48A32B01" w14:textId="77777777" w:rsidR="00725640" w:rsidRPr="003D3624" w:rsidRDefault="00725640" w:rsidP="00D34C2A">
            <w:pPr>
              <w:pStyle w:val="TAL"/>
              <w:rPr>
                <w:ins w:id="1047" w:author="Mayur Vora" w:date="2021-10-28T18:23:00Z"/>
                <w:lang w:val="en-US"/>
              </w:rPr>
            </w:pPr>
            <w:ins w:id="1048" w:author="Mayur Vora" w:date="2021-10-28T18:23:00Z">
              <w:r w:rsidRPr="003D3624">
                <w:rPr>
                  <w:lang w:val="en-US"/>
                </w:rPr>
                <w:t>Channel</w:t>
              </w:r>
            </w:ins>
          </w:p>
        </w:tc>
        <w:tc>
          <w:tcPr>
            <w:tcW w:w="959" w:type="dxa"/>
            <w:tcBorders>
              <w:top w:val="single" w:sz="4" w:space="0" w:color="auto"/>
              <w:left w:val="single" w:sz="4" w:space="0" w:color="auto"/>
              <w:bottom w:val="single" w:sz="4" w:space="0" w:color="auto"/>
              <w:right w:val="single" w:sz="4" w:space="0" w:color="auto"/>
            </w:tcBorders>
            <w:hideMark/>
          </w:tcPr>
          <w:p w14:paraId="36B5958A" w14:textId="77777777" w:rsidR="00725640" w:rsidRPr="003D3624" w:rsidRDefault="00725640" w:rsidP="00D34C2A">
            <w:pPr>
              <w:pStyle w:val="TAC"/>
              <w:rPr>
                <w:ins w:id="1049" w:author="Mayur Vora" w:date="2021-10-28T18:23:00Z"/>
                <w:lang w:val="en-US"/>
              </w:rPr>
            </w:pPr>
            <w:ins w:id="1050" w:author="Mayur Vora" w:date="2021-10-28T18:23:00Z">
              <w:r>
                <w:rPr>
                  <w:lang w:val="it-IT"/>
                </w:rPr>
                <w:t>2,4</w:t>
              </w:r>
            </w:ins>
          </w:p>
        </w:tc>
        <w:tc>
          <w:tcPr>
            <w:tcW w:w="1268" w:type="dxa"/>
            <w:tcBorders>
              <w:top w:val="nil"/>
              <w:left w:val="single" w:sz="4" w:space="0" w:color="auto"/>
              <w:bottom w:val="single" w:sz="4" w:space="0" w:color="auto"/>
              <w:right w:val="single" w:sz="4" w:space="0" w:color="auto"/>
            </w:tcBorders>
            <w:shd w:val="clear" w:color="auto" w:fill="auto"/>
            <w:hideMark/>
          </w:tcPr>
          <w:p w14:paraId="6F36903E" w14:textId="77777777" w:rsidR="00725640" w:rsidRPr="003D3624" w:rsidRDefault="00725640" w:rsidP="00D34C2A">
            <w:pPr>
              <w:pStyle w:val="TAC"/>
              <w:rPr>
                <w:ins w:id="1051" w:author="Mayur Vora" w:date="2021-10-28T18:2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B4894CF" w14:textId="77777777" w:rsidR="00725640" w:rsidRPr="003D3624" w:rsidRDefault="00725640" w:rsidP="00D34C2A">
            <w:pPr>
              <w:pStyle w:val="TAC"/>
              <w:rPr>
                <w:ins w:id="1052" w:author="Mayur Vora" w:date="2021-10-28T18:23:00Z"/>
                <w:lang w:val="en-US"/>
              </w:rPr>
            </w:pPr>
            <w:ins w:id="1053" w:author="Mayur Vora" w:date="2021-10-28T18:23:00Z">
              <w:r w:rsidRPr="003D3624">
                <w:rPr>
                  <w:lang w:val="en-US"/>
                </w:rPr>
                <w:t>CR.2.1 TDD</w:t>
              </w:r>
            </w:ins>
          </w:p>
        </w:tc>
        <w:tc>
          <w:tcPr>
            <w:tcW w:w="1598" w:type="dxa"/>
            <w:tcBorders>
              <w:top w:val="single" w:sz="4" w:space="0" w:color="auto"/>
              <w:left w:val="single" w:sz="4" w:space="0" w:color="auto"/>
              <w:bottom w:val="single" w:sz="4" w:space="0" w:color="auto"/>
              <w:right w:val="single" w:sz="4" w:space="0" w:color="auto"/>
            </w:tcBorders>
          </w:tcPr>
          <w:p w14:paraId="4A818D75" w14:textId="77777777" w:rsidR="00725640" w:rsidRPr="003D3624" w:rsidRDefault="00725640" w:rsidP="00D34C2A">
            <w:pPr>
              <w:pStyle w:val="TAC"/>
              <w:rPr>
                <w:ins w:id="1054" w:author="Mayur Vora" w:date="2021-10-28T18:23:00Z"/>
                <w:lang w:val="en-US"/>
              </w:rPr>
            </w:pPr>
            <w:ins w:id="1055" w:author="Mayur Vora" w:date="2021-10-28T18:23:00Z">
              <w:r w:rsidRPr="003D3624">
                <w:rPr>
                  <w:lang w:val="en-US"/>
                </w:rPr>
                <w:t>CR.2.1 TDD</w:t>
              </w:r>
            </w:ins>
          </w:p>
        </w:tc>
        <w:tc>
          <w:tcPr>
            <w:tcW w:w="1598" w:type="dxa"/>
            <w:tcBorders>
              <w:top w:val="single" w:sz="4" w:space="0" w:color="auto"/>
              <w:left w:val="single" w:sz="4" w:space="0" w:color="auto"/>
              <w:bottom w:val="single" w:sz="4" w:space="0" w:color="auto"/>
              <w:right w:val="single" w:sz="4" w:space="0" w:color="auto"/>
            </w:tcBorders>
          </w:tcPr>
          <w:p w14:paraId="671CAD8C" w14:textId="77777777" w:rsidR="00725640" w:rsidRPr="003D3624" w:rsidRDefault="00725640" w:rsidP="00D34C2A">
            <w:pPr>
              <w:pStyle w:val="TAC"/>
              <w:rPr>
                <w:ins w:id="1056" w:author="Mayur Vora" w:date="2021-10-28T18:23:00Z"/>
                <w:lang w:val="en-US"/>
              </w:rPr>
            </w:pPr>
            <w:ins w:id="1057" w:author="Mayur Vora" w:date="2021-10-28T18:23:00Z">
              <w:r w:rsidRPr="003D3624">
                <w:rPr>
                  <w:lang w:val="en-US"/>
                </w:rPr>
                <w:t>CR.2.1 TDD</w:t>
              </w:r>
            </w:ins>
          </w:p>
        </w:tc>
      </w:tr>
      <w:tr w:rsidR="00725640" w:rsidRPr="003D3624" w14:paraId="28C2C1CF" w14:textId="77777777" w:rsidTr="00D34C2A">
        <w:trPr>
          <w:trHeight w:val="49"/>
          <w:jc w:val="center"/>
          <w:ins w:id="1058" w:author="Mayur Vora" w:date="2021-10-28T18:23: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35790066" w14:textId="77777777" w:rsidR="00725640" w:rsidRPr="003D3624" w:rsidRDefault="00725640" w:rsidP="00D34C2A">
            <w:pPr>
              <w:pStyle w:val="TAL"/>
              <w:rPr>
                <w:ins w:id="1059" w:author="Mayur Vora" w:date="2021-10-28T18:23:00Z"/>
                <w:lang w:val="en-US"/>
              </w:rPr>
            </w:pPr>
            <w:ins w:id="1060" w:author="Mayur Vora" w:date="2021-10-28T18:23:00Z">
              <w:r w:rsidRPr="003D3624">
                <w:rPr>
                  <w:lang w:val="en-US"/>
                </w:rPr>
                <w:t xml:space="preserve">Dedicated CORESET </w:t>
              </w:r>
            </w:ins>
          </w:p>
        </w:tc>
        <w:tc>
          <w:tcPr>
            <w:tcW w:w="959" w:type="dxa"/>
            <w:tcBorders>
              <w:top w:val="single" w:sz="4" w:space="0" w:color="auto"/>
              <w:left w:val="single" w:sz="4" w:space="0" w:color="auto"/>
              <w:bottom w:val="single" w:sz="4" w:space="0" w:color="auto"/>
              <w:right w:val="single" w:sz="4" w:space="0" w:color="auto"/>
            </w:tcBorders>
            <w:hideMark/>
          </w:tcPr>
          <w:p w14:paraId="7E112596" w14:textId="77777777" w:rsidR="00725640" w:rsidRPr="003D3624" w:rsidRDefault="00725640" w:rsidP="00D34C2A">
            <w:pPr>
              <w:pStyle w:val="TAC"/>
              <w:rPr>
                <w:ins w:id="1061" w:author="Mayur Vora" w:date="2021-10-28T18:23:00Z"/>
                <w:lang w:val="en-US"/>
              </w:rPr>
            </w:pPr>
            <w:ins w:id="1062" w:author="Mayur Vora" w:date="2021-10-28T18:23:00Z">
              <w:r>
                <w:rPr>
                  <w:lang w:val="it-IT"/>
                </w:rPr>
                <w:t>1,3</w:t>
              </w:r>
            </w:ins>
          </w:p>
        </w:tc>
        <w:tc>
          <w:tcPr>
            <w:tcW w:w="1268" w:type="dxa"/>
            <w:tcBorders>
              <w:top w:val="single" w:sz="4" w:space="0" w:color="auto"/>
              <w:left w:val="single" w:sz="4" w:space="0" w:color="auto"/>
              <w:bottom w:val="nil"/>
              <w:right w:val="single" w:sz="4" w:space="0" w:color="auto"/>
            </w:tcBorders>
            <w:shd w:val="clear" w:color="auto" w:fill="auto"/>
          </w:tcPr>
          <w:p w14:paraId="72DBF834" w14:textId="77777777" w:rsidR="00725640" w:rsidRPr="003D3624" w:rsidRDefault="00725640" w:rsidP="00D34C2A">
            <w:pPr>
              <w:pStyle w:val="TAC"/>
              <w:rPr>
                <w:ins w:id="1063" w:author="Mayur Vora" w:date="2021-10-28T18:2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BCDE7E3" w14:textId="77777777" w:rsidR="00725640" w:rsidRPr="003D3624" w:rsidRDefault="00725640" w:rsidP="00D34C2A">
            <w:pPr>
              <w:pStyle w:val="TAC"/>
              <w:rPr>
                <w:ins w:id="1064" w:author="Mayur Vora" w:date="2021-10-28T18:23:00Z"/>
                <w:lang w:val="en-US"/>
              </w:rPr>
            </w:pPr>
            <w:ins w:id="1065" w:author="Mayur Vora" w:date="2021-10-28T18:23:00Z">
              <w:r w:rsidRPr="003D3624">
                <w:rPr>
                  <w:lang w:val="en-US"/>
                </w:rPr>
                <w:t xml:space="preserve">CCR.1.1 </w:t>
              </w:r>
              <w:r>
                <w:rPr>
                  <w:lang w:val="en-US"/>
                </w:rPr>
                <w:t>T</w:t>
              </w:r>
              <w:r w:rsidRPr="003D3624">
                <w:rPr>
                  <w:lang w:val="en-US"/>
                </w:rPr>
                <w:t>DD</w:t>
              </w:r>
            </w:ins>
          </w:p>
        </w:tc>
        <w:tc>
          <w:tcPr>
            <w:tcW w:w="1598" w:type="dxa"/>
            <w:tcBorders>
              <w:top w:val="single" w:sz="4" w:space="0" w:color="auto"/>
              <w:left w:val="single" w:sz="4" w:space="0" w:color="auto"/>
              <w:bottom w:val="single" w:sz="4" w:space="0" w:color="auto"/>
              <w:right w:val="single" w:sz="4" w:space="0" w:color="auto"/>
            </w:tcBorders>
          </w:tcPr>
          <w:p w14:paraId="2545D931" w14:textId="77777777" w:rsidR="00725640" w:rsidRPr="003D3624" w:rsidRDefault="00725640" w:rsidP="00D34C2A">
            <w:pPr>
              <w:pStyle w:val="TAC"/>
              <w:rPr>
                <w:ins w:id="1066" w:author="Mayur Vora" w:date="2021-10-28T18:23:00Z"/>
                <w:lang w:val="en-US"/>
              </w:rPr>
            </w:pPr>
            <w:ins w:id="1067" w:author="Mayur Vora" w:date="2021-10-28T18:23:00Z">
              <w:r w:rsidRPr="003D3624">
                <w:rPr>
                  <w:lang w:val="en-US"/>
                </w:rPr>
                <w:t xml:space="preserve">CCR.1.1 </w:t>
              </w:r>
              <w:r>
                <w:rPr>
                  <w:lang w:val="en-US"/>
                </w:rPr>
                <w:t>T</w:t>
              </w:r>
              <w:r w:rsidRPr="003D3624">
                <w:rPr>
                  <w:lang w:val="en-US"/>
                </w:rPr>
                <w:t>DD</w:t>
              </w:r>
            </w:ins>
          </w:p>
        </w:tc>
        <w:tc>
          <w:tcPr>
            <w:tcW w:w="1598" w:type="dxa"/>
            <w:tcBorders>
              <w:top w:val="single" w:sz="4" w:space="0" w:color="auto"/>
              <w:left w:val="single" w:sz="4" w:space="0" w:color="auto"/>
              <w:bottom w:val="single" w:sz="4" w:space="0" w:color="auto"/>
              <w:right w:val="single" w:sz="4" w:space="0" w:color="auto"/>
            </w:tcBorders>
          </w:tcPr>
          <w:p w14:paraId="03A9EBAB" w14:textId="77777777" w:rsidR="00725640" w:rsidRPr="003D3624" w:rsidRDefault="00725640" w:rsidP="00D34C2A">
            <w:pPr>
              <w:pStyle w:val="TAC"/>
              <w:rPr>
                <w:ins w:id="1068" w:author="Mayur Vora" w:date="2021-10-28T18:23:00Z"/>
                <w:lang w:val="en-US"/>
              </w:rPr>
            </w:pPr>
            <w:ins w:id="1069" w:author="Mayur Vora" w:date="2021-10-28T18:23:00Z">
              <w:r w:rsidRPr="003D3624">
                <w:rPr>
                  <w:lang w:val="en-US"/>
                </w:rPr>
                <w:t xml:space="preserve">CCR.1.1 </w:t>
              </w:r>
              <w:r>
                <w:rPr>
                  <w:lang w:val="en-US"/>
                </w:rPr>
                <w:t>T</w:t>
              </w:r>
              <w:r w:rsidRPr="003D3624">
                <w:rPr>
                  <w:lang w:val="en-US"/>
                </w:rPr>
                <w:t>DD</w:t>
              </w:r>
            </w:ins>
          </w:p>
        </w:tc>
      </w:tr>
      <w:tr w:rsidR="00725640" w:rsidRPr="003D3624" w14:paraId="19F70A38" w14:textId="77777777" w:rsidTr="00D34C2A">
        <w:trPr>
          <w:trHeight w:val="49"/>
          <w:jc w:val="center"/>
          <w:ins w:id="1070" w:author="Mayur Vora" w:date="2021-10-28T18:23:00Z"/>
        </w:trPr>
        <w:tc>
          <w:tcPr>
            <w:tcW w:w="2732" w:type="dxa"/>
            <w:gridSpan w:val="2"/>
            <w:tcBorders>
              <w:top w:val="nil"/>
              <w:left w:val="single" w:sz="4" w:space="0" w:color="auto"/>
              <w:bottom w:val="single" w:sz="4" w:space="0" w:color="auto"/>
              <w:right w:val="single" w:sz="4" w:space="0" w:color="auto"/>
            </w:tcBorders>
            <w:shd w:val="clear" w:color="auto" w:fill="auto"/>
            <w:hideMark/>
          </w:tcPr>
          <w:p w14:paraId="5291EF00" w14:textId="77777777" w:rsidR="00725640" w:rsidRPr="003D3624" w:rsidRDefault="00725640" w:rsidP="00D34C2A">
            <w:pPr>
              <w:pStyle w:val="TAL"/>
              <w:rPr>
                <w:ins w:id="1071" w:author="Mayur Vora" w:date="2021-10-28T18:23:00Z"/>
                <w:lang w:val="en-US"/>
              </w:rPr>
            </w:pPr>
            <w:ins w:id="1072" w:author="Mayur Vora" w:date="2021-10-28T18:23:00Z">
              <w:r w:rsidRPr="003D3624">
                <w:rPr>
                  <w:lang w:val="en-US"/>
                </w:rPr>
                <w:t>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438AB3CF" w14:textId="77777777" w:rsidR="00725640" w:rsidRPr="003D3624" w:rsidRDefault="00725640" w:rsidP="00D34C2A">
            <w:pPr>
              <w:pStyle w:val="TAC"/>
              <w:rPr>
                <w:ins w:id="1073" w:author="Mayur Vora" w:date="2021-10-28T18:23:00Z"/>
                <w:lang w:val="en-US"/>
              </w:rPr>
            </w:pPr>
            <w:ins w:id="1074" w:author="Mayur Vora" w:date="2021-10-28T18:23:00Z">
              <w:r>
                <w:rPr>
                  <w:lang w:val="it-IT"/>
                </w:rPr>
                <w:t>2,4</w:t>
              </w:r>
            </w:ins>
          </w:p>
        </w:tc>
        <w:tc>
          <w:tcPr>
            <w:tcW w:w="1268" w:type="dxa"/>
            <w:tcBorders>
              <w:top w:val="nil"/>
              <w:left w:val="single" w:sz="4" w:space="0" w:color="auto"/>
              <w:bottom w:val="single" w:sz="4" w:space="0" w:color="auto"/>
              <w:right w:val="single" w:sz="4" w:space="0" w:color="auto"/>
            </w:tcBorders>
            <w:shd w:val="clear" w:color="auto" w:fill="auto"/>
            <w:hideMark/>
          </w:tcPr>
          <w:p w14:paraId="3B20D9C0" w14:textId="77777777" w:rsidR="00725640" w:rsidRPr="003D3624" w:rsidRDefault="00725640" w:rsidP="00D34C2A">
            <w:pPr>
              <w:pStyle w:val="TAC"/>
              <w:rPr>
                <w:ins w:id="1075" w:author="Mayur Vora" w:date="2021-10-28T18:2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64E7483" w14:textId="77777777" w:rsidR="00725640" w:rsidRPr="003D3624" w:rsidRDefault="00725640" w:rsidP="00D34C2A">
            <w:pPr>
              <w:pStyle w:val="TAC"/>
              <w:rPr>
                <w:ins w:id="1076" w:author="Mayur Vora" w:date="2021-10-28T18:23:00Z"/>
                <w:lang w:val="en-US"/>
              </w:rPr>
            </w:pPr>
            <w:ins w:id="1077" w:author="Mayur Vora" w:date="2021-10-28T18:23:00Z">
              <w:r w:rsidRPr="003D3624">
                <w:rPr>
                  <w:lang w:val="en-US"/>
                </w:rPr>
                <w:t>CCR.2.1 TDD</w:t>
              </w:r>
            </w:ins>
          </w:p>
        </w:tc>
        <w:tc>
          <w:tcPr>
            <w:tcW w:w="1598" w:type="dxa"/>
            <w:tcBorders>
              <w:top w:val="single" w:sz="4" w:space="0" w:color="auto"/>
              <w:left w:val="single" w:sz="4" w:space="0" w:color="auto"/>
              <w:bottom w:val="single" w:sz="4" w:space="0" w:color="auto"/>
              <w:right w:val="single" w:sz="4" w:space="0" w:color="auto"/>
            </w:tcBorders>
          </w:tcPr>
          <w:p w14:paraId="3AD8B6A8" w14:textId="77777777" w:rsidR="00725640" w:rsidRPr="003D3624" w:rsidRDefault="00725640" w:rsidP="00D34C2A">
            <w:pPr>
              <w:pStyle w:val="TAC"/>
              <w:rPr>
                <w:ins w:id="1078" w:author="Mayur Vora" w:date="2021-10-28T18:23:00Z"/>
                <w:lang w:val="en-US"/>
              </w:rPr>
            </w:pPr>
            <w:ins w:id="1079" w:author="Mayur Vora" w:date="2021-10-28T18:23:00Z">
              <w:r w:rsidRPr="003D3624">
                <w:rPr>
                  <w:lang w:val="en-US"/>
                </w:rPr>
                <w:t>CCR.2.1 TDD</w:t>
              </w:r>
            </w:ins>
          </w:p>
        </w:tc>
        <w:tc>
          <w:tcPr>
            <w:tcW w:w="1598" w:type="dxa"/>
            <w:tcBorders>
              <w:top w:val="single" w:sz="4" w:space="0" w:color="auto"/>
              <w:left w:val="single" w:sz="4" w:space="0" w:color="auto"/>
              <w:bottom w:val="single" w:sz="4" w:space="0" w:color="auto"/>
              <w:right w:val="single" w:sz="4" w:space="0" w:color="auto"/>
            </w:tcBorders>
          </w:tcPr>
          <w:p w14:paraId="26E4289E" w14:textId="77777777" w:rsidR="00725640" w:rsidRPr="003D3624" w:rsidRDefault="00725640" w:rsidP="00D34C2A">
            <w:pPr>
              <w:pStyle w:val="TAC"/>
              <w:rPr>
                <w:ins w:id="1080" w:author="Mayur Vora" w:date="2021-10-28T18:23:00Z"/>
                <w:lang w:val="en-US"/>
              </w:rPr>
            </w:pPr>
            <w:ins w:id="1081" w:author="Mayur Vora" w:date="2021-10-28T18:23:00Z">
              <w:r w:rsidRPr="003D3624">
                <w:rPr>
                  <w:lang w:val="en-US"/>
                </w:rPr>
                <w:t>CCR.2.1 TDD</w:t>
              </w:r>
            </w:ins>
          </w:p>
        </w:tc>
      </w:tr>
      <w:tr w:rsidR="00725640" w:rsidRPr="003D3624" w14:paraId="774DFE8F" w14:textId="77777777" w:rsidTr="00D34C2A">
        <w:trPr>
          <w:trHeight w:val="49"/>
          <w:jc w:val="center"/>
          <w:ins w:id="1082" w:author="Mayur Vora" w:date="2021-10-28T18:23: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354FD17F" w14:textId="77777777" w:rsidR="00725640" w:rsidRPr="003D3624" w:rsidRDefault="00725640" w:rsidP="00D34C2A">
            <w:pPr>
              <w:pStyle w:val="TAL"/>
              <w:rPr>
                <w:ins w:id="1083" w:author="Mayur Vora" w:date="2021-10-28T18:23:00Z"/>
                <w:lang w:val="en-US"/>
              </w:rPr>
            </w:pPr>
            <w:ins w:id="1084" w:author="Mayur Vora" w:date="2021-10-28T18:23:00Z">
              <w:r w:rsidRPr="003D3624">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5224D618" w14:textId="77777777" w:rsidR="00725640" w:rsidRPr="003D3624" w:rsidRDefault="00725640" w:rsidP="00D34C2A">
            <w:pPr>
              <w:pStyle w:val="TAC"/>
              <w:rPr>
                <w:ins w:id="1085" w:author="Mayur Vora" w:date="2021-10-28T18:23:00Z"/>
                <w:lang w:val="en-US"/>
              </w:rPr>
            </w:pPr>
            <w:ins w:id="1086" w:author="Mayur Vora" w:date="2021-10-28T18:23:00Z">
              <w:r>
                <w:rPr>
                  <w:lang w:val="it-IT"/>
                </w:rPr>
                <w:t>1,3</w:t>
              </w:r>
            </w:ins>
          </w:p>
        </w:tc>
        <w:tc>
          <w:tcPr>
            <w:tcW w:w="1268" w:type="dxa"/>
            <w:tcBorders>
              <w:top w:val="single" w:sz="4" w:space="0" w:color="auto"/>
              <w:left w:val="single" w:sz="4" w:space="0" w:color="auto"/>
              <w:bottom w:val="nil"/>
              <w:right w:val="single" w:sz="4" w:space="0" w:color="auto"/>
            </w:tcBorders>
            <w:shd w:val="clear" w:color="auto" w:fill="auto"/>
          </w:tcPr>
          <w:p w14:paraId="6A363234" w14:textId="77777777" w:rsidR="00725640" w:rsidRPr="003D3624" w:rsidRDefault="00725640" w:rsidP="00D34C2A">
            <w:pPr>
              <w:pStyle w:val="TAC"/>
              <w:rPr>
                <w:ins w:id="1087" w:author="Mayur Vora" w:date="2021-10-28T18:2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C30ECC7" w14:textId="77777777" w:rsidR="00725640" w:rsidRPr="003D3624" w:rsidRDefault="00725640" w:rsidP="00D34C2A">
            <w:pPr>
              <w:pStyle w:val="TAC"/>
              <w:rPr>
                <w:ins w:id="1088" w:author="Mayur Vora" w:date="2021-10-28T18:23:00Z"/>
                <w:lang w:val="en-US"/>
              </w:rPr>
            </w:pPr>
            <w:ins w:id="1089" w:author="Mayur Vora" w:date="2021-10-28T18:23:00Z">
              <w:r w:rsidRPr="003D3624">
                <w:rPr>
                  <w:lang w:val="en-US"/>
                </w:rPr>
                <w:t>SSB.</w:t>
              </w:r>
              <w:r>
                <w:rPr>
                  <w:lang w:val="en-US"/>
                </w:rPr>
                <w:t>1</w:t>
              </w:r>
              <w:r w:rsidRPr="003D3624">
                <w:rPr>
                  <w:lang w:val="en-US"/>
                </w:rPr>
                <w:t xml:space="preserve"> FR1</w:t>
              </w:r>
            </w:ins>
          </w:p>
        </w:tc>
        <w:tc>
          <w:tcPr>
            <w:tcW w:w="1598" w:type="dxa"/>
            <w:tcBorders>
              <w:top w:val="single" w:sz="4" w:space="0" w:color="auto"/>
              <w:left w:val="single" w:sz="4" w:space="0" w:color="auto"/>
              <w:bottom w:val="single" w:sz="4" w:space="0" w:color="auto"/>
              <w:right w:val="single" w:sz="4" w:space="0" w:color="auto"/>
            </w:tcBorders>
          </w:tcPr>
          <w:p w14:paraId="3BF859BF" w14:textId="77777777" w:rsidR="00725640" w:rsidRPr="003D3624" w:rsidRDefault="00725640" w:rsidP="00D34C2A">
            <w:pPr>
              <w:pStyle w:val="TAC"/>
              <w:rPr>
                <w:ins w:id="1090" w:author="Mayur Vora" w:date="2021-10-28T18:23:00Z"/>
                <w:lang w:val="en-US"/>
              </w:rPr>
            </w:pPr>
            <w:ins w:id="1091" w:author="Mayur Vora" w:date="2021-10-28T18:23:00Z">
              <w:r w:rsidRPr="003D3624">
                <w:rPr>
                  <w:lang w:val="en-US"/>
                </w:rPr>
                <w:t>SSB.</w:t>
              </w:r>
              <w:r>
                <w:rPr>
                  <w:lang w:val="en-US"/>
                </w:rPr>
                <w:t>1</w:t>
              </w:r>
              <w:r w:rsidRPr="003D3624">
                <w:rPr>
                  <w:lang w:val="en-US"/>
                </w:rPr>
                <w:t xml:space="preserve"> FR1</w:t>
              </w:r>
            </w:ins>
          </w:p>
        </w:tc>
        <w:tc>
          <w:tcPr>
            <w:tcW w:w="1598" w:type="dxa"/>
            <w:tcBorders>
              <w:top w:val="single" w:sz="4" w:space="0" w:color="auto"/>
              <w:left w:val="single" w:sz="4" w:space="0" w:color="auto"/>
              <w:bottom w:val="single" w:sz="4" w:space="0" w:color="auto"/>
              <w:right w:val="single" w:sz="4" w:space="0" w:color="auto"/>
            </w:tcBorders>
          </w:tcPr>
          <w:p w14:paraId="4197CADB" w14:textId="77777777" w:rsidR="00725640" w:rsidRPr="003D3624" w:rsidRDefault="00725640" w:rsidP="00D34C2A">
            <w:pPr>
              <w:pStyle w:val="TAC"/>
              <w:rPr>
                <w:ins w:id="1092" w:author="Mayur Vora" w:date="2021-10-28T18:23:00Z"/>
                <w:lang w:val="en-US"/>
              </w:rPr>
            </w:pPr>
            <w:ins w:id="1093" w:author="Mayur Vora" w:date="2021-10-28T18:23:00Z">
              <w:r w:rsidRPr="003D3624">
                <w:rPr>
                  <w:lang w:val="en-US"/>
                </w:rPr>
                <w:t>SSB.</w:t>
              </w:r>
              <w:r>
                <w:rPr>
                  <w:lang w:val="en-US"/>
                </w:rPr>
                <w:t>1</w:t>
              </w:r>
              <w:r w:rsidRPr="003D3624">
                <w:rPr>
                  <w:lang w:val="en-US"/>
                </w:rPr>
                <w:t xml:space="preserve"> FR1</w:t>
              </w:r>
            </w:ins>
          </w:p>
        </w:tc>
      </w:tr>
      <w:tr w:rsidR="00725640" w:rsidRPr="003D3624" w14:paraId="22A06BE4" w14:textId="77777777" w:rsidTr="00D34C2A">
        <w:trPr>
          <w:trHeight w:val="49"/>
          <w:jc w:val="center"/>
          <w:ins w:id="1094" w:author="Mayur Vora" w:date="2021-10-28T18:23:00Z"/>
        </w:trPr>
        <w:tc>
          <w:tcPr>
            <w:tcW w:w="2732" w:type="dxa"/>
            <w:gridSpan w:val="2"/>
            <w:tcBorders>
              <w:top w:val="nil"/>
              <w:left w:val="single" w:sz="4" w:space="0" w:color="auto"/>
              <w:bottom w:val="single" w:sz="4" w:space="0" w:color="auto"/>
              <w:right w:val="single" w:sz="4" w:space="0" w:color="auto"/>
            </w:tcBorders>
            <w:shd w:val="clear" w:color="auto" w:fill="auto"/>
            <w:hideMark/>
          </w:tcPr>
          <w:p w14:paraId="062BAD56" w14:textId="77777777" w:rsidR="00725640" w:rsidRPr="003D3624" w:rsidRDefault="00725640" w:rsidP="00D34C2A">
            <w:pPr>
              <w:pStyle w:val="TAL"/>
              <w:rPr>
                <w:ins w:id="1095" w:author="Mayur Vora" w:date="2021-10-28T18:23:00Z"/>
                <w:lang w:val="en-US"/>
              </w:rPr>
            </w:pPr>
          </w:p>
        </w:tc>
        <w:tc>
          <w:tcPr>
            <w:tcW w:w="959" w:type="dxa"/>
            <w:tcBorders>
              <w:top w:val="single" w:sz="4" w:space="0" w:color="auto"/>
              <w:left w:val="single" w:sz="4" w:space="0" w:color="auto"/>
              <w:bottom w:val="single" w:sz="4" w:space="0" w:color="auto"/>
              <w:right w:val="single" w:sz="4" w:space="0" w:color="auto"/>
            </w:tcBorders>
            <w:hideMark/>
          </w:tcPr>
          <w:p w14:paraId="54A5799C" w14:textId="77777777" w:rsidR="00725640" w:rsidRPr="003D3624" w:rsidRDefault="00725640" w:rsidP="00D34C2A">
            <w:pPr>
              <w:pStyle w:val="TAC"/>
              <w:rPr>
                <w:ins w:id="1096" w:author="Mayur Vora" w:date="2021-10-28T18:23:00Z"/>
                <w:lang w:val="en-US"/>
              </w:rPr>
            </w:pPr>
            <w:ins w:id="1097" w:author="Mayur Vora" w:date="2021-10-28T18:23:00Z">
              <w:r>
                <w:rPr>
                  <w:lang w:val="it-IT"/>
                </w:rPr>
                <w:t>2,4</w:t>
              </w:r>
            </w:ins>
          </w:p>
        </w:tc>
        <w:tc>
          <w:tcPr>
            <w:tcW w:w="1268" w:type="dxa"/>
            <w:tcBorders>
              <w:top w:val="nil"/>
              <w:left w:val="single" w:sz="4" w:space="0" w:color="auto"/>
              <w:bottom w:val="single" w:sz="4" w:space="0" w:color="auto"/>
              <w:right w:val="single" w:sz="4" w:space="0" w:color="auto"/>
            </w:tcBorders>
            <w:shd w:val="clear" w:color="auto" w:fill="auto"/>
            <w:hideMark/>
          </w:tcPr>
          <w:p w14:paraId="6B372671" w14:textId="77777777" w:rsidR="00725640" w:rsidRPr="003D3624" w:rsidRDefault="00725640" w:rsidP="00D34C2A">
            <w:pPr>
              <w:pStyle w:val="TAC"/>
              <w:rPr>
                <w:ins w:id="1098" w:author="Mayur Vora" w:date="2021-10-28T18:2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DCAB5E9" w14:textId="77777777" w:rsidR="00725640" w:rsidRPr="003D3624" w:rsidRDefault="00725640" w:rsidP="00D34C2A">
            <w:pPr>
              <w:pStyle w:val="TAC"/>
              <w:rPr>
                <w:ins w:id="1099" w:author="Mayur Vora" w:date="2021-10-28T18:23:00Z"/>
                <w:lang w:val="en-US"/>
              </w:rPr>
            </w:pPr>
            <w:ins w:id="1100" w:author="Mayur Vora" w:date="2021-10-28T18:23:00Z">
              <w:r w:rsidRPr="003D3624">
                <w:rPr>
                  <w:lang w:val="en-US"/>
                </w:rPr>
                <w:t>SSB.</w:t>
              </w:r>
              <w:r>
                <w:rPr>
                  <w:lang w:val="en-US"/>
                </w:rPr>
                <w:t>2</w:t>
              </w:r>
              <w:r w:rsidRPr="003D3624">
                <w:rPr>
                  <w:lang w:val="en-US"/>
                </w:rPr>
                <w:t xml:space="preserve"> FR1</w:t>
              </w:r>
            </w:ins>
          </w:p>
        </w:tc>
        <w:tc>
          <w:tcPr>
            <w:tcW w:w="1598" w:type="dxa"/>
            <w:tcBorders>
              <w:top w:val="single" w:sz="4" w:space="0" w:color="auto"/>
              <w:left w:val="single" w:sz="4" w:space="0" w:color="auto"/>
              <w:bottom w:val="single" w:sz="4" w:space="0" w:color="auto"/>
              <w:right w:val="single" w:sz="4" w:space="0" w:color="auto"/>
            </w:tcBorders>
          </w:tcPr>
          <w:p w14:paraId="24B18509" w14:textId="77777777" w:rsidR="00725640" w:rsidRPr="003D3624" w:rsidRDefault="00725640" w:rsidP="00D34C2A">
            <w:pPr>
              <w:pStyle w:val="TAC"/>
              <w:rPr>
                <w:ins w:id="1101" w:author="Mayur Vora" w:date="2021-10-28T18:23:00Z"/>
                <w:lang w:val="en-US"/>
              </w:rPr>
            </w:pPr>
            <w:ins w:id="1102" w:author="Mayur Vora" w:date="2021-10-28T18:23:00Z">
              <w:r w:rsidRPr="003D3624">
                <w:rPr>
                  <w:lang w:val="en-US"/>
                </w:rPr>
                <w:t>SSB.</w:t>
              </w:r>
              <w:r>
                <w:rPr>
                  <w:lang w:val="en-US"/>
                </w:rPr>
                <w:t>2</w:t>
              </w:r>
              <w:r w:rsidRPr="003D3624">
                <w:rPr>
                  <w:lang w:val="en-US"/>
                </w:rPr>
                <w:t xml:space="preserve"> FR1</w:t>
              </w:r>
            </w:ins>
          </w:p>
        </w:tc>
        <w:tc>
          <w:tcPr>
            <w:tcW w:w="1598" w:type="dxa"/>
            <w:tcBorders>
              <w:top w:val="single" w:sz="4" w:space="0" w:color="auto"/>
              <w:left w:val="single" w:sz="4" w:space="0" w:color="auto"/>
              <w:bottom w:val="single" w:sz="4" w:space="0" w:color="auto"/>
              <w:right w:val="single" w:sz="4" w:space="0" w:color="auto"/>
            </w:tcBorders>
          </w:tcPr>
          <w:p w14:paraId="4949787F" w14:textId="77777777" w:rsidR="00725640" w:rsidRPr="003D3624" w:rsidRDefault="00725640" w:rsidP="00D34C2A">
            <w:pPr>
              <w:pStyle w:val="TAC"/>
              <w:rPr>
                <w:ins w:id="1103" w:author="Mayur Vora" w:date="2021-10-28T18:23:00Z"/>
                <w:lang w:val="en-US"/>
              </w:rPr>
            </w:pPr>
            <w:ins w:id="1104" w:author="Mayur Vora" w:date="2021-10-28T18:23:00Z">
              <w:r w:rsidRPr="003D3624">
                <w:rPr>
                  <w:lang w:val="en-US"/>
                </w:rPr>
                <w:t>SSB.</w:t>
              </w:r>
              <w:r>
                <w:rPr>
                  <w:lang w:val="en-US"/>
                </w:rPr>
                <w:t>2</w:t>
              </w:r>
              <w:r w:rsidRPr="003D3624">
                <w:rPr>
                  <w:lang w:val="en-US"/>
                </w:rPr>
                <w:t xml:space="preserve"> FR1</w:t>
              </w:r>
            </w:ins>
          </w:p>
        </w:tc>
      </w:tr>
      <w:tr w:rsidR="00725640" w:rsidRPr="003D3624" w14:paraId="24DC2EBE" w14:textId="77777777" w:rsidTr="00D34C2A">
        <w:trPr>
          <w:jc w:val="center"/>
          <w:ins w:id="1105" w:author="Mayur Vora" w:date="2021-10-28T18:23:00Z"/>
        </w:trPr>
        <w:tc>
          <w:tcPr>
            <w:tcW w:w="2732" w:type="dxa"/>
            <w:gridSpan w:val="2"/>
            <w:tcBorders>
              <w:top w:val="single" w:sz="4" w:space="0" w:color="auto"/>
              <w:left w:val="single" w:sz="4" w:space="0" w:color="auto"/>
              <w:bottom w:val="single" w:sz="4" w:space="0" w:color="auto"/>
              <w:right w:val="single" w:sz="4" w:space="0" w:color="auto"/>
            </w:tcBorders>
            <w:hideMark/>
          </w:tcPr>
          <w:p w14:paraId="7F57D5CD" w14:textId="77777777" w:rsidR="00725640" w:rsidRPr="003D3624" w:rsidRDefault="00725640" w:rsidP="00D34C2A">
            <w:pPr>
              <w:pStyle w:val="TAL"/>
              <w:rPr>
                <w:ins w:id="1106" w:author="Mayur Vora" w:date="2021-10-28T18:23:00Z"/>
                <w:lang w:val="da-DK"/>
              </w:rPr>
            </w:pPr>
            <w:ins w:id="1107" w:author="Mayur Vora" w:date="2021-10-28T18:23:00Z">
              <w:r w:rsidRPr="003D3624">
                <w:rPr>
                  <w:lang w:val="da-DK"/>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67B220B7" w14:textId="77777777" w:rsidR="00725640" w:rsidRPr="003D3624" w:rsidRDefault="00725640" w:rsidP="00D34C2A">
            <w:pPr>
              <w:pStyle w:val="TAC"/>
              <w:rPr>
                <w:ins w:id="1108" w:author="Mayur Vora" w:date="2021-10-28T18:23:00Z"/>
                <w:lang w:val="da-DK"/>
              </w:rPr>
            </w:pPr>
            <w:ins w:id="1109" w:author="Mayur Vora" w:date="2021-10-28T18:23:00Z">
              <w:r w:rsidRPr="003D3624">
                <w:rPr>
                  <w:lang w:val="da-DK"/>
                </w:rPr>
                <w:t>1~</w:t>
              </w:r>
              <w:r>
                <w:rPr>
                  <w:lang w:val="da-DK"/>
                </w:rPr>
                <w:t>4</w:t>
              </w:r>
            </w:ins>
          </w:p>
        </w:tc>
        <w:tc>
          <w:tcPr>
            <w:tcW w:w="1268" w:type="dxa"/>
            <w:tcBorders>
              <w:top w:val="single" w:sz="4" w:space="0" w:color="auto"/>
              <w:left w:val="single" w:sz="4" w:space="0" w:color="auto"/>
              <w:bottom w:val="single" w:sz="4" w:space="0" w:color="auto"/>
              <w:right w:val="single" w:sz="4" w:space="0" w:color="auto"/>
            </w:tcBorders>
          </w:tcPr>
          <w:p w14:paraId="379E0770" w14:textId="77777777" w:rsidR="00725640" w:rsidRPr="003D3624" w:rsidRDefault="00725640" w:rsidP="00D34C2A">
            <w:pPr>
              <w:pStyle w:val="TAC"/>
              <w:rPr>
                <w:ins w:id="1110" w:author="Mayur Vora" w:date="2021-10-28T18:2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490304D" w14:textId="77777777" w:rsidR="00725640" w:rsidRPr="003D3624" w:rsidRDefault="00725640" w:rsidP="00D34C2A">
            <w:pPr>
              <w:pStyle w:val="TAC"/>
              <w:rPr>
                <w:ins w:id="1111" w:author="Mayur Vora" w:date="2021-10-28T18:23:00Z"/>
                <w:lang w:val="en-US"/>
              </w:rPr>
            </w:pPr>
            <w:ins w:id="1112" w:author="Mayur Vora" w:date="2021-10-28T18:23:00Z">
              <w:r w:rsidRPr="003D3624">
                <w:rPr>
                  <w:lang w:val="en-US"/>
                </w:rPr>
                <w:t>OP.1</w:t>
              </w:r>
            </w:ins>
          </w:p>
        </w:tc>
        <w:tc>
          <w:tcPr>
            <w:tcW w:w="1598" w:type="dxa"/>
            <w:tcBorders>
              <w:top w:val="single" w:sz="4" w:space="0" w:color="auto"/>
              <w:left w:val="single" w:sz="4" w:space="0" w:color="auto"/>
              <w:bottom w:val="single" w:sz="4" w:space="0" w:color="auto"/>
              <w:right w:val="single" w:sz="4" w:space="0" w:color="auto"/>
            </w:tcBorders>
          </w:tcPr>
          <w:p w14:paraId="6A99C0ED" w14:textId="77777777" w:rsidR="00725640" w:rsidRPr="003D3624" w:rsidRDefault="00725640" w:rsidP="00D34C2A">
            <w:pPr>
              <w:pStyle w:val="TAC"/>
              <w:rPr>
                <w:ins w:id="1113" w:author="Mayur Vora" w:date="2021-10-28T18:23:00Z"/>
                <w:lang w:val="en-US"/>
              </w:rPr>
            </w:pPr>
            <w:ins w:id="1114" w:author="Mayur Vora" w:date="2021-10-28T18:23:00Z">
              <w:r w:rsidRPr="003D3624">
                <w:rPr>
                  <w:lang w:val="en-US"/>
                </w:rPr>
                <w:t>OP.1</w:t>
              </w:r>
            </w:ins>
          </w:p>
        </w:tc>
        <w:tc>
          <w:tcPr>
            <w:tcW w:w="1598" w:type="dxa"/>
            <w:tcBorders>
              <w:top w:val="single" w:sz="4" w:space="0" w:color="auto"/>
              <w:left w:val="single" w:sz="4" w:space="0" w:color="auto"/>
              <w:bottom w:val="single" w:sz="4" w:space="0" w:color="auto"/>
              <w:right w:val="single" w:sz="4" w:space="0" w:color="auto"/>
            </w:tcBorders>
          </w:tcPr>
          <w:p w14:paraId="278B44D4" w14:textId="77777777" w:rsidR="00725640" w:rsidRPr="003D3624" w:rsidRDefault="00725640" w:rsidP="00D34C2A">
            <w:pPr>
              <w:pStyle w:val="TAC"/>
              <w:rPr>
                <w:ins w:id="1115" w:author="Mayur Vora" w:date="2021-10-28T18:23:00Z"/>
                <w:lang w:val="en-US"/>
              </w:rPr>
            </w:pPr>
            <w:ins w:id="1116" w:author="Mayur Vora" w:date="2021-10-28T18:23:00Z">
              <w:r w:rsidRPr="003D3624">
                <w:rPr>
                  <w:lang w:val="en-US"/>
                </w:rPr>
                <w:t>OP.1</w:t>
              </w:r>
            </w:ins>
          </w:p>
        </w:tc>
      </w:tr>
      <w:tr w:rsidR="00725640" w:rsidRPr="003D3624" w14:paraId="0A90F970" w14:textId="77777777" w:rsidTr="00D34C2A">
        <w:trPr>
          <w:trHeight w:val="52"/>
          <w:jc w:val="center"/>
          <w:ins w:id="1117" w:author="Mayur Vora" w:date="2021-10-28T18:23: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2DF9EB91" w14:textId="77777777" w:rsidR="00725640" w:rsidRPr="003D3624" w:rsidRDefault="00725640" w:rsidP="00D34C2A">
            <w:pPr>
              <w:pStyle w:val="TAL"/>
              <w:rPr>
                <w:ins w:id="1118" w:author="Mayur Vora" w:date="2021-10-28T18:23:00Z"/>
                <w:lang w:val="da-DK"/>
              </w:rPr>
            </w:pPr>
            <w:ins w:id="1119" w:author="Mayur Vora" w:date="2021-10-28T18:23:00Z">
              <w:r w:rsidRPr="003D3624">
                <w:rPr>
                  <w:lang w:val="da-DK"/>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67CEEA85" w14:textId="77777777" w:rsidR="00725640" w:rsidRPr="003D3624" w:rsidRDefault="00725640" w:rsidP="00D34C2A">
            <w:pPr>
              <w:pStyle w:val="TAC"/>
              <w:rPr>
                <w:ins w:id="1120" w:author="Mayur Vora" w:date="2021-10-28T18:23:00Z"/>
                <w:lang w:val="da-DK"/>
              </w:rPr>
            </w:pPr>
            <w:ins w:id="1121" w:author="Mayur Vora" w:date="2021-10-28T18:23:00Z">
              <w:r>
                <w:rPr>
                  <w:lang w:val="it-IT"/>
                </w:rPr>
                <w:t>1,3</w:t>
              </w:r>
            </w:ins>
          </w:p>
        </w:tc>
        <w:tc>
          <w:tcPr>
            <w:tcW w:w="1268" w:type="dxa"/>
            <w:tcBorders>
              <w:top w:val="single" w:sz="4" w:space="0" w:color="auto"/>
              <w:left w:val="single" w:sz="4" w:space="0" w:color="auto"/>
              <w:bottom w:val="nil"/>
              <w:right w:val="single" w:sz="4" w:space="0" w:color="auto"/>
            </w:tcBorders>
            <w:shd w:val="clear" w:color="auto" w:fill="auto"/>
          </w:tcPr>
          <w:p w14:paraId="0807F026" w14:textId="77777777" w:rsidR="00725640" w:rsidRPr="003D3624" w:rsidRDefault="00725640" w:rsidP="00D34C2A">
            <w:pPr>
              <w:pStyle w:val="TAC"/>
              <w:rPr>
                <w:ins w:id="1122" w:author="Mayur Vora" w:date="2021-10-28T18:2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39490A3" w14:textId="77777777" w:rsidR="00725640" w:rsidRPr="003D3624" w:rsidRDefault="00725640" w:rsidP="00D34C2A">
            <w:pPr>
              <w:pStyle w:val="TAC"/>
              <w:rPr>
                <w:ins w:id="1123" w:author="Mayur Vora" w:date="2021-10-28T18:23:00Z"/>
                <w:lang w:val="en-US"/>
              </w:rPr>
            </w:pPr>
            <w:ins w:id="1124" w:author="Mayur Vora" w:date="2021-10-28T18:23:00Z">
              <w:r w:rsidRPr="00B83751">
                <w:rPr>
                  <w:lang w:val="en-US"/>
                </w:rPr>
                <w:t>TRS.1.1 TDD</w:t>
              </w:r>
            </w:ins>
          </w:p>
        </w:tc>
        <w:tc>
          <w:tcPr>
            <w:tcW w:w="1598" w:type="dxa"/>
            <w:tcBorders>
              <w:top w:val="single" w:sz="4" w:space="0" w:color="auto"/>
              <w:left w:val="single" w:sz="4" w:space="0" w:color="auto"/>
              <w:bottom w:val="single" w:sz="4" w:space="0" w:color="auto"/>
              <w:right w:val="single" w:sz="4" w:space="0" w:color="auto"/>
            </w:tcBorders>
          </w:tcPr>
          <w:p w14:paraId="657D84D8" w14:textId="77777777" w:rsidR="00725640" w:rsidRPr="003D3624" w:rsidRDefault="00725640" w:rsidP="00D34C2A">
            <w:pPr>
              <w:pStyle w:val="TAC"/>
              <w:rPr>
                <w:ins w:id="1125" w:author="Mayur Vora" w:date="2021-10-28T18:23:00Z"/>
                <w:lang w:val="en-US"/>
              </w:rPr>
            </w:pPr>
            <w:ins w:id="1126" w:author="Mayur Vora" w:date="2021-10-28T18:23:00Z">
              <w:r w:rsidRPr="00B83751">
                <w:rPr>
                  <w:lang w:val="en-US"/>
                </w:rPr>
                <w:t>TRS.1.1 TDD</w:t>
              </w:r>
            </w:ins>
          </w:p>
        </w:tc>
        <w:tc>
          <w:tcPr>
            <w:tcW w:w="1598" w:type="dxa"/>
            <w:tcBorders>
              <w:top w:val="single" w:sz="4" w:space="0" w:color="auto"/>
              <w:left w:val="single" w:sz="4" w:space="0" w:color="auto"/>
              <w:bottom w:val="single" w:sz="4" w:space="0" w:color="auto"/>
              <w:right w:val="single" w:sz="4" w:space="0" w:color="auto"/>
            </w:tcBorders>
          </w:tcPr>
          <w:p w14:paraId="1B5E4530" w14:textId="77777777" w:rsidR="00725640" w:rsidRPr="003D3624" w:rsidRDefault="00725640" w:rsidP="00D34C2A">
            <w:pPr>
              <w:pStyle w:val="TAC"/>
              <w:rPr>
                <w:ins w:id="1127" w:author="Mayur Vora" w:date="2021-10-28T18:23:00Z"/>
                <w:sz w:val="16"/>
                <w:szCs w:val="16"/>
                <w:lang w:val="en-US"/>
              </w:rPr>
            </w:pPr>
            <w:ins w:id="1128" w:author="Mayur Vora" w:date="2021-10-28T18:23:00Z">
              <w:r w:rsidRPr="00B83751">
                <w:rPr>
                  <w:lang w:val="en-US"/>
                </w:rPr>
                <w:t>TRS.1.1 TDD</w:t>
              </w:r>
            </w:ins>
          </w:p>
        </w:tc>
      </w:tr>
      <w:tr w:rsidR="00725640" w:rsidRPr="003D3624" w14:paraId="2DEA5F02" w14:textId="77777777" w:rsidTr="00D34C2A">
        <w:trPr>
          <w:trHeight w:val="52"/>
          <w:jc w:val="center"/>
          <w:ins w:id="1129" w:author="Mayur Vora" w:date="2021-10-28T18:23:00Z"/>
        </w:trPr>
        <w:tc>
          <w:tcPr>
            <w:tcW w:w="2732" w:type="dxa"/>
            <w:gridSpan w:val="2"/>
            <w:tcBorders>
              <w:top w:val="nil"/>
              <w:left w:val="single" w:sz="4" w:space="0" w:color="auto"/>
              <w:bottom w:val="single" w:sz="4" w:space="0" w:color="auto"/>
              <w:right w:val="single" w:sz="4" w:space="0" w:color="auto"/>
            </w:tcBorders>
            <w:shd w:val="clear" w:color="auto" w:fill="auto"/>
            <w:hideMark/>
          </w:tcPr>
          <w:p w14:paraId="76BDFD99" w14:textId="77777777" w:rsidR="00725640" w:rsidRPr="003D3624" w:rsidRDefault="00725640" w:rsidP="00D34C2A">
            <w:pPr>
              <w:pStyle w:val="TAL"/>
              <w:rPr>
                <w:ins w:id="1130" w:author="Mayur Vora" w:date="2021-10-28T18:23:00Z"/>
                <w:lang w:val="da-DK"/>
              </w:rPr>
            </w:pPr>
          </w:p>
        </w:tc>
        <w:tc>
          <w:tcPr>
            <w:tcW w:w="959" w:type="dxa"/>
            <w:tcBorders>
              <w:top w:val="single" w:sz="4" w:space="0" w:color="auto"/>
              <w:left w:val="single" w:sz="4" w:space="0" w:color="auto"/>
              <w:bottom w:val="single" w:sz="4" w:space="0" w:color="auto"/>
              <w:right w:val="single" w:sz="4" w:space="0" w:color="auto"/>
            </w:tcBorders>
            <w:hideMark/>
          </w:tcPr>
          <w:p w14:paraId="71B6D475" w14:textId="77777777" w:rsidR="00725640" w:rsidRPr="003D3624" w:rsidRDefault="00725640" w:rsidP="00D34C2A">
            <w:pPr>
              <w:pStyle w:val="TAC"/>
              <w:rPr>
                <w:ins w:id="1131" w:author="Mayur Vora" w:date="2021-10-28T18:23:00Z"/>
                <w:lang w:val="da-DK"/>
              </w:rPr>
            </w:pPr>
            <w:ins w:id="1132" w:author="Mayur Vora" w:date="2021-10-28T18:23:00Z">
              <w:r>
                <w:rPr>
                  <w:lang w:val="it-IT"/>
                </w:rPr>
                <w:t>2,4</w:t>
              </w:r>
            </w:ins>
          </w:p>
        </w:tc>
        <w:tc>
          <w:tcPr>
            <w:tcW w:w="1268" w:type="dxa"/>
            <w:tcBorders>
              <w:top w:val="nil"/>
              <w:left w:val="single" w:sz="4" w:space="0" w:color="auto"/>
              <w:bottom w:val="single" w:sz="4" w:space="0" w:color="auto"/>
              <w:right w:val="single" w:sz="4" w:space="0" w:color="auto"/>
            </w:tcBorders>
            <w:shd w:val="clear" w:color="auto" w:fill="auto"/>
            <w:hideMark/>
          </w:tcPr>
          <w:p w14:paraId="0E0192B4" w14:textId="77777777" w:rsidR="00725640" w:rsidRPr="003D3624" w:rsidRDefault="00725640" w:rsidP="00D34C2A">
            <w:pPr>
              <w:pStyle w:val="TAC"/>
              <w:rPr>
                <w:ins w:id="1133" w:author="Mayur Vora" w:date="2021-10-28T18:2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D65C327" w14:textId="77777777" w:rsidR="00725640" w:rsidRPr="003D3624" w:rsidRDefault="00725640" w:rsidP="00D34C2A">
            <w:pPr>
              <w:pStyle w:val="TAC"/>
              <w:rPr>
                <w:ins w:id="1134" w:author="Mayur Vora" w:date="2021-10-28T18:23:00Z"/>
                <w:lang w:val="en-US"/>
              </w:rPr>
            </w:pPr>
            <w:ins w:id="1135" w:author="Mayur Vora" w:date="2021-10-28T18:23:00Z">
              <w:r w:rsidRPr="00B83751">
                <w:rPr>
                  <w:lang w:val="en-US"/>
                </w:rPr>
                <w:t>TRS.1.2 TDD</w:t>
              </w:r>
            </w:ins>
          </w:p>
        </w:tc>
        <w:tc>
          <w:tcPr>
            <w:tcW w:w="1598" w:type="dxa"/>
            <w:tcBorders>
              <w:top w:val="single" w:sz="4" w:space="0" w:color="auto"/>
              <w:left w:val="single" w:sz="4" w:space="0" w:color="auto"/>
              <w:bottom w:val="single" w:sz="4" w:space="0" w:color="auto"/>
              <w:right w:val="single" w:sz="4" w:space="0" w:color="auto"/>
            </w:tcBorders>
          </w:tcPr>
          <w:p w14:paraId="73FC9F1C" w14:textId="77777777" w:rsidR="00725640" w:rsidRPr="003D3624" w:rsidRDefault="00725640" w:rsidP="00D34C2A">
            <w:pPr>
              <w:pStyle w:val="TAC"/>
              <w:rPr>
                <w:ins w:id="1136" w:author="Mayur Vora" w:date="2021-10-28T18:23:00Z"/>
                <w:lang w:val="en-US"/>
              </w:rPr>
            </w:pPr>
            <w:ins w:id="1137" w:author="Mayur Vora" w:date="2021-10-28T18:23:00Z">
              <w:r w:rsidRPr="00B83751">
                <w:rPr>
                  <w:lang w:val="en-US"/>
                </w:rPr>
                <w:t>TRS.1.2 TDD</w:t>
              </w:r>
            </w:ins>
          </w:p>
        </w:tc>
        <w:tc>
          <w:tcPr>
            <w:tcW w:w="1598" w:type="dxa"/>
            <w:tcBorders>
              <w:top w:val="single" w:sz="4" w:space="0" w:color="auto"/>
              <w:left w:val="single" w:sz="4" w:space="0" w:color="auto"/>
              <w:bottom w:val="single" w:sz="4" w:space="0" w:color="auto"/>
              <w:right w:val="single" w:sz="4" w:space="0" w:color="auto"/>
            </w:tcBorders>
          </w:tcPr>
          <w:p w14:paraId="3D70DD66" w14:textId="77777777" w:rsidR="00725640" w:rsidRPr="003D3624" w:rsidRDefault="00725640" w:rsidP="00D34C2A">
            <w:pPr>
              <w:pStyle w:val="TAC"/>
              <w:rPr>
                <w:ins w:id="1138" w:author="Mayur Vora" w:date="2021-10-28T18:23:00Z"/>
                <w:sz w:val="16"/>
                <w:szCs w:val="16"/>
                <w:lang w:val="en-US"/>
              </w:rPr>
            </w:pPr>
            <w:ins w:id="1139" w:author="Mayur Vora" w:date="2021-10-28T18:23:00Z">
              <w:r w:rsidRPr="00B83751">
                <w:rPr>
                  <w:lang w:val="en-US"/>
                </w:rPr>
                <w:t>TRS.1.2 TDD</w:t>
              </w:r>
            </w:ins>
          </w:p>
        </w:tc>
      </w:tr>
      <w:tr w:rsidR="00725640" w:rsidRPr="003D3624" w14:paraId="22AC1DDC" w14:textId="77777777" w:rsidTr="00D34C2A">
        <w:trPr>
          <w:trHeight w:val="430"/>
          <w:jc w:val="center"/>
          <w:ins w:id="1140" w:author="Mayur Vora" w:date="2021-10-28T18:23:00Z"/>
        </w:trPr>
        <w:tc>
          <w:tcPr>
            <w:tcW w:w="2732" w:type="dxa"/>
            <w:gridSpan w:val="2"/>
            <w:tcBorders>
              <w:top w:val="single" w:sz="4" w:space="0" w:color="auto"/>
              <w:left w:val="single" w:sz="4" w:space="0" w:color="auto"/>
              <w:right w:val="single" w:sz="4" w:space="0" w:color="auto"/>
            </w:tcBorders>
            <w:shd w:val="clear" w:color="auto" w:fill="auto"/>
            <w:hideMark/>
          </w:tcPr>
          <w:p w14:paraId="134B981C" w14:textId="77777777" w:rsidR="00725640" w:rsidRPr="003D3624" w:rsidRDefault="00725640" w:rsidP="00D34C2A">
            <w:pPr>
              <w:pStyle w:val="TAL"/>
              <w:rPr>
                <w:ins w:id="1141" w:author="Mayur Vora" w:date="2021-10-28T18:23:00Z"/>
                <w:lang w:val="da-DK"/>
              </w:rPr>
            </w:pPr>
            <w:ins w:id="1142" w:author="Mayur Vora" w:date="2021-10-28T18:23:00Z">
              <w:r w:rsidRPr="003D3624">
                <w:rPr>
                  <w:lang w:val="da-DK"/>
                </w:rPr>
                <w:t>Initial BWP Configuration</w:t>
              </w:r>
            </w:ins>
          </w:p>
        </w:tc>
        <w:tc>
          <w:tcPr>
            <w:tcW w:w="959" w:type="dxa"/>
            <w:tcBorders>
              <w:top w:val="single" w:sz="4" w:space="0" w:color="auto"/>
              <w:left w:val="single" w:sz="4" w:space="0" w:color="auto"/>
              <w:right w:val="single" w:sz="4" w:space="0" w:color="auto"/>
            </w:tcBorders>
            <w:shd w:val="clear" w:color="auto" w:fill="auto"/>
            <w:hideMark/>
          </w:tcPr>
          <w:p w14:paraId="56172F7B" w14:textId="77777777" w:rsidR="00725640" w:rsidRPr="003D3624" w:rsidRDefault="00725640" w:rsidP="00D34C2A">
            <w:pPr>
              <w:pStyle w:val="TAC"/>
              <w:rPr>
                <w:ins w:id="1143" w:author="Mayur Vora" w:date="2021-10-28T18:23:00Z"/>
                <w:lang w:val="da-DK"/>
              </w:rPr>
            </w:pPr>
            <w:ins w:id="1144" w:author="Mayur Vora" w:date="2021-10-28T18:23:00Z">
              <w:r w:rsidRPr="003D3624">
                <w:rPr>
                  <w:lang w:val="da-DK"/>
                </w:rPr>
                <w:t>1~</w:t>
              </w:r>
              <w:r>
                <w:rPr>
                  <w:lang w:val="da-DK"/>
                </w:rPr>
                <w:t>4</w:t>
              </w:r>
            </w:ins>
          </w:p>
        </w:tc>
        <w:tc>
          <w:tcPr>
            <w:tcW w:w="1268" w:type="dxa"/>
            <w:tcBorders>
              <w:top w:val="single" w:sz="4" w:space="0" w:color="auto"/>
              <w:left w:val="single" w:sz="4" w:space="0" w:color="auto"/>
              <w:right w:val="single" w:sz="4" w:space="0" w:color="auto"/>
            </w:tcBorders>
            <w:shd w:val="clear" w:color="auto" w:fill="auto"/>
          </w:tcPr>
          <w:p w14:paraId="52855C32" w14:textId="77777777" w:rsidR="00725640" w:rsidRPr="003D3624" w:rsidRDefault="00725640" w:rsidP="00D34C2A">
            <w:pPr>
              <w:pStyle w:val="TAC"/>
              <w:rPr>
                <w:ins w:id="1145" w:author="Mayur Vora" w:date="2021-10-28T18:23:00Z"/>
                <w:lang w:val="da-DK"/>
              </w:rPr>
            </w:pPr>
          </w:p>
        </w:tc>
        <w:tc>
          <w:tcPr>
            <w:tcW w:w="1743" w:type="dxa"/>
            <w:tcBorders>
              <w:top w:val="single" w:sz="4" w:space="0" w:color="auto"/>
              <w:left w:val="single" w:sz="4" w:space="0" w:color="auto"/>
              <w:right w:val="single" w:sz="4" w:space="0" w:color="auto"/>
            </w:tcBorders>
            <w:hideMark/>
          </w:tcPr>
          <w:p w14:paraId="612ED430" w14:textId="77777777" w:rsidR="00725640" w:rsidRPr="003D3624" w:rsidRDefault="00725640" w:rsidP="00D34C2A">
            <w:pPr>
              <w:pStyle w:val="TAC"/>
              <w:rPr>
                <w:ins w:id="1146" w:author="Mayur Vora" w:date="2021-10-28T18:23:00Z"/>
              </w:rPr>
            </w:pPr>
            <w:ins w:id="1147" w:author="Mayur Vora" w:date="2021-10-28T18:23:00Z">
              <w:r w:rsidRPr="003D3624">
                <w:t>DLBWP.0.1</w:t>
              </w:r>
            </w:ins>
          </w:p>
          <w:p w14:paraId="5C8F1019" w14:textId="77777777" w:rsidR="00725640" w:rsidRPr="003D3624" w:rsidRDefault="00725640" w:rsidP="00D34C2A">
            <w:pPr>
              <w:pStyle w:val="TAC"/>
              <w:rPr>
                <w:ins w:id="1148" w:author="Mayur Vora" w:date="2021-10-28T18:23:00Z"/>
                <w:lang w:val="en-US"/>
              </w:rPr>
            </w:pPr>
            <w:ins w:id="1149" w:author="Mayur Vora" w:date="2021-10-28T18:23:00Z">
              <w:r w:rsidRPr="003D3624">
                <w:t>ULBWP.0.1</w:t>
              </w:r>
            </w:ins>
          </w:p>
        </w:tc>
        <w:tc>
          <w:tcPr>
            <w:tcW w:w="1598" w:type="dxa"/>
            <w:tcBorders>
              <w:top w:val="single" w:sz="4" w:space="0" w:color="auto"/>
              <w:left w:val="single" w:sz="4" w:space="0" w:color="auto"/>
              <w:right w:val="single" w:sz="4" w:space="0" w:color="auto"/>
            </w:tcBorders>
          </w:tcPr>
          <w:p w14:paraId="7769870A" w14:textId="77777777" w:rsidR="00725640" w:rsidRPr="003D3624" w:rsidRDefault="00725640" w:rsidP="00D34C2A">
            <w:pPr>
              <w:pStyle w:val="TAC"/>
              <w:rPr>
                <w:ins w:id="1150" w:author="Mayur Vora" w:date="2021-10-28T18:23:00Z"/>
              </w:rPr>
            </w:pPr>
            <w:ins w:id="1151" w:author="Mayur Vora" w:date="2021-10-28T18:23:00Z">
              <w:r w:rsidRPr="003D3624">
                <w:t>DLBWP.0.1</w:t>
              </w:r>
            </w:ins>
          </w:p>
          <w:p w14:paraId="266E836B" w14:textId="77777777" w:rsidR="00725640" w:rsidRPr="003D3624" w:rsidRDefault="00725640" w:rsidP="00D34C2A">
            <w:pPr>
              <w:pStyle w:val="TAC"/>
              <w:rPr>
                <w:ins w:id="1152" w:author="Mayur Vora" w:date="2021-10-28T18:23:00Z"/>
                <w:lang w:val="en-US"/>
              </w:rPr>
            </w:pPr>
            <w:ins w:id="1153" w:author="Mayur Vora" w:date="2021-10-28T18:23:00Z">
              <w:r w:rsidRPr="003D3624">
                <w:t>ULBWP.0.1</w:t>
              </w:r>
            </w:ins>
          </w:p>
        </w:tc>
        <w:tc>
          <w:tcPr>
            <w:tcW w:w="1598" w:type="dxa"/>
            <w:tcBorders>
              <w:top w:val="single" w:sz="4" w:space="0" w:color="auto"/>
              <w:left w:val="single" w:sz="4" w:space="0" w:color="auto"/>
              <w:right w:val="single" w:sz="4" w:space="0" w:color="auto"/>
            </w:tcBorders>
          </w:tcPr>
          <w:p w14:paraId="78B47237" w14:textId="77777777" w:rsidR="00725640" w:rsidRPr="003D3624" w:rsidRDefault="00725640" w:rsidP="00D34C2A">
            <w:pPr>
              <w:pStyle w:val="TAC"/>
              <w:rPr>
                <w:ins w:id="1154" w:author="Mayur Vora" w:date="2021-10-28T18:23:00Z"/>
              </w:rPr>
            </w:pPr>
            <w:ins w:id="1155" w:author="Mayur Vora" w:date="2021-10-28T18:23:00Z">
              <w:r w:rsidRPr="003D3624">
                <w:t>DLBWP.0.1</w:t>
              </w:r>
            </w:ins>
          </w:p>
          <w:p w14:paraId="3D8E99B9" w14:textId="77777777" w:rsidR="00725640" w:rsidRPr="003D3624" w:rsidRDefault="00725640" w:rsidP="00D34C2A">
            <w:pPr>
              <w:pStyle w:val="TAC"/>
              <w:rPr>
                <w:ins w:id="1156" w:author="Mayur Vora" w:date="2021-10-28T18:23:00Z"/>
              </w:rPr>
            </w:pPr>
            <w:ins w:id="1157" w:author="Mayur Vora" w:date="2021-10-28T18:23:00Z">
              <w:r w:rsidRPr="003D3624">
                <w:t>ULBWP.0.1</w:t>
              </w:r>
            </w:ins>
          </w:p>
        </w:tc>
      </w:tr>
      <w:tr w:rsidR="00725640" w:rsidRPr="003D3624" w14:paraId="071BD314" w14:textId="77777777" w:rsidTr="00D34C2A">
        <w:trPr>
          <w:trHeight w:val="430"/>
          <w:jc w:val="center"/>
          <w:ins w:id="1158" w:author="Mayur Vora" w:date="2021-10-28T18:23:00Z"/>
        </w:trPr>
        <w:tc>
          <w:tcPr>
            <w:tcW w:w="2732" w:type="dxa"/>
            <w:gridSpan w:val="2"/>
            <w:tcBorders>
              <w:top w:val="single" w:sz="4" w:space="0" w:color="auto"/>
              <w:left w:val="single" w:sz="4" w:space="0" w:color="auto"/>
              <w:right w:val="single" w:sz="4" w:space="0" w:color="auto"/>
            </w:tcBorders>
            <w:shd w:val="clear" w:color="auto" w:fill="auto"/>
            <w:hideMark/>
          </w:tcPr>
          <w:p w14:paraId="4002379F" w14:textId="77777777" w:rsidR="00725640" w:rsidRPr="003D3624" w:rsidRDefault="00725640" w:rsidP="00D34C2A">
            <w:pPr>
              <w:pStyle w:val="TAL"/>
              <w:rPr>
                <w:ins w:id="1159" w:author="Mayur Vora" w:date="2021-10-28T18:23:00Z"/>
                <w:lang w:val="da-DK"/>
              </w:rPr>
            </w:pPr>
            <w:ins w:id="1160" w:author="Mayur Vora" w:date="2021-10-28T18:23:00Z">
              <w:r w:rsidRPr="003D3624">
                <w:rPr>
                  <w:lang w:val="da-DK"/>
                </w:rPr>
                <w:t>Dedicated BWP configuration</w:t>
              </w:r>
            </w:ins>
          </w:p>
        </w:tc>
        <w:tc>
          <w:tcPr>
            <w:tcW w:w="959" w:type="dxa"/>
            <w:tcBorders>
              <w:top w:val="single" w:sz="4" w:space="0" w:color="auto"/>
              <w:left w:val="single" w:sz="4" w:space="0" w:color="auto"/>
              <w:right w:val="single" w:sz="4" w:space="0" w:color="auto"/>
            </w:tcBorders>
            <w:shd w:val="clear" w:color="auto" w:fill="auto"/>
            <w:hideMark/>
          </w:tcPr>
          <w:p w14:paraId="301C992B" w14:textId="77777777" w:rsidR="00725640" w:rsidRPr="003D3624" w:rsidRDefault="00725640" w:rsidP="00D34C2A">
            <w:pPr>
              <w:pStyle w:val="TAC"/>
              <w:rPr>
                <w:ins w:id="1161" w:author="Mayur Vora" w:date="2021-10-28T18:23:00Z"/>
                <w:lang w:val="da-DK"/>
              </w:rPr>
            </w:pPr>
            <w:ins w:id="1162" w:author="Mayur Vora" w:date="2021-10-28T18:23:00Z">
              <w:r w:rsidRPr="003D3624">
                <w:rPr>
                  <w:lang w:val="da-DK"/>
                </w:rPr>
                <w:t>1~</w:t>
              </w:r>
              <w:r>
                <w:rPr>
                  <w:lang w:val="da-DK"/>
                </w:rPr>
                <w:t>4</w:t>
              </w:r>
            </w:ins>
          </w:p>
        </w:tc>
        <w:tc>
          <w:tcPr>
            <w:tcW w:w="1268" w:type="dxa"/>
            <w:tcBorders>
              <w:top w:val="single" w:sz="4" w:space="0" w:color="auto"/>
              <w:left w:val="single" w:sz="4" w:space="0" w:color="auto"/>
              <w:right w:val="single" w:sz="4" w:space="0" w:color="auto"/>
            </w:tcBorders>
            <w:shd w:val="clear" w:color="auto" w:fill="auto"/>
          </w:tcPr>
          <w:p w14:paraId="542CC842" w14:textId="77777777" w:rsidR="00725640" w:rsidRPr="003D3624" w:rsidRDefault="00725640" w:rsidP="00D34C2A">
            <w:pPr>
              <w:pStyle w:val="TAC"/>
              <w:rPr>
                <w:ins w:id="1163" w:author="Mayur Vora" w:date="2021-10-28T18:23:00Z"/>
                <w:lang w:val="da-DK"/>
              </w:rPr>
            </w:pPr>
          </w:p>
        </w:tc>
        <w:tc>
          <w:tcPr>
            <w:tcW w:w="1743" w:type="dxa"/>
            <w:tcBorders>
              <w:top w:val="single" w:sz="4" w:space="0" w:color="auto"/>
              <w:left w:val="single" w:sz="4" w:space="0" w:color="auto"/>
              <w:right w:val="single" w:sz="4" w:space="0" w:color="auto"/>
            </w:tcBorders>
            <w:hideMark/>
          </w:tcPr>
          <w:p w14:paraId="550B6A4F" w14:textId="77777777" w:rsidR="00725640" w:rsidRPr="003D3624" w:rsidRDefault="00725640" w:rsidP="00D34C2A">
            <w:pPr>
              <w:pStyle w:val="TAC"/>
              <w:rPr>
                <w:ins w:id="1164" w:author="Mayur Vora" w:date="2021-10-28T18:23:00Z"/>
              </w:rPr>
            </w:pPr>
            <w:ins w:id="1165" w:author="Mayur Vora" w:date="2021-10-28T18:23:00Z">
              <w:r w:rsidRPr="003D3624">
                <w:t>DLBWP.1.1</w:t>
              </w:r>
            </w:ins>
          </w:p>
          <w:p w14:paraId="31FA4CD7" w14:textId="77777777" w:rsidR="00725640" w:rsidRPr="003D3624" w:rsidRDefault="00725640" w:rsidP="00D34C2A">
            <w:pPr>
              <w:pStyle w:val="TAC"/>
              <w:rPr>
                <w:ins w:id="1166" w:author="Mayur Vora" w:date="2021-10-28T18:23:00Z"/>
                <w:lang w:val="en-US"/>
              </w:rPr>
            </w:pPr>
            <w:ins w:id="1167" w:author="Mayur Vora" w:date="2021-10-28T18:23:00Z">
              <w:r w:rsidRPr="003D3624">
                <w:t>ULBWP.1.1</w:t>
              </w:r>
            </w:ins>
          </w:p>
        </w:tc>
        <w:tc>
          <w:tcPr>
            <w:tcW w:w="1598" w:type="dxa"/>
            <w:tcBorders>
              <w:top w:val="single" w:sz="4" w:space="0" w:color="auto"/>
              <w:left w:val="single" w:sz="4" w:space="0" w:color="auto"/>
              <w:right w:val="single" w:sz="4" w:space="0" w:color="auto"/>
            </w:tcBorders>
          </w:tcPr>
          <w:p w14:paraId="6A629C69" w14:textId="77777777" w:rsidR="00725640" w:rsidRPr="003D3624" w:rsidRDefault="00725640" w:rsidP="00D34C2A">
            <w:pPr>
              <w:pStyle w:val="TAC"/>
              <w:rPr>
                <w:ins w:id="1168" w:author="Mayur Vora" w:date="2021-10-28T18:23:00Z"/>
              </w:rPr>
            </w:pPr>
            <w:ins w:id="1169" w:author="Mayur Vora" w:date="2021-10-28T18:23:00Z">
              <w:r w:rsidRPr="003D3624">
                <w:t>DLBWP.1.1</w:t>
              </w:r>
            </w:ins>
          </w:p>
          <w:p w14:paraId="64174CD9" w14:textId="77777777" w:rsidR="00725640" w:rsidRPr="003D3624" w:rsidRDefault="00725640" w:rsidP="00D34C2A">
            <w:pPr>
              <w:pStyle w:val="TAC"/>
              <w:rPr>
                <w:ins w:id="1170" w:author="Mayur Vora" w:date="2021-10-28T18:23:00Z"/>
                <w:lang w:val="en-US"/>
              </w:rPr>
            </w:pPr>
            <w:ins w:id="1171" w:author="Mayur Vora" w:date="2021-10-28T18:23:00Z">
              <w:r w:rsidRPr="003D3624">
                <w:t>ULBWP.1.1</w:t>
              </w:r>
            </w:ins>
          </w:p>
        </w:tc>
        <w:tc>
          <w:tcPr>
            <w:tcW w:w="1598" w:type="dxa"/>
            <w:tcBorders>
              <w:top w:val="single" w:sz="4" w:space="0" w:color="auto"/>
              <w:left w:val="single" w:sz="4" w:space="0" w:color="auto"/>
              <w:right w:val="single" w:sz="4" w:space="0" w:color="auto"/>
            </w:tcBorders>
          </w:tcPr>
          <w:p w14:paraId="6CEBFF77" w14:textId="77777777" w:rsidR="00725640" w:rsidRPr="003D3624" w:rsidRDefault="00725640" w:rsidP="00D34C2A">
            <w:pPr>
              <w:pStyle w:val="TAC"/>
              <w:rPr>
                <w:ins w:id="1172" w:author="Mayur Vora" w:date="2021-10-28T18:23:00Z"/>
              </w:rPr>
            </w:pPr>
            <w:ins w:id="1173" w:author="Mayur Vora" w:date="2021-10-28T18:23:00Z">
              <w:r w:rsidRPr="003D3624">
                <w:t>DLBWP.1.1</w:t>
              </w:r>
            </w:ins>
          </w:p>
          <w:p w14:paraId="34B461E1" w14:textId="77777777" w:rsidR="00725640" w:rsidRPr="003D3624" w:rsidRDefault="00725640" w:rsidP="00D34C2A">
            <w:pPr>
              <w:pStyle w:val="TAC"/>
              <w:rPr>
                <w:ins w:id="1174" w:author="Mayur Vora" w:date="2021-10-28T18:23:00Z"/>
              </w:rPr>
            </w:pPr>
            <w:ins w:id="1175" w:author="Mayur Vora" w:date="2021-10-28T18:23:00Z">
              <w:r w:rsidRPr="003D3624">
                <w:t>ULBWP.1.1</w:t>
              </w:r>
            </w:ins>
          </w:p>
        </w:tc>
      </w:tr>
      <w:tr w:rsidR="00725640" w:rsidRPr="003D3624" w14:paraId="19A452EF" w14:textId="77777777" w:rsidTr="00D34C2A">
        <w:trPr>
          <w:jc w:val="center"/>
          <w:ins w:id="1176" w:author="Mayur Vora" w:date="2021-10-28T18:23:00Z"/>
        </w:trPr>
        <w:tc>
          <w:tcPr>
            <w:tcW w:w="2732" w:type="dxa"/>
            <w:gridSpan w:val="2"/>
            <w:tcBorders>
              <w:top w:val="single" w:sz="4" w:space="0" w:color="auto"/>
              <w:left w:val="single" w:sz="4" w:space="0" w:color="auto"/>
              <w:bottom w:val="single" w:sz="4" w:space="0" w:color="auto"/>
              <w:right w:val="single" w:sz="4" w:space="0" w:color="auto"/>
            </w:tcBorders>
            <w:hideMark/>
          </w:tcPr>
          <w:p w14:paraId="517D4DAD" w14:textId="77777777" w:rsidR="00725640" w:rsidRPr="003D3624" w:rsidRDefault="00725640" w:rsidP="00D34C2A">
            <w:pPr>
              <w:pStyle w:val="TAL"/>
              <w:rPr>
                <w:ins w:id="1177" w:author="Mayur Vora" w:date="2021-10-28T18:23:00Z"/>
                <w:lang w:val="da-DK"/>
              </w:rPr>
            </w:pPr>
            <w:ins w:id="1178" w:author="Mayur Vora" w:date="2021-10-28T18:23:00Z">
              <w:r w:rsidRPr="003D3624">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4F19D484" w14:textId="77777777" w:rsidR="00725640" w:rsidRPr="003D3624" w:rsidRDefault="00725640" w:rsidP="00D34C2A">
            <w:pPr>
              <w:pStyle w:val="TAC"/>
              <w:rPr>
                <w:ins w:id="1179" w:author="Mayur Vora" w:date="2021-10-28T18:23:00Z"/>
                <w:lang w:val="da-DK"/>
              </w:rPr>
            </w:pPr>
            <w:ins w:id="1180" w:author="Mayur Vora" w:date="2021-10-28T18:23:00Z">
              <w:r w:rsidRPr="003D3624">
                <w:rPr>
                  <w:lang w:val="da-DK"/>
                </w:rPr>
                <w:t>1~</w:t>
              </w:r>
              <w:r>
                <w:rPr>
                  <w:lang w:val="da-DK"/>
                </w:rPr>
                <w:t>4</w:t>
              </w:r>
            </w:ins>
          </w:p>
        </w:tc>
        <w:tc>
          <w:tcPr>
            <w:tcW w:w="1268" w:type="dxa"/>
            <w:tcBorders>
              <w:top w:val="single" w:sz="4" w:space="0" w:color="auto"/>
              <w:left w:val="single" w:sz="4" w:space="0" w:color="auto"/>
              <w:bottom w:val="single" w:sz="4" w:space="0" w:color="auto"/>
              <w:right w:val="single" w:sz="4" w:space="0" w:color="auto"/>
            </w:tcBorders>
          </w:tcPr>
          <w:p w14:paraId="2CFAB0A9" w14:textId="77777777" w:rsidR="00725640" w:rsidRPr="003D3624" w:rsidRDefault="00725640" w:rsidP="00D34C2A">
            <w:pPr>
              <w:pStyle w:val="TAC"/>
              <w:rPr>
                <w:ins w:id="1181" w:author="Mayur Vora" w:date="2021-10-28T18:2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857FBAB" w14:textId="77777777" w:rsidR="00725640" w:rsidRPr="003D3624" w:rsidRDefault="00725640" w:rsidP="00D34C2A">
            <w:pPr>
              <w:pStyle w:val="TAC"/>
              <w:rPr>
                <w:ins w:id="1182" w:author="Mayur Vora" w:date="2021-10-28T18:23:00Z"/>
                <w:lang w:val="en-US"/>
              </w:rPr>
            </w:pPr>
            <w:ins w:id="1183" w:author="Mayur Vora" w:date="2021-10-28T18:23:00Z">
              <w:r w:rsidRPr="003D3624">
                <w:rPr>
                  <w:lang w:val="en-US"/>
                </w:rPr>
                <w:t>SMTC.1</w:t>
              </w:r>
            </w:ins>
          </w:p>
        </w:tc>
        <w:tc>
          <w:tcPr>
            <w:tcW w:w="1598" w:type="dxa"/>
            <w:tcBorders>
              <w:top w:val="single" w:sz="4" w:space="0" w:color="auto"/>
              <w:left w:val="single" w:sz="4" w:space="0" w:color="auto"/>
              <w:bottom w:val="single" w:sz="4" w:space="0" w:color="auto"/>
              <w:right w:val="single" w:sz="4" w:space="0" w:color="auto"/>
            </w:tcBorders>
            <w:hideMark/>
          </w:tcPr>
          <w:p w14:paraId="525E9268" w14:textId="77777777" w:rsidR="00725640" w:rsidRPr="003D3624" w:rsidRDefault="00725640" w:rsidP="00D34C2A">
            <w:pPr>
              <w:pStyle w:val="TAC"/>
              <w:rPr>
                <w:ins w:id="1184" w:author="Mayur Vora" w:date="2021-10-28T18:23:00Z"/>
                <w:lang w:val="en-US"/>
              </w:rPr>
            </w:pPr>
            <w:ins w:id="1185" w:author="Mayur Vora" w:date="2021-10-28T18:23:00Z">
              <w:r w:rsidRPr="003D3624">
                <w:rPr>
                  <w:lang w:val="en-US"/>
                </w:rPr>
                <w:t>SMTC.1</w:t>
              </w:r>
            </w:ins>
          </w:p>
        </w:tc>
        <w:tc>
          <w:tcPr>
            <w:tcW w:w="1598" w:type="dxa"/>
            <w:tcBorders>
              <w:top w:val="single" w:sz="4" w:space="0" w:color="auto"/>
              <w:left w:val="single" w:sz="4" w:space="0" w:color="auto"/>
              <w:bottom w:val="single" w:sz="4" w:space="0" w:color="auto"/>
              <w:right w:val="single" w:sz="4" w:space="0" w:color="auto"/>
            </w:tcBorders>
          </w:tcPr>
          <w:p w14:paraId="11237DF8" w14:textId="77777777" w:rsidR="00725640" w:rsidRPr="003D3624" w:rsidRDefault="00725640" w:rsidP="00D34C2A">
            <w:pPr>
              <w:pStyle w:val="TAC"/>
              <w:rPr>
                <w:ins w:id="1186" w:author="Mayur Vora" w:date="2021-10-28T18:23:00Z"/>
                <w:lang w:val="en-US"/>
              </w:rPr>
            </w:pPr>
            <w:ins w:id="1187" w:author="Mayur Vora" w:date="2021-10-28T18:23:00Z">
              <w:r w:rsidRPr="003D3624">
                <w:rPr>
                  <w:lang w:val="en-US"/>
                </w:rPr>
                <w:t>SMTC.1</w:t>
              </w:r>
            </w:ins>
          </w:p>
        </w:tc>
      </w:tr>
      <w:tr w:rsidR="00725640" w:rsidRPr="003D3624" w14:paraId="324B79D8" w14:textId="77777777" w:rsidTr="00D34C2A">
        <w:trPr>
          <w:jc w:val="center"/>
          <w:ins w:id="1188" w:author="Mayur Vora" w:date="2021-10-28T18:23:00Z"/>
        </w:trPr>
        <w:tc>
          <w:tcPr>
            <w:tcW w:w="2732" w:type="dxa"/>
            <w:gridSpan w:val="2"/>
            <w:tcBorders>
              <w:top w:val="single" w:sz="4" w:space="0" w:color="auto"/>
              <w:left w:val="single" w:sz="4" w:space="0" w:color="auto"/>
              <w:bottom w:val="single" w:sz="4" w:space="0" w:color="auto"/>
              <w:right w:val="single" w:sz="4" w:space="0" w:color="auto"/>
            </w:tcBorders>
          </w:tcPr>
          <w:p w14:paraId="500E6B5F" w14:textId="77777777" w:rsidR="00725640" w:rsidRPr="003D3624" w:rsidRDefault="00725640" w:rsidP="00D34C2A">
            <w:pPr>
              <w:pStyle w:val="TAL"/>
              <w:rPr>
                <w:ins w:id="1189" w:author="Mayur Vora" w:date="2021-10-28T18:23:00Z"/>
                <w:lang w:val="da-DK"/>
              </w:rPr>
            </w:pPr>
            <w:ins w:id="1190" w:author="Mayur Vora" w:date="2021-10-28T18:23:00Z">
              <w:r w:rsidRPr="00A36E92">
                <w:rPr>
                  <w:lang w:val="da-DK"/>
                </w:rPr>
                <w:t>Time offset between DL from serving cell and SRS from test system</w:t>
              </w:r>
            </w:ins>
          </w:p>
        </w:tc>
        <w:tc>
          <w:tcPr>
            <w:tcW w:w="959" w:type="dxa"/>
            <w:tcBorders>
              <w:top w:val="single" w:sz="4" w:space="0" w:color="auto"/>
              <w:left w:val="single" w:sz="4" w:space="0" w:color="auto"/>
              <w:bottom w:val="single" w:sz="4" w:space="0" w:color="auto"/>
              <w:right w:val="single" w:sz="4" w:space="0" w:color="auto"/>
            </w:tcBorders>
          </w:tcPr>
          <w:p w14:paraId="5439FF77" w14:textId="77777777" w:rsidR="00725640" w:rsidRPr="003D3624" w:rsidRDefault="00725640" w:rsidP="00D34C2A">
            <w:pPr>
              <w:pStyle w:val="TAC"/>
              <w:rPr>
                <w:ins w:id="1191" w:author="Mayur Vora" w:date="2021-10-28T18:23:00Z"/>
                <w:lang w:val="da-DK" w:eastAsia="zh-CN"/>
              </w:rPr>
            </w:pPr>
            <w:ins w:id="1192" w:author="Mayur Vora" w:date="2021-10-28T18:23:00Z">
              <w:r>
                <w:rPr>
                  <w:rFonts w:hint="eastAsia"/>
                  <w:lang w:val="da-DK" w:eastAsia="zh-CN"/>
                </w:rPr>
                <w:t>1~4</w:t>
              </w:r>
            </w:ins>
          </w:p>
        </w:tc>
        <w:tc>
          <w:tcPr>
            <w:tcW w:w="1268" w:type="dxa"/>
            <w:tcBorders>
              <w:top w:val="single" w:sz="4" w:space="0" w:color="auto"/>
              <w:left w:val="single" w:sz="4" w:space="0" w:color="auto"/>
              <w:bottom w:val="single" w:sz="4" w:space="0" w:color="auto"/>
              <w:right w:val="single" w:sz="4" w:space="0" w:color="auto"/>
            </w:tcBorders>
          </w:tcPr>
          <w:p w14:paraId="500A5DE8" w14:textId="77777777" w:rsidR="00725640" w:rsidRPr="003D3624" w:rsidRDefault="00725640" w:rsidP="00D34C2A">
            <w:pPr>
              <w:pStyle w:val="TAC"/>
              <w:rPr>
                <w:ins w:id="1193" w:author="Mayur Vora" w:date="2021-10-28T18:23:00Z"/>
                <w:lang w:val="da-DK"/>
              </w:rPr>
            </w:pPr>
            <w:ins w:id="1194" w:author="Mayur Vora" w:date="2021-10-28T18:23:00Z">
              <w:r w:rsidRPr="00BF1D37">
                <w:rPr>
                  <w:rFonts w:cs="v4.2.0"/>
                </w:rPr>
                <w:sym w:font="Symbol" w:char="F06D"/>
              </w:r>
              <w:r w:rsidRPr="00BF1D37">
                <w:rPr>
                  <w:rFonts w:cs="v4.2.0"/>
                </w:rPr>
                <w:t>s</w:t>
              </w:r>
            </w:ins>
          </w:p>
        </w:tc>
        <w:tc>
          <w:tcPr>
            <w:tcW w:w="1743" w:type="dxa"/>
            <w:tcBorders>
              <w:top w:val="single" w:sz="4" w:space="0" w:color="auto"/>
              <w:left w:val="single" w:sz="4" w:space="0" w:color="auto"/>
              <w:bottom w:val="single" w:sz="4" w:space="0" w:color="auto"/>
              <w:right w:val="single" w:sz="4" w:space="0" w:color="auto"/>
            </w:tcBorders>
          </w:tcPr>
          <w:p w14:paraId="38C179C7" w14:textId="77777777" w:rsidR="00725640" w:rsidRPr="003D3624" w:rsidRDefault="00725640" w:rsidP="00D34C2A">
            <w:pPr>
              <w:pStyle w:val="TAC"/>
              <w:rPr>
                <w:ins w:id="1195" w:author="Mayur Vora" w:date="2021-10-28T18:23:00Z"/>
                <w:lang w:val="en-US"/>
              </w:rPr>
            </w:pPr>
            <w:ins w:id="1196" w:author="Mayur Vora" w:date="2021-10-28T18:23:00Z">
              <w:r>
                <w:rPr>
                  <w:rFonts w:cs="v4.2.0"/>
                  <w:lang w:eastAsia="zh-CN"/>
                </w:rPr>
                <w:t>17.67</w:t>
              </w:r>
            </w:ins>
          </w:p>
        </w:tc>
        <w:tc>
          <w:tcPr>
            <w:tcW w:w="1598" w:type="dxa"/>
            <w:tcBorders>
              <w:top w:val="single" w:sz="4" w:space="0" w:color="auto"/>
              <w:left w:val="single" w:sz="4" w:space="0" w:color="auto"/>
              <w:bottom w:val="single" w:sz="4" w:space="0" w:color="auto"/>
              <w:right w:val="single" w:sz="4" w:space="0" w:color="auto"/>
            </w:tcBorders>
          </w:tcPr>
          <w:p w14:paraId="7169A1BB" w14:textId="77777777" w:rsidR="00725640" w:rsidRPr="003D3624" w:rsidRDefault="00725640" w:rsidP="00D34C2A">
            <w:pPr>
              <w:pStyle w:val="TAC"/>
              <w:rPr>
                <w:ins w:id="1197" w:author="Mayur Vora" w:date="2021-10-28T18:23:00Z"/>
                <w:lang w:val="en-US"/>
              </w:rPr>
            </w:pPr>
            <w:ins w:id="1198" w:author="Mayur Vora" w:date="2021-10-28T18:23:00Z">
              <w:r>
                <w:rPr>
                  <w:rFonts w:cs="v4.2.0"/>
                  <w:lang w:eastAsia="zh-CN"/>
                </w:rPr>
                <w:t>17.67</w:t>
              </w:r>
            </w:ins>
          </w:p>
        </w:tc>
        <w:tc>
          <w:tcPr>
            <w:tcW w:w="1598" w:type="dxa"/>
            <w:tcBorders>
              <w:top w:val="single" w:sz="4" w:space="0" w:color="auto"/>
              <w:left w:val="single" w:sz="4" w:space="0" w:color="auto"/>
              <w:bottom w:val="single" w:sz="4" w:space="0" w:color="auto"/>
              <w:right w:val="single" w:sz="4" w:space="0" w:color="auto"/>
            </w:tcBorders>
          </w:tcPr>
          <w:p w14:paraId="7C6E65FC" w14:textId="77777777" w:rsidR="00725640" w:rsidRPr="003D3624" w:rsidRDefault="00725640" w:rsidP="00D34C2A">
            <w:pPr>
              <w:pStyle w:val="TAC"/>
              <w:rPr>
                <w:ins w:id="1199" w:author="Mayur Vora" w:date="2021-10-28T18:23:00Z"/>
                <w:lang w:val="en-US"/>
              </w:rPr>
            </w:pPr>
            <w:ins w:id="1200" w:author="Mayur Vora" w:date="2021-10-28T18:23:00Z">
              <w:r>
                <w:rPr>
                  <w:rFonts w:cs="v4.2.0"/>
                  <w:lang w:eastAsia="zh-CN"/>
                </w:rPr>
                <w:t>17.67</w:t>
              </w:r>
            </w:ins>
          </w:p>
        </w:tc>
      </w:tr>
      <w:tr w:rsidR="00725640" w:rsidRPr="003D3624" w14:paraId="4E66B015" w14:textId="77777777" w:rsidTr="00D34C2A">
        <w:trPr>
          <w:trHeight w:val="152"/>
          <w:jc w:val="center"/>
          <w:ins w:id="1201" w:author="Mayur Vora" w:date="2021-10-28T18:23:00Z"/>
        </w:trPr>
        <w:tc>
          <w:tcPr>
            <w:tcW w:w="2732" w:type="dxa"/>
            <w:gridSpan w:val="2"/>
            <w:tcBorders>
              <w:top w:val="single" w:sz="4" w:space="0" w:color="auto"/>
              <w:left w:val="single" w:sz="4" w:space="0" w:color="auto"/>
              <w:bottom w:val="single" w:sz="4" w:space="0" w:color="auto"/>
              <w:right w:val="single" w:sz="4" w:space="0" w:color="auto"/>
            </w:tcBorders>
            <w:hideMark/>
          </w:tcPr>
          <w:p w14:paraId="148E32B5" w14:textId="77777777" w:rsidR="00725640" w:rsidRPr="00370144" w:rsidRDefault="00725640" w:rsidP="00D34C2A">
            <w:pPr>
              <w:pStyle w:val="TAL"/>
              <w:rPr>
                <w:ins w:id="1202" w:author="Mayur Vora" w:date="2021-10-28T18:23:00Z"/>
                <w:lang w:val="en-US"/>
              </w:rPr>
            </w:pPr>
            <w:ins w:id="1203" w:author="Mayur Vora" w:date="2021-10-28T18:23:00Z">
              <w:r w:rsidRPr="00370144">
                <w:rPr>
                  <w:lang w:val="en-US"/>
                </w:rPr>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2E3BF810" w14:textId="77777777" w:rsidR="00725640" w:rsidRPr="003D3624" w:rsidRDefault="00725640" w:rsidP="00D34C2A">
            <w:pPr>
              <w:pStyle w:val="TAC"/>
              <w:rPr>
                <w:ins w:id="1204" w:author="Mayur Vora" w:date="2021-10-28T18:23:00Z"/>
                <w:lang w:val="en-US"/>
              </w:rPr>
            </w:pPr>
            <w:ins w:id="1205" w:author="Mayur Vora" w:date="2021-10-28T18:23:00Z">
              <w:r w:rsidRPr="003D3624">
                <w:rPr>
                  <w:lang w:val="en-US"/>
                </w:rPr>
                <w:t>1~</w:t>
              </w:r>
              <w:r>
                <w:rPr>
                  <w:lang w:val="en-US"/>
                </w:rPr>
                <w:t>4</w:t>
              </w:r>
            </w:ins>
          </w:p>
        </w:tc>
        <w:tc>
          <w:tcPr>
            <w:tcW w:w="1268" w:type="dxa"/>
            <w:tcBorders>
              <w:top w:val="single" w:sz="4" w:space="0" w:color="auto"/>
              <w:left w:val="single" w:sz="4" w:space="0" w:color="auto"/>
              <w:bottom w:val="nil"/>
              <w:right w:val="single" w:sz="4" w:space="0" w:color="auto"/>
            </w:tcBorders>
            <w:shd w:val="clear" w:color="auto" w:fill="auto"/>
            <w:hideMark/>
          </w:tcPr>
          <w:p w14:paraId="4DA83B07" w14:textId="77777777" w:rsidR="00725640" w:rsidRPr="003D3624" w:rsidRDefault="00725640" w:rsidP="00D34C2A">
            <w:pPr>
              <w:pStyle w:val="TAC"/>
              <w:rPr>
                <w:ins w:id="1206" w:author="Mayur Vora" w:date="2021-10-28T18:23:00Z"/>
                <w:lang w:val="en-US"/>
              </w:rPr>
            </w:pPr>
            <w:ins w:id="1207" w:author="Mayur Vora" w:date="2021-10-28T18:23:00Z">
              <w:r w:rsidRPr="003D3624">
                <w:rPr>
                  <w:lang w:val="en-US"/>
                </w:rPr>
                <w:t>dB</w:t>
              </w:r>
            </w:ins>
          </w:p>
        </w:tc>
        <w:tc>
          <w:tcPr>
            <w:tcW w:w="1743" w:type="dxa"/>
            <w:tcBorders>
              <w:top w:val="single" w:sz="4" w:space="0" w:color="auto"/>
              <w:left w:val="single" w:sz="4" w:space="0" w:color="auto"/>
              <w:bottom w:val="nil"/>
              <w:right w:val="single" w:sz="4" w:space="0" w:color="auto"/>
            </w:tcBorders>
            <w:shd w:val="clear" w:color="auto" w:fill="auto"/>
            <w:hideMark/>
          </w:tcPr>
          <w:p w14:paraId="49ED64BE" w14:textId="77777777" w:rsidR="00725640" w:rsidRPr="003D3624" w:rsidRDefault="00725640" w:rsidP="00D34C2A">
            <w:pPr>
              <w:pStyle w:val="TAC"/>
              <w:rPr>
                <w:ins w:id="1208" w:author="Mayur Vora" w:date="2021-10-28T18:23:00Z"/>
                <w:lang w:val="en-US"/>
              </w:rPr>
            </w:pPr>
            <w:ins w:id="1209" w:author="Mayur Vora" w:date="2021-10-28T18:23:00Z">
              <w:r w:rsidRPr="003D3624">
                <w:rPr>
                  <w:lang w:val="en-US"/>
                </w:rPr>
                <w:t>0</w:t>
              </w:r>
            </w:ins>
          </w:p>
        </w:tc>
        <w:tc>
          <w:tcPr>
            <w:tcW w:w="1598" w:type="dxa"/>
            <w:tcBorders>
              <w:top w:val="single" w:sz="4" w:space="0" w:color="auto"/>
              <w:left w:val="single" w:sz="4" w:space="0" w:color="auto"/>
              <w:bottom w:val="nil"/>
              <w:right w:val="single" w:sz="4" w:space="0" w:color="auto"/>
            </w:tcBorders>
            <w:shd w:val="clear" w:color="auto" w:fill="auto"/>
            <w:hideMark/>
          </w:tcPr>
          <w:p w14:paraId="333EA7C3" w14:textId="77777777" w:rsidR="00725640" w:rsidRPr="003D3624" w:rsidRDefault="00725640" w:rsidP="00D34C2A">
            <w:pPr>
              <w:pStyle w:val="TAC"/>
              <w:rPr>
                <w:ins w:id="1210" w:author="Mayur Vora" w:date="2021-10-28T18:23:00Z"/>
                <w:lang w:val="en-US" w:eastAsia="zh-CN"/>
              </w:rPr>
            </w:pPr>
            <w:ins w:id="1211" w:author="Mayur Vora" w:date="2021-10-28T18:23:00Z">
              <w:r>
                <w:rPr>
                  <w:rFonts w:hint="eastAsia"/>
                  <w:lang w:val="en-US" w:eastAsia="zh-CN"/>
                </w:rPr>
                <w:t>0</w:t>
              </w:r>
            </w:ins>
          </w:p>
        </w:tc>
        <w:tc>
          <w:tcPr>
            <w:tcW w:w="1598" w:type="dxa"/>
            <w:tcBorders>
              <w:top w:val="single" w:sz="4" w:space="0" w:color="auto"/>
              <w:left w:val="single" w:sz="4" w:space="0" w:color="auto"/>
              <w:bottom w:val="nil"/>
              <w:right w:val="single" w:sz="4" w:space="0" w:color="auto"/>
            </w:tcBorders>
            <w:shd w:val="clear" w:color="auto" w:fill="auto"/>
          </w:tcPr>
          <w:p w14:paraId="05B6BC69" w14:textId="77777777" w:rsidR="00725640" w:rsidRPr="003D3624" w:rsidRDefault="00725640" w:rsidP="00D34C2A">
            <w:pPr>
              <w:pStyle w:val="TAC"/>
              <w:rPr>
                <w:ins w:id="1212" w:author="Mayur Vora" w:date="2021-10-28T18:23:00Z"/>
                <w:lang w:val="en-US" w:eastAsia="zh-CN"/>
              </w:rPr>
            </w:pPr>
            <w:ins w:id="1213" w:author="Mayur Vora" w:date="2021-10-28T18:23:00Z">
              <w:r>
                <w:rPr>
                  <w:rFonts w:hint="eastAsia"/>
                  <w:lang w:val="en-US" w:eastAsia="zh-CN"/>
                </w:rPr>
                <w:t>0</w:t>
              </w:r>
            </w:ins>
          </w:p>
        </w:tc>
      </w:tr>
      <w:tr w:rsidR="00725640" w:rsidRPr="003D3624" w14:paraId="21EE3CB3" w14:textId="77777777" w:rsidTr="00D34C2A">
        <w:trPr>
          <w:trHeight w:val="145"/>
          <w:jc w:val="center"/>
          <w:ins w:id="1214" w:author="Mayur Vora" w:date="2021-10-28T18:23:00Z"/>
        </w:trPr>
        <w:tc>
          <w:tcPr>
            <w:tcW w:w="2732" w:type="dxa"/>
            <w:gridSpan w:val="2"/>
            <w:tcBorders>
              <w:top w:val="single" w:sz="4" w:space="0" w:color="auto"/>
              <w:left w:val="single" w:sz="4" w:space="0" w:color="auto"/>
              <w:bottom w:val="single" w:sz="4" w:space="0" w:color="auto"/>
              <w:right w:val="single" w:sz="4" w:space="0" w:color="auto"/>
            </w:tcBorders>
            <w:hideMark/>
          </w:tcPr>
          <w:p w14:paraId="547DE859" w14:textId="77777777" w:rsidR="00725640" w:rsidRPr="00370144" w:rsidRDefault="00725640" w:rsidP="00D34C2A">
            <w:pPr>
              <w:pStyle w:val="TAL"/>
              <w:rPr>
                <w:ins w:id="1215" w:author="Mayur Vora" w:date="2021-10-28T18:23:00Z"/>
                <w:lang w:val="en-US"/>
              </w:rPr>
            </w:pPr>
            <w:ins w:id="1216" w:author="Mayur Vora" w:date="2021-10-28T18:23:00Z">
              <w:r w:rsidRPr="00370144">
                <w:rPr>
                  <w:lang w:val="en-US"/>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7D478C8C" w14:textId="77777777" w:rsidR="00725640" w:rsidRPr="003D3624" w:rsidRDefault="00725640" w:rsidP="00D34C2A">
            <w:pPr>
              <w:pStyle w:val="TAC"/>
              <w:rPr>
                <w:ins w:id="1217" w:author="Mayur Vora" w:date="2021-10-28T18:23:00Z"/>
                <w:lang w:val="en-US"/>
              </w:rPr>
            </w:pPr>
          </w:p>
        </w:tc>
        <w:tc>
          <w:tcPr>
            <w:tcW w:w="1268" w:type="dxa"/>
            <w:tcBorders>
              <w:top w:val="nil"/>
              <w:left w:val="single" w:sz="4" w:space="0" w:color="auto"/>
              <w:bottom w:val="nil"/>
              <w:right w:val="single" w:sz="4" w:space="0" w:color="auto"/>
            </w:tcBorders>
            <w:shd w:val="clear" w:color="auto" w:fill="auto"/>
            <w:hideMark/>
          </w:tcPr>
          <w:p w14:paraId="3CE7DE7B" w14:textId="77777777" w:rsidR="00725640" w:rsidRPr="003D3624" w:rsidRDefault="00725640" w:rsidP="00D34C2A">
            <w:pPr>
              <w:pStyle w:val="TAC"/>
              <w:rPr>
                <w:ins w:id="1218" w:author="Mayur Vora" w:date="2021-10-28T18:23:00Z"/>
                <w:lang w:val="en-US"/>
              </w:rPr>
            </w:pPr>
          </w:p>
        </w:tc>
        <w:tc>
          <w:tcPr>
            <w:tcW w:w="1743" w:type="dxa"/>
            <w:tcBorders>
              <w:top w:val="nil"/>
              <w:left w:val="single" w:sz="4" w:space="0" w:color="auto"/>
              <w:bottom w:val="nil"/>
              <w:right w:val="single" w:sz="4" w:space="0" w:color="auto"/>
            </w:tcBorders>
            <w:shd w:val="clear" w:color="auto" w:fill="auto"/>
            <w:hideMark/>
          </w:tcPr>
          <w:p w14:paraId="264EE5D5" w14:textId="77777777" w:rsidR="00725640" w:rsidRPr="003D3624" w:rsidRDefault="00725640" w:rsidP="00D34C2A">
            <w:pPr>
              <w:pStyle w:val="TAC"/>
              <w:rPr>
                <w:ins w:id="1219" w:author="Mayur Vora" w:date="2021-10-28T18:23:00Z"/>
                <w:lang w:val="en-US"/>
              </w:rPr>
            </w:pPr>
          </w:p>
        </w:tc>
        <w:tc>
          <w:tcPr>
            <w:tcW w:w="1598" w:type="dxa"/>
            <w:tcBorders>
              <w:top w:val="nil"/>
              <w:left w:val="single" w:sz="4" w:space="0" w:color="auto"/>
              <w:bottom w:val="nil"/>
              <w:right w:val="single" w:sz="4" w:space="0" w:color="auto"/>
            </w:tcBorders>
            <w:shd w:val="clear" w:color="auto" w:fill="auto"/>
            <w:hideMark/>
          </w:tcPr>
          <w:p w14:paraId="3BD3EB5B" w14:textId="77777777" w:rsidR="00725640" w:rsidRPr="003D3624" w:rsidRDefault="00725640" w:rsidP="00D34C2A">
            <w:pPr>
              <w:pStyle w:val="TAC"/>
              <w:rPr>
                <w:ins w:id="1220" w:author="Mayur Vora" w:date="2021-10-28T18:23:00Z"/>
                <w:lang w:val="en-US"/>
              </w:rPr>
            </w:pPr>
          </w:p>
        </w:tc>
        <w:tc>
          <w:tcPr>
            <w:tcW w:w="1598" w:type="dxa"/>
            <w:tcBorders>
              <w:top w:val="nil"/>
              <w:left w:val="single" w:sz="4" w:space="0" w:color="auto"/>
              <w:bottom w:val="nil"/>
              <w:right w:val="single" w:sz="4" w:space="0" w:color="auto"/>
            </w:tcBorders>
            <w:shd w:val="clear" w:color="auto" w:fill="auto"/>
          </w:tcPr>
          <w:p w14:paraId="4BF8C6C4" w14:textId="77777777" w:rsidR="00725640" w:rsidRPr="003D3624" w:rsidRDefault="00725640" w:rsidP="00D34C2A">
            <w:pPr>
              <w:pStyle w:val="TAC"/>
              <w:rPr>
                <w:ins w:id="1221" w:author="Mayur Vora" w:date="2021-10-28T18:23:00Z"/>
                <w:lang w:val="en-US"/>
              </w:rPr>
            </w:pPr>
          </w:p>
        </w:tc>
      </w:tr>
      <w:tr w:rsidR="00725640" w:rsidRPr="003D3624" w14:paraId="25B7FD16" w14:textId="77777777" w:rsidTr="00D34C2A">
        <w:trPr>
          <w:trHeight w:val="145"/>
          <w:jc w:val="center"/>
          <w:ins w:id="1222" w:author="Mayur Vora" w:date="2021-10-28T18:23:00Z"/>
        </w:trPr>
        <w:tc>
          <w:tcPr>
            <w:tcW w:w="2732" w:type="dxa"/>
            <w:gridSpan w:val="2"/>
            <w:tcBorders>
              <w:top w:val="single" w:sz="4" w:space="0" w:color="auto"/>
              <w:left w:val="single" w:sz="4" w:space="0" w:color="auto"/>
              <w:bottom w:val="single" w:sz="4" w:space="0" w:color="auto"/>
              <w:right w:val="single" w:sz="4" w:space="0" w:color="auto"/>
            </w:tcBorders>
            <w:hideMark/>
          </w:tcPr>
          <w:p w14:paraId="4B9B5D4B" w14:textId="77777777" w:rsidR="00725640" w:rsidRPr="00370144" w:rsidRDefault="00725640" w:rsidP="00D34C2A">
            <w:pPr>
              <w:pStyle w:val="TAL"/>
              <w:rPr>
                <w:ins w:id="1223" w:author="Mayur Vora" w:date="2021-10-28T18:23:00Z"/>
                <w:lang w:val="en-US"/>
              </w:rPr>
            </w:pPr>
            <w:ins w:id="1224" w:author="Mayur Vora" w:date="2021-10-28T18:23:00Z">
              <w:r w:rsidRPr="00370144">
                <w:rPr>
                  <w:lang w:val="en-US"/>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2256DDEA" w14:textId="77777777" w:rsidR="00725640" w:rsidRPr="003D3624" w:rsidRDefault="00725640" w:rsidP="00D34C2A">
            <w:pPr>
              <w:pStyle w:val="TAC"/>
              <w:rPr>
                <w:ins w:id="1225" w:author="Mayur Vora" w:date="2021-10-28T18:23:00Z"/>
                <w:lang w:val="en-US"/>
              </w:rPr>
            </w:pPr>
          </w:p>
        </w:tc>
        <w:tc>
          <w:tcPr>
            <w:tcW w:w="1268" w:type="dxa"/>
            <w:tcBorders>
              <w:top w:val="nil"/>
              <w:left w:val="single" w:sz="4" w:space="0" w:color="auto"/>
              <w:bottom w:val="nil"/>
              <w:right w:val="single" w:sz="4" w:space="0" w:color="auto"/>
            </w:tcBorders>
            <w:shd w:val="clear" w:color="auto" w:fill="auto"/>
            <w:hideMark/>
          </w:tcPr>
          <w:p w14:paraId="798C2169" w14:textId="77777777" w:rsidR="00725640" w:rsidRPr="003D3624" w:rsidRDefault="00725640" w:rsidP="00D34C2A">
            <w:pPr>
              <w:pStyle w:val="TAC"/>
              <w:rPr>
                <w:ins w:id="1226" w:author="Mayur Vora" w:date="2021-10-28T18:23:00Z"/>
                <w:lang w:val="en-US"/>
              </w:rPr>
            </w:pPr>
          </w:p>
        </w:tc>
        <w:tc>
          <w:tcPr>
            <w:tcW w:w="1743" w:type="dxa"/>
            <w:tcBorders>
              <w:top w:val="nil"/>
              <w:left w:val="single" w:sz="4" w:space="0" w:color="auto"/>
              <w:bottom w:val="nil"/>
              <w:right w:val="single" w:sz="4" w:space="0" w:color="auto"/>
            </w:tcBorders>
            <w:shd w:val="clear" w:color="auto" w:fill="auto"/>
            <w:hideMark/>
          </w:tcPr>
          <w:p w14:paraId="0FEABD52" w14:textId="77777777" w:rsidR="00725640" w:rsidRPr="003D3624" w:rsidRDefault="00725640" w:rsidP="00D34C2A">
            <w:pPr>
              <w:pStyle w:val="TAC"/>
              <w:rPr>
                <w:ins w:id="1227" w:author="Mayur Vora" w:date="2021-10-28T18:23:00Z"/>
                <w:lang w:val="en-US"/>
              </w:rPr>
            </w:pPr>
          </w:p>
        </w:tc>
        <w:tc>
          <w:tcPr>
            <w:tcW w:w="1598" w:type="dxa"/>
            <w:tcBorders>
              <w:top w:val="nil"/>
              <w:left w:val="single" w:sz="4" w:space="0" w:color="auto"/>
              <w:bottom w:val="nil"/>
              <w:right w:val="single" w:sz="4" w:space="0" w:color="auto"/>
            </w:tcBorders>
            <w:shd w:val="clear" w:color="auto" w:fill="auto"/>
            <w:hideMark/>
          </w:tcPr>
          <w:p w14:paraId="3B6DB626" w14:textId="77777777" w:rsidR="00725640" w:rsidRPr="003D3624" w:rsidRDefault="00725640" w:rsidP="00D34C2A">
            <w:pPr>
              <w:pStyle w:val="TAC"/>
              <w:rPr>
                <w:ins w:id="1228" w:author="Mayur Vora" w:date="2021-10-28T18:23:00Z"/>
                <w:lang w:val="en-US"/>
              </w:rPr>
            </w:pPr>
          </w:p>
        </w:tc>
        <w:tc>
          <w:tcPr>
            <w:tcW w:w="1598" w:type="dxa"/>
            <w:tcBorders>
              <w:top w:val="nil"/>
              <w:left w:val="single" w:sz="4" w:space="0" w:color="auto"/>
              <w:bottom w:val="nil"/>
              <w:right w:val="single" w:sz="4" w:space="0" w:color="auto"/>
            </w:tcBorders>
            <w:shd w:val="clear" w:color="auto" w:fill="auto"/>
          </w:tcPr>
          <w:p w14:paraId="7AF1B4F4" w14:textId="77777777" w:rsidR="00725640" w:rsidRPr="003D3624" w:rsidRDefault="00725640" w:rsidP="00D34C2A">
            <w:pPr>
              <w:pStyle w:val="TAC"/>
              <w:rPr>
                <w:ins w:id="1229" w:author="Mayur Vora" w:date="2021-10-28T18:23:00Z"/>
                <w:lang w:val="en-US"/>
              </w:rPr>
            </w:pPr>
          </w:p>
        </w:tc>
      </w:tr>
      <w:tr w:rsidR="00725640" w:rsidRPr="003D3624" w14:paraId="7666F8D1" w14:textId="77777777" w:rsidTr="00D34C2A">
        <w:trPr>
          <w:trHeight w:val="145"/>
          <w:jc w:val="center"/>
          <w:ins w:id="1230" w:author="Mayur Vora" w:date="2021-10-28T18:23:00Z"/>
        </w:trPr>
        <w:tc>
          <w:tcPr>
            <w:tcW w:w="2732" w:type="dxa"/>
            <w:gridSpan w:val="2"/>
            <w:tcBorders>
              <w:top w:val="single" w:sz="4" w:space="0" w:color="auto"/>
              <w:left w:val="single" w:sz="4" w:space="0" w:color="auto"/>
              <w:bottom w:val="single" w:sz="4" w:space="0" w:color="auto"/>
              <w:right w:val="single" w:sz="4" w:space="0" w:color="auto"/>
            </w:tcBorders>
            <w:hideMark/>
          </w:tcPr>
          <w:p w14:paraId="1E7505FE" w14:textId="77777777" w:rsidR="00725640" w:rsidRPr="00370144" w:rsidRDefault="00725640" w:rsidP="00D34C2A">
            <w:pPr>
              <w:pStyle w:val="TAL"/>
              <w:rPr>
                <w:ins w:id="1231" w:author="Mayur Vora" w:date="2021-10-28T18:23:00Z"/>
                <w:lang w:val="en-US"/>
              </w:rPr>
            </w:pPr>
            <w:ins w:id="1232" w:author="Mayur Vora" w:date="2021-10-28T18:23:00Z">
              <w:r w:rsidRPr="00370144">
                <w:rPr>
                  <w:lang w:val="en-US"/>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0A73A251" w14:textId="77777777" w:rsidR="00725640" w:rsidRPr="003D3624" w:rsidRDefault="00725640" w:rsidP="00D34C2A">
            <w:pPr>
              <w:pStyle w:val="TAC"/>
              <w:rPr>
                <w:ins w:id="1233" w:author="Mayur Vora" w:date="2021-10-28T18:23:00Z"/>
                <w:lang w:val="en-US"/>
              </w:rPr>
            </w:pPr>
          </w:p>
        </w:tc>
        <w:tc>
          <w:tcPr>
            <w:tcW w:w="1268" w:type="dxa"/>
            <w:tcBorders>
              <w:top w:val="nil"/>
              <w:left w:val="single" w:sz="4" w:space="0" w:color="auto"/>
              <w:bottom w:val="nil"/>
              <w:right w:val="single" w:sz="4" w:space="0" w:color="auto"/>
            </w:tcBorders>
            <w:shd w:val="clear" w:color="auto" w:fill="auto"/>
            <w:hideMark/>
          </w:tcPr>
          <w:p w14:paraId="1126A404" w14:textId="77777777" w:rsidR="00725640" w:rsidRPr="003D3624" w:rsidRDefault="00725640" w:rsidP="00D34C2A">
            <w:pPr>
              <w:pStyle w:val="TAC"/>
              <w:rPr>
                <w:ins w:id="1234" w:author="Mayur Vora" w:date="2021-10-28T18:23:00Z"/>
                <w:lang w:val="en-US"/>
              </w:rPr>
            </w:pPr>
          </w:p>
        </w:tc>
        <w:tc>
          <w:tcPr>
            <w:tcW w:w="1743" w:type="dxa"/>
            <w:tcBorders>
              <w:top w:val="nil"/>
              <w:left w:val="single" w:sz="4" w:space="0" w:color="auto"/>
              <w:bottom w:val="nil"/>
              <w:right w:val="single" w:sz="4" w:space="0" w:color="auto"/>
            </w:tcBorders>
            <w:shd w:val="clear" w:color="auto" w:fill="auto"/>
            <w:hideMark/>
          </w:tcPr>
          <w:p w14:paraId="126EF5D6" w14:textId="77777777" w:rsidR="00725640" w:rsidRPr="003D3624" w:rsidRDefault="00725640" w:rsidP="00D34C2A">
            <w:pPr>
              <w:pStyle w:val="TAC"/>
              <w:rPr>
                <w:ins w:id="1235" w:author="Mayur Vora" w:date="2021-10-28T18:23:00Z"/>
                <w:lang w:val="en-US"/>
              </w:rPr>
            </w:pPr>
          </w:p>
        </w:tc>
        <w:tc>
          <w:tcPr>
            <w:tcW w:w="1598" w:type="dxa"/>
            <w:tcBorders>
              <w:top w:val="nil"/>
              <w:left w:val="single" w:sz="4" w:space="0" w:color="auto"/>
              <w:bottom w:val="nil"/>
              <w:right w:val="single" w:sz="4" w:space="0" w:color="auto"/>
            </w:tcBorders>
            <w:shd w:val="clear" w:color="auto" w:fill="auto"/>
            <w:hideMark/>
          </w:tcPr>
          <w:p w14:paraId="45D9D80D" w14:textId="77777777" w:rsidR="00725640" w:rsidRPr="003D3624" w:rsidRDefault="00725640" w:rsidP="00D34C2A">
            <w:pPr>
              <w:pStyle w:val="TAC"/>
              <w:rPr>
                <w:ins w:id="1236" w:author="Mayur Vora" w:date="2021-10-28T18:23:00Z"/>
                <w:lang w:val="en-US"/>
              </w:rPr>
            </w:pPr>
          </w:p>
        </w:tc>
        <w:tc>
          <w:tcPr>
            <w:tcW w:w="1598" w:type="dxa"/>
            <w:tcBorders>
              <w:top w:val="nil"/>
              <w:left w:val="single" w:sz="4" w:space="0" w:color="auto"/>
              <w:bottom w:val="nil"/>
              <w:right w:val="single" w:sz="4" w:space="0" w:color="auto"/>
            </w:tcBorders>
            <w:shd w:val="clear" w:color="auto" w:fill="auto"/>
          </w:tcPr>
          <w:p w14:paraId="5142453C" w14:textId="77777777" w:rsidR="00725640" w:rsidRPr="003D3624" w:rsidRDefault="00725640" w:rsidP="00D34C2A">
            <w:pPr>
              <w:pStyle w:val="TAC"/>
              <w:rPr>
                <w:ins w:id="1237" w:author="Mayur Vora" w:date="2021-10-28T18:23:00Z"/>
                <w:lang w:val="en-US"/>
              </w:rPr>
            </w:pPr>
          </w:p>
        </w:tc>
      </w:tr>
      <w:tr w:rsidR="00725640" w:rsidRPr="003D3624" w14:paraId="24B1FCFB" w14:textId="77777777" w:rsidTr="00D34C2A">
        <w:trPr>
          <w:trHeight w:val="145"/>
          <w:jc w:val="center"/>
          <w:ins w:id="1238" w:author="Mayur Vora" w:date="2021-10-28T18:23:00Z"/>
        </w:trPr>
        <w:tc>
          <w:tcPr>
            <w:tcW w:w="2732" w:type="dxa"/>
            <w:gridSpan w:val="2"/>
            <w:tcBorders>
              <w:top w:val="single" w:sz="4" w:space="0" w:color="auto"/>
              <w:left w:val="single" w:sz="4" w:space="0" w:color="auto"/>
              <w:bottom w:val="single" w:sz="4" w:space="0" w:color="auto"/>
              <w:right w:val="single" w:sz="4" w:space="0" w:color="auto"/>
            </w:tcBorders>
            <w:hideMark/>
          </w:tcPr>
          <w:p w14:paraId="67646AF3" w14:textId="77777777" w:rsidR="00725640" w:rsidRPr="00370144" w:rsidRDefault="00725640" w:rsidP="00D34C2A">
            <w:pPr>
              <w:pStyle w:val="TAL"/>
              <w:rPr>
                <w:ins w:id="1239" w:author="Mayur Vora" w:date="2021-10-28T18:23:00Z"/>
                <w:lang w:val="en-US"/>
              </w:rPr>
            </w:pPr>
            <w:ins w:id="1240" w:author="Mayur Vora" w:date="2021-10-28T18:23:00Z">
              <w:r w:rsidRPr="00370144">
                <w:rPr>
                  <w:lang w:val="en-US"/>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1267E464" w14:textId="77777777" w:rsidR="00725640" w:rsidRPr="003D3624" w:rsidRDefault="00725640" w:rsidP="00D34C2A">
            <w:pPr>
              <w:pStyle w:val="TAC"/>
              <w:rPr>
                <w:ins w:id="1241" w:author="Mayur Vora" w:date="2021-10-28T18:23:00Z"/>
                <w:lang w:val="en-US"/>
              </w:rPr>
            </w:pPr>
          </w:p>
        </w:tc>
        <w:tc>
          <w:tcPr>
            <w:tcW w:w="1268" w:type="dxa"/>
            <w:tcBorders>
              <w:top w:val="nil"/>
              <w:left w:val="single" w:sz="4" w:space="0" w:color="auto"/>
              <w:bottom w:val="nil"/>
              <w:right w:val="single" w:sz="4" w:space="0" w:color="auto"/>
            </w:tcBorders>
            <w:shd w:val="clear" w:color="auto" w:fill="auto"/>
            <w:hideMark/>
          </w:tcPr>
          <w:p w14:paraId="36B18A53" w14:textId="77777777" w:rsidR="00725640" w:rsidRPr="003D3624" w:rsidRDefault="00725640" w:rsidP="00D34C2A">
            <w:pPr>
              <w:pStyle w:val="TAC"/>
              <w:rPr>
                <w:ins w:id="1242" w:author="Mayur Vora" w:date="2021-10-28T18:23:00Z"/>
                <w:lang w:val="en-US"/>
              </w:rPr>
            </w:pPr>
          </w:p>
        </w:tc>
        <w:tc>
          <w:tcPr>
            <w:tcW w:w="1743" w:type="dxa"/>
            <w:tcBorders>
              <w:top w:val="nil"/>
              <w:left w:val="single" w:sz="4" w:space="0" w:color="auto"/>
              <w:bottom w:val="nil"/>
              <w:right w:val="single" w:sz="4" w:space="0" w:color="auto"/>
            </w:tcBorders>
            <w:shd w:val="clear" w:color="auto" w:fill="auto"/>
            <w:hideMark/>
          </w:tcPr>
          <w:p w14:paraId="54145C41" w14:textId="77777777" w:rsidR="00725640" w:rsidRPr="003D3624" w:rsidRDefault="00725640" w:rsidP="00D34C2A">
            <w:pPr>
              <w:pStyle w:val="TAC"/>
              <w:rPr>
                <w:ins w:id="1243" w:author="Mayur Vora" w:date="2021-10-28T18:23:00Z"/>
                <w:lang w:val="en-US"/>
              </w:rPr>
            </w:pPr>
          </w:p>
        </w:tc>
        <w:tc>
          <w:tcPr>
            <w:tcW w:w="1598" w:type="dxa"/>
            <w:tcBorders>
              <w:top w:val="nil"/>
              <w:left w:val="single" w:sz="4" w:space="0" w:color="auto"/>
              <w:bottom w:val="nil"/>
              <w:right w:val="single" w:sz="4" w:space="0" w:color="auto"/>
            </w:tcBorders>
            <w:shd w:val="clear" w:color="auto" w:fill="auto"/>
            <w:hideMark/>
          </w:tcPr>
          <w:p w14:paraId="2C241C1B" w14:textId="77777777" w:rsidR="00725640" w:rsidRPr="003D3624" w:rsidRDefault="00725640" w:rsidP="00D34C2A">
            <w:pPr>
              <w:pStyle w:val="TAC"/>
              <w:rPr>
                <w:ins w:id="1244" w:author="Mayur Vora" w:date="2021-10-28T18:23:00Z"/>
                <w:lang w:val="en-US"/>
              </w:rPr>
            </w:pPr>
          </w:p>
        </w:tc>
        <w:tc>
          <w:tcPr>
            <w:tcW w:w="1598" w:type="dxa"/>
            <w:tcBorders>
              <w:top w:val="nil"/>
              <w:left w:val="single" w:sz="4" w:space="0" w:color="auto"/>
              <w:bottom w:val="nil"/>
              <w:right w:val="single" w:sz="4" w:space="0" w:color="auto"/>
            </w:tcBorders>
            <w:shd w:val="clear" w:color="auto" w:fill="auto"/>
          </w:tcPr>
          <w:p w14:paraId="00570045" w14:textId="77777777" w:rsidR="00725640" w:rsidRPr="003D3624" w:rsidRDefault="00725640" w:rsidP="00D34C2A">
            <w:pPr>
              <w:pStyle w:val="TAC"/>
              <w:rPr>
                <w:ins w:id="1245" w:author="Mayur Vora" w:date="2021-10-28T18:23:00Z"/>
                <w:lang w:val="en-US"/>
              </w:rPr>
            </w:pPr>
          </w:p>
        </w:tc>
      </w:tr>
      <w:tr w:rsidR="00725640" w:rsidRPr="003D3624" w14:paraId="10E8DAC4" w14:textId="77777777" w:rsidTr="00D34C2A">
        <w:trPr>
          <w:trHeight w:val="145"/>
          <w:jc w:val="center"/>
          <w:ins w:id="1246" w:author="Mayur Vora" w:date="2021-10-28T18:23:00Z"/>
        </w:trPr>
        <w:tc>
          <w:tcPr>
            <w:tcW w:w="2732" w:type="dxa"/>
            <w:gridSpan w:val="2"/>
            <w:tcBorders>
              <w:top w:val="single" w:sz="4" w:space="0" w:color="auto"/>
              <w:left w:val="single" w:sz="4" w:space="0" w:color="auto"/>
              <w:bottom w:val="single" w:sz="4" w:space="0" w:color="auto"/>
              <w:right w:val="single" w:sz="4" w:space="0" w:color="auto"/>
            </w:tcBorders>
            <w:hideMark/>
          </w:tcPr>
          <w:p w14:paraId="5B42FF93" w14:textId="77777777" w:rsidR="00725640" w:rsidRPr="00370144" w:rsidRDefault="00725640" w:rsidP="00D34C2A">
            <w:pPr>
              <w:pStyle w:val="TAL"/>
              <w:rPr>
                <w:ins w:id="1247" w:author="Mayur Vora" w:date="2021-10-28T18:23:00Z"/>
                <w:lang w:val="en-US"/>
              </w:rPr>
            </w:pPr>
            <w:ins w:id="1248" w:author="Mayur Vora" w:date="2021-10-28T18:23:00Z">
              <w:r w:rsidRPr="00370144">
                <w:rPr>
                  <w:lang w:val="en-US"/>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3453A330" w14:textId="77777777" w:rsidR="00725640" w:rsidRPr="003D3624" w:rsidRDefault="00725640" w:rsidP="00D34C2A">
            <w:pPr>
              <w:pStyle w:val="TAC"/>
              <w:rPr>
                <w:ins w:id="1249" w:author="Mayur Vora" w:date="2021-10-28T18:23:00Z"/>
                <w:lang w:val="en-US"/>
              </w:rPr>
            </w:pPr>
          </w:p>
        </w:tc>
        <w:tc>
          <w:tcPr>
            <w:tcW w:w="1268" w:type="dxa"/>
            <w:tcBorders>
              <w:top w:val="nil"/>
              <w:left w:val="single" w:sz="4" w:space="0" w:color="auto"/>
              <w:bottom w:val="nil"/>
              <w:right w:val="single" w:sz="4" w:space="0" w:color="auto"/>
            </w:tcBorders>
            <w:shd w:val="clear" w:color="auto" w:fill="auto"/>
            <w:hideMark/>
          </w:tcPr>
          <w:p w14:paraId="07A83ACA" w14:textId="77777777" w:rsidR="00725640" w:rsidRPr="003D3624" w:rsidRDefault="00725640" w:rsidP="00D34C2A">
            <w:pPr>
              <w:pStyle w:val="TAC"/>
              <w:rPr>
                <w:ins w:id="1250" w:author="Mayur Vora" w:date="2021-10-28T18:23:00Z"/>
                <w:lang w:val="en-US"/>
              </w:rPr>
            </w:pPr>
          </w:p>
        </w:tc>
        <w:tc>
          <w:tcPr>
            <w:tcW w:w="1743" w:type="dxa"/>
            <w:tcBorders>
              <w:top w:val="nil"/>
              <w:left w:val="single" w:sz="4" w:space="0" w:color="auto"/>
              <w:bottom w:val="nil"/>
              <w:right w:val="single" w:sz="4" w:space="0" w:color="auto"/>
            </w:tcBorders>
            <w:shd w:val="clear" w:color="auto" w:fill="auto"/>
            <w:hideMark/>
          </w:tcPr>
          <w:p w14:paraId="5BE3FC65" w14:textId="77777777" w:rsidR="00725640" w:rsidRPr="003D3624" w:rsidRDefault="00725640" w:rsidP="00D34C2A">
            <w:pPr>
              <w:pStyle w:val="TAC"/>
              <w:rPr>
                <w:ins w:id="1251" w:author="Mayur Vora" w:date="2021-10-28T18:23:00Z"/>
                <w:lang w:val="en-US"/>
              </w:rPr>
            </w:pPr>
          </w:p>
        </w:tc>
        <w:tc>
          <w:tcPr>
            <w:tcW w:w="1598" w:type="dxa"/>
            <w:tcBorders>
              <w:top w:val="nil"/>
              <w:left w:val="single" w:sz="4" w:space="0" w:color="auto"/>
              <w:bottom w:val="nil"/>
              <w:right w:val="single" w:sz="4" w:space="0" w:color="auto"/>
            </w:tcBorders>
            <w:shd w:val="clear" w:color="auto" w:fill="auto"/>
            <w:hideMark/>
          </w:tcPr>
          <w:p w14:paraId="5456A48D" w14:textId="77777777" w:rsidR="00725640" w:rsidRPr="003D3624" w:rsidRDefault="00725640" w:rsidP="00D34C2A">
            <w:pPr>
              <w:pStyle w:val="TAC"/>
              <w:rPr>
                <w:ins w:id="1252" w:author="Mayur Vora" w:date="2021-10-28T18:23:00Z"/>
                <w:lang w:val="en-US"/>
              </w:rPr>
            </w:pPr>
          </w:p>
        </w:tc>
        <w:tc>
          <w:tcPr>
            <w:tcW w:w="1598" w:type="dxa"/>
            <w:tcBorders>
              <w:top w:val="nil"/>
              <w:left w:val="single" w:sz="4" w:space="0" w:color="auto"/>
              <w:bottom w:val="nil"/>
              <w:right w:val="single" w:sz="4" w:space="0" w:color="auto"/>
            </w:tcBorders>
            <w:shd w:val="clear" w:color="auto" w:fill="auto"/>
          </w:tcPr>
          <w:p w14:paraId="1AF3AAB6" w14:textId="77777777" w:rsidR="00725640" w:rsidRPr="003D3624" w:rsidRDefault="00725640" w:rsidP="00D34C2A">
            <w:pPr>
              <w:pStyle w:val="TAC"/>
              <w:rPr>
                <w:ins w:id="1253" w:author="Mayur Vora" w:date="2021-10-28T18:23:00Z"/>
                <w:lang w:val="en-US"/>
              </w:rPr>
            </w:pPr>
          </w:p>
        </w:tc>
      </w:tr>
      <w:tr w:rsidR="00725640" w:rsidRPr="003D3624" w14:paraId="2C6478E3" w14:textId="77777777" w:rsidTr="00D34C2A">
        <w:trPr>
          <w:trHeight w:val="145"/>
          <w:jc w:val="center"/>
          <w:ins w:id="1254" w:author="Mayur Vora" w:date="2021-10-28T18:23:00Z"/>
        </w:trPr>
        <w:tc>
          <w:tcPr>
            <w:tcW w:w="2732" w:type="dxa"/>
            <w:gridSpan w:val="2"/>
            <w:tcBorders>
              <w:top w:val="single" w:sz="4" w:space="0" w:color="auto"/>
              <w:left w:val="single" w:sz="4" w:space="0" w:color="auto"/>
              <w:bottom w:val="single" w:sz="4" w:space="0" w:color="auto"/>
              <w:right w:val="single" w:sz="4" w:space="0" w:color="auto"/>
            </w:tcBorders>
            <w:hideMark/>
          </w:tcPr>
          <w:p w14:paraId="501D5217" w14:textId="77777777" w:rsidR="00725640" w:rsidRPr="00370144" w:rsidRDefault="00725640" w:rsidP="00D34C2A">
            <w:pPr>
              <w:pStyle w:val="TAL"/>
              <w:rPr>
                <w:ins w:id="1255" w:author="Mayur Vora" w:date="2021-10-28T18:23:00Z"/>
                <w:lang w:val="en-US"/>
              </w:rPr>
            </w:pPr>
            <w:ins w:id="1256" w:author="Mayur Vora" w:date="2021-10-28T18:23:00Z">
              <w:r w:rsidRPr="00370144">
                <w:rPr>
                  <w:lang w:val="en-US"/>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0FE321BD" w14:textId="77777777" w:rsidR="00725640" w:rsidRPr="003D3624" w:rsidRDefault="00725640" w:rsidP="00D34C2A">
            <w:pPr>
              <w:pStyle w:val="TAC"/>
              <w:rPr>
                <w:ins w:id="1257" w:author="Mayur Vora" w:date="2021-10-28T18:23:00Z"/>
                <w:lang w:val="en-US"/>
              </w:rPr>
            </w:pPr>
          </w:p>
        </w:tc>
        <w:tc>
          <w:tcPr>
            <w:tcW w:w="1268" w:type="dxa"/>
            <w:tcBorders>
              <w:top w:val="nil"/>
              <w:left w:val="single" w:sz="4" w:space="0" w:color="auto"/>
              <w:bottom w:val="nil"/>
              <w:right w:val="single" w:sz="4" w:space="0" w:color="auto"/>
            </w:tcBorders>
            <w:shd w:val="clear" w:color="auto" w:fill="auto"/>
            <w:hideMark/>
          </w:tcPr>
          <w:p w14:paraId="1791F9EC" w14:textId="77777777" w:rsidR="00725640" w:rsidRPr="003D3624" w:rsidRDefault="00725640" w:rsidP="00D34C2A">
            <w:pPr>
              <w:pStyle w:val="TAC"/>
              <w:rPr>
                <w:ins w:id="1258" w:author="Mayur Vora" w:date="2021-10-28T18:23:00Z"/>
                <w:lang w:val="en-US"/>
              </w:rPr>
            </w:pPr>
          </w:p>
        </w:tc>
        <w:tc>
          <w:tcPr>
            <w:tcW w:w="1743" w:type="dxa"/>
            <w:tcBorders>
              <w:top w:val="nil"/>
              <w:left w:val="single" w:sz="4" w:space="0" w:color="auto"/>
              <w:bottom w:val="nil"/>
              <w:right w:val="single" w:sz="4" w:space="0" w:color="auto"/>
            </w:tcBorders>
            <w:shd w:val="clear" w:color="auto" w:fill="auto"/>
            <w:hideMark/>
          </w:tcPr>
          <w:p w14:paraId="562D974B" w14:textId="77777777" w:rsidR="00725640" w:rsidRPr="003D3624" w:rsidRDefault="00725640" w:rsidP="00D34C2A">
            <w:pPr>
              <w:pStyle w:val="TAC"/>
              <w:rPr>
                <w:ins w:id="1259" w:author="Mayur Vora" w:date="2021-10-28T18:23:00Z"/>
                <w:lang w:val="en-US"/>
              </w:rPr>
            </w:pPr>
          </w:p>
        </w:tc>
        <w:tc>
          <w:tcPr>
            <w:tcW w:w="1598" w:type="dxa"/>
            <w:tcBorders>
              <w:top w:val="nil"/>
              <w:left w:val="single" w:sz="4" w:space="0" w:color="auto"/>
              <w:bottom w:val="nil"/>
              <w:right w:val="single" w:sz="4" w:space="0" w:color="auto"/>
            </w:tcBorders>
            <w:shd w:val="clear" w:color="auto" w:fill="auto"/>
            <w:hideMark/>
          </w:tcPr>
          <w:p w14:paraId="2E11F9CE" w14:textId="77777777" w:rsidR="00725640" w:rsidRPr="003D3624" w:rsidRDefault="00725640" w:rsidP="00D34C2A">
            <w:pPr>
              <w:pStyle w:val="TAC"/>
              <w:rPr>
                <w:ins w:id="1260" w:author="Mayur Vora" w:date="2021-10-28T18:23:00Z"/>
                <w:lang w:val="en-US"/>
              </w:rPr>
            </w:pPr>
          </w:p>
        </w:tc>
        <w:tc>
          <w:tcPr>
            <w:tcW w:w="1598" w:type="dxa"/>
            <w:tcBorders>
              <w:top w:val="nil"/>
              <w:left w:val="single" w:sz="4" w:space="0" w:color="auto"/>
              <w:bottom w:val="nil"/>
              <w:right w:val="single" w:sz="4" w:space="0" w:color="auto"/>
            </w:tcBorders>
            <w:shd w:val="clear" w:color="auto" w:fill="auto"/>
          </w:tcPr>
          <w:p w14:paraId="02A91A59" w14:textId="77777777" w:rsidR="00725640" w:rsidRPr="003D3624" w:rsidRDefault="00725640" w:rsidP="00D34C2A">
            <w:pPr>
              <w:pStyle w:val="TAC"/>
              <w:rPr>
                <w:ins w:id="1261" w:author="Mayur Vora" w:date="2021-10-28T18:23:00Z"/>
                <w:lang w:val="en-US"/>
              </w:rPr>
            </w:pPr>
          </w:p>
        </w:tc>
      </w:tr>
      <w:tr w:rsidR="00725640" w:rsidRPr="003D3624" w14:paraId="6068848D" w14:textId="77777777" w:rsidTr="00D34C2A">
        <w:trPr>
          <w:trHeight w:val="145"/>
          <w:jc w:val="center"/>
          <w:ins w:id="1262" w:author="Mayur Vora" w:date="2021-10-28T18:23:00Z"/>
        </w:trPr>
        <w:tc>
          <w:tcPr>
            <w:tcW w:w="2732" w:type="dxa"/>
            <w:gridSpan w:val="2"/>
            <w:tcBorders>
              <w:top w:val="single" w:sz="4" w:space="0" w:color="auto"/>
              <w:left w:val="single" w:sz="4" w:space="0" w:color="auto"/>
              <w:bottom w:val="single" w:sz="4" w:space="0" w:color="auto"/>
              <w:right w:val="single" w:sz="4" w:space="0" w:color="auto"/>
            </w:tcBorders>
            <w:hideMark/>
          </w:tcPr>
          <w:p w14:paraId="257E6AEB" w14:textId="77777777" w:rsidR="00725640" w:rsidRPr="00370144" w:rsidRDefault="00725640" w:rsidP="00D34C2A">
            <w:pPr>
              <w:pStyle w:val="TAL"/>
              <w:rPr>
                <w:ins w:id="1263" w:author="Mayur Vora" w:date="2021-10-28T18:23:00Z"/>
                <w:lang w:val="en-US"/>
              </w:rPr>
            </w:pPr>
            <w:ins w:id="1264" w:author="Mayur Vora" w:date="2021-10-28T18:23:00Z">
              <w:r w:rsidRPr="00370144">
                <w:t>EPRE ratio of OCNG DMRS to SSS</w:t>
              </w:r>
              <w:r w:rsidRPr="00370144">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7DD88AAA" w14:textId="77777777" w:rsidR="00725640" w:rsidRPr="003D3624" w:rsidRDefault="00725640" w:rsidP="00D34C2A">
            <w:pPr>
              <w:pStyle w:val="TAC"/>
              <w:rPr>
                <w:ins w:id="1265" w:author="Mayur Vora" w:date="2021-10-28T18:23:00Z"/>
                <w:lang w:val="en-US"/>
              </w:rPr>
            </w:pPr>
          </w:p>
        </w:tc>
        <w:tc>
          <w:tcPr>
            <w:tcW w:w="1268" w:type="dxa"/>
            <w:tcBorders>
              <w:top w:val="nil"/>
              <w:left w:val="single" w:sz="4" w:space="0" w:color="auto"/>
              <w:bottom w:val="nil"/>
              <w:right w:val="single" w:sz="4" w:space="0" w:color="auto"/>
            </w:tcBorders>
            <w:shd w:val="clear" w:color="auto" w:fill="auto"/>
            <w:hideMark/>
          </w:tcPr>
          <w:p w14:paraId="774C9F07" w14:textId="77777777" w:rsidR="00725640" w:rsidRPr="003D3624" w:rsidRDefault="00725640" w:rsidP="00D34C2A">
            <w:pPr>
              <w:pStyle w:val="TAC"/>
              <w:rPr>
                <w:ins w:id="1266" w:author="Mayur Vora" w:date="2021-10-28T18:23:00Z"/>
                <w:lang w:val="en-US"/>
              </w:rPr>
            </w:pPr>
          </w:p>
        </w:tc>
        <w:tc>
          <w:tcPr>
            <w:tcW w:w="1743" w:type="dxa"/>
            <w:tcBorders>
              <w:top w:val="nil"/>
              <w:left w:val="single" w:sz="4" w:space="0" w:color="auto"/>
              <w:bottom w:val="nil"/>
              <w:right w:val="single" w:sz="4" w:space="0" w:color="auto"/>
            </w:tcBorders>
            <w:shd w:val="clear" w:color="auto" w:fill="auto"/>
            <w:hideMark/>
          </w:tcPr>
          <w:p w14:paraId="517DD8BC" w14:textId="77777777" w:rsidR="00725640" w:rsidRPr="003D3624" w:rsidRDefault="00725640" w:rsidP="00D34C2A">
            <w:pPr>
              <w:pStyle w:val="TAC"/>
              <w:rPr>
                <w:ins w:id="1267" w:author="Mayur Vora" w:date="2021-10-28T18:23:00Z"/>
                <w:lang w:val="en-US"/>
              </w:rPr>
            </w:pPr>
          </w:p>
        </w:tc>
        <w:tc>
          <w:tcPr>
            <w:tcW w:w="1598" w:type="dxa"/>
            <w:tcBorders>
              <w:top w:val="nil"/>
              <w:left w:val="single" w:sz="4" w:space="0" w:color="auto"/>
              <w:bottom w:val="nil"/>
              <w:right w:val="single" w:sz="4" w:space="0" w:color="auto"/>
            </w:tcBorders>
            <w:shd w:val="clear" w:color="auto" w:fill="auto"/>
            <w:hideMark/>
          </w:tcPr>
          <w:p w14:paraId="63F0949D" w14:textId="77777777" w:rsidR="00725640" w:rsidRPr="003D3624" w:rsidRDefault="00725640" w:rsidP="00D34C2A">
            <w:pPr>
              <w:pStyle w:val="TAC"/>
              <w:rPr>
                <w:ins w:id="1268" w:author="Mayur Vora" w:date="2021-10-28T18:23:00Z"/>
                <w:lang w:val="en-US"/>
              </w:rPr>
            </w:pPr>
          </w:p>
        </w:tc>
        <w:tc>
          <w:tcPr>
            <w:tcW w:w="1598" w:type="dxa"/>
            <w:tcBorders>
              <w:top w:val="nil"/>
              <w:left w:val="single" w:sz="4" w:space="0" w:color="auto"/>
              <w:bottom w:val="nil"/>
              <w:right w:val="single" w:sz="4" w:space="0" w:color="auto"/>
            </w:tcBorders>
            <w:shd w:val="clear" w:color="auto" w:fill="auto"/>
          </w:tcPr>
          <w:p w14:paraId="1F822F97" w14:textId="77777777" w:rsidR="00725640" w:rsidRPr="003D3624" w:rsidRDefault="00725640" w:rsidP="00D34C2A">
            <w:pPr>
              <w:pStyle w:val="TAC"/>
              <w:rPr>
                <w:ins w:id="1269" w:author="Mayur Vora" w:date="2021-10-28T18:23:00Z"/>
                <w:lang w:val="en-US"/>
              </w:rPr>
            </w:pPr>
          </w:p>
        </w:tc>
      </w:tr>
      <w:tr w:rsidR="00725640" w:rsidRPr="003D3624" w14:paraId="0A0E9C27" w14:textId="77777777" w:rsidTr="00D34C2A">
        <w:trPr>
          <w:trHeight w:val="145"/>
          <w:jc w:val="center"/>
          <w:ins w:id="1270" w:author="Mayur Vora" w:date="2021-10-28T18:23:00Z"/>
        </w:trPr>
        <w:tc>
          <w:tcPr>
            <w:tcW w:w="2732" w:type="dxa"/>
            <w:gridSpan w:val="2"/>
            <w:tcBorders>
              <w:top w:val="single" w:sz="4" w:space="0" w:color="auto"/>
              <w:left w:val="single" w:sz="4" w:space="0" w:color="auto"/>
              <w:bottom w:val="single" w:sz="4" w:space="0" w:color="auto"/>
              <w:right w:val="single" w:sz="4" w:space="0" w:color="auto"/>
            </w:tcBorders>
            <w:hideMark/>
          </w:tcPr>
          <w:p w14:paraId="24B2071E" w14:textId="77777777" w:rsidR="00725640" w:rsidRPr="00370144" w:rsidRDefault="00725640" w:rsidP="00D34C2A">
            <w:pPr>
              <w:pStyle w:val="TAL"/>
              <w:rPr>
                <w:ins w:id="1271" w:author="Mayur Vora" w:date="2021-10-28T18:23:00Z"/>
                <w:lang w:val="en-US"/>
              </w:rPr>
            </w:pPr>
            <w:ins w:id="1272" w:author="Mayur Vora" w:date="2021-10-28T18:23:00Z">
              <w:r w:rsidRPr="00370144">
                <w:rPr>
                  <w:lang w:val="en-US"/>
                </w:rPr>
                <w:t>EPRE ratio of OCNG to OCNG DMRS</w:t>
              </w:r>
              <w:r w:rsidRPr="00370144">
                <w:rPr>
                  <w:vertAlign w:val="superscript"/>
                  <w:lang w:val="en-US"/>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5CC7C0F8" w14:textId="77777777" w:rsidR="00725640" w:rsidRPr="003D3624" w:rsidRDefault="00725640" w:rsidP="00D34C2A">
            <w:pPr>
              <w:pStyle w:val="TAC"/>
              <w:rPr>
                <w:ins w:id="1273" w:author="Mayur Vora" w:date="2021-10-28T18:23:00Z"/>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642D756" w14:textId="77777777" w:rsidR="00725640" w:rsidRPr="003D3624" w:rsidRDefault="00725640" w:rsidP="00D34C2A">
            <w:pPr>
              <w:pStyle w:val="TAC"/>
              <w:rPr>
                <w:ins w:id="1274" w:author="Mayur Vora" w:date="2021-10-28T18:23:00Z"/>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7D4BF7FF" w14:textId="77777777" w:rsidR="00725640" w:rsidRPr="003D3624" w:rsidRDefault="00725640" w:rsidP="00D34C2A">
            <w:pPr>
              <w:pStyle w:val="TAC"/>
              <w:rPr>
                <w:ins w:id="1275" w:author="Mayur Vora" w:date="2021-10-28T18:23:00Z"/>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6675F848" w14:textId="77777777" w:rsidR="00725640" w:rsidRPr="003D3624" w:rsidRDefault="00725640" w:rsidP="00D34C2A">
            <w:pPr>
              <w:pStyle w:val="TAC"/>
              <w:rPr>
                <w:ins w:id="1276" w:author="Mayur Vora" w:date="2021-10-28T18:23:00Z"/>
                <w:lang w:val="en-US"/>
              </w:rPr>
            </w:pPr>
          </w:p>
        </w:tc>
        <w:tc>
          <w:tcPr>
            <w:tcW w:w="1598" w:type="dxa"/>
            <w:tcBorders>
              <w:top w:val="nil"/>
              <w:left w:val="single" w:sz="4" w:space="0" w:color="auto"/>
              <w:bottom w:val="single" w:sz="4" w:space="0" w:color="auto"/>
              <w:right w:val="single" w:sz="4" w:space="0" w:color="auto"/>
            </w:tcBorders>
            <w:shd w:val="clear" w:color="auto" w:fill="auto"/>
          </w:tcPr>
          <w:p w14:paraId="56C2CBBB" w14:textId="77777777" w:rsidR="00725640" w:rsidRPr="003D3624" w:rsidRDefault="00725640" w:rsidP="00D34C2A">
            <w:pPr>
              <w:pStyle w:val="TAC"/>
              <w:rPr>
                <w:ins w:id="1277" w:author="Mayur Vora" w:date="2021-10-28T18:23:00Z"/>
                <w:lang w:val="en-US"/>
              </w:rPr>
            </w:pPr>
          </w:p>
        </w:tc>
      </w:tr>
      <w:tr w:rsidR="00725640" w:rsidRPr="003D3624" w14:paraId="0022C9EA" w14:textId="77777777" w:rsidTr="00D34C2A">
        <w:trPr>
          <w:trHeight w:val="75"/>
          <w:jc w:val="center"/>
          <w:ins w:id="1278" w:author="Mayur Vora" w:date="2021-10-28T18:23:00Z"/>
        </w:trPr>
        <w:tc>
          <w:tcPr>
            <w:tcW w:w="847" w:type="dxa"/>
            <w:tcBorders>
              <w:top w:val="single" w:sz="4" w:space="0" w:color="auto"/>
              <w:left w:val="single" w:sz="4" w:space="0" w:color="auto"/>
              <w:bottom w:val="nil"/>
              <w:right w:val="single" w:sz="4" w:space="0" w:color="auto"/>
            </w:tcBorders>
            <w:shd w:val="clear" w:color="auto" w:fill="auto"/>
          </w:tcPr>
          <w:p w14:paraId="6D894820" w14:textId="77777777" w:rsidR="00725640" w:rsidRPr="00370144" w:rsidRDefault="00725640" w:rsidP="00D34C2A">
            <w:pPr>
              <w:pStyle w:val="TAL"/>
              <w:rPr>
                <w:ins w:id="1279" w:author="Mayur Vora" w:date="2021-10-28T18:23:00Z"/>
                <w:vertAlign w:val="superscript"/>
                <w:lang w:val="en-US"/>
              </w:rPr>
            </w:pPr>
            <w:ins w:id="1280" w:author="Mayur Vora" w:date="2021-10-28T18:23:00Z">
              <w:r w:rsidRPr="003D3624">
                <w:rPr>
                  <w:rFonts w:eastAsia="Calibri"/>
                  <w:noProof/>
                  <w:position w:val="-12"/>
                  <w:szCs w:val="22"/>
                  <w:lang w:val="en-US" w:eastAsia="zh-CN"/>
                </w:rPr>
                <w:drawing>
                  <wp:inline distT="0" distB="0" distL="0" distR="0" wp14:anchorId="358AB2DE" wp14:editId="24FCBF59">
                    <wp:extent cx="228600" cy="228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D3624">
                <w:rPr>
                  <w:vertAlign w:val="superscript"/>
                  <w:lang w:val="en-US"/>
                </w:rPr>
                <w:t>Note2</w:t>
              </w:r>
            </w:ins>
          </w:p>
        </w:tc>
        <w:tc>
          <w:tcPr>
            <w:tcW w:w="1885" w:type="dxa"/>
            <w:tcBorders>
              <w:top w:val="single" w:sz="4" w:space="0" w:color="auto"/>
              <w:left w:val="single" w:sz="4" w:space="0" w:color="auto"/>
              <w:bottom w:val="single" w:sz="4" w:space="0" w:color="auto"/>
              <w:right w:val="single" w:sz="4" w:space="0" w:color="auto"/>
            </w:tcBorders>
            <w:hideMark/>
          </w:tcPr>
          <w:p w14:paraId="46A0EA29" w14:textId="77777777" w:rsidR="00725640" w:rsidRPr="003D3624" w:rsidRDefault="00725640" w:rsidP="00D34C2A">
            <w:pPr>
              <w:pStyle w:val="TAL"/>
              <w:rPr>
                <w:ins w:id="1281" w:author="Mayur Vora" w:date="2021-10-28T18:23:00Z"/>
                <w:lang w:val="en-US"/>
              </w:rPr>
            </w:pPr>
            <w:ins w:id="1282" w:author="Mayur Vora" w:date="2021-10-28T18:23:00Z">
              <w:r w:rsidRPr="003D3624">
                <w:t xml:space="preserve">NR_TDD_FR1_A </w:t>
              </w:r>
              <w:r w:rsidRPr="003D3624">
                <w:rPr>
                  <w:vertAlign w:val="superscript"/>
                  <w:lang w:val="en-US"/>
                </w:rPr>
                <w:t>Note</w:t>
              </w:r>
              <w:r>
                <w:rPr>
                  <w:vertAlign w:val="superscript"/>
                  <w:lang w:val="en-US"/>
                </w:rPr>
                <w:t>3</w:t>
              </w:r>
            </w:ins>
          </w:p>
        </w:tc>
        <w:tc>
          <w:tcPr>
            <w:tcW w:w="959" w:type="dxa"/>
            <w:tcBorders>
              <w:top w:val="single" w:sz="4" w:space="0" w:color="auto"/>
              <w:left w:val="single" w:sz="4" w:space="0" w:color="auto"/>
              <w:bottom w:val="nil"/>
              <w:right w:val="single" w:sz="4" w:space="0" w:color="auto"/>
            </w:tcBorders>
            <w:shd w:val="clear" w:color="auto" w:fill="auto"/>
            <w:hideMark/>
          </w:tcPr>
          <w:p w14:paraId="26440E86" w14:textId="77777777" w:rsidR="00725640" w:rsidRPr="003D3624" w:rsidRDefault="00725640" w:rsidP="00D34C2A">
            <w:pPr>
              <w:pStyle w:val="TAC"/>
              <w:rPr>
                <w:ins w:id="1283" w:author="Mayur Vora" w:date="2021-10-28T18:23:00Z"/>
                <w:lang w:val="en-US"/>
              </w:rPr>
            </w:pPr>
            <w:ins w:id="1284" w:author="Mayur Vora" w:date="2021-10-28T18:23:00Z">
              <w:r>
                <w:rPr>
                  <w:lang w:val="en-US"/>
                </w:rPr>
                <w:t>1,3</w:t>
              </w:r>
            </w:ins>
          </w:p>
        </w:tc>
        <w:tc>
          <w:tcPr>
            <w:tcW w:w="1268" w:type="dxa"/>
            <w:tcBorders>
              <w:top w:val="single" w:sz="4" w:space="0" w:color="auto"/>
              <w:left w:val="single" w:sz="4" w:space="0" w:color="auto"/>
              <w:bottom w:val="nil"/>
              <w:right w:val="single" w:sz="4" w:space="0" w:color="auto"/>
            </w:tcBorders>
            <w:shd w:val="clear" w:color="auto" w:fill="auto"/>
            <w:hideMark/>
          </w:tcPr>
          <w:p w14:paraId="1BEDE62D" w14:textId="77777777" w:rsidR="00725640" w:rsidRPr="003D3624" w:rsidRDefault="00725640" w:rsidP="00D34C2A">
            <w:pPr>
              <w:pStyle w:val="TAC"/>
              <w:rPr>
                <w:ins w:id="1285" w:author="Mayur Vora" w:date="2021-10-28T18:23:00Z"/>
                <w:lang w:val="en-US"/>
              </w:rPr>
            </w:pPr>
            <w:ins w:id="1286" w:author="Mayur Vora" w:date="2021-10-28T18:23:00Z">
              <w:r w:rsidRPr="003D3624">
                <w:rPr>
                  <w:lang w:val="en-US"/>
                </w:rPr>
                <w:t>dBm/15kHz</w:t>
              </w:r>
            </w:ins>
          </w:p>
        </w:tc>
        <w:tc>
          <w:tcPr>
            <w:tcW w:w="1743" w:type="dxa"/>
            <w:tcBorders>
              <w:top w:val="single" w:sz="4" w:space="0" w:color="auto"/>
              <w:left w:val="single" w:sz="4" w:space="0" w:color="auto"/>
              <w:bottom w:val="nil"/>
              <w:right w:val="single" w:sz="4" w:space="0" w:color="auto"/>
            </w:tcBorders>
            <w:shd w:val="clear" w:color="auto" w:fill="auto"/>
            <w:hideMark/>
          </w:tcPr>
          <w:p w14:paraId="10A4085E" w14:textId="77777777" w:rsidR="00725640" w:rsidRPr="003D3624" w:rsidRDefault="00725640" w:rsidP="00D34C2A">
            <w:pPr>
              <w:pStyle w:val="TAC"/>
              <w:rPr>
                <w:ins w:id="1287" w:author="Mayur Vora" w:date="2021-10-28T18:23:00Z"/>
                <w:lang w:val="en-US"/>
              </w:rPr>
            </w:pPr>
            <w:ins w:id="1288" w:author="Mayur Vora" w:date="2021-10-28T18:23:00Z">
              <w:r w:rsidRPr="001678F1">
                <w:rPr>
                  <w:lang w:val="en-US"/>
                </w:rPr>
                <w:t>-106</w:t>
              </w:r>
            </w:ins>
          </w:p>
        </w:tc>
        <w:tc>
          <w:tcPr>
            <w:tcW w:w="1598" w:type="dxa"/>
            <w:tcBorders>
              <w:top w:val="single" w:sz="4" w:space="0" w:color="auto"/>
              <w:left w:val="single" w:sz="4" w:space="0" w:color="auto"/>
              <w:bottom w:val="nil"/>
              <w:right w:val="single" w:sz="4" w:space="0" w:color="auto"/>
            </w:tcBorders>
            <w:shd w:val="clear" w:color="auto" w:fill="auto"/>
            <w:hideMark/>
          </w:tcPr>
          <w:p w14:paraId="7FE1C494" w14:textId="77777777" w:rsidR="00725640" w:rsidRPr="003D3624" w:rsidRDefault="00725640" w:rsidP="00D34C2A">
            <w:pPr>
              <w:pStyle w:val="TAC"/>
              <w:rPr>
                <w:ins w:id="1289" w:author="Mayur Vora" w:date="2021-10-28T18:23:00Z"/>
                <w:lang w:val="en-US"/>
              </w:rPr>
            </w:pPr>
            <w:ins w:id="1290" w:author="Mayur Vora" w:date="2021-10-28T18:23:00Z">
              <w:r w:rsidRPr="001678F1">
                <w:rPr>
                  <w:lang w:val="en-US"/>
                </w:rPr>
                <w:t>-88</w:t>
              </w:r>
            </w:ins>
          </w:p>
        </w:tc>
        <w:tc>
          <w:tcPr>
            <w:tcW w:w="1598" w:type="dxa"/>
            <w:tcBorders>
              <w:top w:val="single" w:sz="4" w:space="0" w:color="auto"/>
              <w:left w:val="single" w:sz="4" w:space="0" w:color="auto"/>
              <w:bottom w:val="single" w:sz="4" w:space="0" w:color="auto"/>
              <w:right w:val="single" w:sz="4" w:space="0" w:color="auto"/>
            </w:tcBorders>
          </w:tcPr>
          <w:p w14:paraId="133F5815" w14:textId="77777777" w:rsidR="00725640" w:rsidRPr="003D3624" w:rsidRDefault="00725640" w:rsidP="00D34C2A">
            <w:pPr>
              <w:pStyle w:val="TAC"/>
              <w:rPr>
                <w:ins w:id="1291" w:author="Mayur Vora" w:date="2021-10-28T18:23:00Z"/>
                <w:lang w:val="en-US"/>
              </w:rPr>
            </w:pPr>
            <w:ins w:id="1292" w:author="Mayur Vora" w:date="2021-10-28T18:23:00Z">
              <w:r w:rsidRPr="001678F1">
                <w:rPr>
                  <w:lang w:val="en-US"/>
                </w:rPr>
                <w:t>-114</w:t>
              </w:r>
            </w:ins>
          </w:p>
        </w:tc>
      </w:tr>
      <w:tr w:rsidR="00725640" w:rsidRPr="003D3624" w14:paraId="7730CA17" w14:textId="77777777" w:rsidTr="00D34C2A">
        <w:trPr>
          <w:trHeight w:val="75"/>
          <w:jc w:val="center"/>
          <w:ins w:id="1293" w:author="Mayur Vora" w:date="2021-10-28T18:23:00Z"/>
        </w:trPr>
        <w:tc>
          <w:tcPr>
            <w:tcW w:w="847" w:type="dxa"/>
            <w:tcBorders>
              <w:top w:val="nil"/>
              <w:left w:val="single" w:sz="4" w:space="0" w:color="auto"/>
              <w:bottom w:val="nil"/>
              <w:right w:val="single" w:sz="4" w:space="0" w:color="auto"/>
            </w:tcBorders>
            <w:shd w:val="clear" w:color="auto" w:fill="auto"/>
            <w:hideMark/>
          </w:tcPr>
          <w:p w14:paraId="51A8D6E5" w14:textId="77777777" w:rsidR="00725640" w:rsidRPr="003D3624" w:rsidRDefault="00725640" w:rsidP="00D34C2A">
            <w:pPr>
              <w:pStyle w:val="TAL"/>
              <w:rPr>
                <w:ins w:id="1294" w:author="Mayur Vora" w:date="2021-10-28T18:23:00Z"/>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548F492" w14:textId="77777777" w:rsidR="00725640" w:rsidRPr="003D3624" w:rsidRDefault="00725640" w:rsidP="00D34C2A">
            <w:pPr>
              <w:pStyle w:val="TAL"/>
              <w:rPr>
                <w:ins w:id="1295" w:author="Mayur Vora" w:date="2021-10-28T18:23:00Z"/>
                <w:rFonts w:eastAsia="Calibri"/>
                <w:szCs w:val="22"/>
                <w:lang w:val="en-US"/>
              </w:rPr>
            </w:pPr>
            <w:ins w:id="1296" w:author="Mayur Vora" w:date="2021-10-28T18:23:00Z">
              <w:r w:rsidRPr="003D3624">
                <w:rPr>
                  <w:lang w:val="sv-SE"/>
                </w:rPr>
                <w:t>NR_TDD_FR1_C</w:t>
              </w:r>
            </w:ins>
          </w:p>
        </w:tc>
        <w:tc>
          <w:tcPr>
            <w:tcW w:w="959" w:type="dxa"/>
            <w:tcBorders>
              <w:top w:val="nil"/>
              <w:left w:val="single" w:sz="4" w:space="0" w:color="auto"/>
              <w:bottom w:val="nil"/>
              <w:right w:val="single" w:sz="4" w:space="0" w:color="auto"/>
            </w:tcBorders>
            <w:shd w:val="clear" w:color="auto" w:fill="auto"/>
            <w:hideMark/>
          </w:tcPr>
          <w:p w14:paraId="6ADB640C" w14:textId="77777777" w:rsidR="00725640" w:rsidRPr="003D3624" w:rsidRDefault="00725640" w:rsidP="00D34C2A">
            <w:pPr>
              <w:pStyle w:val="TAC"/>
              <w:rPr>
                <w:ins w:id="1297" w:author="Mayur Vora" w:date="2021-10-28T18:23:00Z"/>
                <w:lang w:val="en-US"/>
              </w:rPr>
            </w:pPr>
          </w:p>
        </w:tc>
        <w:tc>
          <w:tcPr>
            <w:tcW w:w="1268" w:type="dxa"/>
            <w:tcBorders>
              <w:top w:val="nil"/>
              <w:left w:val="single" w:sz="4" w:space="0" w:color="auto"/>
              <w:bottom w:val="nil"/>
              <w:right w:val="single" w:sz="4" w:space="0" w:color="auto"/>
            </w:tcBorders>
            <w:shd w:val="clear" w:color="auto" w:fill="auto"/>
            <w:hideMark/>
          </w:tcPr>
          <w:p w14:paraId="7D9A067C" w14:textId="77777777" w:rsidR="00725640" w:rsidRPr="003D3624" w:rsidRDefault="00725640" w:rsidP="00D34C2A">
            <w:pPr>
              <w:pStyle w:val="TAC"/>
              <w:rPr>
                <w:ins w:id="1298" w:author="Mayur Vora" w:date="2021-10-28T18:23:00Z"/>
                <w:lang w:val="en-US"/>
              </w:rPr>
            </w:pPr>
          </w:p>
        </w:tc>
        <w:tc>
          <w:tcPr>
            <w:tcW w:w="1743" w:type="dxa"/>
            <w:tcBorders>
              <w:top w:val="nil"/>
              <w:left w:val="single" w:sz="4" w:space="0" w:color="auto"/>
              <w:bottom w:val="nil"/>
              <w:right w:val="single" w:sz="4" w:space="0" w:color="auto"/>
            </w:tcBorders>
            <w:shd w:val="clear" w:color="auto" w:fill="auto"/>
            <w:hideMark/>
          </w:tcPr>
          <w:p w14:paraId="18F7B311" w14:textId="77777777" w:rsidR="00725640" w:rsidRPr="003D3624" w:rsidRDefault="00725640" w:rsidP="00D34C2A">
            <w:pPr>
              <w:pStyle w:val="TAC"/>
              <w:rPr>
                <w:ins w:id="1299" w:author="Mayur Vora" w:date="2021-10-28T18:23:00Z"/>
                <w:lang w:val="en-US"/>
              </w:rPr>
            </w:pPr>
          </w:p>
        </w:tc>
        <w:tc>
          <w:tcPr>
            <w:tcW w:w="1598" w:type="dxa"/>
            <w:tcBorders>
              <w:top w:val="nil"/>
              <w:left w:val="single" w:sz="4" w:space="0" w:color="auto"/>
              <w:bottom w:val="nil"/>
              <w:right w:val="single" w:sz="4" w:space="0" w:color="auto"/>
            </w:tcBorders>
            <w:shd w:val="clear" w:color="auto" w:fill="auto"/>
            <w:hideMark/>
          </w:tcPr>
          <w:p w14:paraId="719D5BEE" w14:textId="77777777" w:rsidR="00725640" w:rsidRPr="003D3624" w:rsidRDefault="00725640" w:rsidP="00D34C2A">
            <w:pPr>
              <w:pStyle w:val="TAC"/>
              <w:rPr>
                <w:ins w:id="1300" w:author="Mayur Vora" w:date="2021-10-28T18:23:00Z"/>
                <w:lang w:val="en-US"/>
              </w:rPr>
            </w:pPr>
          </w:p>
        </w:tc>
        <w:tc>
          <w:tcPr>
            <w:tcW w:w="1598" w:type="dxa"/>
            <w:tcBorders>
              <w:top w:val="single" w:sz="4" w:space="0" w:color="auto"/>
              <w:left w:val="single" w:sz="4" w:space="0" w:color="auto"/>
              <w:bottom w:val="single" w:sz="4" w:space="0" w:color="auto"/>
              <w:right w:val="single" w:sz="4" w:space="0" w:color="auto"/>
            </w:tcBorders>
          </w:tcPr>
          <w:p w14:paraId="3CDCA19D" w14:textId="77777777" w:rsidR="00725640" w:rsidRPr="003D3624" w:rsidRDefault="00725640" w:rsidP="00D34C2A">
            <w:pPr>
              <w:pStyle w:val="TAC"/>
              <w:rPr>
                <w:ins w:id="1301" w:author="Mayur Vora" w:date="2021-10-28T18:23:00Z"/>
                <w:lang w:val="en-US"/>
              </w:rPr>
            </w:pPr>
            <w:ins w:id="1302" w:author="Mayur Vora" w:date="2021-10-28T18:23:00Z">
              <w:r w:rsidRPr="001678F1">
                <w:rPr>
                  <w:lang w:val="en-US"/>
                </w:rPr>
                <w:t>-113</w:t>
              </w:r>
            </w:ins>
          </w:p>
        </w:tc>
      </w:tr>
      <w:tr w:rsidR="00725640" w:rsidRPr="003D3624" w14:paraId="3837D3FB" w14:textId="77777777" w:rsidTr="00D34C2A">
        <w:trPr>
          <w:trHeight w:val="75"/>
          <w:jc w:val="center"/>
          <w:ins w:id="1303" w:author="Mayur Vora" w:date="2021-10-28T18:23:00Z"/>
        </w:trPr>
        <w:tc>
          <w:tcPr>
            <w:tcW w:w="847" w:type="dxa"/>
            <w:tcBorders>
              <w:top w:val="nil"/>
              <w:left w:val="single" w:sz="4" w:space="0" w:color="auto"/>
              <w:bottom w:val="nil"/>
              <w:right w:val="single" w:sz="4" w:space="0" w:color="auto"/>
            </w:tcBorders>
            <w:shd w:val="clear" w:color="auto" w:fill="auto"/>
            <w:hideMark/>
          </w:tcPr>
          <w:p w14:paraId="25C5CE31" w14:textId="77777777" w:rsidR="00725640" w:rsidRPr="003D3624" w:rsidRDefault="00725640" w:rsidP="00D34C2A">
            <w:pPr>
              <w:pStyle w:val="TAL"/>
              <w:rPr>
                <w:ins w:id="1304" w:author="Mayur Vora" w:date="2021-10-28T18:23:00Z"/>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083EEC4" w14:textId="77777777" w:rsidR="00725640" w:rsidRPr="003D3624" w:rsidRDefault="00725640" w:rsidP="00D34C2A">
            <w:pPr>
              <w:pStyle w:val="TAL"/>
              <w:rPr>
                <w:ins w:id="1305" w:author="Mayur Vora" w:date="2021-10-28T18:23:00Z"/>
                <w:rFonts w:eastAsia="Calibri"/>
                <w:szCs w:val="22"/>
                <w:lang w:val="sv-FI"/>
              </w:rPr>
            </w:pPr>
            <w:ins w:id="1306" w:author="Mayur Vora" w:date="2021-10-28T18:23:00Z">
              <w:r w:rsidRPr="003D3624">
                <w:rPr>
                  <w:lang w:val="sv-SE"/>
                </w:rPr>
                <w:t>NR_TDD_FR1_D</w:t>
              </w:r>
            </w:ins>
          </w:p>
        </w:tc>
        <w:tc>
          <w:tcPr>
            <w:tcW w:w="959" w:type="dxa"/>
            <w:tcBorders>
              <w:top w:val="nil"/>
              <w:left w:val="single" w:sz="4" w:space="0" w:color="auto"/>
              <w:bottom w:val="nil"/>
              <w:right w:val="single" w:sz="4" w:space="0" w:color="auto"/>
            </w:tcBorders>
            <w:shd w:val="clear" w:color="auto" w:fill="auto"/>
            <w:hideMark/>
          </w:tcPr>
          <w:p w14:paraId="506B9B2F" w14:textId="77777777" w:rsidR="00725640" w:rsidRPr="003D3624" w:rsidRDefault="00725640" w:rsidP="00D34C2A">
            <w:pPr>
              <w:pStyle w:val="TAC"/>
              <w:rPr>
                <w:ins w:id="1307" w:author="Mayur Vora" w:date="2021-10-28T18:23:00Z"/>
                <w:lang w:val="sv-FI"/>
              </w:rPr>
            </w:pPr>
          </w:p>
        </w:tc>
        <w:tc>
          <w:tcPr>
            <w:tcW w:w="1268" w:type="dxa"/>
            <w:tcBorders>
              <w:top w:val="nil"/>
              <w:left w:val="single" w:sz="4" w:space="0" w:color="auto"/>
              <w:bottom w:val="nil"/>
              <w:right w:val="single" w:sz="4" w:space="0" w:color="auto"/>
            </w:tcBorders>
            <w:shd w:val="clear" w:color="auto" w:fill="auto"/>
            <w:hideMark/>
          </w:tcPr>
          <w:p w14:paraId="4B2D4CF0" w14:textId="77777777" w:rsidR="00725640" w:rsidRPr="003D3624" w:rsidRDefault="00725640" w:rsidP="00D34C2A">
            <w:pPr>
              <w:pStyle w:val="TAC"/>
              <w:rPr>
                <w:ins w:id="1308" w:author="Mayur Vora" w:date="2021-10-28T18:23:00Z"/>
                <w:lang w:val="sv-FI"/>
              </w:rPr>
            </w:pPr>
          </w:p>
        </w:tc>
        <w:tc>
          <w:tcPr>
            <w:tcW w:w="1743" w:type="dxa"/>
            <w:tcBorders>
              <w:top w:val="nil"/>
              <w:left w:val="single" w:sz="4" w:space="0" w:color="auto"/>
              <w:bottom w:val="nil"/>
              <w:right w:val="single" w:sz="4" w:space="0" w:color="auto"/>
            </w:tcBorders>
            <w:shd w:val="clear" w:color="auto" w:fill="auto"/>
            <w:hideMark/>
          </w:tcPr>
          <w:p w14:paraId="23ED7E7D" w14:textId="77777777" w:rsidR="00725640" w:rsidRPr="003D3624" w:rsidRDefault="00725640" w:rsidP="00D34C2A">
            <w:pPr>
              <w:pStyle w:val="TAC"/>
              <w:rPr>
                <w:ins w:id="1309" w:author="Mayur Vora" w:date="2021-10-28T18:23:00Z"/>
                <w:lang w:val="sv-FI"/>
              </w:rPr>
            </w:pPr>
          </w:p>
        </w:tc>
        <w:tc>
          <w:tcPr>
            <w:tcW w:w="1598" w:type="dxa"/>
            <w:tcBorders>
              <w:top w:val="nil"/>
              <w:left w:val="single" w:sz="4" w:space="0" w:color="auto"/>
              <w:bottom w:val="nil"/>
              <w:right w:val="single" w:sz="4" w:space="0" w:color="auto"/>
            </w:tcBorders>
            <w:shd w:val="clear" w:color="auto" w:fill="auto"/>
            <w:hideMark/>
          </w:tcPr>
          <w:p w14:paraId="691A3914" w14:textId="77777777" w:rsidR="00725640" w:rsidRPr="003D3624" w:rsidRDefault="00725640" w:rsidP="00D34C2A">
            <w:pPr>
              <w:pStyle w:val="TAC"/>
              <w:rPr>
                <w:ins w:id="1310" w:author="Mayur Vora" w:date="2021-10-28T18:23:00Z"/>
                <w:lang w:val="en-US"/>
              </w:rPr>
            </w:pPr>
          </w:p>
        </w:tc>
        <w:tc>
          <w:tcPr>
            <w:tcW w:w="1598" w:type="dxa"/>
            <w:tcBorders>
              <w:top w:val="single" w:sz="4" w:space="0" w:color="auto"/>
              <w:left w:val="single" w:sz="4" w:space="0" w:color="auto"/>
              <w:bottom w:val="single" w:sz="4" w:space="0" w:color="auto"/>
              <w:right w:val="single" w:sz="4" w:space="0" w:color="auto"/>
            </w:tcBorders>
          </w:tcPr>
          <w:p w14:paraId="2E0CB2E5" w14:textId="77777777" w:rsidR="00725640" w:rsidRPr="003D3624" w:rsidRDefault="00725640" w:rsidP="00D34C2A">
            <w:pPr>
              <w:pStyle w:val="TAC"/>
              <w:rPr>
                <w:ins w:id="1311" w:author="Mayur Vora" w:date="2021-10-28T18:23:00Z"/>
                <w:lang w:val="en-US"/>
              </w:rPr>
            </w:pPr>
            <w:ins w:id="1312" w:author="Mayur Vora" w:date="2021-10-28T18:23:00Z">
              <w:r w:rsidRPr="001678F1">
                <w:rPr>
                  <w:lang w:val="en-US"/>
                </w:rPr>
                <w:t>-112.5</w:t>
              </w:r>
            </w:ins>
          </w:p>
        </w:tc>
      </w:tr>
      <w:tr w:rsidR="00725640" w:rsidRPr="003D3624" w14:paraId="1799ED4A" w14:textId="77777777" w:rsidTr="00D34C2A">
        <w:trPr>
          <w:trHeight w:val="75"/>
          <w:jc w:val="center"/>
          <w:ins w:id="1313" w:author="Mayur Vora" w:date="2021-10-28T18:23:00Z"/>
        </w:trPr>
        <w:tc>
          <w:tcPr>
            <w:tcW w:w="847" w:type="dxa"/>
            <w:tcBorders>
              <w:top w:val="nil"/>
              <w:left w:val="single" w:sz="4" w:space="0" w:color="auto"/>
              <w:bottom w:val="nil"/>
              <w:right w:val="single" w:sz="4" w:space="0" w:color="auto"/>
            </w:tcBorders>
            <w:shd w:val="clear" w:color="auto" w:fill="auto"/>
            <w:hideMark/>
          </w:tcPr>
          <w:p w14:paraId="50CC2763" w14:textId="77777777" w:rsidR="00725640" w:rsidRPr="003D3624" w:rsidRDefault="00725640" w:rsidP="00D34C2A">
            <w:pPr>
              <w:pStyle w:val="TAL"/>
              <w:rPr>
                <w:ins w:id="1314" w:author="Mayur Vora" w:date="2021-10-28T18:23:00Z"/>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430FEDB0" w14:textId="77777777" w:rsidR="00725640" w:rsidRPr="003D3624" w:rsidRDefault="00725640" w:rsidP="00D34C2A">
            <w:pPr>
              <w:pStyle w:val="TAL"/>
              <w:rPr>
                <w:ins w:id="1315" w:author="Mayur Vora" w:date="2021-10-28T18:23:00Z"/>
                <w:rFonts w:eastAsia="Calibri"/>
                <w:szCs w:val="22"/>
                <w:lang w:val="sv-FI"/>
              </w:rPr>
            </w:pPr>
            <w:ins w:id="1316" w:author="Mayur Vora" w:date="2021-10-28T18:23:00Z">
              <w:r w:rsidRPr="003D3624">
                <w:rPr>
                  <w:lang w:val="sv-SE"/>
                </w:rPr>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551E41EB" w14:textId="77777777" w:rsidR="00725640" w:rsidRPr="003D3624" w:rsidRDefault="00725640" w:rsidP="00D34C2A">
            <w:pPr>
              <w:pStyle w:val="TAC"/>
              <w:rPr>
                <w:ins w:id="1317" w:author="Mayur Vora" w:date="2021-10-28T18:23:00Z"/>
                <w:lang w:val="sv-FI"/>
              </w:rPr>
            </w:pPr>
          </w:p>
        </w:tc>
        <w:tc>
          <w:tcPr>
            <w:tcW w:w="1268" w:type="dxa"/>
            <w:tcBorders>
              <w:top w:val="nil"/>
              <w:left w:val="single" w:sz="4" w:space="0" w:color="auto"/>
              <w:bottom w:val="nil"/>
              <w:right w:val="single" w:sz="4" w:space="0" w:color="auto"/>
            </w:tcBorders>
            <w:shd w:val="clear" w:color="auto" w:fill="auto"/>
            <w:hideMark/>
          </w:tcPr>
          <w:p w14:paraId="04D3AB11" w14:textId="77777777" w:rsidR="00725640" w:rsidRPr="003D3624" w:rsidRDefault="00725640" w:rsidP="00D34C2A">
            <w:pPr>
              <w:pStyle w:val="TAC"/>
              <w:rPr>
                <w:ins w:id="1318" w:author="Mayur Vora" w:date="2021-10-28T18:23:00Z"/>
                <w:lang w:val="sv-FI"/>
              </w:rPr>
            </w:pPr>
          </w:p>
        </w:tc>
        <w:tc>
          <w:tcPr>
            <w:tcW w:w="1743" w:type="dxa"/>
            <w:tcBorders>
              <w:top w:val="nil"/>
              <w:left w:val="single" w:sz="4" w:space="0" w:color="auto"/>
              <w:bottom w:val="single" w:sz="4" w:space="0" w:color="auto"/>
              <w:right w:val="single" w:sz="4" w:space="0" w:color="auto"/>
            </w:tcBorders>
            <w:shd w:val="clear" w:color="auto" w:fill="auto"/>
            <w:hideMark/>
          </w:tcPr>
          <w:p w14:paraId="475664B8" w14:textId="77777777" w:rsidR="00725640" w:rsidRPr="003D3624" w:rsidRDefault="00725640" w:rsidP="00D34C2A">
            <w:pPr>
              <w:pStyle w:val="TAC"/>
              <w:rPr>
                <w:ins w:id="1319" w:author="Mayur Vora" w:date="2021-10-28T18:23:00Z"/>
                <w:lang w:val="sv-FI"/>
              </w:rPr>
            </w:pPr>
          </w:p>
        </w:tc>
        <w:tc>
          <w:tcPr>
            <w:tcW w:w="1598" w:type="dxa"/>
            <w:tcBorders>
              <w:top w:val="nil"/>
              <w:left w:val="single" w:sz="4" w:space="0" w:color="auto"/>
              <w:bottom w:val="single" w:sz="4" w:space="0" w:color="auto"/>
              <w:right w:val="single" w:sz="4" w:space="0" w:color="auto"/>
            </w:tcBorders>
            <w:shd w:val="clear" w:color="auto" w:fill="auto"/>
            <w:hideMark/>
          </w:tcPr>
          <w:p w14:paraId="5862D3DD" w14:textId="77777777" w:rsidR="00725640" w:rsidRPr="003D3624" w:rsidRDefault="00725640" w:rsidP="00D34C2A">
            <w:pPr>
              <w:pStyle w:val="TAC"/>
              <w:rPr>
                <w:ins w:id="1320" w:author="Mayur Vora" w:date="2021-10-28T18:23:00Z"/>
                <w:lang w:val="en-US"/>
              </w:rPr>
            </w:pPr>
          </w:p>
        </w:tc>
        <w:tc>
          <w:tcPr>
            <w:tcW w:w="1598" w:type="dxa"/>
            <w:tcBorders>
              <w:top w:val="single" w:sz="4" w:space="0" w:color="auto"/>
              <w:left w:val="single" w:sz="4" w:space="0" w:color="auto"/>
              <w:bottom w:val="single" w:sz="4" w:space="0" w:color="auto"/>
              <w:right w:val="single" w:sz="4" w:space="0" w:color="auto"/>
            </w:tcBorders>
          </w:tcPr>
          <w:p w14:paraId="6266AA23" w14:textId="77777777" w:rsidR="00725640" w:rsidRPr="003D3624" w:rsidRDefault="00725640" w:rsidP="00D34C2A">
            <w:pPr>
              <w:pStyle w:val="TAC"/>
              <w:rPr>
                <w:ins w:id="1321" w:author="Mayur Vora" w:date="2021-10-28T18:23:00Z"/>
                <w:lang w:val="en-US"/>
              </w:rPr>
            </w:pPr>
            <w:ins w:id="1322" w:author="Mayur Vora" w:date="2021-10-28T18:23:00Z">
              <w:r w:rsidRPr="001678F1">
                <w:rPr>
                  <w:lang w:val="en-US"/>
                </w:rPr>
                <w:t>-112</w:t>
              </w:r>
            </w:ins>
          </w:p>
        </w:tc>
      </w:tr>
      <w:tr w:rsidR="00725640" w:rsidRPr="003D3624" w14:paraId="59FE335C" w14:textId="77777777" w:rsidTr="00D34C2A">
        <w:trPr>
          <w:trHeight w:val="113"/>
          <w:jc w:val="center"/>
          <w:ins w:id="1323" w:author="Mayur Vora" w:date="2021-10-28T18:23:00Z"/>
        </w:trPr>
        <w:tc>
          <w:tcPr>
            <w:tcW w:w="847" w:type="dxa"/>
            <w:tcBorders>
              <w:top w:val="nil"/>
              <w:left w:val="single" w:sz="4" w:space="0" w:color="auto"/>
              <w:bottom w:val="nil"/>
              <w:right w:val="single" w:sz="4" w:space="0" w:color="auto"/>
            </w:tcBorders>
            <w:shd w:val="clear" w:color="auto" w:fill="auto"/>
          </w:tcPr>
          <w:p w14:paraId="0730EAEE" w14:textId="77777777" w:rsidR="00725640" w:rsidRPr="003D3624" w:rsidRDefault="00725640" w:rsidP="00D34C2A">
            <w:pPr>
              <w:pStyle w:val="TAL"/>
              <w:rPr>
                <w:ins w:id="1324" w:author="Mayur Vora" w:date="2021-10-28T18:23:00Z"/>
                <w:lang w:val="en-US"/>
              </w:rPr>
            </w:pPr>
          </w:p>
        </w:tc>
        <w:tc>
          <w:tcPr>
            <w:tcW w:w="1885" w:type="dxa"/>
            <w:tcBorders>
              <w:top w:val="single" w:sz="4" w:space="0" w:color="auto"/>
              <w:left w:val="single" w:sz="4" w:space="0" w:color="auto"/>
              <w:bottom w:val="single" w:sz="4" w:space="0" w:color="auto"/>
              <w:right w:val="single" w:sz="4" w:space="0" w:color="auto"/>
            </w:tcBorders>
          </w:tcPr>
          <w:p w14:paraId="7AB16507" w14:textId="77777777" w:rsidR="00725640" w:rsidRPr="00F95744" w:rsidRDefault="00725640" w:rsidP="00D34C2A">
            <w:pPr>
              <w:pStyle w:val="TAL"/>
              <w:rPr>
                <w:ins w:id="1325" w:author="Mayur Vora" w:date="2021-10-28T18:23:00Z"/>
              </w:rPr>
            </w:pPr>
            <w:ins w:id="1326" w:author="Mayur Vora" w:date="2021-10-28T18:23:00Z">
              <w:r w:rsidRPr="003D3624">
                <w:t xml:space="preserve">NR_TDD_FR1_A </w:t>
              </w:r>
              <w:r w:rsidRPr="003D3624">
                <w:rPr>
                  <w:vertAlign w:val="superscript"/>
                  <w:lang w:val="en-US"/>
                </w:rPr>
                <w:t>Note</w:t>
              </w:r>
              <w:r>
                <w:rPr>
                  <w:vertAlign w:val="superscript"/>
                  <w:lang w:val="en-US"/>
                </w:rPr>
                <w:t>3</w:t>
              </w:r>
            </w:ins>
          </w:p>
        </w:tc>
        <w:tc>
          <w:tcPr>
            <w:tcW w:w="959" w:type="dxa"/>
            <w:tcBorders>
              <w:top w:val="single" w:sz="4" w:space="0" w:color="auto"/>
              <w:left w:val="single" w:sz="4" w:space="0" w:color="auto"/>
              <w:bottom w:val="nil"/>
              <w:right w:val="single" w:sz="4" w:space="0" w:color="auto"/>
            </w:tcBorders>
            <w:shd w:val="clear" w:color="auto" w:fill="auto"/>
          </w:tcPr>
          <w:p w14:paraId="027DC312" w14:textId="77777777" w:rsidR="00725640" w:rsidRPr="003D3624" w:rsidRDefault="00725640" w:rsidP="00D34C2A">
            <w:pPr>
              <w:pStyle w:val="TAC"/>
              <w:rPr>
                <w:ins w:id="1327" w:author="Mayur Vora" w:date="2021-10-28T18:23:00Z"/>
                <w:lang w:val="en-US"/>
              </w:rPr>
            </w:pPr>
            <w:ins w:id="1328" w:author="Mayur Vora" w:date="2021-10-28T18:23:00Z">
              <w:r>
                <w:rPr>
                  <w:lang w:val="en-US"/>
                </w:rPr>
                <w:t>2,4</w:t>
              </w:r>
            </w:ins>
          </w:p>
        </w:tc>
        <w:tc>
          <w:tcPr>
            <w:tcW w:w="1268" w:type="dxa"/>
            <w:tcBorders>
              <w:top w:val="nil"/>
              <w:left w:val="single" w:sz="4" w:space="0" w:color="auto"/>
              <w:bottom w:val="nil"/>
              <w:right w:val="single" w:sz="4" w:space="0" w:color="auto"/>
            </w:tcBorders>
            <w:shd w:val="clear" w:color="auto" w:fill="auto"/>
          </w:tcPr>
          <w:p w14:paraId="2DB13107" w14:textId="77777777" w:rsidR="00725640" w:rsidRPr="003D3624" w:rsidRDefault="00725640" w:rsidP="00D34C2A">
            <w:pPr>
              <w:pStyle w:val="TAC"/>
              <w:rPr>
                <w:ins w:id="1329" w:author="Mayur Vora" w:date="2021-10-28T18:23:00Z"/>
                <w:lang w:val="en-US"/>
              </w:rPr>
            </w:pPr>
          </w:p>
        </w:tc>
        <w:tc>
          <w:tcPr>
            <w:tcW w:w="1743" w:type="dxa"/>
            <w:tcBorders>
              <w:top w:val="single" w:sz="4" w:space="0" w:color="auto"/>
              <w:left w:val="single" w:sz="4" w:space="0" w:color="auto"/>
              <w:bottom w:val="nil"/>
              <w:right w:val="single" w:sz="4" w:space="0" w:color="auto"/>
            </w:tcBorders>
            <w:shd w:val="clear" w:color="auto" w:fill="auto"/>
          </w:tcPr>
          <w:p w14:paraId="01B2A8D3" w14:textId="77777777" w:rsidR="00725640" w:rsidRPr="003D3624" w:rsidRDefault="00725640" w:rsidP="00D34C2A">
            <w:pPr>
              <w:pStyle w:val="TAC"/>
              <w:rPr>
                <w:ins w:id="1330" w:author="Mayur Vora" w:date="2021-10-28T18:23:00Z"/>
                <w:lang w:val="en-US"/>
              </w:rPr>
            </w:pPr>
            <w:ins w:id="1331" w:author="Mayur Vora" w:date="2021-10-28T18:23:00Z">
              <w:r w:rsidRPr="001678F1">
                <w:rPr>
                  <w:rFonts w:eastAsia="Calibri"/>
                  <w:szCs w:val="22"/>
                  <w:lang w:val="en-US"/>
                </w:rPr>
                <w:t>Not applicable</w:t>
              </w:r>
              <w:r w:rsidRPr="001678F1">
                <w:rPr>
                  <w:rFonts w:eastAsia="Calibri"/>
                  <w:szCs w:val="22"/>
                  <w:vertAlign w:val="superscript"/>
                  <w:lang w:val="en-US"/>
                </w:rPr>
                <w:t>Note</w:t>
              </w:r>
              <w:r>
                <w:rPr>
                  <w:rFonts w:eastAsia="Calibri"/>
                  <w:szCs w:val="22"/>
                  <w:vertAlign w:val="superscript"/>
                  <w:lang w:val="en-US"/>
                </w:rPr>
                <w:t>4</w:t>
              </w:r>
            </w:ins>
          </w:p>
        </w:tc>
        <w:tc>
          <w:tcPr>
            <w:tcW w:w="1598" w:type="dxa"/>
            <w:tcBorders>
              <w:left w:val="single" w:sz="4" w:space="0" w:color="auto"/>
              <w:bottom w:val="nil"/>
              <w:right w:val="single" w:sz="4" w:space="0" w:color="auto"/>
            </w:tcBorders>
            <w:shd w:val="clear" w:color="auto" w:fill="auto"/>
          </w:tcPr>
          <w:p w14:paraId="3E035183" w14:textId="77777777" w:rsidR="00725640" w:rsidRPr="003D3624" w:rsidRDefault="00725640" w:rsidP="00D34C2A">
            <w:pPr>
              <w:pStyle w:val="TAC"/>
              <w:rPr>
                <w:ins w:id="1332" w:author="Mayur Vora" w:date="2021-10-28T18:23:00Z"/>
                <w:lang w:val="en-US" w:eastAsia="zh-CN"/>
              </w:rPr>
            </w:pPr>
            <w:ins w:id="1333" w:author="Mayur Vora" w:date="2021-10-28T18:23:00Z">
              <w:r>
                <w:rPr>
                  <w:rFonts w:hint="eastAsia"/>
                  <w:lang w:val="en-US" w:eastAsia="zh-CN"/>
                </w:rPr>
                <w:t>-</w:t>
              </w:r>
              <w:r>
                <w:rPr>
                  <w:lang w:val="en-US" w:eastAsia="zh-CN"/>
                </w:rPr>
                <w:t>91</w:t>
              </w:r>
            </w:ins>
          </w:p>
        </w:tc>
        <w:tc>
          <w:tcPr>
            <w:tcW w:w="1598" w:type="dxa"/>
            <w:tcBorders>
              <w:top w:val="single" w:sz="4" w:space="0" w:color="auto"/>
              <w:left w:val="single" w:sz="4" w:space="0" w:color="auto"/>
              <w:bottom w:val="single" w:sz="4" w:space="0" w:color="auto"/>
              <w:right w:val="single" w:sz="4" w:space="0" w:color="auto"/>
            </w:tcBorders>
          </w:tcPr>
          <w:p w14:paraId="205AE48A" w14:textId="77777777" w:rsidR="00725640" w:rsidRPr="001678F1" w:rsidRDefault="00725640" w:rsidP="00D34C2A">
            <w:pPr>
              <w:pStyle w:val="TAC"/>
              <w:rPr>
                <w:ins w:id="1334" w:author="Mayur Vora" w:date="2021-10-28T18:23:00Z"/>
                <w:lang w:val="en-US"/>
              </w:rPr>
            </w:pPr>
            <w:ins w:id="1335" w:author="Mayur Vora" w:date="2021-10-28T18:23:00Z">
              <w:r w:rsidRPr="001678F1">
                <w:rPr>
                  <w:lang w:val="en-US"/>
                </w:rPr>
                <w:t>-114</w:t>
              </w:r>
            </w:ins>
          </w:p>
        </w:tc>
      </w:tr>
      <w:tr w:rsidR="00725640" w:rsidRPr="003D3624" w14:paraId="30820D79" w14:textId="77777777" w:rsidTr="00D34C2A">
        <w:trPr>
          <w:trHeight w:val="113"/>
          <w:jc w:val="center"/>
          <w:ins w:id="1336" w:author="Mayur Vora" w:date="2021-10-28T18:23:00Z"/>
        </w:trPr>
        <w:tc>
          <w:tcPr>
            <w:tcW w:w="847" w:type="dxa"/>
            <w:tcBorders>
              <w:top w:val="nil"/>
              <w:left w:val="single" w:sz="4" w:space="0" w:color="auto"/>
              <w:bottom w:val="nil"/>
              <w:right w:val="single" w:sz="4" w:space="0" w:color="auto"/>
            </w:tcBorders>
            <w:shd w:val="clear" w:color="auto" w:fill="auto"/>
          </w:tcPr>
          <w:p w14:paraId="0805373A" w14:textId="77777777" w:rsidR="00725640" w:rsidRPr="003D3624" w:rsidRDefault="00725640" w:rsidP="00D34C2A">
            <w:pPr>
              <w:pStyle w:val="TAL"/>
              <w:rPr>
                <w:ins w:id="1337" w:author="Mayur Vora" w:date="2021-10-28T18:23:00Z"/>
                <w:lang w:val="en-US"/>
              </w:rPr>
            </w:pPr>
          </w:p>
        </w:tc>
        <w:tc>
          <w:tcPr>
            <w:tcW w:w="1885" w:type="dxa"/>
            <w:tcBorders>
              <w:top w:val="single" w:sz="4" w:space="0" w:color="auto"/>
              <w:left w:val="single" w:sz="4" w:space="0" w:color="auto"/>
              <w:bottom w:val="single" w:sz="4" w:space="0" w:color="auto"/>
              <w:right w:val="single" w:sz="4" w:space="0" w:color="auto"/>
            </w:tcBorders>
          </w:tcPr>
          <w:p w14:paraId="4B2467A3" w14:textId="77777777" w:rsidR="00725640" w:rsidRPr="003D3624" w:rsidRDefault="00725640" w:rsidP="00D34C2A">
            <w:pPr>
              <w:pStyle w:val="TAL"/>
              <w:rPr>
                <w:ins w:id="1338" w:author="Mayur Vora" w:date="2021-10-28T18:23:00Z"/>
                <w:lang w:val="sv-SE"/>
              </w:rPr>
            </w:pPr>
            <w:ins w:id="1339" w:author="Mayur Vora" w:date="2021-10-28T18:23:00Z">
              <w:r w:rsidRPr="003D3624">
                <w:rPr>
                  <w:lang w:val="sv-SE"/>
                </w:rPr>
                <w:t>NR_TDD_FR1_C</w:t>
              </w:r>
            </w:ins>
          </w:p>
        </w:tc>
        <w:tc>
          <w:tcPr>
            <w:tcW w:w="959" w:type="dxa"/>
            <w:tcBorders>
              <w:top w:val="nil"/>
              <w:left w:val="single" w:sz="4" w:space="0" w:color="auto"/>
              <w:bottom w:val="nil"/>
              <w:right w:val="single" w:sz="4" w:space="0" w:color="auto"/>
            </w:tcBorders>
            <w:shd w:val="clear" w:color="auto" w:fill="auto"/>
          </w:tcPr>
          <w:p w14:paraId="4EA8C190" w14:textId="77777777" w:rsidR="00725640" w:rsidRPr="003D3624" w:rsidRDefault="00725640" w:rsidP="00D34C2A">
            <w:pPr>
              <w:pStyle w:val="TAC"/>
              <w:rPr>
                <w:ins w:id="1340" w:author="Mayur Vora" w:date="2021-10-28T18:23:00Z"/>
                <w:lang w:val="en-US"/>
              </w:rPr>
            </w:pPr>
          </w:p>
        </w:tc>
        <w:tc>
          <w:tcPr>
            <w:tcW w:w="1268" w:type="dxa"/>
            <w:tcBorders>
              <w:top w:val="nil"/>
              <w:left w:val="single" w:sz="4" w:space="0" w:color="auto"/>
              <w:bottom w:val="nil"/>
              <w:right w:val="single" w:sz="4" w:space="0" w:color="auto"/>
            </w:tcBorders>
            <w:shd w:val="clear" w:color="auto" w:fill="auto"/>
          </w:tcPr>
          <w:p w14:paraId="3B1699FD" w14:textId="77777777" w:rsidR="00725640" w:rsidRPr="003D3624" w:rsidRDefault="00725640" w:rsidP="00D34C2A">
            <w:pPr>
              <w:pStyle w:val="TAC"/>
              <w:rPr>
                <w:ins w:id="1341" w:author="Mayur Vora" w:date="2021-10-28T18:23:00Z"/>
                <w:lang w:val="en-US"/>
              </w:rPr>
            </w:pPr>
          </w:p>
        </w:tc>
        <w:tc>
          <w:tcPr>
            <w:tcW w:w="1743" w:type="dxa"/>
            <w:tcBorders>
              <w:top w:val="nil"/>
              <w:left w:val="single" w:sz="4" w:space="0" w:color="auto"/>
              <w:bottom w:val="nil"/>
              <w:right w:val="single" w:sz="4" w:space="0" w:color="auto"/>
            </w:tcBorders>
            <w:shd w:val="clear" w:color="auto" w:fill="auto"/>
          </w:tcPr>
          <w:p w14:paraId="6D1E4F3B" w14:textId="77777777" w:rsidR="00725640" w:rsidRPr="003D3624" w:rsidRDefault="00725640" w:rsidP="00D34C2A">
            <w:pPr>
              <w:pStyle w:val="TAC"/>
              <w:rPr>
                <w:ins w:id="1342" w:author="Mayur Vora" w:date="2021-10-28T18:23:00Z"/>
                <w:lang w:val="en-US"/>
              </w:rPr>
            </w:pPr>
          </w:p>
        </w:tc>
        <w:tc>
          <w:tcPr>
            <w:tcW w:w="1598" w:type="dxa"/>
            <w:tcBorders>
              <w:top w:val="nil"/>
              <w:left w:val="single" w:sz="4" w:space="0" w:color="auto"/>
              <w:bottom w:val="nil"/>
              <w:right w:val="single" w:sz="4" w:space="0" w:color="auto"/>
            </w:tcBorders>
            <w:shd w:val="clear" w:color="auto" w:fill="auto"/>
          </w:tcPr>
          <w:p w14:paraId="3ED27FD9" w14:textId="77777777" w:rsidR="00725640" w:rsidRPr="003D3624" w:rsidRDefault="00725640" w:rsidP="00D34C2A">
            <w:pPr>
              <w:pStyle w:val="TAC"/>
              <w:rPr>
                <w:ins w:id="1343" w:author="Mayur Vora" w:date="2021-10-28T18:23:00Z"/>
                <w:lang w:val="en-US"/>
              </w:rPr>
            </w:pPr>
          </w:p>
        </w:tc>
        <w:tc>
          <w:tcPr>
            <w:tcW w:w="1598" w:type="dxa"/>
            <w:tcBorders>
              <w:top w:val="single" w:sz="4" w:space="0" w:color="auto"/>
              <w:left w:val="single" w:sz="4" w:space="0" w:color="auto"/>
              <w:bottom w:val="single" w:sz="4" w:space="0" w:color="auto"/>
              <w:right w:val="single" w:sz="4" w:space="0" w:color="auto"/>
            </w:tcBorders>
          </w:tcPr>
          <w:p w14:paraId="2C7F7396" w14:textId="77777777" w:rsidR="00725640" w:rsidRPr="001678F1" w:rsidRDefault="00725640" w:rsidP="00D34C2A">
            <w:pPr>
              <w:pStyle w:val="TAC"/>
              <w:rPr>
                <w:ins w:id="1344" w:author="Mayur Vora" w:date="2021-10-28T18:23:00Z"/>
                <w:lang w:val="en-US"/>
              </w:rPr>
            </w:pPr>
            <w:ins w:id="1345" w:author="Mayur Vora" w:date="2021-10-28T18:23:00Z">
              <w:r w:rsidRPr="001678F1">
                <w:rPr>
                  <w:lang w:val="en-US"/>
                </w:rPr>
                <w:t>-113</w:t>
              </w:r>
            </w:ins>
          </w:p>
        </w:tc>
      </w:tr>
      <w:tr w:rsidR="00725640" w:rsidRPr="003D3624" w14:paraId="67589C48" w14:textId="77777777" w:rsidTr="00D34C2A">
        <w:trPr>
          <w:trHeight w:val="113"/>
          <w:jc w:val="center"/>
          <w:ins w:id="1346" w:author="Mayur Vora" w:date="2021-10-28T18:23:00Z"/>
        </w:trPr>
        <w:tc>
          <w:tcPr>
            <w:tcW w:w="847" w:type="dxa"/>
            <w:tcBorders>
              <w:top w:val="nil"/>
              <w:left w:val="single" w:sz="4" w:space="0" w:color="auto"/>
              <w:bottom w:val="nil"/>
              <w:right w:val="single" w:sz="4" w:space="0" w:color="auto"/>
            </w:tcBorders>
            <w:shd w:val="clear" w:color="auto" w:fill="auto"/>
          </w:tcPr>
          <w:p w14:paraId="084B957B" w14:textId="77777777" w:rsidR="00725640" w:rsidRPr="003D3624" w:rsidRDefault="00725640" w:rsidP="00D34C2A">
            <w:pPr>
              <w:pStyle w:val="TAL"/>
              <w:rPr>
                <w:ins w:id="1347" w:author="Mayur Vora" w:date="2021-10-28T18:23:00Z"/>
                <w:lang w:val="en-US"/>
              </w:rPr>
            </w:pPr>
          </w:p>
        </w:tc>
        <w:tc>
          <w:tcPr>
            <w:tcW w:w="1885" w:type="dxa"/>
            <w:tcBorders>
              <w:top w:val="single" w:sz="4" w:space="0" w:color="auto"/>
              <w:left w:val="single" w:sz="4" w:space="0" w:color="auto"/>
              <w:bottom w:val="single" w:sz="4" w:space="0" w:color="auto"/>
              <w:right w:val="single" w:sz="4" w:space="0" w:color="auto"/>
            </w:tcBorders>
          </w:tcPr>
          <w:p w14:paraId="56B23DD7" w14:textId="77777777" w:rsidR="00725640" w:rsidRPr="003D3624" w:rsidRDefault="00725640" w:rsidP="00D34C2A">
            <w:pPr>
              <w:pStyle w:val="TAL"/>
              <w:rPr>
                <w:ins w:id="1348" w:author="Mayur Vora" w:date="2021-10-28T18:23:00Z"/>
                <w:lang w:val="sv-SE"/>
              </w:rPr>
            </w:pPr>
            <w:ins w:id="1349" w:author="Mayur Vora" w:date="2021-10-28T18:23:00Z">
              <w:r w:rsidRPr="003D3624">
                <w:rPr>
                  <w:lang w:val="sv-SE"/>
                </w:rPr>
                <w:t>NR_TDD_FR1_D</w:t>
              </w:r>
            </w:ins>
          </w:p>
        </w:tc>
        <w:tc>
          <w:tcPr>
            <w:tcW w:w="959" w:type="dxa"/>
            <w:tcBorders>
              <w:top w:val="nil"/>
              <w:left w:val="single" w:sz="4" w:space="0" w:color="auto"/>
              <w:bottom w:val="nil"/>
              <w:right w:val="single" w:sz="4" w:space="0" w:color="auto"/>
            </w:tcBorders>
            <w:shd w:val="clear" w:color="auto" w:fill="auto"/>
          </w:tcPr>
          <w:p w14:paraId="0EFB36C0" w14:textId="77777777" w:rsidR="00725640" w:rsidRPr="003D3624" w:rsidRDefault="00725640" w:rsidP="00D34C2A">
            <w:pPr>
              <w:pStyle w:val="TAC"/>
              <w:rPr>
                <w:ins w:id="1350" w:author="Mayur Vora" w:date="2021-10-28T18:23:00Z"/>
                <w:lang w:val="en-US"/>
              </w:rPr>
            </w:pPr>
          </w:p>
        </w:tc>
        <w:tc>
          <w:tcPr>
            <w:tcW w:w="1268" w:type="dxa"/>
            <w:tcBorders>
              <w:top w:val="nil"/>
              <w:left w:val="single" w:sz="4" w:space="0" w:color="auto"/>
              <w:bottom w:val="nil"/>
              <w:right w:val="single" w:sz="4" w:space="0" w:color="auto"/>
            </w:tcBorders>
            <w:shd w:val="clear" w:color="auto" w:fill="auto"/>
          </w:tcPr>
          <w:p w14:paraId="56702ED4" w14:textId="77777777" w:rsidR="00725640" w:rsidRPr="003D3624" w:rsidRDefault="00725640" w:rsidP="00D34C2A">
            <w:pPr>
              <w:pStyle w:val="TAC"/>
              <w:rPr>
                <w:ins w:id="1351" w:author="Mayur Vora" w:date="2021-10-28T18:23:00Z"/>
                <w:lang w:val="en-US"/>
              </w:rPr>
            </w:pPr>
          </w:p>
        </w:tc>
        <w:tc>
          <w:tcPr>
            <w:tcW w:w="1743" w:type="dxa"/>
            <w:tcBorders>
              <w:top w:val="nil"/>
              <w:left w:val="single" w:sz="4" w:space="0" w:color="auto"/>
              <w:bottom w:val="nil"/>
              <w:right w:val="single" w:sz="4" w:space="0" w:color="auto"/>
            </w:tcBorders>
            <w:shd w:val="clear" w:color="auto" w:fill="auto"/>
          </w:tcPr>
          <w:p w14:paraId="28C15502" w14:textId="77777777" w:rsidR="00725640" w:rsidRPr="003D3624" w:rsidRDefault="00725640" w:rsidP="00D34C2A">
            <w:pPr>
              <w:pStyle w:val="TAC"/>
              <w:rPr>
                <w:ins w:id="1352" w:author="Mayur Vora" w:date="2021-10-28T18:23:00Z"/>
                <w:lang w:val="en-US"/>
              </w:rPr>
            </w:pPr>
          </w:p>
        </w:tc>
        <w:tc>
          <w:tcPr>
            <w:tcW w:w="1598" w:type="dxa"/>
            <w:tcBorders>
              <w:top w:val="nil"/>
              <w:left w:val="single" w:sz="4" w:space="0" w:color="auto"/>
              <w:bottom w:val="nil"/>
              <w:right w:val="single" w:sz="4" w:space="0" w:color="auto"/>
            </w:tcBorders>
            <w:shd w:val="clear" w:color="auto" w:fill="auto"/>
          </w:tcPr>
          <w:p w14:paraId="1BE6E6F9" w14:textId="77777777" w:rsidR="00725640" w:rsidRPr="003D3624" w:rsidRDefault="00725640" w:rsidP="00D34C2A">
            <w:pPr>
              <w:pStyle w:val="TAC"/>
              <w:rPr>
                <w:ins w:id="1353" w:author="Mayur Vora" w:date="2021-10-28T18:23:00Z"/>
                <w:lang w:val="en-US"/>
              </w:rPr>
            </w:pPr>
          </w:p>
        </w:tc>
        <w:tc>
          <w:tcPr>
            <w:tcW w:w="1598" w:type="dxa"/>
            <w:tcBorders>
              <w:top w:val="single" w:sz="4" w:space="0" w:color="auto"/>
              <w:left w:val="single" w:sz="4" w:space="0" w:color="auto"/>
              <w:bottom w:val="single" w:sz="4" w:space="0" w:color="auto"/>
              <w:right w:val="single" w:sz="4" w:space="0" w:color="auto"/>
            </w:tcBorders>
          </w:tcPr>
          <w:p w14:paraId="0437AF9C" w14:textId="77777777" w:rsidR="00725640" w:rsidRPr="001678F1" w:rsidRDefault="00725640" w:rsidP="00D34C2A">
            <w:pPr>
              <w:pStyle w:val="TAC"/>
              <w:rPr>
                <w:ins w:id="1354" w:author="Mayur Vora" w:date="2021-10-28T18:23:00Z"/>
                <w:lang w:val="en-US"/>
              </w:rPr>
            </w:pPr>
            <w:ins w:id="1355" w:author="Mayur Vora" w:date="2021-10-28T18:23:00Z">
              <w:r w:rsidRPr="001678F1">
                <w:rPr>
                  <w:lang w:val="en-US"/>
                </w:rPr>
                <w:t>-112.5</w:t>
              </w:r>
            </w:ins>
          </w:p>
        </w:tc>
      </w:tr>
      <w:tr w:rsidR="00725640" w:rsidRPr="003D3624" w14:paraId="069975CB" w14:textId="77777777" w:rsidTr="00D34C2A">
        <w:trPr>
          <w:trHeight w:val="113"/>
          <w:jc w:val="center"/>
          <w:ins w:id="1356" w:author="Mayur Vora" w:date="2021-10-28T18:23:00Z"/>
        </w:trPr>
        <w:tc>
          <w:tcPr>
            <w:tcW w:w="847" w:type="dxa"/>
            <w:tcBorders>
              <w:top w:val="nil"/>
              <w:left w:val="single" w:sz="4" w:space="0" w:color="auto"/>
              <w:bottom w:val="single" w:sz="4" w:space="0" w:color="auto"/>
              <w:right w:val="single" w:sz="4" w:space="0" w:color="auto"/>
            </w:tcBorders>
            <w:shd w:val="clear" w:color="auto" w:fill="auto"/>
          </w:tcPr>
          <w:p w14:paraId="4D70613A" w14:textId="77777777" w:rsidR="00725640" w:rsidRPr="003D3624" w:rsidRDefault="00725640" w:rsidP="00D34C2A">
            <w:pPr>
              <w:pStyle w:val="TAL"/>
              <w:rPr>
                <w:ins w:id="1357" w:author="Mayur Vora" w:date="2021-10-28T18:23:00Z"/>
                <w:lang w:val="en-US"/>
              </w:rPr>
            </w:pPr>
          </w:p>
        </w:tc>
        <w:tc>
          <w:tcPr>
            <w:tcW w:w="1885" w:type="dxa"/>
            <w:tcBorders>
              <w:top w:val="single" w:sz="4" w:space="0" w:color="auto"/>
              <w:left w:val="single" w:sz="4" w:space="0" w:color="auto"/>
              <w:bottom w:val="single" w:sz="4" w:space="0" w:color="auto"/>
              <w:right w:val="single" w:sz="4" w:space="0" w:color="auto"/>
            </w:tcBorders>
          </w:tcPr>
          <w:p w14:paraId="6B4EDD90" w14:textId="77777777" w:rsidR="00725640" w:rsidRPr="003D3624" w:rsidRDefault="00725640" w:rsidP="00D34C2A">
            <w:pPr>
              <w:pStyle w:val="TAL"/>
              <w:rPr>
                <w:ins w:id="1358" w:author="Mayur Vora" w:date="2021-10-28T18:23:00Z"/>
                <w:lang w:val="sv-SE"/>
              </w:rPr>
            </w:pPr>
            <w:ins w:id="1359" w:author="Mayur Vora" w:date="2021-10-28T18:23:00Z">
              <w:r w:rsidRPr="003D3624">
                <w:rPr>
                  <w:lang w:val="sv-SE"/>
                </w:rPr>
                <w:t>NR_TDD_FR1_E</w:t>
              </w:r>
            </w:ins>
          </w:p>
        </w:tc>
        <w:tc>
          <w:tcPr>
            <w:tcW w:w="959" w:type="dxa"/>
            <w:tcBorders>
              <w:top w:val="nil"/>
              <w:left w:val="single" w:sz="4" w:space="0" w:color="auto"/>
              <w:bottom w:val="single" w:sz="4" w:space="0" w:color="auto"/>
              <w:right w:val="single" w:sz="4" w:space="0" w:color="auto"/>
            </w:tcBorders>
            <w:shd w:val="clear" w:color="auto" w:fill="auto"/>
          </w:tcPr>
          <w:p w14:paraId="4B96C1F1" w14:textId="77777777" w:rsidR="00725640" w:rsidRPr="003D3624" w:rsidRDefault="00725640" w:rsidP="00D34C2A">
            <w:pPr>
              <w:pStyle w:val="TAC"/>
              <w:rPr>
                <w:ins w:id="1360" w:author="Mayur Vora" w:date="2021-10-28T18:23:00Z"/>
                <w:lang w:val="en-US"/>
              </w:rPr>
            </w:pPr>
          </w:p>
        </w:tc>
        <w:tc>
          <w:tcPr>
            <w:tcW w:w="1268" w:type="dxa"/>
            <w:tcBorders>
              <w:top w:val="nil"/>
              <w:left w:val="single" w:sz="4" w:space="0" w:color="auto"/>
              <w:bottom w:val="single" w:sz="4" w:space="0" w:color="auto"/>
              <w:right w:val="single" w:sz="4" w:space="0" w:color="auto"/>
            </w:tcBorders>
            <w:shd w:val="clear" w:color="auto" w:fill="auto"/>
          </w:tcPr>
          <w:p w14:paraId="719B124A" w14:textId="77777777" w:rsidR="00725640" w:rsidRPr="003D3624" w:rsidRDefault="00725640" w:rsidP="00D34C2A">
            <w:pPr>
              <w:pStyle w:val="TAC"/>
              <w:rPr>
                <w:ins w:id="1361" w:author="Mayur Vora" w:date="2021-10-28T18:23:00Z"/>
                <w:lang w:val="en-US"/>
              </w:rPr>
            </w:pPr>
          </w:p>
        </w:tc>
        <w:tc>
          <w:tcPr>
            <w:tcW w:w="1743" w:type="dxa"/>
            <w:tcBorders>
              <w:top w:val="nil"/>
              <w:left w:val="single" w:sz="4" w:space="0" w:color="auto"/>
              <w:bottom w:val="single" w:sz="4" w:space="0" w:color="auto"/>
              <w:right w:val="single" w:sz="4" w:space="0" w:color="auto"/>
            </w:tcBorders>
            <w:shd w:val="clear" w:color="auto" w:fill="auto"/>
          </w:tcPr>
          <w:p w14:paraId="6519959F" w14:textId="77777777" w:rsidR="00725640" w:rsidRPr="003D3624" w:rsidRDefault="00725640" w:rsidP="00D34C2A">
            <w:pPr>
              <w:pStyle w:val="TAC"/>
              <w:rPr>
                <w:ins w:id="1362" w:author="Mayur Vora" w:date="2021-10-28T18:23:00Z"/>
                <w:lang w:val="en-US"/>
              </w:rPr>
            </w:pPr>
          </w:p>
        </w:tc>
        <w:tc>
          <w:tcPr>
            <w:tcW w:w="1598" w:type="dxa"/>
            <w:tcBorders>
              <w:top w:val="nil"/>
              <w:left w:val="single" w:sz="4" w:space="0" w:color="auto"/>
              <w:bottom w:val="single" w:sz="4" w:space="0" w:color="auto"/>
              <w:right w:val="single" w:sz="4" w:space="0" w:color="auto"/>
            </w:tcBorders>
            <w:shd w:val="clear" w:color="auto" w:fill="auto"/>
          </w:tcPr>
          <w:p w14:paraId="218DCE9A" w14:textId="77777777" w:rsidR="00725640" w:rsidRPr="003D3624" w:rsidRDefault="00725640" w:rsidP="00D34C2A">
            <w:pPr>
              <w:pStyle w:val="TAC"/>
              <w:rPr>
                <w:ins w:id="1363" w:author="Mayur Vora" w:date="2021-10-28T18:23:00Z"/>
                <w:lang w:val="en-US"/>
              </w:rPr>
            </w:pPr>
          </w:p>
        </w:tc>
        <w:tc>
          <w:tcPr>
            <w:tcW w:w="1598" w:type="dxa"/>
            <w:tcBorders>
              <w:top w:val="single" w:sz="4" w:space="0" w:color="auto"/>
              <w:left w:val="single" w:sz="4" w:space="0" w:color="auto"/>
              <w:bottom w:val="single" w:sz="4" w:space="0" w:color="auto"/>
              <w:right w:val="single" w:sz="4" w:space="0" w:color="auto"/>
            </w:tcBorders>
          </w:tcPr>
          <w:p w14:paraId="583BBB9E" w14:textId="77777777" w:rsidR="00725640" w:rsidRPr="001678F1" w:rsidRDefault="00725640" w:rsidP="00D34C2A">
            <w:pPr>
              <w:pStyle w:val="TAC"/>
              <w:rPr>
                <w:ins w:id="1364" w:author="Mayur Vora" w:date="2021-10-28T18:23:00Z"/>
                <w:lang w:val="en-US"/>
              </w:rPr>
            </w:pPr>
            <w:ins w:id="1365" w:author="Mayur Vora" w:date="2021-10-28T18:23:00Z">
              <w:r w:rsidRPr="001678F1">
                <w:rPr>
                  <w:lang w:val="en-US"/>
                </w:rPr>
                <w:t>-112</w:t>
              </w:r>
            </w:ins>
          </w:p>
        </w:tc>
      </w:tr>
      <w:tr w:rsidR="00725640" w:rsidRPr="003D3624" w14:paraId="7C5935FF" w14:textId="77777777" w:rsidTr="00D34C2A">
        <w:trPr>
          <w:trHeight w:val="113"/>
          <w:jc w:val="center"/>
          <w:ins w:id="1366" w:author="Mayur Vora" w:date="2021-10-28T18:23:00Z"/>
        </w:trPr>
        <w:tc>
          <w:tcPr>
            <w:tcW w:w="847" w:type="dxa"/>
            <w:tcBorders>
              <w:top w:val="single" w:sz="4" w:space="0" w:color="auto"/>
              <w:left w:val="single" w:sz="4" w:space="0" w:color="auto"/>
              <w:bottom w:val="nil"/>
              <w:right w:val="single" w:sz="4" w:space="0" w:color="auto"/>
            </w:tcBorders>
            <w:shd w:val="clear" w:color="auto" w:fill="auto"/>
            <w:hideMark/>
          </w:tcPr>
          <w:p w14:paraId="4848949C" w14:textId="77777777" w:rsidR="00725640" w:rsidRPr="003D3624" w:rsidRDefault="00725640" w:rsidP="00D34C2A">
            <w:pPr>
              <w:pStyle w:val="TAL"/>
              <w:rPr>
                <w:ins w:id="1367" w:author="Mayur Vora" w:date="2021-10-28T18:23:00Z"/>
                <w:vertAlign w:val="superscript"/>
                <w:lang w:val="en-US"/>
              </w:rPr>
            </w:pPr>
            <w:ins w:id="1368" w:author="Mayur Vora" w:date="2021-10-28T18:23:00Z">
              <w:r w:rsidRPr="003D3624">
                <w:rPr>
                  <w:rFonts w:eastAsia="Calibri"/>
                  <w:noProof/>
                  <w:position w:val="-12"/>
                  <w:szCs w:val="22"/>
                  <w:lang w:val="en-US" w:eastAsia="zh-CN"/>
                </w:rPr>
                <w:drawing>
                  <wp:inline distT="0" distB="0" distL="0" distR="0" wp14:anchorId="0F4584DD" wp14:editId="7906C95B">
                    <wp:extent cx="2286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D3624">
                <w:rPr>
                  <w:vertAlign w:val="superscript"/>
                  <w:lang w:val="en-US"/>
                </w:rPr>
                <w:t>Note2</w:t>
              </w:r>
            </w:ins>
          </w:p>
        </w:tc>
        <w:tc>
          <w:tcPr>
            <w:tcW w:w="1885" w:type="dxa"/>
            <w:tcBorders>
              <w:top w:val="single" w:sz="4" w:space="0" w:color="auto"/>
              <w:left w:val="single" w:sz="4" w:space="0" w:color="auto"/>
              <w:bottom w:val="single" w:sz="4" w:space="0" w:color="auto"/>
              <w:right w:val="single" w:sz="4" w:space="0" w:color="auto"/>
            </w:tcBorders>
            <w:hideMark/>
          </w:tcPr>
          <w:p w14:paraId="2379F06D" w14:textId="77777777" w:rsidR="00725640" w:rsidRPr="003D3624" w:rsidRDefault="00725640" w:rsidP="00D34C2A">
            <w:pPr>
              <w:pStyle w:val="TAL"/>
              <w:rPr>
                <w:ins w:id="1369" w:author="Mayur Vora" w:date="2021-10-28T18:23:00Z"/>
                <w:rFonts w:eastAsia="Calibri"/>
                <w:szCs w:val="22"/>
                <w:lang w:val="en-US"/>
              </w:rPr>
            </w:pPr>
            <w:ins w:id="1370" w:author="Mayur Vora" w:date="2021-10-28T18:23:00Z">
              <w:r w:rsidRPr="003D3624">
                <w:t xml:space="preserve">NR_TDD_FR1_A </w:t>
              </w:r>
              <w:r w:rsidRPr="003D3624">
                <w:rPr>
                  <w:vertAlign w:val="superscript"/>
                  <w:lang w:val="en-US"/>
                </w:rPr>
                <w:t>Note</w:t>
              </w:r>
              <w:r>
                <w:rPr>
                  <w:vertAlign w:val="superscript"/>
                  <w:lang w:val="en-US"/>
                </w:rPr>
                <w:t>3</w:t>
              </w:r>
            </w:ins>
          </w:p>
        </w:tc>
        <w:tc>
          <w:tcPr>
            <w:tcW w:w="959" w:type="dxa"/>
            <w:tcBorders>
              <w:top w:val="single" w:sz="4" w:space="0" w:color="auto"/>
              <w:left w:val="single" w:sz="4" w:space="0" w:color="auto"/>
              <w:bottom w:val="nil"/>
              <w:right w:val="single" w:sz="4" w:space="0" w:color="auto"/>
            </w:tcBorders>
            <w:shd w:val="clear" w:color="auto" w:fill="auto"/>
            <w:hideMark/>
          </w:tcPr>
          <w:p w14:paraId="18095194" w14:textId="77777777" w:rsidR="00725640" w:rsidRPr="003D3624" w:rsidRDefault="00725640" w:rsidP="00D34C2A">
            <w:pPr>
              <w:pStyle w:val="TAC"/>
              <w:rPr>
                <w:ins w:id="1371" w:author="Mayur Vora" w:date="2021-10-28T18:23:00Z"/>
                <w:lang w:val="en-US"/>
              </w:rPr>
            </w:pPr>
            <w:ins w:id="1372" w:author="Mayur Vora" w:date="2021-10-28T18:23:00Z">
              <w:r>
                <w:rPr>
                  <w:lang w:val="en-US"/>
                </w:rPr>
                <w:t>1,3</w:t>
              </w:r>
            </w:ins>
          </w:p>
        </w:tc>
        <w:tc>
          <w:tcPr>
            <w:tcW w:w="1268" w:type="dxa"/>
            <w:tcBorders>
              <w:top w:val="single" w:sz="4" w:space="0" w:color="auto"/>
              <w:left w:val="single" w:sz="4" w:space="0" w:color="auto"/>
              <w:bottom w:val="nil"/>
              <w:right w:val="single" w:sz="4" w:space="0" w:color="auto"/>
            </w:tcBorders>
            <w:shd w:val="clear" w:color="auto" w:fill="auto"/>
          </w:tcPr>
          <w:p w14:paraId="388B5549" w14:textId="77777777" w:rsidR="00725640" w:rsidRPr="003D3624" w:rsidRDefault="00725640" w:rsidP="00D34C2A">
            <w:pPr>
              <w:pStyle w:val="TAC"/>
              <w:rPr>
                <w:ins w:id="1373" w:author="Mayur Vora" w:date="2021-10-28T18:23:00Z"/>
                <w:rFonts w:eastAsia="Calibri"/>
                <w:szCs w:val="22"/>
                <w:lang w:val="en-US"/>
              </w:rPr>
            </w:pPr>
            <w:ins w:id="1374" w:author="Mayur Vora" w:date="2021-10-28T18:23:00Z">
              <w:r>
                <w:rPr>
                  <w:rFonts w:eastAsia="Calibri"/>
                  <w:szCs w:val="22"/>
                  <w:lang w:val="en-US"/>
                </w:rPr>
                <w:t>dBm/SRS SCS</w:t>
              </w:r>
            </w:ins>
          </w:p>
        </w:tc>
        <w:tc>
          <w:tcPr>
            <w:tcW w:w="1743" w:type="dxa"/>
            <w:tcBorders>
              <w:top w:val="single" w:sz="4" w:space="0" w:color="auto"/>
              <w:left w:val="single" w:sz="4" w:space="0" w:color="auto"/>
              <w:bottom w:val="nil"/>
              <w:right w:val="single" w:sz="4" w:space="0" w:color="auto"/>
            </w:tcBorders>
            <w:shd w:val="clear" w:color="auto" w:fill="auto"/>
            <w:hideMark/>
          </w:tcPr>
          <w:p w14:paraId="5453A60A" w14:textId="77777777" w:rsidR="00725640" w:rsidRPr="003D3624" w:rsidRDefault="00725640" w:rsidP="00D34C2A">
            <w:pPr>
              <w:pStyle w:val="TAC"/>
              <w:rPr>
                <w:ins w:id="1375" w:author="Mayur Vora" w:date="2021-10-28T18:23:00Z"/>
                <w:rFonts w:eastAsia="Calibri"/>
                <w:szCs w:val="22"/>
                <w:lang w:val="en-US"/>
              </w:rPr>
            </w:pPr>
            <w:ins w:id="1376" w:author="Mayur Vora" w:date="2021-10-28T18:23:00Z">
              <w:r w:rsidRPr="001678F1">
                <w:rPr>
                  <w:lang w:val="en-US"/>
                </w:rPr>
                <w:t>-106</w:t>
              </w:r>
            </w:ins>
          </w:p>
        </w:tc>
        <w:tc>
          <w:tcPr>
            <w:tcW w:w="1598" w:type="dxa"/>
            <w:tcBorders>
              <w:top w:val="single" w:sz="4" w:space="0" w:color="auto"/>
              <w:left w:val="single" w:sz="4" w:space="0" w:color="auto"/>
              <w:bottom w:val="nil"/>
              <w:right w:val="single" w:sz="4" w:space="0" w:color="auto"/>
            </w:tcBorders>
            <w:shd w:val="clear" w:color="auto" w:fill="auto"/>
          </w:tcPr>
          <w:p w14:paraId="2815A347" w14:textId="77777777" w:rsidR="00725640" w:rsidRPr="003D3624" w:rsidRDefault="00725640" w:rsidP="00D34C2A">
            <w:pPr>
              <w:pStyle w:val="TAC"/>
              <w:rPr>
                <w:ins w:id="1377" w:author="Mayur Vora" w:date="2021-10-28T18:23:00Z"/>
                <w:lang w:val="en-US"/>
              </w:rPr>
            </w:pPr>
            <w:ins w:id="1378" w:author="Mayur Vora" w:date="2021-10-28T18:23:00Z">
              <w:r w:rsidRPr="001678F1">
                <w:rPr>
                  <w:lang w:val="en-US"/>
                </w:rPr>
                <w:t>-88</w:t>
              </w:r>
            </w:ins>
          </w:p>
        </w:tc>
        <w:tc>
          <w:tcPr>
            <w:tcW w:w="1598" w:type="dxa"/>
            <w:tcBorders>
              <w:top w:val="single" w:sz="4" w:space="0" w:color="auto"/>
              <w:left w:val="single" w:sz="4" w:space="0" w:color="auto"/>
              <w:bottom w:val="single" w:sz="4" w:space="0" w:color="auto"/>
              <w:right w:val="single" w:sz="4" w:space="0" w:color="auto"/>
            </w:tcBorders>
          </w:tcPr>
          <w:p w14:paraId="6125A5DF" w14:textId="77777777" w:rsidR="00725640" w:rsidRPr="003D3624" w:rsidRDefault="00725640" w:rsidP="00D34C2A">
            <w:pPr>
              <w:pStyle w:val="TAC"/>
              <w:rPr>
                <w:ins w:id="1379" w:author="Mayur Vora" w:date="2021-10-28T18:23:00Z"/>
                <w:lang w:val="en-US"/>
              </w:rPr>
            </w:pPr>
            <w:ins w:id="1380" w:author="Mayur Vora" w:date="2021-10-28T18:23:00Z">
              <w:r w:rsidRPr="001678F1">
                <w:rPr>
                  <w:lang w:val="en-US"/>
                </w:rPr>
                <w:t>-114</w:t>
              </w:r>
            </w:ins>
          </w:p>
        </w:tc>
      </w:tr>
      <w:tr w:rsidR="00725640" w:rsidRPr="003D3624" w14:paraId="37195E46" w14:textId="77777777" w:rsidTr="00D34C2A">
        <w:trPr>
          <w:trHeight w:val="113"/>
          <w:jc w:val="center"/>
          <w:ins w:id="1381" w:author="Mayur Vora" w:date="2021-10-28T18:23:00Z"/>
        </w:trPr>
        <w:tc>
          <w:tcPr>
            <w:tcW w:w="847" w:type="dxa"/>
            <w:tcBorders>
              <w:top w:val="nil"/>
              <w:left w:val="single" w:sz="4" w:space="0" w:color="auto"/>
              <w:bottom w:val="nil"/>
              <w:right w:val="single" w:sz="4" w:space="0" w:color="auto"/>
            </w:tcBorders>
            <w:shd w:val="clear" w:color="auto" w:fill="auto"/>
            <w:hideMark/>
          </w:tcPr>
          <w:p w14:paraId="05797D9D" w14:textId="77777777" w:rsidR="00725640" w:rsidRPr="003D3624" w:rsidRDefault="00725640" w:rsidP="00D34C2A">
            <w:pPr>
              <w:pStyle w:val="TAL"/>
              <w:rPr>
                <w:ins w:id="1382" w:author="Mayur Vora" w:date="2021-10-28T18:23:00Z"/>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20D49AD2" w14:textId="77777777" w:rsidR="00725640" w:rsidRPr="003D3624" w:rsidRDefault="00725640" w:rsidP="00D34C2A">
            <w:pPr>
              <w:pStyle w:val="TAL"/>
              <w:rPr>
                <w:ins w:id="1383" w:author="Mayur Vora" w:date="2021-10-28T18:23:00Z"/>
                <w:rFonts w:eastAsia="Calibri"/>
                <w:szCs w:val="22"/>
                <w:lang w:val="en-US"/>
              </w:rPr>
            </w:pPr>
            <w:ins w:id="1384" w:author="Mayur Vora" w:date="2021-10-28T18:23:00Z">
              <w:r w:rsidRPr="003D3624">
                <w:rPr>
                  <w:lang w:val="sv-SE"/>
                </w:rPr>
                <w:t>NR_TDD_FR1_C</w:t>
              </w:r>
            </w:ins>
          </w:p>
        </w:tc>
        <w:tc>
          <w:tcPr>
            <w:tcW w:w="959" w:type="dxa"/>
            <w:tcBorders>
              <w:top w:val="nil"/>
              <w:left w:val="single" w:sz="4" w:space="0" w:color="auto"/>
              <w:bottom w:val="nil"/>
              <w:right w:val="single" w:sz="4" w:space="0" w:color="auto"/>
            </w:tcBorders>
            <w:shd w:val="clear" w:color="auto" w:fill="auto"/>
            <w:hideMark/>
          </w:tcPr>
          <w:p w14:paraId="17443944" w14:textId="77777777" w:rsidR="00725640" w:rsidRPr="003D3624" w:rsidRDefault="00725640" w:rsidP="00D34C2A">
            <w:pPr>
              <w:pStyle w:val="TAC"/>
              <w:rPr>
                <w:ins w:id="1385" w:author="Mayur Vora" w:date="2021-10-28T18:23:00Z"/>
                <w:lang w:val="en-US"/>
              </w:rPr>
            </w:pPr>
          </w:p>
        </w:tc>
        <w:tc>
          <w:tcPr>
            <w:tcW w:w="1268" w:type="dxa"/>
            <w:tcBorders>
              <w:top w:val="nil"/>
              <w:left w:val="single" w:sz="4" w:space="0" w:color="auto"/>
              <w:bottom w:val="nil"/>
              <w:right w:val="single" w:sz="4" w:space="0" w:color="auto"/>
            </w:tcBorders>
            <w:shd w:val="clear" w:color="auto" w:fill="auto"/>
            <w:hideMark/>
          </w:tcPr>
          <w:p w14:paraId="2F55AA6A" w14:textId="77777777" w:rsidR="00725640" w:rsidRPr="003D3624" w:rsidRDefault="00725640" w:rsidP="00D34C2A">
            <w:pPr>
              <w:pStyle w:val="TAC"/>
              <w:rPr>
                <w:ins w:id="1386" w:author="Mayur Vora" w:date="2021-10-28T18:23:00Z"/>
                <w:rFonts w:eastAsia="Calibri"/>
                <w:szCs w:val="22"/>
                <w:lang w:val="en-US"/>
              </w:rPr>
            </w:pPr>
          </w:p>
        </w:tc>
        <w:tc>
          <w:tcPr>
            <w:tcW w:w="1743" w:type="dxa"/>
            <w:tcBorders>
              <w:top w:val="nil"/>
              <w:left w:val="single" w:sz="4" w:space="0" w:color="auto"/>
              <w:bottom w:val="nil"/>
              <w:right w:val="single" w:sz="4" w:space="0" w:color="auto"/>
            </w:tcBorders>
            <w:shd w:val="clear" w:color="auto" w:fill="auto"/>
            <w:hideMark/>
          </w:tcPr>
          <w:p w14:paraId="04776DA4" w14:textId="77777777" w:rsidR="00725640" w:rsidRPr="003D3624" w:rsidRDefault="00725640" w:rsidP="00D34C2A">
            <w:pPr>
              <w:pStyle w:val="TAC"/>
              <w:rPr>
                <w:ins w:id="1387" w:author="Mayur Vora" w:date="2021-10-28T18:23:00Z"/>
                <w:rFonts w:eastAsia="Calibri"/>
                <w:szCs w:val="22"/>
                <w:lang w:val="en-US"/>
              </w:rPr>
            </w:pPr>
          </w:p>
        </w:tc>
        <w:tc>
          <w:tcPr>
            <w:tcW w:w="1598" w:type="dxa"/>
            <w:tcBorders>
              <w:top w:val="nil"/>
              <w:left w:val="single" w:sz="4" w:space="0" w:color="auto"/>
              <w:bottom w:val="nil"/>
              <w:right w:val="single" w:sz="4" w:space="0" w:color="auto"/>
            </w:tcBorders>
            <w:shd w:val="clear" w:color="auto" w:fill="auto"/>
          </w:tcPr>
          <w:p w14:paraId="74B5EAD7" w14:textId="77777777" w:rsidR="00725640" w:rsidRPr="003D3624" w:rsidRDefault="00725640" w:rsidP="00D34C2A">
            <w:pPr>
              <w:pStyle w:val="TAC"/>
              <w:rPr>
                <w:ins w:id="1388" w:author="Mayur Vora" w:date="2021-10-28T18:23:00Z"/>
                <w:lang w:val="en-US"/>
              </w:rPr>
            </w:pPr>
          </w:p>
        </w:tc>
        <w:tc>
          <w:tcPr>
            <w:tcW w:w="1598" w:type="dxa"/>
            <w:tcBorders>
              <w:top w:val="single" w:sz="4" w:space="0" w:color="auto"/>
              <w:left w:val="single" w:sz="4" w:space="0" w:color="auto"/>
              <w:bottom w:val="single" w:sz="4" w:space="0" w:color="auto"/>
              <w:right w:val="single" w:sz="4" w:space="0" w:color="auto"/>
            </w:tcBorders>
          </w:tcPr>
          <w:p w14:paraId="01FF3824" w14:textId="77777777" w:rsidR="00725640" w:rsidRPr="003D3624" w:rsidRDefault="00725640" w:rsidP="00D34C2A">
            <w:pPr>
              <w:pStyle w:val="TAC"/>
              <w:rPr>
                <w:ins w:id="1389" w:author="Mayur Vora" w:date="2021-10-28T18:23:00Z"/>
                <w:lang w:val="en-US"/>
              </w:rPr>
            </w:pPr>
            <w:ins w:id="1390" w:author="Mayur Vora" w:date="2021-10-28T18:23:00Z">
              <w:r w:rsidRPr="001678F1">
                <w:rPr>
                  <w:lang w:val="en-US"/>
                </w:rPr>
                <w:t>-113</w:t>
              </w:r>
            </w:ins>
          </w:p>
        </w:tc>
      </w:tr>
      <w:tr w:rsidR="00725640" w:rsidRPr="003D3624" w14:paraId="2EFE305E" w14:textId="77777777" w:rsidTr="00D34C2A">
        <w:trPr>
          <w:trHeight w:val="113"/>
          <w:jc w:val="center"/>
          <w:ins w:id="1391" w:author="Mayur Vora" w:date="2021-10-28T18:23:00Z"/>
        </w:trPr>
        <w:tc>
          <w:tcPr>
            <w:tcW w:w="847" w:type="dxa"/>
            <w:tcBorders>
              <w:top w:val="nil"/>
              <w:left w:val="single" w:sz="4" w:space="0" w:color="auto"/>
              <w:bottom w:val="nil"/>
              <w:right w:val="single" w:sz="4" w:space="0" w:color="auto"/>
            </w:tcBorders>
            <w:shd w:val="clear" w:color="auto" w:fill="auto"/>
            <w:hideMark/>
          </w:tcPr>
          <w:p w14:paraId="634268D0" w14:textId="77777777" w:rsidR="00725640" w:rsidRPr="003D3624" w:rsidRDefault="00725640" w:rsidP="00D34C2A">
            <w:pPr>
              <w:pStyle w:val="TAL"/>
              <w:rPr>
                <w:ins w:id="1392" w:author="Mayur Vora" w:date="2021-10-28T18:23:00Z"/>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05BBEC0D" w14:textId="77777777" w:rsidR="00725640" w:rsidRPr="003D3624" w:rsidRDefault="00725640" w:rsidP="00D34C2A">
            <w:pPr>
              <w:pStyle w:val="TAL"/>
              <w:rPr>
                <w:ins w:id="1393" w:author="Mayur Vora" w:date="2021-10-28T18:23:00Z"/>
                <w:rFonts w:eastAsia="Calibri"/>
                <w:szCs w:val="22"/>
                <w:lang w:val="sv-FI"/>
              </w:rPr>
            </w:pPr>
            <w:ins w:id="1394" w:author="Mayur Vora" w:date="2021-10-28T18:23:00Z">
              <w:r w:rsidRPr="003D3624">
                <w:rPr>
                  <w:lang w:val="sv-SE"/>
                </w:rPr>
                <w:t>NR_TDD_FR1_D</w:t>
              </w:r>
            </w:ins>
          </w:p>
        </w:tc>
        <w:tc>
          <w:tcPr>
            <w:tcW w:w="959" w:type="dxa"/>
            <w:tcBorders>
              <w:top w:val="nil"/>
              <w:left w:val="single" w:sz="4" w:space="0" w:color="auto"/>
              <w:bottom w:val="nil"/>
              <w:right w:val="single" w:sz="4" w:space="0" w:color="auto"/>
            </w:tcBorders>
            <w:shd w:val="clear" w:color="auto" w:fill="auto"/>
            <w:hideMark/>
          </w:tcPr>
          <w:p w14:paraId="155B6533" w14:textId="77777777" w:rsidR="00725640" w:rsidRPr="003D3624" w:rsidRDefault="00725640" w:rsidP="00D34C2A">
            <w:pPr>
              <w:pStyle w:val="TAC"/>
              <w:rPr>
                <w:ins w:id="1395" w:author="Mayur Vora" w:date="2021-10-28T18:23:00Z"/>
                <w:lang w:val="sv-FI"/>
              </w:rPr>
            </w:pPr>
          </w:p>
        </w:tc>
        <w:tc>
          <w:tcPr>
            <w:tcW w:w="1268" w:type="dxa"/>
            <w:tcBorders>
              <w:top w:val="nil"/>
              <w:left w:val="single" w:sz="4" w:space="0" w:color="auto"/>
              <w:bottom w:val="nil"/>
              <w:right w:val="single" w:sz="4" w:space="0" w:color="auto"/>
            </w:tcBorders>
            <w:shd w:val="clear" w:color="auto" w:fill="auto"/>
            <w:hideMark/>
          </w:tcPr>
          <w:p w14:paraId="6E460B06" w14:textId="77777777" w:rsidR="00725640" w:rsidRPr="003D3624" w:rsidRDefault="00725640" w:rsidP="00D34C2A">
            <w:pPr>
              <w:pStyle w:val="TAC"/>
              <w:rPr>
                <w:ins w:id="1396" w:author="Mayur Vora" w:date="2021-10-28T18:23:00Z"/>
                <w:rFonts w:eastAsia="Calibri"/>
                <w:szCs w:val="22"/>
                <w:lang w:val="sv-FI"/>
              </w:rPr>
            </w:pPr>
          </w:p>
        </w:tc>
        <w:tc>
          <w:tcPr>
            <w:tcW w:w="1743" w:type="dxa"/>
            <w:tcBorders>
              <w:top w:val="nil"/>
              <w:left w:val="single" w:sz="4" w:space="0" w:color="auto"/>
              <w:bottom w:val="nil"/>
              <w:right w:val="single" w:sz="4" w:space="0" w:color="auto"/>
            </w:tcBorders>
            <w:shd w:val="clear" w:color="auto" w:fill="auto"/>
            <w:hideMark/>
          </w:tcPr>
          <w:p w14:paraId="1021D98C" w14:textId="77777777" w:rsidR="00725640" w:rsidRPr="003D3624" w:rsidRDefault="00725640" w:rsidP="00D34C2A">
            <w:pPr>
              <w:pStyle w:val="TAC"/>
              <w:rPr>
                <w:ins w:id="1397" w:author="Mayur Vora" w:date="2021-10-28T18:23:00Z"/>
                <w:rFonts w:eastAsia="Calibri"/>
                <w:szCs w:val="22"/>
                <w:lang w:val="sv-FI"/>
              </w:rPr>
            </w:pPr>
          </w:p>
        </w:tc>
        <w:tc>
          <w:tcPr>
            <w:tcW w:w="1598" w:type="dxa"/>
            <w:tcBorders>
              <w:top w:val="nil"/>
              <w:left w:val="single" w:sz="4" w:space="0" w:color="auto"/>
              <w:bottom w:val="nil"/>
              <w:right w:val="single" w:sz="4" w:space="0" w:color="auto"/>
            </w:tcBorders>
            <w:shd w:val="clear" w:color="auto" w:fill="auto"/>
          </w:tcPr>
          <w:p w14:paraId="7DA386C7" w14:textId="77777777" w:rsidR="00725640" w:rsidRPr="003D3624" w:rsidRDefault="00725640" w:rsidP="00D34C2A">
            <w:pPr>
              <w:pStyle w:val="TAC"/>
              <w:rPr>
                <w:ins w:id="1398" w:author="Mayur Vora" w:date="2021-10-28T18:23:00Z"/>
                <w:lang w:val="en-US"/>
              </w:rPr>
            </w:pPr>
          </w:p>
        </w:tc>
        <w:tc>
          <w:tcPr>
            <w:tcW w:w="1598" w:type="dxa"/>
            <w:tcBorders>
              <w:top w:val="single" w:sz="4" w:space="0" w:color="auto"/>
              <w:left w:val="single" w:sz="4" w:space="0" w:color="auto"/>
              <w:bottom w:val="single" w:sz="4" w:space="0" w:color="auto"/>
              <w:right w:val="single" w:sz="4" w:space="0" w:color="auto"/>
            </w:tcBorders>
          </w:tcPr>
          <w:p w14:paraId="057685F8" w14:textId="77777777" w:rsidR="00725640" w:rsidRPr="003D3624" w:rsidRDefault="00725640" w:rsidP="00D34C2A">
            <w:pPr>
              <w:pStyle w:val="TAC"/>
              <w:rPr>
                <w:ins w:id="1399" w:author="Mayur Vora" w:date="2021-10-28T18:23:00Z"/>
                <w:lang w:val="en-US"/>
              </w:rPr>
            </w:pPr>
            <w:ins w:id="1400" w:author="Mayur Vora" w:date="2021-10-28T18:23:00Z">
              <w:r w:rsidRPr="001678F1">
                <w:rPr>
                  <w:lang w:val="en-US"/>
                </w:rPr>
                <w:t>-112.5</w:t>
              </w:r>
            </w:ins>
          </w:p>
        </w:tc>
      </w:tr>
      <w:tr w:rsidR="00725640" w:rsidRPr="003D3624" w14:paraId="1AA8C965" w14:textId="77777777" w:rsidTr="00D34C2A">
        <w:trPr>
          <w:trHeight w:val="113"/>
          <w:jc w:val="center"/>
          <w:ins w:id="1401" w:author="Mayur Vora" w:date="2021-10-28T18:23:00Z"/>
        </w:trPr>
        <w:tc>
          <w:tcPr>
            <w:tcW w:w="847" w:type="dxa"/>
            <w:tcBorders>
              <w:top w:val="nil"/>
              <w:left w:val="single" w:sz="4" w:space="0" w:color="auto"/>
              <w:bottom w:val="nil"/>
              <w:right w:val="single" w:sz="4" w:space="0" w:color="auto"/>
            </w:tcBorders>
            <w:shd w:val="clear" w:color="auto" w:fill="auto"/>
            <w:hideMark/>
          </w:tcPr>
          <w:p w14:paraId="6892659B" w14:textId="77777777" w:rsidR="00725640" w:rsidRPr="003D3624" w:rsidRDefault="00725640" w:rsidP="00D34C2A">
            <w:pPr>
              <w:pStyle w:val="TAL"/>
              <w:rPr>
                <w:ins w:id="1402" w:author="Mayur Vora" w:date="2021-10-28T18:23:00Z"/>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350D4E2" w14:textId="77777777" w:rsidR="00725640" w:rsidRPr="003D3624" w:rsidRDefault="00725640" w:rsidP="00D34C2A">
            <w:pPr>
              <w:pStyle w:val="TAL"/>
              <w:rPr>
                <w:ins w:id="1403" w:author="Mayur Vora" w:date="2021-10-28T18:23:00Z"/>
                <w:rFonts w:eastAsia="Calibri"/>
                <w:szCs w:val="22"/>
                <w:lang w:val="sv-FI"/>
              </w:rPr>
            </w:pPr>
            <w:ins w:id="1404" w:author="Mayur Vora" w:date="2021-10-28T18:23:00Z">
              <w:r w:rsidRPr="003D3624">
                <w:rPr>
                  <w:lang w:val="sv-SE"/>
                </w:rPr>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5F03B951" w14:textId="77777777" w:rsidR="00725640" w:rsidRPr="003D3624" w:rsidRDefault="00725640" w:rsidP="00D34C2A">
            <w:pPr>
              <w:pStyle w:val="TAC"/>
              <w:rPr>
                <w:ins w:id="1405" w:author="Mayur Vora" w:date="2021-10-28T18:23:00Z"/>
                <w:lang w:val="sv-FI"/>
              </w:rPr>
            </w:pPr>
          </w:p>
        </w:tc>
        <w:tc>
          <w:tcPr>
            <w:tcW w:w="1268" w:type="dxa"/>
            <w:tcBorders>
              <w:top w:val="nil"/>
              <w:left w:val="single" w:sz="4" w:space="0" w:color="auto"/>
              <w:bottom w:val="nil"/>
              <w:right w:val="single" w:sz="4" w:space="0" w:color="auto"/>
            </w:tcBorders>
            <w:shd w:val="clear" w:color="auto" w:fill="auto"/>
            <w:hideMark/>
          </w:tcPr>
          <w:p w14:paraId="2CE942C0" w14:textId="77777777" w:rsidR="00725640" w:rsidRPr="003D3624" w:rsidRDefault="00725640" w:rsidP="00D34C2A">
            <w:pPr>
              <w:pStyle w:val="TAC"/>
              <w:rPr>
                <w:ins w:id="1406" w:author="Mayur Vora" w:date="2021-10-28T18:23:00Z"/>
                <w:rFonts w:eastAsia="Calibri"/>
                <w:szCs w:val="22"/>
                <w:lang w:val="sv-FI"/>
              </w:rPr>
            </w:pPr>
          </w:p>
        </w:tc>
        <w:tc>
          <w:tcPr>
            <w:tcW w:w="1743" w:type="dxa"/>
            <w:tcBorders>
              <w:top w:val="nil"/>
              <w:left w:val="single" w:sz="4" w:space="0" w:color="auto"/>
              <w:bottom w:val="single" w:sz="4" w:space="0" w:color="auto"/>
              <w:right w:val="single" w:sz="4" w:space="0" w:color="auto"/>
            </w:tcBorders>
            <w:shd w:val="clear" w:color="auto" w:fill="auto"/>
            <w:hideMark/>
          </w:tcPr>
          <w:p w14:paraId="0BB28FED" w14:textId="77777777" w:rsidR="00725640" w:rsidRPr="003D3624" w:rsidRDefault="00725640" w:rsidP="00D34C2A">
            <w:pPr>
              <w:pStyle w:val="TAC"/>
              <w:rPr>
                <w:ins w:id="1407" w:author="Mayur Vora" w:date="2021-10-28T18:23:00Z"/>
                <w:rFonts w:eastAsia="Calibri"/>
                <w:szCs w:val="22"/>
                <w:lang w:val="sv-FI"/>
              </w:rPr>
            </w:pPr>
          </w:p>
        </w:tc>
        <w:tc>
          <w:tcPr>
            <w:tcW w:w="1598" w:type="dxa"/>
            <w:tcBorders>
              <w:top w:val="nil"/>
              <w:left w:val="single" w:sz="4" w:space="0" w:color="auto"/>
              <w:bottom w:val="single" w:sz="4" w:space="0" w:color="auto"/>
              <w:right w:val="single" w:sz="4" w:space="0" w:color="auto"/>
            </w:tcBorders>
            <w:shd w:val="clear" w:color="auto" w:fill="auto"/>
          </w:tcPr>
          <w:p w14:paraId="5C483835" w14:textId="77777777" w:rsidR="00725640" w:rsidRPr="003D3624" w:rsidRDefault="00725640" w:rsidP="00D34C2A">
            <w:pPr>
              <w:pStyle w:val="TAC"/>
              <w:rPr>
                <w:ins w:id="1408" w:author="Mayur Vora" w:date="2021-10-28T18:23:00Z"/>
                <w:lang w:val="en-US"/>
              </w:rPr>
            </w:pPr>
          </w:p>
        </w:tc>
        <w:tc>
          <w:tcPr>
            <w:tcW w:w="1598" w:type="dxa"/>
            <w:tcBorders>
              <w:top w:val="single" w:sz="4" w:space="0" w:color="auto"/>
              <w:left w:val="single" w:sz="4" w:space="0" w:color="auto"/>
              <w:bottom w:val="single" w:sz="4" w:space="0" w:color="auto"/>
              <w:right w:val="single" w:sz="4" w:space="0" w:color="auto"/>
            </w:tcBorders>
          </w:tcPr>
          <w:p w14:paraId="59A14389" w14:textId="77777777" w:rsidR="00725640" w:rsidRPr="003D3624" w:rsidRDefault="00725640" w:rsidP="00D34C2A">
            <w:pPr>
              <w:pStyle w:val="TAC"/>
              <w:rPr>
                <w:ins w:id="1409" w:author="Mayur Vora" w:date="2021-10-28T18:23:00Z"/>
                <w:lang w:val="en-US"/>
              </w:rPr>
            </w:pPr>
            <w:ins w:id="1410" w:author="Mayur Vora" w:date="2021-10-28T18:23:00Z">
              <w:r w:rsidRPr="001678F1">
                <w:rPr>
                  <w:lang w:val="en-US"/>
                </w:rPr>
                <w:t>-112</w:t>
              </w:r>
            </w:ins>
          </w:p>
        </w:tc>
      </w:tr>
      <w:tr w:rsidR="00725640" w:rsidRPr="003D3624" w14:paraId="716F913F" w14:textId="77777777" w:rsidTr="00D34C2A">
        <w:trPr>
          <w:trHeight w:val="113"/>
          <w:jc w:val="center"/>
          <w:ins w:id="1411" w:author="Mayur Vora" w:date="2021-10-28T18:23:00Z"/>
        </w:trPr>
        <w:tc>
          <w:tcPr>
            <w:tcW w:w="847" w:type="dxa"/>
            <w:tcBorders>
              <w:top w:val="nil"/>
              <w:left w:val="single" w:sz="4" w:space="0" w:color="auto"/>
              <w:bottom w:val="nil"/>
              <w:right w:val="single" w:sz="4" w:space="0" w:color="auto"/>
            </w:tcBorders>
            <w:shd w:val="clear" w:color="auto" w:fill="auto"/>
            <w:hideMark/>
          </w:tcPr>
          <w:p w14:paraId="5842ED60" w14:textId="77777777" w:rsidR="00725640" w:rsidRPr="003D3624" w:rsidRDefault="00725640" w:rsidP="00D34C2A">
            <w:pPr>
              <w:pStyle w:val="TAL"/>
              <w:rPr>
                <w:ins w:id="1412" w:author="Mayur Vora" w:date="2021-10-28T18:23:00Z"/>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1A9952DF" w14:textId="77777777" w:rsidR="00725640" w:rsidRPr="003D3624" w:rsidRDefault="00725640" w:rsidP="00D34C2A">
            <w:pPr>
              <w:pStyle w:val="TAL"/>
              <w:rPr>
                <w:ins w:id="1413" w:author="Mayur Vora" w:date="2021-10-28T18:23:00Z"/>
                <w:rFonts w:eastAsia="Calibri"/>
                <w:szCs w:val="22"/>
                <w:lang w:val="en-US"/>
              </w:rPr>
            </w:pPr>
            <w:ins w:id="1414" w:author="Mayur Vora" w:date="2021-10-28T18:23:00Z">
              <w:r w:rsidRPr="003D3624">
                <w:t xml:space="preserve">NR_TDD_FR1_A </w:t>
              </w:r>
              <w:r w:rsidRPr="003D3624">
                <w:rPr>
                  <w:vertAlign w:val="superscript"/>
                  <w:lang w:val="en-US"/>
                </w:rPr>
                <w:t>Note</w:t>
              </w:r>
              <w:r>
                <w:rPr>
                  <w:vertAlign w:val="superscript"/>
                  <w:lang w:val="en-US"/>
                </w:rPr>
                <w:t>3</w:t>
              </w:r>
            </w:ins>
          </w:p>
        </w:tc>
        <w:tc>
          <w:tcPr>
            <w:tcW w:w="959" w:type="dxa"/>
            <w:tcBorders>
              <w:top w:val="single" w:sz="4" w:space="0" w:color="auto"/>
              <w:left w:val="single" w:sz="4" w:space="0" w:color="auto"/>
              <w:bottom w:val="nil"/>
              <w:right w:val="single" w:sz="4" w:space="0" w:color="auto"/>
            </w:tcBorders>
            <w:shd w:val="clear" w:color="auto" w:fill="auto"/>
            <w:hideMark/>
          </w:tcPr>
          <w:p w14:paraId="070CE412" w14:textId="77777777" w:rsidR="00725640" w:rsidRPr="003D3624" w:rsidRDefault="00725640" w:rsidP="00D34C2A">
            <w:pPr>
              <w:pStyle w:val="TAC"/>
              <w:rPr>
                <w:ins w:id="1415" w:author="Mayur Vora" w:date="2021-10-28T18:23:00Z"/>
                <w:lang w:val="en-US"/>
              </w:rPr>
            </w:pPr>
            <w:ins w:id="1416" w:author="Mayur Vora" w:date="2021-10-28T18:23:00Z">
              <w:r>
                <w:rPr>
                  <w:lang w:val="en-US"/>
                </w:rPr>
                <w:t>2,4</w:t>
              </w:r>
            </w:ins>
          </w:p>
        </w:tc>
        <w:tc>
          <w:tcPr>
            <w:tcW w:w="1268" w:type="dxa"/>
            <w:tcBorders>
              <w:top w:val="nil"/>
              <w:left w:val="single" w:sz="4" w:space="0" w:color="auto"/>
              <w:bottom w:val="nil"/>
              <w:right w:val="single" w:sz="4" w:space="0" w:color="auto"/>
            </w:tcBorders>
            <w:shd w:val="clear" w:color="auto" w:fill="auto"/>
            <w:hideMark/>
          </w:tcPr>
          <w:p w14:paraId="14963CB7" w14:textId="77777777" w:rsidR="00725640" w:rsidRPr="003D3624" w:rsidRDefault="00725640" w:rsidP="00D34C2A">
            <w:pPr>
              <w:pStyle w:val="TAC"/>
              <w:rPr>
                <w:ins w:id="1417" w:author="Mayur Vora" w:date="2021-10-28T18:23:00Z"/>
                <w:rFonts w:eastAsia="Calibri"/>
                <w:szCs w:val="22"/>
                <w:lang w:val="en-US"/>
              </w:rPr>
            </w:pPr>
          </w:p>
        </w:tc>
        <w:tc>
          <w:tcPr>
            <w:tcW w:w="1743" w:type="dxa"/>
            <w:tcBorders>
              <w:top w:val="single" w:sz="4" w:space="0" w:color="auto"/>
              <w:left w:val="single" w:sz="4" w:space="0" w:color="auto"/>
              <w:bottom w:val="nil"/>
              <w:right w:val="single" w:sz="4" w:space="0" w:color="auto"/>
            </w:tcBorders>
            <w:shd w:val="clear" w:color="auto" w:fill="auto"/>
            <w:hideMark/>
          </w:tcPr>
          <w:p w14:paraId="62A3F878" w14:textId="77777777" w:rsidR="00725640" w:rsidRPr="003D3624" w:rsidRDefault="00725640" w:rsidP="00D34C2A">
            <w:pPr>
              <w:pStyle w:val="TAC"/>
              <w:rPr>
                <w:ins w:id="1418" w:author="Mayur Vora" w:date="2021-10-28T18:23:00Z"/>
                <w:rFonts w:eastAsia="Calibri"/>
                <w:szCs w:val="22"/>
                <w:lang w:val="en-US"/>
              </w:rPr>
            </w:pPr>
            <w:ins w:id="1419" w:author="Mayur Vora" w:date="2021-10-28T18:23:00Z">
              <w:r w:rsidRPr="001678F1">
                <w:rPr>
                  <w:rFonts w:eastAsia="Calibri"/>
                  <w:szCs w:val="22"/>
                  <w:lang w:val="en-US"/>
                </w:rPr>
                <w:t>Not applicable</w:t>
              </w:r>
              <w:r w:rsidRPr="001678F1">
                <w:rPr>
                  <w:rFonts w:eastAsia="Calibri"/>
                  <w:szCs w:val="22"/>
                  <w:vertAlign w:val="superscript"/>
                  <w:lang w:val="en-US"/>
                </w:rPr>
                <w:t>Note</w:t>
              </w:r>
              <w:r>
                <w:rPr>
                  <w:rFonts w:eastAsia="Calibri"/>
                  <w:szCs w:val="22"/>
                  <w:vertAlign w:val="superscript"/>
                  <w:lang w:val="en-US"/>
                </w:rPr>
                <w:t>4</w:t>
              </w:r>
            </w:ins>
          </w:p>
        </w:tc>
        <w:tc>
          <w:tcPr>
            <w:tcW w:w="1598" w:type="dxa"/>
            <w:tcBorders>
              <w:top w:val="single" w:sz="4" w:space="0" w:color="auto"/>
              <w:left w:val="single" w:sz="4" w:space="0" w:color="auto"/>
              <w:bottom w:val="nil"/>
              <w:right w:val="single" w:sz="4" w:space="0" w:color="auto"/>
            </w:tcBorders>
            <w:shd w:val="clear" w:color="auto" w:fill="auto"/>
            <w:hideMark/>
          </w:tcPr>
          <w:p w14:paraId="477FF214" w14:textId="77777777" w:rsidR="00725640" w:rsidRPr="003D3624" w:rsidRDefault="00725640" w:rsidP="00D34C2A">
            <w:pPr>
              <w:pStyle w:val="TAC"/>
              <w:rPr>
                <w:ins w:id="1420" w:author="Mayur Vora" w:date="2021-10-28T18:23:00Z"/>
                <w:lang w:val="en-US" w:eastAsia="zh-CN"/>
              </w:rPr>
            </w:pPr>
            <w:ins w:id="1421" w:author="Mayur Vora" w:date="2021-10-28T18:23:00Z">
              <w:r>
                <w:rPr>
                  <w:lang w:val="en-US" w:eastAsia="zh-CN"/>
                </w:rPr>
                <w:t>-88</w:t>
              </w:r>
            </w:ins>
          </w:p>
        </w:tc>
        <w:tc>
          <w:tcPr>
            <w:tcW w:w="1598" w:type="dxa"/>
            <w:tcBorders>
              <w:top w:val="single" w:sz="4" w:space="0" w:color="auto"/>
              <w:left w:val="single" w:sz="4" w:space="0" w:color="auto"/>
              <w:bottom w:val="single" w:sz="4" w:space="0" w:color="auto"/>
              <w:right w:val="single" w:sz="4" w:space="0" w:color="auto"/>
            </w:tcBorders>
          </w:tcPr>
          <w:p w14:paraId="1276C4FB" w14:textId="77777777" w:rsidR="00725640" w:rsidRPr="003D3624" w:rsidRDefault="00725640" w:rsidP="00D34C2A">
            <w:pPr>
              <w:pStyle w:val="TAC"/>
              <w:rPr>
                <w:ins w:id="1422" w:author="Mayur Vora" w:date="2021-10-28T18:23:00Z"/>
                <w:lang w:val="en-US"/>
              </w:rPr>
            </w:pPr>
            <w:ins w:id="1423" w:author="Mayur Vora" w:date="2021-10-28T18:23:00Z">
              <w:r w:rsidRPr="00DB26A4">
                <w:rPr>
                  <w:lang w:val="en-US"/>
                </w:rPr>
                <w:t>-111</w:t>
              </w:r>
            </w:ins>
          </w:p>
        </w:tc>
      </w:tr>
      <w:tr w:rsidR="00725640" w:rsidRPr="003D3624" w14:paraId="65FD190D" w14:textId="77777777" w:rsidTr="00D34C2A">
        <w:trPr>
          <w:trHeight w:val="113"/>
          <w:jc w:val="center"/>
          <w:ins w:id="1424" w:author="Mayur Vora" w:date="2021-10-28T18:23:00Z"/>
        </w:trPr>
        <w:tc>
          <w:tcPr>
            <w:tcW w:w="847" w:type="dxa"/>
            <w:tcBorders>
              <w:top w:val="nil"/>
              <w:left w:val="single" w:sz="4" w:space="0" w:color="auto"/>
              <w:bottom w:val="nil"/>
              <w:right w:val="single" w:sz="4" w:space="0" w:color="auto"/>
            </w:tcBorders>
            <w:shd w:val="clear" w:color="auto" w:fill="auto"/>
            <w:hideMark/>
          </w:tcPr>
          <w:p w14:paraId="60240357" w14:textId="77777777" w:rsidR="00725640" w:rsidRPr="003D3624" w:rsidRDefault="00725640" w:rsidP="00D34C2A">
            <w:pPr>
              <w:pStyle w:val="TAL"/>
              <w:rPr>
                <w:ins w:id="1425" w:author="Mayur Vora" w:date="2021-10-28T18:23:00Z"/>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60A0F858" w14:textId="77777777" w:rsidR="00725640" w:rsidRPr="003D3624" w:rsidRDefault="00725640" w:rsidP="00D34C2A">
            <w:pPr>
              <w:pStyle w:val="TAL"/>
              <w:rPr>
                <w:ins w:id="1426" w:author="Mayur Vora" w:date="2021-10-28T18:23:00Z"/>
                <w:rFonts w:eastAsia="Calibri"/>
                <w:szCs w:val="22"/>
                <w:lang w:val="en-US"/>
              </w:rPr>
            </w:pPr>
            <w:ins w:id="1427" w:author="Mayur Vora" w:date="2021-10-28T18:23:00Z">
              <w:r w:rsidRPr="003D3624">
                <w:rPr>
                  <w:lang w:val="sv-SE"/>
                </w:rPr>
                <w:t>NR_TDD_FR1_C</w:t>
              </w:r>
            </w:ins>
          </w:p>
        </w:tc>
        <w:tc>
          <w:tcPr>
            <w:tcW w:w="959" w:type="dxa"/>
            <w:tcBorders>
              <w:top w:val="nil"/>
              <w:left w:val="single" w:sz="4" w:space="0" w:color="auto"/>
              <w:bottom w:val="nil"/>
              <w:right w:val="single" w:sz="4" w:space="0" w:color="auto"/>
            </w:tcBorders>
            <w:shd w:val="clear" w:color="auto" w:fill="auto"/>
            <w:hideMark/>
          </w:tcPr>
          <w:p w14:paraId="1A643CB6" w14:textId="77777777" w:rsidR="00725640" w:rsidRPr="003D3624" w:rsidRDefault="00725640" w:rsidP="00D34C2A">
            <w:pPr>
              <w:pStyle w:val="TAC"/>
              <w:rPr>
                <w:ins w:id="1428" w:author="Mayur Vora" w:date="2021-10-28T18:23:00Z"/>
                <w:lang w:val="en-US"/>
              </w:rPr>
            </w:pPr>
          </w:p>
        </w:tc>
        <w:tc>
          <w:tcPr>
            <w:tcW w:w="1268" w:type="dxa"/>
            <w:tcBorders>
              <w:top w:val="nil"/>
              <w:left w:val="single" w:sz="4" w:space="0" w:color="auto"/>
              <w:bottom w:val="nil"/>
              <w:right w:val="single" w:sz="4" w:space="0" w:color="auto"/>
            </w:tcBorders>
            <w:shd w:val="clear" w:color="auto" w:fill="auto"/>
            <w:hideMark/>
          </w:tcPr>
          <w:p w14:paraId="1279C572" w14:textId="77777777" w:rsidR="00725640" w:rsidRPr="003D3624" w:rsidRDefault="00725640" w:rsidP="00D34C2A">
            <w:pPr>
              <w:pStyle w:val="TAC"/>
              <w:rPr>
                <w:ins w:id="1429" w:author="Mayur Vora" w:date="2021-10-28T18:23:00Z"/>
                <w:rFonts w:eastAsia="Calibri"/>
                <w:szCs w:val="22"/>
                <w:lang w:val="en-US"/>
              </w:rPr>
            </w:pPr>
          </w:p>
        </w:tc>
        <w:tc>
          <w:tcPr>
            <w:tcW w:w="1743" w:type="dxa"/>
            <w:tcBorders>
              <w:top w:val="nil"/>
              <w:left w:val="single" w:sz="4" w:space="0" w:color="auto"/>
              <w:bottom w:val="nil"/>
              <w:right w:val="single" w:sz="4" w:space="0" w:color="auto"/>
            </w:tcBorders>
            <w:shd w:val="clear" w:color="auto" w:fill="auto"/>
            <w:hideMark/>
          </w:tcPr>
          <w:p w14:paraId="64986A26" w14:textId="77777777" w:rsidR="00725640" w:rsidRPr="003D3624" w:rsidRDefault="00725640" w:rsidP="00D34C2A">
            <w:pPr>
              <w:pStyle w:val="TAC"/>
              <w:rPr>
                <w:ins w:id="1430" w:author="Mayur Vora" w:date="2021-10-28T18:23:00Z"/>
                <w:rFonts w:eastAsia="Calibri"/>
                <w:szCs w:val="22"/>
                <w:lang w:val="en-US"/>
              </w:rPr>
            </w:pPr>
          </w:p>
        </w:tc>
        <w:tc>
          <w:tcPr>
            <w:tcW w:w="1598" w:type="dxa"/>
            <w:tcBorders>
              <w:top w:val="nil"/>
              <w:left w:val="single" w:sz="4" w:space="0" w:color="auto"/>
              <w:bottom w:val="nil"/>
              <w:right w:val="single" w:sz="4" w:space="0" w:color="auto"/>
            </w:tcBorders>
            <w:shd w:val="clear" w:color="auto" w:fill="auto"/>
            <w:hideMark/>
          </w:tcPr>
          <w:p w14:paraId="462D1570" w14:textId="77777777" w:rsidR="00725640" w:rsidRPr="003D3624" w:rsidRDefault="00725640" w:rsidP="00D34C2A">
            <w:pPr>
              <w:pStyle w:val="TAC"/>
              <w:rPr>
                <w:ins w:id="1431" w:author="Mayur Vora" w:date="2021-10-28T18:23:00Z"/>
                <w:lang w:val="en-US"/>
              </w:rPr>
            </w:pPr>
          </w:p>
        </w:tc>
        <w:tc>
          <w:tcPr>
            <w:tcW w:w="1598" w:type="dxa"/>
            <w:tcBorders>
              <w:top w:val="single" w:sz="4" w:space="0" w:color="auto"/>
              <w:left w:val="single" w:sz="4" w:space="0" w:color="auto"/>
              <w:bottom w:val="single" w:sz="4" w:space="0" w:color="auto"/>
              <w:right w:val="single" w:sz="4" w:space="0" w:color="auto"/>
            </w:tcBorders>
          </w:tcPr>
          <w:p w14:paraId="4A9C372A" w14:textId="77777777" w:rsidR="00725640" w:rsidRPr="003D3624" w:rsidRDefault="00725640" w:rsidP="00D34C2A">
            <w:pPr>
              <w:pStyle w:val="TAC"/>
              <w:rPr>
                <w:ins w:id="1432" w:author="Mayur Vora" w:date="2021-10-28T18:23:00Z"/>
                <w:lang w:val="en-US"/>
              </w:rPr>
            </w:pPr>
            <w:ins w:id="1433" w:author="Mayur Vora" w:date="2021-10-28T18:23:00Z">
              <w:r w:rsidRPr="00DB26A4">
                <w:rPr>
                  <w:lang w:val="en-US"/>
                </w:rPr>
                <w:t>-110</w:t>
              </w:r>
            </w:ins>
          </w:p>
        </w:tc>
      </w:tr>
      <w:tr w:rsidR="00725640" w:rsidRPr="003D3624" w14:paraId="6631FB5A" w14:textId="77777777" w:rsidTr="00D34C2A">
        <w:trPr>
          <w:trHeight w:val="113"/>
          <w:jc w:val="center"/>
          <w:ins w:id="1434" w:author="Mayur Vora" w:date="2021-10-28T18:23:00Z"/>
        </w:trPr>
        <w:tc>
          <w:tcPr>
            <w:tcW w:w="847" w:type="dxa"/>
            <w:tcBorders>
              <w:top w:val="nil"/>
              <w:left w:val="single" w:sz="4" w:space="0" w:color="auto"/>
              <w:bottom w:val="nil"/>
              <w:right w:val="single" w:sz="4" w:space="0" w:color="auto"/>
            </w:tcBorders>
            <w:shd w:val="clear" w:color="auto" w:fill="auto"/>
            <w:hideMark/>
          </w:tcPr>
          <w:p w14:paraId="39B6FCE9" w14:textId="77777777" w:rsidR="00725640" w:rsidRPr="003D3624" w:rsidRDefault="00725640" w:rsidP="00D34C2A">
            <w:pPr>
              <w:pStyle w:val="TAL"/>
              <w:rPr>
                <w:ins w:id="1435" w:author="Mayur Vora" w:date="2021-10-28T18:23:00Z"/>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C1153C8" w14:textId="77777777" w:rsidR="00725640" w:rsidRPr="003D3624" w:rsidRDefault="00725640" w:rsidP="00D34C2A">
            <w:pPr>
              <w:pStyle w:val="TAL"/>
              <w:rPr>
                <w:ins w:id="1436" w:author="Mayur Vora" w:date="2021-10-28T18:23:00Z"/>
                <w:rFonts w:eastAsia="Calibri"/>
                <w:szCs w:val="22"/>
                <w:lang w:val="sv-FI"/>
              </w:rPr>
            </w:pPr>
            <w:ins w:id="1437" w:author="Mayur Vora" w:date="2021-10-28T18:23:00Z">
              <w:r w:rsidRPr="003D3624">
                <w:rPr>
                  <w:lang w:val="sv-SE"/>
                </w:rPr>
                <w:t>NR_TDD_FR1_D</w:t>
              </w:r>
            </w:ins>
          </w:p>
        </w:tc>
        <w:tc>
          <w:tcPr>
            <w:tcW w:w="959" w:type="dxa"/>
            <w:tcBorders>
              <w:top w:val="nil"/>
              <w:left w:val="single" w:sz="4" w:space="0" w:color="auto"/>
              <w:bottom w:val="nil"/>
              <w:right w:val="single" w:sz="4" w:space="0" w:color="auto"/>
            </w:tcBorders>
            <w:shd w:val="clear" w:color="auto" w:fill="auto"/>
            <w:hideMark/>
          </w:tcPr>
          <w:p w14:paraId="7FC7F106" w14:textId="77777777" w:rsidR="00725640" w:rsidRPr="003D3624" w:rsidRDefault="00725640" w:rsidP="00D34C2A">
            <w:pPr>
              <w:pStyle w:val="TAC"/>
              <w:rPr>
                <w:ins w:id="1438" w:author="Mayur Vora" w:date="2021-10-28T18:23:00Z"/>
                <w:lang w:val="sv-FI"/>
              </w:rPr>
            </w:pPr>
          </w:p>
        </w:tc>
        <w:tc>
          <w:tcPr>
            <w:tcW w:w="1268" w:type="dxa"/>
            <w:tcBorders>
              <w:top w:val="nil"/>
              <w:left w:val="single" w:sz="4" w:space="0" w:color="auto"/>
              <w:bottom w:val="nil"/>
              <w:right w:val="single" w:sz="4" w:space="0" w:color="auto"/>
            </w:tcBorders>
            <w:shd w:val="clear" w:color="auto" w:fill="auto"/>
            <w:hideMark/>
          </w:tcPr>
          <w:p w14:paraId="34767D6C" w14:textId="77777777" w:rsidR="00725640" w:rsidRPr="003D3624" w:rsidRDefault="00725640" w:rsidP="00D34C2A">
            <w:pPr>
              <w:pStyle w:val="TAC"/>
              <w:rPr>
                <w:ins w:id="1439" w:author="Mayur Vora" w:date="2021-10-28T18:23:00Z"/>
                <w:rFonts w:eastAsia="Calibri"/>
                <w:szCs w:val="22"/>
                <w:lang w:val="sv-FI"/>
              </w:rPr>
            </w:pPr>
          </w:p>
        </w:tc>
        <w:tc>
          <w:tcPr>
            <w:tcW w:w="1743" w:type="dxa"/>
            <w:tcBorders>
              <w:top w:val="nil"/>
              <w:left w:val="single" w:sz="4" w:space="0" w:color="auto"/>
              <w:bottom w:val="nil"/>
              <w:right w:val="single" w:sz="4" w:space="0" w:color="auto"/>
            </w:tcBorders>
            <w:shd w:val="clear" w:color="auto" w:fill="auto"/>
            <w:hideMark/>
          </w:tcPr>
          <w:p w14:paraId="40B67705" w14:textId="77777777" w:rsidR="00725640" w:rsidRPr="003D3624" w:rsidRDefault="00725640" w:rsidP="00D34C2A">
            <w:pPr>
              <w:pStyle w:val="TAC"/>
              <w:rPr>
                <w:ins w:id="1440" w:author="Mayur Vora" w:date="2021-10-28T18:23:00Z"/>
                <w:rFonts w:eastAsia="Calibri"/>
                <w:szCs w:val="22"/>
                <w:lang w:val="sv-FI"/>
              </w:rPr>
            </w:pPr>
          </w:p>
        </w:tc>
        <w:tc>
          <w:tcPr>
            <w:tcW w:w="1598" w:type="dxa"/>
            <w:tcBorders>
              <w:top w:val="nil"/>
              <w:left w:val="single" w:sz="4" w:space="0" w:color="auto"/>
              <w:bottom w:val="nil"/>
              <w:right w:val="single" w:sz="4" w:space="0" w:color="auto"/>
            </w:tcBorders>
            <w:shd w:val="clear" w:color="auto" w:fill="auto"/>
            <w:hideMark/>
          </w:tcPr>
          <w:p w14:paraId="3300CC0A" w14:textId="77777777" w:rsidR="00725640" w:rsidRPr="003D3624" w:rsidRDefault="00725640" w:rsidP="00D34C2A">
            <w:pPr>
              <w:pStyle w:val="TAC"/>
              <w:rPr>
                <w:ins w:id="1441" w:author="Mayur Vora" w:date="2021-10-28T18:23:00Z"/>
                <w:lang w:val="en-US"/>
              </w:rPr>
            </w:pPr>
          </w:p>
        </w:tc>
        <w:tc>
          <w:tcPr>
            <w:tcW w:w="1598" w:type="dxa"/>
            <w:tcBorders>
              <w:top w:val="single" w:sz="4" w:space="0" w:color="auto"/>
              <w:left w:val="single" w:sz="4" w:space="0" w:color="auto"/>
              <w:bottom w:val="single" w:sz="4" w:space="0" w:color="auto"/>
              <w:right w:val="single" w:sz="4" w:space="0" w:color="auto"/>
            </w:tcBorders>
          </w:tcPr>
          <w:p w14:paraId="40A07193" w14:textId="77777777" w:rsidR="00725640" w:rsidRPr="003D3624" w:rsidRDefault="00725640" w:rsidP="00D34C2A">
            <w:pPr>
              <w:pStyle w:val="TAC"/>
              <w:rPr>
                <w:ins w:id="1442" w:author="Mayur Vora" w:date="2021-10-28T18:23:00Z"/>
                <w:lang w:val="en-US"/>
              </w:rPr>
            </w:pPr>
            <w:ins w:id="1443" w:author="Mayur Vora" w:date="2021-10-28T18:23:00Z">
              <w:r w:rsidRPr="00DB26A4">
                <w:rPr>
                  <w:lang w:val="en-US"/>
                </w:rPr>
                <w:t>-109.5</w:t>
              </w:r>
            </w:ins>
          </w:p>
        </w:tc>
      </w:tr>
      <w:tr w:rsidR="00725640" w:rsidRPr="003D3624" w14:paraId="51850009" w14:textId="77777777" w:rsidTr="00D34C2A">
        <w:trPr>
          <w:trHeight w:val="113"/>
          <w:jc w:val="center"/>
          <w:ins w:id="1444" w:author="Mayur Vora" w:date="2021-10-28T18:23:00Z"/>
        </w:trPr>
        <w:tc>
          <w:tcPr>
            <w:tcW w:w="847" w:type="dxa"/>
            <w:tcBorders>
              <w:top w:val="nil"/>
              <w:left w:val="single" w:sz="4" w:space="0" w:color="auto"/>
              <w:bottom w:val="single" w:sz="4" w:space="0" w:color="auto"/>
              <w:right w:val="single" w:sz="4" w:space="0" w:color="auto"/>
            </w:tcBorders>
            <w:shd w:val="clear" w:color="auto" w:fill="auto"/>
            <w:hideMark/>
          </w:tcPr>
          <w:p w14:paraId="26849B91" w14:textId="77777777" w:rsidR="00725640" w:rsidRPr="003D3624" w:rsidRDefault="00725640" w:rsidP="00D34C2A">
            <w:pPr>
              <w:pStyle w:val="TAL"/>
              <w:rPr>
                <w:ins w:id="1445" w:author="Mayur Vora" w:date="2021-10-28T18:23:00Z"/>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4850C46B" w14:textId="77777777" w:rsidR="00725640" w:rsidRPr="003D3624" w:rsidRDefault="00725640" w:rsidP="00D34C2A">
            <w:pPr>
              <w:pStyle w:val="TAL"/>
              <w:rPr>
                <w:ins w:id="1446" w:author="Mayur Vora" w:date="2021-10-28T18:23:00Z"/>
                <w:rFonts w:eastAsia="Calibri"/>
                <w:szCs w:val="22"/>
                <w:lang w:val="sv-FI"/>
              </w:rPr>
            </w:pPr>
            <w:ins w:id="1447" w:author="Mayur Vora" w:date="2021-10-28T18:23:00Z">
              <w:r w:rsidRPr="003D3624">
                <w:rPr>
                  <w:lang w:val="sv-SE"/>
                </w:rPr>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5D8C264B" w14:textId="77777777" w:rsidR="00725640" w:rsidRPr="003D3624" w:rsidRDefault="00725640" w:rsidP="00D34C2A">
            <w:pPr>
              <w:pStyle w:val="TAC"/>
              <w:rPr>
                <w:ins w:id="1448" w:author="Mayur Vora" w:date="2021-10-28T18:23:00Z"/>
                <w:lang w:val="sv-FI"/>
              </w:rPr>
            </w:pPr>
          </w:p>
        </w:tc>
        <w:tc>
          <w:tcPr>
            <w:tcW w:w="1268" w:type="dxa"/>
            <w:tcBorders>
              <w:top w:val="nil"/>
              <w:left w:val="single" w:sz="4" w:space="0" w:color="auto"/>
              <w:bottom w:val="single" w:sz="4" w:space="0" w:color="auto"/>
              <w:right w:val="single" w:sz="4" w:space="0" w:color="auto"/>
            </w:tcBorders>
            <w:shd w:val="clear" w:color="auto" w:fill="auto"/>
            <w:hideMark/>
          </w:tcPr>
          <w:p w14:paraId="64A5FAE3" w14:textId="77777777" w:rsidR="00725640" w:rsidRPr="003D3624" w:rsidRDefault="00725640" w:rsidP="00D34C2A">
            <w:pPr>
              <w:pStyle w:val="TAC"/>
              <w:rPr>
                <w:ins w:id="1449" w:author="Mayur Vora" w:date="2021-10-28T18:23:00Z"/>
                <w:rFonts w:eastAsia="Calibri"/>
                <w:szCs w:val="22"/>
                <w:lang w:val="sv-FI"/>
              </w:rPr>
            </w:pPr>
          </w:p>
        </w:tc>
        <w:tc>
          <w:tcPr>
            <w:tcW w:w="1743" w:type="dxa"/>
            <w:tcBorders>
              <w:top w:val="nil"/>
              <w:left w:val="single" w:sz="4" w:space="0" w:color="auto"/>
              <w:bottom w:val="single" w:sz="4" w:space="0" w:color="auto"/>
              <w:right w:val="single" w:sz="4" w:space="0" w:color="auto"/>
            </w:tcBorders>
            <w:shd w:val="clear" w:color="auto" w:fill="auto"/>
            <w:hideMark/>
          </w:tcPr>
          <w:p w14:paraId="4E96C908" w14:textId="77777777" w:rsidR="00725640" w:rsidRPr="003D3624" w:rsidRDefault="00725640" w:rsidP="00D34C2A">
            <w:pPr>
              <w:pStyle w:val="TAC"/>
              <w:rPr>
                <w:ins w:id="1450" w:author="Mayur Vora" w:date="2021-10-28T18:23:00Z"/>
                <w:rFonts w:eastAsia="Calibri"/>
                <w:szCs w:val="22"/>
                <w:lang w:val="sv-FI"/>
              </w:rPr>
            </w:pPr>
          </w:p>
        </w:tc>
        <w:tc>
          <w:tcPr>
            <w:tcW w:w="1598" w:type="dxa"/>
            <w:tcBorders>
              <w:top w:val="nil"/>
              <w:left w:val="single" w:sz="4" w:space="0" w:color="auto"/>
              <w:right w:val="single" w:sz="4" w:space="0" w:color="auto"/>
            </w:tcBorders>
            <w:shd w:val="clear" w:color="auto" w:fill="auto"/>
            <w:hideMark/>
          </w:tcPr>
          <w:p w14:paraId="09AB0755" w14:textId="77777777" w:rsidR="00725640" w:rsidRPr="003D3624" w:rsidRDefault="00725640" w:rsidP="00D34C2A">
            <w:pPr>
              <w:pStyle w:val="TAC"/>
              <w:rPr>
                <w:ins w:id="1451" w:author="Mayur Vora" w:date="2021-10-28T18:23:00Z"/>
                <w:lang w:val="en-US"/>
              </w:rPr>
            </w:pPr>
          </w:p>
        </w:tc>
        <w:tc>
          <w:tcPr>
            <w:tcW w:w="1598" w:type="dxa"/>
            <w:tcBorders>
              <w:top w:val="single" w:sz="4" w:space="0" w:color="auto"/>
              <w:left w:val="single" w:sz="4" w:space="0" w:color="auto"/>
              <w:bottom w:val="single" w:sz="4" w:space="0" w:color="auto"/>
              <w:right w:val="single" w:sz="4" w:space="0" w:color="auto"/>
            </w:tcBorders>
          </w:tcPr>
          <w:p w14:paraId="0145100A" w14:textId="77777777" w:rsidR="00725640" w:rsidRPr="003D3624" w:rsidRDefault="00725640" w:rsidP="00D34C2A">
            <w:pPr>
              <w:pStyle w:val="TAC"/>
              <w:rPr>
                <w:ins w:id="1452" w:author="Mayur Vora" w:date="2021-10-28T18:23:00Z"/>
                <w:lang w:val="en-US"/>
              </w:rPr>
            </w:pPr>
            <w:ins w:id="1453" w:author="Mayur Vora" w:date="2021-10-28T18:23:00Z">
              <w:r w:rsidRPr="00DB26A4">
                <w:rPr>
                  <w:lang w:val="en-US"/>
                </w:rPr>
                <w:t>-109</w:t>
              </w:r>
            </w:ins>
          </w:p>
        </w:tc>
      </w:tr>
      <w:tr w:rsidR="00725640" w:rsidRPr="003D3624" w14:paraId="0B5207AE" w14:textId="77777777" w:rsidTr="00D34C2A">
        <w:trPr>
          <w:jc w:val="center"/>
          <w:ins w:id="1454" w:author="Mayur Vora" w:date="2021-10-28T18:23:00Z"/>
        </w:trPr>
        <w:tc>
          <w:tcPr>
            <w:tcW w:w="9898" w:type="dxa"/>
            <w:gridSpan w:val="7"/>
            <w:tcBorders>
              <w:top w:val="single" w:sz="4" w:space="0" w:color="auto"/>
              <w:left w:val="single" w:sz="4" w:space="0" w:color="auto"/>
              <w:bottom w:val="single" w:sz="4" w:space="0" w:color="auto"/>
              <w:right w:val="single" w:sz="4" w:space="0" w:color="auto"/>
            </w:tcBorders>
            <w:vAlign w:val="center"/>
            <w:hideMark/>
          </w:tcPr>
          <w:p w14:paraId="765F4025" w14:textId="77777777" w:rsidR="00725640" w:rsidRPr="003D3624" w:rsidRDefault="00725640" w:rsidP="00D34C2A">
            <w:pPr>
              <w:pStyle w:val="TAN"/>
              <w:rPr>
                <w:ins w:id="1455" w:author="Mayur Vora" w:date="2021-10-28T18:23:00Z"/>
              </w:rPr>
            </w:pPr>
            <w:ins w:id="1456" w:author="Mayur Vora" w:date="2021-10-28T18:23:00Z">
              <w:r w:rsidRPr="003D3624">
                <w:t>Note 1:</w:t>
              </w:r>
              <w:r w:rsidRPr="003D3624">
                <w:tab/>
                <w:t>OCNG shall be used such that a constant total transmitted power spectral density is achieved for all OFDM symbols.</w:t>
              </w:r>
            </w:ins>
          </w:p>
          <w:p w14:paraId="3F2CBFCE" w14:textId="77777777" w:rsidR="00725640" w:rsidRPr="003D3624" w:rsidRDefault="00725640" w:rsidP="00D34C2A">
            <w:pPr>
              <w:pStyle w:val="TAN"/>
              <w:rPr>
                <w:ins w:id="1457" w:author="Mayur Vora" w:date="2021-10-28T18:23:00Z"/>
              </w:rPr>
            </w:pPr>
            <w:ins w:id="1458" w:author="Mayur Vora" w:date="2021-10-28T18:23:00Z">
              <w:r w:rsidRPr="003D3624">
                <w:t>Note 2:</w:t>
              </w:r>
              <w:r w:rsidRPr="003D3624">
                <w:tab/>
                <w:t xml:space="preserve">Interference from other cells and noise sources not specified in the test is assumed to be constant over subcarriers and time and shall be modelled as AWGN of appropriate power for </w:t>
              </w:r>
              <w:r w:rsidRPr="003D3624">
                <w:rPr>
                  <w:noProof/>
                  <w:lang w:val="en-US" w:eastAsia="zh-CN"/>
                </w:rPr>
                <w:drawing>
                  <wp:inline distT="0" distB="0" distL="0" distR="0" wp14:anchorId="1467954F" wp14:editId="64D7A4E1">
                    <wp:extent cx="228600" cy="228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D3624">
                <w:t xml:space="preserve"> to be fulfilled.</w:t>
              </w:r>
            </w:ins>
          </w:p>
          <w:p w14:paraId="32C71F1F" w14:textId="77777777" w:rsidR="00725640" w:rsidRDefault="00725640" w:rsidP="00D34C2A">
            <w:pPr>
              <w:pStyle w:val="TAN"/>
              <w:rPr>
                <w:ins w:id="1459" w:author="Mayur Vora" w:date="2021-10-28T18:23:00Z"/>
                <w:rFonts w:cs="Arial"/>
                <w:lang w:val="en-US"/>
              </w:rPr>
            </w:pPr>
            <w:ins w:id="1460" w:author="Mayur Vora" w:date="2021-10-28T18:23:00Z">
              <w:r w:rsidRPr="003D3624">
                <w:rPr>
                  <w:rFonts w:cs="Arial"/>
                  <w:lang w:val="en-US"/>
                </w:rPr>
                <w:t xml:space="preserve">Note </w:t>
              </w:r>
              <w:r>
                <w:rPr>
                  <w:rFonts w:cs="Arial"/>
                  <w:lang w:val="en-US"/>
                </w:rPr>
                <w:t>3</w:t>
              </w:r>
              <w:r w:rsidRPr="003D3624">
                <w:rPr>
                  <w:rFonts w:cs="Arial"/>
                  <w:lang w:val="en-US"/>
                </w:rPr>
                <w:t>:</w:t>
              </w:r>
              <w:r w:rsidRPr="003D3624">
                <w:rPr>
                  <w:rFonts w:cs="Arial"/>
                  <w:lang w:val="en-US"/>
                </w:rPr>
                <w:tab/>
                <w:t>The test configuration excludes support for band n51 and it is not required to run this test on band n51 in this release of the specification</w:t>
              </w:r>
            </w:ins>
          </w:p>
          <w:p w14:paraId="1C01C793" w14:textId="77777777" w:rsidR="00725640" w:rsidRPr="003D3624" w:rsidRDefault="00725640" w:rsidP="00D34C2A">
            <w:pPr>
              <w:pStyle w:val="TAN"/>
              <w:rPr>
                <w:ins w:id="1461" w:author="Mayur Vora" w:date="2021-10-28T18:23:00Z"/>
              </w:rPr>
            </w:pPr>
            <w:ins w:id="1462" w:author="Mayur Vora" w:date="2021-10-28T18:23:00Z">
              <w:r w:rsidRPr="00D47B5F">
                <w:rPr>
                  <w:lang w:val="en-US"/>
                </w:rPr>
                <w:t xml:space="preserve">Note </w:t>
              </w:r>
              <w:r>
                <w:rPr>
                  <w:lang w:val="en-US"/>
                </w:rPr>
                <w:t>4</w:t>
              </w:r>
              <w:r w:rsidRPr="00D47B5F">
                <w:rPr>
                  <w:lang w:val="en-US"/>
                </w:rPr>
                <w:t>:</w:t>
              </w:r>
              <w:r w:rsidRPr="00D47B5F">
                <w:rPr>
                  <w:lang w:val="en-US"/>
                </w:rPr>
                <w:tab/>
              </w:r>
              <w:r>
                <w:rPr>
                  <w:lang w:val="en-US"/>
                </w:rPr>
                <w:t>Test</w:t>
              </w:r>
              <w:r w:rsidRPr="00D47B5F">
                <w:rPr>
                  <w:lang w:val="en-US"/>
                </w:rPr>
                <w:t xml:space="preserve"> 1 is not used when testing with 30kHz SSB SCS</w:t>
              </w:r>
            </w:ins>
          </w:p>
        </w:tc>
      </w:tr>
    </w:tbl>
    <w:p w14:paraId="64FD574E" w14:textId="77777777" w:rsidR="00725640" w:rsidRDefault="00725640" w:rsidP="00725640">
      <w:pPr>
        <w:rPr>
          <w:ins w:id="1463" w:author="Mayur Vora" w:date="2021-10-28T18:23:00Z"/>
          <w:lang w:eastAsia="sv-SE"/>
        </w:rPr>
      </w:pPr>
    </w:p>
    <w:p w14:paraId="660B34E8" w14:textId="77777777" w:rsidR="00725640" w:rsidRDefault="00725640" w:rsidP="00725640">
      <w:pPr>
        <w:pStyle w:val="TH"/>
        <w:rPr>
          <w:ins w:id="1464" w:author="Mayur Vora" w:date="2021-10-28T18:23:00Z"/>
          <w:rFonts w:cs="v4.2.0"/>
        </w:rPr>
      </w:pPr>
      <w:ins w:id="1465" w:author="Mayur Vora" w:date="2021-10-28T18:23:00Z">
        <w:r w:rsidRPr="00F23C6D">
          <w:rPr>
            <w:rFonts w:cs="v4.2.0"/>
          </w:rPr>
          <w:t xml:space="preserve">Table </w:t>
        </w:r>
        <w:r>
          <w:rPr>
            <w:lang w:eastAsia="sv-SE"/>
          </w:rPr>
          <w:t>4.7.6</w:t>
        </w:r>
        <w:r w:rsidRPr="00F23C6D">
          <w:rPr>
            <w:lang w:eastAsia="sv-SE"/>
          </w:rPr>
          <w:t>.1.5-</w:t>
        </w:r>
        <w:r>
          <w:rPr>
            <w:lang w:eastAsia="sv-SE"/>
          </w:rPr>
          <w:t>2</w:t>
        </w:r>
        <w:r w:rsidRPr="00F23C6D">
          <w:t xml:space="preserve">: </w:t>
        </w:r>
        <w:r w:rsidRPr="00BF1D37">
          <w:t>NR Cell specific test parameters for</w:t>
        </w:r>
        <w:r>
          <w:t xml:space="preserve"> </w:t>
        </w:r>
        <w:r w:rsidRPr="00F23C6D">
          <w:rPr>
            <w:lang w:eastAsia="sv-SE"/>
          </w:rPr>
          <w:t xml:space="preserve">EN-DC </w:t>
        </w:r>
        <w:r>
          <w:rPr>
            <w:snapToGrid w:val="0"/>
          </w:rPr>
          <w:t>FR1</w:t>
        </w:r>
        <w:r w:rsidRPr="00BF1D37">
          <w:t xml:space="preserve"> </w:t>
        </w:r>
        <w:r>
          <w:t>SRS-RSRP</w:t>
        </w:r>
        <w:r w:rsidRPr="00BF1D37">
          <w:t xml:space="preserve"> </w:t>
        </w:r>
        <w:r w:rsidRPr="00571F8B">
          <w:t>SRS-RSRP accuracy for neighbour cell UE</w:t>
        </w:r>
      </w:ins>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
      <w:tr w:rsidR="00725640" w:rsidRPr="003D3624" w14:paraId="75F560D6" w14:textId="77777777" w:rsidTr="00D34C2A">
        <w:trPr>
          <w:jc w:val="center"/>
          <w:ins w:id="1466" w:author="Mayur Vora" w:date="2021-10-28T18:23: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6F9A5DC" w14:textId="77777777" w:rsidR="00725640" w:rsidRPr="003D3624" w:rsidRDefault="00725640" w:rsidP="00D34C2A">
            <w:pPr>
              <w:pStyle w:val="TAH"/>
              <w:rPr>
                <w:ins w:id="1467" w:author="Mayur Vora" w:date="2021-10-28T18:23:00Z"/>
                <w:lang w:val="en-US"/>
              </w:rPr>
            </w:pPr>
            <w:ins w:id="1468" w:author="Mayur Vora" w:date="2021-10-28T18:23:00Z">
              <w:r w:rsidRPr="003D3624">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25CD33F" w14:textId="77777777" w:rsidR="00725640" w:rsidRPr="003D3624" w:rsidRDefault="00725640" w:rsidP="00D34C2A">
            <w:pPr>
              <w:pStyle w:val="TAH"/>
              <w:rPr>
                <w:ins w:id="1469" w:author="Mayur Vora" w:date="2021-10-28T18:23:00Z"/>
                <w:lang w:val="en-US"/>
              </w:rPr>
            </w:pPr>
            <w:ins w:id="1470" w:author="Mayur Vora" w:date="2021-10-28T18:23:00Z">
              <w:r w:rsidRPr="003D3624">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E20E80E" w14:textId="77777777" w:rsidR="00725640" w:rsidRPr="003D3624" w:rsidRDefault="00725640" w:rsidP="00D34C2A">
            <w:pPr>
              <w:pStyle w:val="TAH"/>
              <w:rPr>
                <w:ins w:id="1471" w:author="Mayur Vora" w:date="2021-10-28T18:23:00Z"/>
                <w:lang w:val="en-US"/>
              </w:rPr>
            </w:pPr>
            <w:ins w:id="1472" w:author="Mayur Vora" w:date="2021-10-28T18:23:00Z">
              <w:r w:rsidRPr="003D3624">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F736EED" w14:textId="77777777" w:rsidR="00725640" w:rsidRPr="003D3624" w:rsidRDefault="00725640" w:rsidP="00D34C2A">
            <w:pPr>
              <w:pStyle w:val="TAH"/>
              <w:rPr>
                <w:ins w:id="1473" w:author="Mayur Vora" w:date="2021-10-28T18:23:00Z"/>
                <w:lang w:val="en-US"/>
              </w:rPr>
            </w:pPr>
            <w:ins w:id="1474" w:author="Mayur Vora" w:date="2021-10-28T18:23:00Z">
              <w:r w:rsidRPr="003D3624">
                <w:rPr>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1A734E18" w14:textId="77777777" w:rsidR="00725640" w:rsidRPr="003D3624" w:rsidRDefault="00725640" w:rsidP="00D34C2A">
            <w:pPr>
              <w:pStyle w:val="TAH"/>
              <w:rPr>
                <w:ins w:id="1475" w:author="Mayur Vora" w:date="2021-10-28T18:23:00Z"/>
                <w:lang w:val="en-US"/>
              </w:rPr>
            </w:pPr>
            <w:ins w:id="1476" w:author="Mayur Vora" w:date="2021-10-28T18:23:00Z">
              <w:r w:rsidRPr="003D3624">
                <w:rPr>
                  <w:lang w:val="en-US"/>
                </w:rPr>
                <w:t>Test 2</w:t>
              </w:r>
            </w:ins>
          </w:p>
        </w:tc>
        <w:tc>
          <w:tcPr>
            <w:tcW w:w="1598" w:type="dxa"/>
            <w:tcBorders>
              <w:top w:val="single" w:sz="4" w:space="0" w:color="auto"/>
              <w:left w:val="single" w:sz="4" w:space="0" w:color="auto"/>
              <w:bottom w:val="single" w:sz="4" w:space="0" w:color="auto"/>
              <w:right w:val="single" w:sz="4" w:space="0" w:color="auto"/>
            </w:tcBorders>
            <w:vAlign w:val="center"/>
          </w:tcPr>
          <w:p w14:paraId="5487B9F2" w14:textId="77777777" w:rsidR="00725640" w:rsidRPr="003D3624" w:rsidRDefault="00725640" w:rsidP="00D34C2A">
            <w:pPr>
              <w:pStyle w:val="TAH"/>
              <w:rPr>
                <w:ins w:id="1477" w:author="Mayur Vora" w:date="2021-10-28T18:23:00Z"/>
                <w:lang w:val="en-US"/>
              </w:rPr>
            </w:pPr>
            <w:ins w:id="1478" w:author="Mayur Vora" w:date="2021-10-28T18:23:00Z">
              <w:r w:rsidRPr="003D3624">
                <w:rPr>
                  <w:lang w:val="en-US"/>
                </w:rPr>
                <w:t xml:space="preserve">Test </w:t>
              </w:r>
              <w:r>
                <w:rPr>
                  <w:lang w:val="en-US"/>
                </w:rPr>
                <w:t>3</w:t>
              </w:r>
            </w:ins>
          </w:p>
        </w:tc>
      </w:tr>
      <w:tr w:rsidR="00725640" w:rsidRPr="003D3624" w14:paraId="1CEE3A4F" w14:textId="77777777" w:rsidTr="00D34C2A">
        <w:trPr>
          <w:trHeight w:val="75"/>
          <w:jc w:val="center"/>
          <w:ins w:id="1479" w:author="Mayur Vora" w:date="2021-10-28T18:23:00Z"/>
        </w:trPr>
        <w:tc>
          <w:tcPr>
            <w:tcW w:w="847" w:type="dxa"/>
            <w:tcBorders>
              <w:top w:val="single" w:sz="4" w:space="0" w:color="auto"/>
              <w:left w:val="single" w:sz="4" w:space="0" w:color="auto"/>
              <w:bottom w:val="nil"/>
              <w:right w:val="single" w:sz="4" w:space="0" w:color="auto"/>
            </w:tcBorders>
            <w:shd w:val="clear" w:color="auto" w:fill="auto"/>
          </w:tcPr>
          <w:p w14:paraId="6190EF78" w14:textId="77777777" w:rsidR="00725640" w:rsidRPr="00B858A8" w:rsidRDefault="00725640" w:rsidP="00D34C2A">
            <w:pPr>
              <w:pStyle w:val="TAL"/>
              <w:rPr>
                <w:ins w:id="1480" w:author="Mayur Vora" w:date="2021-10-28T18:23:00Z"/>
                <w:vertAlign w:val="superscript"/>
                <w:lang w:val="en-US"/>
              </w:rPr>
            </w:pPr>
            <w:ins w:id="1481" w:author="Mayur Vora" w:date="2021-10-28T18:23:00Z">
              <w:r w:rsidRPr="003D3624">
                <w:rPr>
                  <w:rFonts w:eastAsia="Calibri"/>
                  <w:noProof/>
                  <w:position w:val="-12"/>
                  <w:szCs w:val="22"/>
                  <w:lang w:val="en-US" w:eastAsia="zh-CN"/>
                </w:rPr>
                <w:drawing>
                  <wp:inline distT="0" distB="0" distL="0" distR="0" wp14:anchorId="3FDD39E2" wp14:editId="25026D64">
                    <wp:extent cx="228600" cy="228600"/>
                    <wp:effectExtent l="0" t="0" r="0" b="0"/>
                    <wp:docPr id="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D3624">
                <w:rPr>
                  <w:vertAlign w:val="superscript"/>
                  <w:lang w:val="en-US"/>
                </w:rPr>
                <w:t>Note2</w:t>
              </w:r>
            </w:ins>
          </w:p>
        </w:tc>
        <w:tc>
          <w:tcPr>
            <w:tcW w:w="1885" w:type="dxa"/>
            <w:tcBorders>
              <w:top w:val="single" w:sz="4" w:space="0" w:color="auto"/>
              <w:left w:val="single" w:sz="4" w:space="0" w:color="auto"/>
              <w:bottom w:val="single" w:sz="4" w:space="0" w:color="auto"/>
              <w:right w:val="single" w:sz="4" w:space="0" w:color="auto"/>
            </w:tcBorders>
            <w:hideMark/>
          </w:tcPr>
          <w:p w14:paraId="103FC702" w14:textId="77777777" w:rsidR="00725640" w:rsidRPr="003D3624" w:rsidRDefault="00725640" w:rsidP="00D34C2A">
            <w:pPr>
              <w:pStyle w:val="TAL"/>
              <w:rPr>
                <w:ins w:id="1482" w:author="Mayur Vora" w:date="2021-10-28T18:23:00Z"/>
                <w:lang w:val="en-US"/>
              </w:rPr>
            </w:pPr>
            <w:ins w:id="1483" w:author="Mayur Vora" w:date="2021-10-28T18:23:00Z">
              <w:r w:rsidRPr="003D3624">
                <w:t xml:space="preserve">NR_TDD_FR1_A </w:t>
              </w:r>
              <w:r w:rsidRPr="003D3624">
                <w:rPr>
                  <w:vertAlign w:val="superscript"/>
                </w:rPr>
                <w:t xml:space="preserve">NOTE </w:t>
              </w:r>
              <w:r>
                <w:rPr>
                  <w:vertAlign w:val="superscript"/>
                </w:rPr>
                <w:t>3</w:t>
              </w:r>
            </w:ins>
          </w:p>
        </w:tc>
        <w:tc>
          <w:tcPr>
            <w:tcW w:w="959" w:type="dxa"/>
            <w:tcBorders>
              <w:top w:val="single" w:sz="4" w:space="0" w:color="auto"/>
              <w:left w:val="single" w:sz="4" w:space="0" w:color="auto"/>
              <w:bottom w:val="nil"/>
              <w:right w:val="single" w:sz="4" w:space="0" w:color="auto"/>
            </w:tcBorders>
            <w:shd w:val="clear" w:color="auto" w:fill="auto"/>
            <w:hideMark/>
          </w:tcPr>
          <w:p w14:paraId="79C2473A" w14:textId="77777777" w:rsidR="00725640" w:rsidRPr="003D3624" w:rsidRDefault="00725640" w:rsidP="00D34C2A">
            <w:pPr>
              <w:pStyle w:val="TAC"/>
              <w:rPr>
                <w:ins w:id="1484" w:author="Mayur Vora" w:date="2021-10-28T18:23:00Z"/>
                <w:lang w:val="en-US"/>
              </w:rPr>
            </w:pPr>
            <w:ins w:id="1485" w:author="Mayur Vora" w:date="2021-10-28T18:23:00Z">
              <w:r>
                <w:rPr>
                  <w:lang w:val="en-US"/>
                </w:rPr>
                <w:t>1,3</w:t>
              </w:r>
            </w:ins>
          </w:p>
        </w:tc>
        <w:tc>
          <w:tcPr>
            <w:tcW w:w="1268" w:type="dxa"/>
            <w:tcBorders>
              <w:top w:val="single" w:sz="4" w:space="0" w:color="auto"/>
              <w:left w:val="single" w:sz="4" w:space="0" w:color="auto"/>
              <w:bottom w:val="nil"/>
              <w:right w:val="single" w:sz="4" w:space="0" w:color="auto"/>
            </w:tcBorders>
            <w:shd w:val="clear" w:color="auto" w:fill="auto"/>
            <w:hideMark/>
          </w:tcPr>
          <w:p w14:paraId="2D33826B" w14:textId="77777777" w:rsidR="00725640" w:rsidRPr="003D3624" w:rsidRDefault="00725640" w:rsidP="00D34C2A">
            <w:pPr>
              <w:pStyle w:val="TAC"/>
              <w:rPr>
                <w:ins w:id="1486" w:author="Mayur Vora" w:date="2021-10-28T18:23:00Z"/>
                <w:lang w:val="en-US"/>
              </w:rPr>
            </w:pPr>
            <w:ins w:id="1487" w:author="Mayur Vora" w:date="2021-10-28T18:23:00Z">
              <w:r w:rsidRPr="003D3624">
                <w:rPr>
                  <w:lang w:val="en-US"/>
                </w:rPr>
                <w:t>dBm/15kHz</w:t>
              </w:r>
            </w:ins>
          </w:p>
        </w:tc>
        <w:tc>
          <w:tcPr>
            <w:tcW w:w="1743" w:type="dxa"/>
            <w:tcBorders>
              <w:top w:val="single" w:sz="4" w:space="0" w:color="auto"/>
              <w:left w:val="single" w:sz="4" w:space="0" w:color="auto"/>
              <w:bottom w:val="nil"/>
              <w:right w:val="single" w:sz="4" w:space="0" w:color="auto"/>
            </w:tcBorders>
            <w:shd w:val="clear" w:color="auto" w:fill="auto"/>
            <w:hideMark/>
          </w:tcPr>
          <w:p w14:paraId="2C1F1093" w14:textId="77777777" w:rsidR="00725640" w:rsidRPr="003D3624" w:rsidRDefault="00725640" w:rsidP="00D34C2A">
            <w:pPr>
              <w:pStyle w:val="TAC"/>
              <w:rPr>
                <w:ins w:id="1488" w:author="Mayur Vora" w:date="2021-10-28T18:23:00Z"/>
                <w:lang w:val="en-US"/>
              </w:rPr>
            </w:pPr>
            <w:ins w:id="1489" w:author="Mayur Vora" w:date="2021-10-28T18:23:00Z">
              <w:r w:rsidRPr="001678F1">
                <w:rPr>
                  <w:lang w:val="en-US"/>
                </w:rPr>
                <w:t>-106</w:t>
              </w:r>
            </w:ins>
          </w:p>
        </w:tc>
        <w:tc>
          <w:tcPr>
            <w:tcW w:w="1598" w:type="dxa"/>
            <w:tcBorders>
              <w:top w:val="single" w:sz="4" w:space="0" w:color="auto"/>
              <w:left w:val="single" w:sz="4" w:space="0" w:color="auto"/>
              <w:bottom w:val="nil"/>
              <w:right w:val="single" w:sz="4" w:space="0" w:color="auto"/>
            </w:tcBorders>
            <w:shd w:val="clear" w:color="auto" w:fill="auto"/>
            <w:hideMark/>
          </w:tcPr>
          <w:p w14:paraId="3ECB98BD" w14:textId="77777777" w:rsidR="00725640" w:rsidRPr="003D3624" w:rsidRDefault="00725640" w:rsidP="00D34C2A">
            <w:pPr>
              <w:pStyle w:val="TAC"/>
              <w:rPr>
                <w:ins w:id="1490" w:author="Mayur Vora" w:date="2021-10-28T18:23:00Z"/>
                <w:lang w:val="en-US"/>
              </w:rPr>
            </w:pPr>
            <w:ins w:id="1491" w:author="Mayur Vora" w:date="2021-10-28T18:23:00Z">
              <w:r w:rsidRPr="001678F1">
                <w:rPr>
                  <w:lang w:val="en-US"/>
                </w:rPr>
                <w:t>-88</w:t>
              </w:r>
            </w:ins>
          </w:p>
        </w:tc>
        <w:tc>
          <w:tcPr>
            <w:tcW w:w="1598" w:type="dxa"/>
            <w:tcBorders>
              <w:top w:val="single" w:sz="4" w:space="0" w:color="auto"/>
              <w:left w:val="single" w:sz="4" w:space="0" w:color="auto"/>
              <w:bottom w:val="single" w:sz="4" w:space="0" w:color="auto"/>
              <w:right w:val="single" w:sz="4" w:space="0" w:color="auto"/>
            </w:tcBorders>
          </w:tcPr>
          <w:p w14:paraId="23AF737D" w14:textId="77777777" w:rsidR="00725640" w:rsidRPr="003D3624" w:rsidRDefault="00725640" w:rsidP="00D34C2A">
            <w:pPr>
              <w:pStyle w:val="TAC"/>
              <w:rPr>
                <w:ins w:id="1492" w:author="Mayur Vora" w:date="2021-10-28T18:23:00Z"/>
                <w:lang w:val="en-US"/>
              </w:rPr>
            </w:pPr>
            <w:ins w:id="1493" w:author="Mayur Vora" w:date="2021-10-28T18:23:00Z">
              <w:r w:rsidRPr="001678F1">
                <w:rPr>
                  <w:lang w:val="en-US"/>
                </w:rPr>
                <w:t>-114</w:t>
              </w:r>
            </w:ins>
          </w:p>
        </w:tc>
      </w:tr>
      <w:tr w:rsidR="00725640" w:rsidRPr="003D3624" w14:paraId="7A46FDA0" w14:textId="77777777" w:rsidTr="00D34C2A">
        <w:trPr>
          <w:trHeight w:val="75"/>
          <w:jc w:val="center"/>
          <w:ins w:id="1494" w:author="Mayur Vora" w:date="2021-10-28T18:23:00Z"/>
        </w:trPr>
        <w:tc>
          <w:tcPr>
            <w:tcW w:w="847" w:type="dxa"/>
            <w:tcBorders>
              <w:top w:val="nil"/>
              <w:left w:val="single" w:sz="4" w:space="0" w:color="auto"/>
              <w:bottom w:val="nil"/>
              <w:right w:val="single" w:sz="4" w:space="0" w:color="auto"/>
            </w:tcBorders>
            <w:shd w:val="clear" w:color="auto" w:fill="auto"/>
            <w:hideMark/>
          </w:tcPr>
          <w:p w14:paraId="7A3FAF81" w14:textId="77777777" w:rsidR="00725640" w:rsidRPr="003D3624" w:rsidRDefault="00725640" w:rsidP="00D34C2A">
            <w:pPr>
              <w:pStyle w:val="TAL"/>
              <w:rPr>
                <w:ins w:id="1495" w:author="Mayur Vora" w:date="2021-10-28T18:23:00Z"/>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83CDAA6" w14:textId="77777777" w:rsidR="00725640" w:rsidRPr="003D3624" w:rsidRDefault="00725640" w:rsidP="00D34C2A">
            <w:pPr>
              <w:pStyle w:val="TAL"/>
              <w:rPr>
                <w:ins w:id="1496" w:author="Mayur Vora" w:date="2021-10-28T18:23:00Z"/>
                <w:rFonts w:eastAsia="Calibri"/>
                <w:szCs w:val="22"/>
                <w:lang w:val="en-US"/>
              </w:rPr>
            </w:pPr>
            <w:ins w:id="1497" w:author="Mayur Vora" w:date="2021-10-28T18:23:00Z">
              <w:r w:rsidRPr="003D3624">
                <w:rPr>
                  <w:lang w:val="sv-SE"/>
                </w:rPr>
                <w:t>NR_TDD_FR1_C</w:t>
              </w:r>
            </w:ins>
          </w:p>
        </w:tc>
        <w:tc>
          <w:tcPr>
            <w:tcW w:w="959" w:type="dxa"/>
            <w:tcBorders>
              <w:top w:val="nil"/>
              <w:left w:val="single" w:sz="4" w:space="0" w:color="auto"/>
              <w:bottom w:val="nil"/>
              <w:right w:val="single" w:sz="4" w:space="0" w:color="auto"/>
            </w:tcBorders>
            <w:shd w:val="clear" w:color="auto" w:fill="auto"/>
            <w:hideMark/>
          </w:tcPr>
          <w:p w14:paraId="519D1CFF" w14:textId="77777777" w:rsidR="00725640" w:rsidRPr="003D3624" w:rsidRDefault="00725640" w:rsidP="00D34C2A">
            <w:pPr>
              <w:pStyle w:val="TAC"/>
              <w:rPr>
                <w:ins w:id="1498" w:author="Mayur Vora" w:date="2021-10-28T18:23:00Z"/>
                <w:lang w:val="en-US"/>
              </w:rPr>
            </w:pPr>
          </w:p>
        </w:tc>
        <w:tc>
          <w:tcPr>
            <w:tcW w:w="1268" w:type="dxa"/>
            <w:tcBorders>
              <w:top w:val="nil"/>
              <w:left w:val="single" w:sz="4" w:space="0" w:color="auto"/>
              <w:bottom w:val="nil"/>
              <w:right w:val="single" w:sz="4" w:space="0" w:color="auto"/>
            </w:tcBorders>
            <w:shd w:val="clear" w:color="auto" w:fill="auto"/>
            <w:hideMark/>
          </w:tcPr>
          <w:p w14:paraId="136E44DF" w14:textId="77777777" w:rsidR="00725640" w:rsidRPr="003D3624" w:rsidRDefault="00725640" w:rsidP="00D34C2A">
            <w:pPr>
              <w:pStyle w:val="TAC"/>
              <w:rPr>
                <w:ins w:id="1499" w:author="Mayur Vora" w:date="2021-10-28T18:23:00Z"/>
                <w:lang w:val="en-US"/>
              </w:rPr>
            </w:pPr>
          </w:p>
        </w:tc>
        <w:tc>
          <w:tcPr>
            <w:tcW w:w="1743" w:type="dxa"/>
            <w:tcBorders>
              <w:top w:val="nil"/>
              <w:left w:val="single" w:sz="4" w:space="0" w:color="auto"/>
              <w:bottom w:val="nil"/>
              <w:right w:val="single" w:sz="4" w:space="0" w:color="auto"/>
            </w:tcBorders>
            <w:shd w:val="clear" w:color="auto" w:fill="auto"/>
            <w:hideMark/>
          </w:tcPr>
          <w:p w14:paraId="0854D783" w14:textId="77777777" w:rsidR="00725640" w:rsidRPr="003D3624" w:rsidRDefault="00725640" w:rsidP="00D34C2A">
            <w:pPr>
              <w:pStyle w:val="TAC"/>
              <w:rPr>
                <w:ins w:id="1500" w:author="Mayur Vora" w:date="2021-10-28T18:23:00Z"/>
                <w:lang w:val="en-US"/>
              </w:rPr>
            </w:pPr>
          </w:p>
        </w:tc>
        <w:tc>
          <w:tcPr>
            <w:tcW w:w="1598" w:type="dxa"/>
            <w:tcBorders>
              <w:top w:val="nil"/>
              <w:left w:val="single" w:sz="4" w:space="0" w:color="auto"/>
              <w:bottom w:val="nil"/>
              <w:right w:val="single" w:sz="4" w:space="0" w:color="auto"/>
            </w:tcBorders>
            <w:shd w:val="clear" w:color="auto" w:fill="auto"/>
            <w:hideMark/>
          </w:tcPr>
          <w:p w14:paraId="39DC6E6B" w14:textId="77777777" w:rsidR="00725640" w:rsidRPr="003D3624" w:rsidRDefault="00725640" w:rsidP="00D34C2A">
            <w:pPr>
              <w:pStyle w:val="TAC"/>
              <w:rPr>
                <w:ins w:id="1501" w:author="Mayur Vora" w:date="2021-10-28T18:23:00Z"/>
                <w:lang w:val="en-US"/>
              </w:rPr>
            </w:pPr>
          </w:p>
        </w:tc>
        <w:tc>
          <w:tcPr>
            <w:tcW w:w="1598" w:type="dxa"/>
            <w:tcBorders>
              <w:top w:val="single" w:sz="4" w:space="0" w:color="auto"/>
              <w:left w:val="single" w:sz="4" w:space="0" w:color="auto"/>
              <w:bottom w:val="single" w:sz="4" w:space="0" w:color="auto"/>
              <w:right w:val="single" w:sz="4" w:space="0" w:color="auto"/>
            </w:tcBorders>
          </w:tcPr>
          <w:p w14:paraId="5884D0B1" w14:textId="77777777" w:rsidR="00725640" w:rsidRPr="003D3624" w:rsidRDefault="00725640" w:rsidP="00D34C2A">
            <w:pPr>
              <w:pStyle w:val="TAC"/>
              <w:rPr>
                <w:ins w:id="1502" w:author="Mayur Vora" w:date="2021-10-28T18:23:00Z"/>
                <w:lang w:val="en-US"/>
              </w:rPr>
            </w:pPr>
            <w:ins w:id="1503" w:author="Mayur Vora" w:date="2021-10-28T18:23:00Z">
              <w:r w:rsidRPr="001678F1">
                <w:rPr>
                  <w:lang w:val="en-US"/>
                </w:rPr>
                <w:t>-113</w:t>
              </w:r>
            </w:ins>
          </w:p>
        </w:tc>
      </w:tr>
      <w:tr w:rsidR="00725640" w:rsidRPr="003D3624" w14:paraId="1F481EDB" w14:textId="77777777" w:rsidTr="00D34C2A">
        <w:trPr>
          <w:trHeight w:val="75"/>
          <w:jc w:val="center"/>
          <w:ins w:id="1504" w:author="Mayur Vora" w:date="2021-10-28T18:23:00Z"/>
        </w:trPr>
        <w:tc>
          <w:tcPr>
            <w:tcW w:w="847" w:type="dxa"/>
            <w:tcBorders>
              <w:top w:val="nil"/>
              <w:left w:val="single" w:sz="4" w:space="0" w:color="auto"/>
              <w:bottom w:val="nil"/>
              <w:right w:val="single" w:sz="4" w:space="0" w:color="auto"/>
            </w:tcBorders>
            <w:shd w:val="clear" w:color="auto" w:fill="auto"/>
            <w:hideMark/>
          </w:tcPr>
          <w:p w14:paraId="107CCF79" w14:textId="77777777" w:rsidR="00725640" w:rsidRPr="003D3624" w:rsidRDefault="00725640" w:rsidP="00D34C2A">
            <w:pPr>
              <w:pStyle w:val="TAL"/>
              <w:rPr>
                <w:ins w:id="1505" w:author="Mayur Vora" w:date="2021-10-28T18:23:00Z"/>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1F30219C" w14:textId="77777777" w:rsidR="00725640" w:rsidRPr="003D3624" w:rsidRDefault="00725640" w:rsidP="00D34C2A">
            <w:pPr>
              <w:pStyle w:val="TAL"/>
              <w:rPr>
                <w:ins w:id="1506" w:author="Mayur Vora" w:date="2021-10-28T18:23:00Z"/>
                <w:rFonts w:eastAsia="Calibri"/>
                <w:szCs w:val="22"/>
                <w:lang w:val="sv-FI"/>
              </w:rPr>
            </w:pPr>
            <w:ins w:id="1507" w:author="Mayur Vora" w:date="2021-10-28T18:23:00Z">
              <w:r w:rsidRPr="003D3624">
                <w:rPr>
                  <w:lang w:val="sv-SE"/>
                </w:rPr>
                <w:t>NR_TDD_FR1_D</w:t>
              </w:r>
            </w:ins>
          </w:p>
        </w:tc>
        <w:tc>
          <w:tcPr>
            <w:tcW w:w="959" w:type="dxa"/>
            <w:tcBorders>
              <w:top w:val="nil"/>
              <w:left w:val="single" w:sz="4" w:space="0" w:color="auto"/>
              <w:bottom w:val="nil"/>
              <w:right w:val="single" w:sz="4" w:space="0" w:color="auto"/>
            </w:tcBorders>
            <w:shd w:val="clear" w:color="auto" w:fill="auto"/>
            <w:hideMark/>
          </w:tcPr>
          <w:p w14:paraId="1486308C" w14:textId="77777777" w:rsidR="00725640" w:rsidRPr="003D3624" w:rsidRDefault="00725640" w:rsidP="00D34C2A">
            <w:pPr>
              <w:pStyle w:val="TAC"/>
              <w:rPr>
                <w:ins w:id="1508" w:author="Mayur Vora" w:date="2021-10-28T18:23:00Z"/>
                <w:lang w:val="sv-FI"/>
              </w:rPr>
            </w:pPr>
          </w:p>
        </w:tc>
        <w:tc>
          <w:tcPr>
            <w:tcW w:w="1268" w:type="dxa"/>
            <w:tcBorders>
              <w:top w:val="nil"/>
              <w:left w:val="single" w:sz="4" w:space="0" w:color="auto"/>
              <w:bottom w:val="nil"/>
              <w:right w:val="single" w:sz="4" w:space="0" w:color="auto"/>
            </w:tcBorders>
            <w:shd w:val="clear" w:color="auto" w:fill="auto"/>
            <w:hideMark/>
          </w:tcPr>
          <w:p w14:paraId="7B011A49" w14:textId="77777777" w:rsidR="00725640" w:rsidRPr="003D3624" w:rsidRDefault="00725640" w:rsidP="00D34C2A">
            <w:pPr>
              <w:pStyle w:val="TAC"/>
              <w:rPr>
                <w:ins w:id="1509" w:author="Mayur Vora" w:date="2021-10-28T18:23:00Z"/>
                <w:lang w:val="sv-FI"/>
              </w:rPr>
            </w:pPr>
          </w:p>
        </w:tc>
        <w:tc>
          <w:tcPr>
            <w:tcW w:w="1743" w:type="dxa"/>
            <w:tcBorders>
              <w:top w:val="nil"/>
              <w:left w:val="single" w:sz="4" w:space="0" w:color="auto"/>
              <w:bottom w:val="nil"/>
              <w:right w:val="single" w:sz="4" w:space="0" w:color="auto"/>
            </w:tcBorders>
            <w:shd w:val="clear" w:color="auto" w:fill="auto"/>
            <w:hideMark/>
          </w:tcPr>
          <w:p w14:paraId="745A61E5" w14:textId="77777777" w:rsidR="00725640" w:rsidRPr="003D3624" w:rsidRDefault="00725640" w:rsidP="00D34C2A">
            <w:pPr>
              <w:pStyle w:val="TAC"/>
              <w:rPr>
                <w:ins w:id="1510" w:author="Mayur Vora" w:date="2021-10-28T18:23:00Z"/>
                <w:lang w:val="sv-FI"/>
              </w:rPr>
            </w:pPr>
          </w:p>
        </w:tc>
        <w:tc>
          <w:tcPr>
            <w:tcW w:w="1598" w:type="dxa"/>
            <w:tcBorders>
              <w:top w:val="nil"/>
              <w:left w:val="single" w:sz="4" w:space="0" w:color="auto"/>
              <w:bottom w:val="nil"/>
              <w:right w:val="single" w:sz="4" w:space="0" w:color="auto"/>
            </w:tcBorders>
            <w:shd w:val="clear" w:color="auto" w:fill="auto"/>
            <w:hideMark/>
          </w:tcPr>
          <w:p w14:paraId="4A6A864D" w14:textId="77777777" w:rsidR="00725640" w:rsidRPr="003D3624" w:rsidRDefault="00725640" w:rsidP="00D34C2A">
            <w:pPr>
              <w:pStyle w:val="TAC"/>
              <w:rPr>
                <w:ins w:id="1511" w:author="Mayur Vora" w:date="2021-10-28T18:23:00Z"/>
                <w:lang w:val="en-US"/>
              </w:rPr>
            </w:pPr>
          </w:p>
        </w:tc>
        <w:tc>
          <w:tcPr>
            <w:tcW w:w="1598" w:type="dxa"/>
            <w:tcBorders>
              <w:top w:val="single" w:sz="4" w:space="0" w:color="auto"/>
              <w:left w:val="single" w:sz="4" w:space="0" w:color="auto"/>
              <w:bottom w:val="single" w:sz="4" w:space="0" w:color="auto"/>
              <w:right w:val="single" w:sz="4" w:space="0" w:color="auto"/>
            </w:tcBorders>
          </w:tcPr>
          <w:p w14:paraId="73AF1867" w14:textId="77777777" w:rsidR="00725640" w:rsidRPr="003D3624" w:rsidRDefault="00725640" w:rsidP="00D34C2A">
            <w:pPr>
              <w:pStyle w:val="TAC"/>
              <w:rPr>
                <w:ins w:id="1512" w:author="Mayur Vora" w:date="2021-10-28T18:23:00Z"/>
                <w:lang w:val="en-US"/>
              </w:rPr>
            </w:pPr>
            <w:ins w:id="1513" w:author="Mayur Vora" w:date="2021-10-28T18:23:00Z">
              <w:r w:rsidRPr="001678F1">
                <w:rPr>
                  <w:lang w:val="en-US"/>
                </w:rPr>
                <w:t>-112.5</w:t>
              </w:r>
            </w:ins>
          </w:p>
        </w:tc>
      </w:tr>
      <w:tr w:rsidR="00725640" w:rsidRPr="003D3624" w14:paraId="7D6C0249" w14:textId="77777777" w:rsidTr="00D34C2A">
        <w:trPr>
          <w:trHeight w:val="75"/>
          <w:jc w:val="center"/>
          <w:ins w:id="1514" w:author="Mayur Vora" w:date="2021-10-28T18:23:00Z"/>
        </w:trPr>
        <w:tc>
          <w:tcPr>
            <w:tcW w:w="847" w:type="dxa"/>
            <w:tcBorders>
              <w:top w:val="nil"/>
              <w:left w:val="single" w:sz="4" w:space="0" w:color="auto"/>
              <w:bottom w:val="nil"/>
              <w:right w:val="single" w:sz="4" w:space="0" w:color="auto"/>
            </w:tcBorders>
            <w:shd w:val="clear" w:color="auto" w:fill="auto"/>
            <w:hideMark/>
          </w:tcPr>
          <w:p w14:paraId="2CD47FB7" w14:textId="77777777" w:rsidR="00725640" w:rsidRPr="003D3624" w:rsidRDefault="00725640" w:rsidP="00D34C2A">
            <w:pPr>
              <w:pStyle w:val="TAL"/>
              <w:rPr>
                <w:ins w:id="1515" w:author="Mayur Vora" w:date="2021-10-28T18:23:00Z"/>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6F34663F" w14:textId="77777777" w:rsidR="00725640" w:rsidRPr="003D3624" w:rsidRDefault="00725640" w:rsidP="00D34C2A">
            <w:pPr>
              <w:pStyle w:val="TAL"/>
              <w:rPr>
                <w:ins w:id="1516" w:author="Mayur Vora" w:date="2021-10-28T18:23:00Z"/>
                <w:rFonts w:eastAsia="Calibri"/>
                <w:szCs w:val="22"/>
                <w:lang w:val="sv-FI"/>
              </w:rPr>
            </w:pPr>
            <w:ins w:id="1517" w:author="Mayur Vora" w:date="2021-10-28T18:23:00Z">
              <w:r w:rsidRPr="003D3624">
                <w:rPr>
                  <w:lang w:val="sv-SE"/>
                </w:rPr>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484365C3" w14:textId="77777777" w:rsidR="00725640" w:rsidRPr="003D3624" w:rsidRDefault="00725640" w:rsidP="00D34C2A">
            <w:pPr>
              <w:pStyle w:val="TAC"/>
              <w:rPr>
                <w:ins w:id="1518" w:author="Mayur Vora" w:date="2021-10-28T18:23:00Z"/>
                <w:lang w:val="sv-FI"/>
              </w:rPr>
            </w:pPr>
          </w:p>
        </w:tc>
        <w:tc>
          <w:tcPr>
            <w:tcW w:w="1268" w:type="dxa"/>
            <w:tcBorders>
              <w:top w:val="nil"/>
              <w:left w:val="single" w:sz="4" w:space="0" w:color="auto"/>
              <w:bottom w:val="nil"/>
              <w:right w:val="single" w:sz="4" w:space="0" w:color="auto"/>
            </w:tcBorders>
            <w:shd w:val="clear" w:color="auto" w:fill="auto"/>
            <w:hideMark/>
          </w:tcPr>
          <w:p w14:paraId="5CA3D2D0" w14:textId="77777777" w:rsidR="00725640" w:rsidRPr="003D3624" w:rsidRDefault="00725640" w:rsidP="00D34C2A">
            <w:pPr>
              <w:pStyle w:val="TAC"/>
              <w:rPr>
                <w:ins w:id="1519" w:author="Mayur Vora" w:date="2021-10-28T18:23:00Z"/>
                <w:lang w:val="sv-FI"/>
              </w:rPr>
            </w:pPr>
          </w:p>
        </w:tc>
        <w:tc>
          <w:tcPr>
            <w:tcW w:w="1743" w:type="dxa"/>
            <w:tcBorders>
              <w:top w:val="nil"/>
              <w:left w:val="single" w:sz="4" w:space="0" w:color="auto"/>
              <w:bottom w:val="single" w:sz="4" w:space="0" w:color="auto"/>
              <w:right w:val="single" w:sz="4" w:space="0" w:color="auto"/>
            </w:tcBorders>
            <w:shd w:val="clear" w:color="auto" w:fill="auto"/>
            <w:hideMark/>
          </w:tcPr>
          <w:p w14:paraId="13DB61C3" w14:textId="77777777" w:rsidR="00725640" w:rsidRPr="003D3624" w:rsidRDefault="00725640" w:rsidP="00D34C2A">
            <w:pPr>
              <w:pStyle w:val="TAC"/>
              <w:rPr>
                <w:ins w:id="1520" w:author="Mayur Vora" w:date="2021-10-28T18:23:00Z"/>
                <w:lang w:val="sv-FI"/>
              </w:rPr>
            </w:pPr>
          </w:p>
        </w:tc>
        <w:tc>
          <w:tcPr>
            <w:tcW w:w="1598" w:type="dxa"/>
            <w:tcBorders>
              <w:top w:val="nil"/>
              <w:left w:val="single" w:sz="4" w:space="0" w:color="auto"/>
              <w:bottom w:val="single" w:sz="4" w:space="0" w:color="auto"/>
              <w:right w:val="single" w:sz="4" w:space="0" w:color="auto"/>
            </w:tcBorders>
            <w:shd w:val="clear" w:color="auto" w:fill="auto"/>
            <w:hideMark/>
          </w:tcPr>
          <w:p w14:paraId="62423467" w14:textId="77777777" w:rsidR="00725640" w:rsidRPr="003D3624" w:rsidRDefault="00725640" w:rsidP="00D34C2A">
            <w:pPr>
              <w:pStyle w:val="TAC"/>
              <w:rPr>
                <w:ins w:id="1521" w:author="Mayur Vora" w:date="2021-10-28T18:23:00Z"/>
                <w:lang w:val="en-US"/>
              </w:rPr>
            </w:pPr>
          </w:p>
        </w:tc>
        <w:tc>
          <w:tcPr>
            <w:tcW w:w="1598" w:type="dxa"/>
            <w:tcBorders>
              <w:top w:val="single" w:sz="4" w:space="0" w:color="auto"/>
              <w:left w:val="single" w:sz="4" w:space="0" w:color="auto"/>
              <w:bottom w:val="single" w:sz="4" w:space="0" w:color="auto"/>
              <w:right w:val="single" w:sz="4" w:space="0" w:color="auto"/>
            </w:tcBorders>
          </w:tcPr>
          <w:p w14:paraId="20E146F6" w14:textId="77777777" w:rsidR="00725640" w:rsidRPr="003D3624" w:rsidRDefault="00725640" w:rsidP="00D34C2A">
            <w:pPr>
              <w:pStyle w:val="TAC"/>
              <w:rPr>
                <w:ins w:id="1522" w:author="Mayur Vora" w:date="2021-10-28T18:23:00Z"/>
                <w:lang w:val="en-US"/>
              </w:rPr>
            </w:pPr>
            <w:ins w:id="1523" w:author="Mayur Vora" w:date="2021-10-28T18:23:00Z">
              <w:r w:rsidRPr="001678F1">
                <w:rPr>
                  <w:lang w:val="en-US"/>
                </w:rPr>
                <w:t>-112</w:t>
              </w:r>
            </w:ins>
          </w:p>
        </w:tc>
      </w:tr>
      <w:tr w:rsidR="00725640" w:rsidRPr="001678F1" w14:paraId="1311E52D" w14:textId="77777777" w:rsidTr="00D34C2A">
        <w:trPr>
          <w:trHeight w:val="113"/>
          <w:jc w:val="center"/>
          <w:ins w:id="1524" w:author="Mayur Vora" w:date="2021-10-28T18:23:00Z"/>
        </w:trPr>
        <w:tc>
          <w:tcPr>
            <w:tcW w:w="847" w:type="dxa"/>
            <w:tcBorders>
              <w:top w:val="nil"/>
              <w:left w:val="single" w:sz="4" w:space="0" w:color="auto"/>
              <w:bottom w:val="nil"/>
              <w:right w:val="single" w:sz="4" w:space="0" w:color="auto"/>
            </w:tcBorders>
            <w:shd w:val="clear" w:color="auto" w:fill="auto"/>
          </w:tcPr>
          <w:p w14:paraId="33A0B031" w14:textId="77777777" w:rsidR="00725640" w:rsidRPr="003D3624" w:rsidRDefault="00725640" w:rsidP="00D34C2A">
            <w:pPr>
              <w:pStyle w:val="TAL"/>
              <w:rPr>
                <w:ins w:id="1525" w:author="Mayur Vora" w:date="2021-10-28T18:23:00Z"/>
                <w:lang w:val="en-US"/>
              </w:rPr>
            </w:pPr>
          </w:p>
        </w:tc>
        <w:tc>
          <w:tcPr>
            <w:tcW w:w="1885" w:type="dxa"/>
            <w:tcBorders>
              <w:top w:val="single" w:sz="4" w:space="0" w:color="auto"/>
              <w:left w:val="single" w:sz="4" w:space="0" w:color="auto"/>
              <w:bottom w:val="single" w:sz="4" w:space="0" w:color="auto"/>
              <w:right w:val="single" w:sz="4" w:space="0" w:color="auto"/>
            </w:tcBorders>
          </w:tcPr>
          <w:p w14:paraId="36942370" w14:textId="77777777" w:rsidR="00725640" w:rsidRPr="00F95744" w:rsidRDefault="00725640" w:rsidP="00D34C2A">
            <w:pPr>
              <w:pStyle w:val="TAL"/>
              <w:rPr>
                <w:ins w:id="1526" w:author="Mayur Vora" w:date="2021-10-28T18:23:00Z"/>
              </w:rPr>
            </w:pPr>
            <w:ins w:id="1527" w:author="Mayur Vora" w:date="2021-10-28T18:23:00Z">
              <w:r w:rsidRPr="003D3624">
                <w:t xml:space="preserve">NR_TDD_FR1_A </w:t>
              </w:r>
              <w:r w:rsidRPr="003D3624">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6C205F25" w14:textId="77777777" w:rsidR="00725640" w:rsidRPr="003D3624" w:rsidRDefault="00725640" w:rsidP="00D34C2A">
            <w:pPr>
              <w:pStyle w:val="TAC"/>
              <w:rPr>
                <w:ins w:id="1528" w:author="Mayur Vora" w:date="2021-10-28T18:23:00Z"/>
                <w:lang w:val="en-US"/>
              </w:rPr>
            </w:pPr>
            <w:ins w:id="1529" w:author="Mayur Vora" w:date="2021-10-28T18:23:00Z">
              <w:r>
                <w:rPr>
                  <w:lang w:val="en-US"/>
                </w:rPr>
                <w:t>2,4</w:t>
              </w:r>
            </w:ins>
          </w:p>
        </w:tc>
        <w:tc>
          <w:tcPr>
            <w:tcW w:w="1268" w:type="dxa"/>
            <w:tcBorders>
              <w:top w:val="nil"/>
              <w:left w:val="single" w:sz="4" w:space="0" w:color="auto"/>
              <w:bottom w:val="nil"/>
              <w:right w:val="single" w:sz="4" w:space="0" w:color="auto"/>
            </w:tcBorders>
            <w:shd w:val="clear" w:color="auto" w:fill="auto"/>
          </w:tcPr>
          <w:p w14:paraId="30EEF804" w14:textId="77777777" w:rsidR="00725640" w:rsidRPr="003D3624" w:rsidRDefault="00725640" w:rsidP="00D34C2A">
            <w:pPr>
              <w:pStyle w:val="TAC"/>
              <w:rPr>
                <w:ins w:id="1530" w:author="Mayur Vora" w:date="2021-10-28T18:23:00Z"/>
                <w:lang w:val="en-US"/>
              </w:rPr>
            </w:pPr>
          </w:p>
        </w:tc>
        <w:tc>
          <w:tcPr>
            <w:tcW w:w="1743" w:type="dxa"/>
            <w:tcBorders>
              <w:top w:val="single" w:sz="4" w:space="0" w:color="auto"/>
              <w:left w:val="single" w:sz="4" w:space="0" w:color="auto"/>
              <w:bottom w:val="nil"/>
              <w:right w:val="single" w:sz="4" w:space="0" w:color="auto"/>
            </w:tcBorders>
            <w:shd w:val="clear" w:color="auto" w:fill="auto"/>
          </w:tcPr>
          <w:p w14:paraId="5AAD88BE" w14:textId="77777777" w:rsidR="00725640" w:rsidRPr="003D3624" w:rsidRDefault="00725640" w:rsidP="00D34C2A">
            <w:pPr>
              <w:pStyle w:val="TAC"/>
              <w:rPr>
                <w:ins w:id="1531" w:author="Mayur Vora" w:date="2021-10-28T18:23:00Z"/>
                <w:lang w:val="en-US"/>
              </w:rPr>
            </w:pPr>
            <w:ins w:id="1532" w:author="Mayur Vora" w:date="2021-10-28T18:23:00Z">
              <w:r w:rsidRPr="001678F1">
                <w:rPr>
                  <w:rFonts w:eastAsia="Calibri"/>
                  <w:szCs w:val="22"/>
                  <w:lang w:val="en-US"/>
                </w:rPr>
                <w:t>Not applicable</w:t>
              </w:r>
              <w:r w:rsidRPr="001678F1">
                <w:rPr>
                  <w:rFonts w:eastAsia="Calibri"/>
                  <w:szCs w:val="22"/>
                  <w:vertAlign w:val="superscript"/>
                  <w:lang w:val="en-US"/>
                </w:rPr>
                <w:t xml:space="preserve">Note </w:t>
              </w:r>
              <w:r>
                <w:rPr>
                  <w:rFonts w:eastAsia="Calibri"/>
                  <w:szCs w:val="22"/>
                  <w:vertAlign w:val="superscript"/>
                  <w:lang w:val="en-US"/>
                </w:rPr>
                <w:t>6</w:t>
              </w:r>
            </w:ins>
          </w:p>
        </w:tc>
        <w:tc>
          <w:tcPr>
            <w:tcW w:w="1598" w:type="dxa"/>
            <w:tcBorders>
              <w:left w:val="single" w:sz="4" w:space="0" w:color="auto"/>
              <w:bottom w:val="nil"/>
              <w:right w:val="single" w:sz="4" w:space="0" w:color="auto"/>
            </w:tcBorders>
            <w:shd w:val="clear" w:color="auto" w:fill="auto"/>
          </w:tcPr>
          <w:p w14:paraId="4E63D251" w14:textId="77777777" w:rsidR="00725640" w:rsidRPr="003D3624" w:rsidRDefault="00725640" w:rsidP="00D34C2A">
            <w:pPr>
              <w:pStyle w:val="TAC"/>
              <w:rPr>
                <w:ins w:id="1533" w:author="Mayur Vora" w:date="2021-10-28T18:23:00Z"/>
                <w:lang w:val="en-US" w:eastAsia="zh-CN"/>
              </w:rPr>
            </w:pPr>
            <w:ins w:id="1534" w:author="Mayur Vora" w:date="2021-10-28T18:23:00Z">
              <w:r>
                <w:rPr>
                  <w:rFonts w:hint="eastAsia"/>
                  <w:lang w:val="en-US" w:eastAsia="zh-CN"/>
                </w:rPr>
                <w:t>-</w:t>
              </w:r>
              <w:r>
                <w:rPr>
                  <w:lang w:val="en-US" w:eastAsia="zh-CN"/>
                </w:rPr>
                <w:t>91</w:t>
              </w:r>
            </w:ins>
          </w:p>
        </w:tc>
        <w:tc>
          <w:tcPr>
            <w:tcW w:w="1598" w:type="dxa"/>
            <w:tcBorders>
              <w:top w:val="single" w:sz="4" w:space="0" w:color="auto"/>
              <w:left w:val="single" w:sz="4" w:space="0" w:color="auto"/>
              <w:bottom w:val="single" w:sz="4" w:space="0" w:color="auto"/>
              <w:right w:val="single" w:sz="4" w:space="0" w:color="auto"/>
            </w:tcBorders>
          </w:tcPr>
          <w:p w14:paraId="6688397A" w14:textId="77777777" w:rsidR="00725640" w:rsidRPr="001678F1" w:rsidRDefault="00725640" w:rsidP="00D34C2A">
            <w:pPr>
              <w:pStyle w:val="TAC"/>
              <w:rPr>
                <w:ins w:id="1535" w:author="Mayur Vora" w:date="2021-10-28T18:23:00Z"/>
                <w:lang w:val="en-US"/>
              </w:rPr>
            </w:pPr>
            <w:ins w:id="1536" w:author="Mayur Vora" w:date="2021-10-28T18:23:00Z">
              <w:r w:rsidRPr="001678F1">
                <w:rPr>
                  <w:lang w:val="en-US"/>
                </w:rPr>
                <w:t>-114</w:t>
              </w:r>
            </w:ins>
          </w:p>
        </w:tc>
      </w:tr>
      <w:tr w:rsidR="00725640" w:rsidRPr="001678F1" w14:paraId="09EA8968" w14:textId="77777777" w:rsidTr="00D34C2A">
        <w:trPr>
          <w:trHeight w:val="113"/>
          <w:jc w:val="center"/>
          <w:ins w:id="1537" w:author="Mayur Vora" w:date="2021-10-28T18:23:00Z"/>
        </w:trPr>
        <w:tc>
          <w:tcPr>
            <w:tcW w:w="847" w:type="dxa"/>
            <w:tcBorders>
              <w:top w:val="nil"/>
              <w:left w:val="single" w:sz="4" w:space="0" w:color="auto"/>
              <w:bottom w:val="nil"/>
              <w:right w:val="single" w:sz="4" w:space="0" w:color="auto"/>
            </w:tcBorders>
            <w:shd w:val="clear" w:color="auto" w:fill="auto"/>
          </w:tcPr>
          <w:p w14:paraId="30919962" w14:textId="77777777" w:rsidR="00725640" w:rsidRPr="003D3624" w:rsidRDefault="00725640" w:rsidP="00D34C2A">
            <w:pPr>
              <w:pStyle w:val="TAL"/>
              <w:rPr>
                <w:ins w:id="1538" w:author="Mayur Vora" w:date="2021-10-28T18:23:00Z"/>
                <w:lang w:val="en-US"/>
              </w:rPr>
            </w:pPr>
          </w:p>
        </w:tc>
        <w:tc>
          <w:tcPr>
            <w:tcW w:w="1885" w:type="dxa"/>
            <w:tcBorders>
              <w:top w:val="single" w:sz="4" w:space="0" w:color="auto"/>
              <w:left w:val="single" w:sz="4" w:space="0" w:color="auto"/>
              <w:bottom w:val="single" w:sz="4" w:space="0" w:color="auto"/>
              <w:right w:val="single" w:sz="4" w:space="0" w:color="auto"/>
            </w:tcBorders>
          </w:tcPr>
          <w:p w14:paraId="5CB61A9E" w14:textId="77777777" w:rsidR="00725640" w:rsidRPr="003D3624" w:rsidRDefault="00725640" w:rsidP="00D34C2A">
            <w:pPr>
              <w:pStyle w:val="TAL"/>
              <w:rPr>
                <w:ins w:id="1539" w:author="Mayur Vora" w:date="2021-10-28T18:23:00Z"/>
                <w:lang w:val="sv-SE"/>
              </w:rPr>
            </w:pPr>
            <w:ins w:id="1540" w:author="Mayur Vora" w:date="2021-10-28T18:23:00Z">
              <w:r w:rsidRPr="003D3624">
                <w:rPr>
                  <w:lang w:val="sv-SE"/>
                </w:rPr>
                <w:t>NR_TDD_FR1_C</w:t>
              </w:r>
            </w:ins>
          </w:p>
        </w:tc>
        <w:tc>
          <w:tcPr>
            <w:tcW w:w="959" w:type="dxa"/>
            <w:tcBorders>
              <w:top w:val="nil"/>
              <w:left w:val="single" w:sz="4" w:space="0" w:color="auto"/>
              <w:bottom w:val="nil"/>
              <w:right w:val="single" w:sz="4" w:space="0" w:color="auto"/>
            </w:tcBorders>
            <w:shd w:val="clear" w:color="auto" w:fill="auto"/>
          </w:tcPr>
          <w:p w14:paraId="51280D51" w14:textId="77777777" w:rsidR="00725640" w:rsidRPr="003D3624" w:rsidRDefault="00725640" w:rsidP="00D34C2A">
            <w:pPr>
              <w:pStyle w:val="TAC"/>
              <w:rPr>
                <w:ins w:id="1541" w:author="Mayur Vora" w:date="2021-10-28T18:23:00Z"/>
                <w:lang w:val="en-US"/>
              </w:rPr>
            </w:pPr>
          </w:p>
        </w:tc>
        <w:tc>
          <w:tcPr>
            <w:tcW w:w="1268" w:type="dxa"/>
            <w:tcBorders>
              <w:top w:val="nil"/>
              <w:left w:val="single" w:sz="4" w:space="0" w:color="auto"/>
              <w:bottom w:val="nil"/>
              <w:right w:val="single" w:sz="4" w:space="0" w:color="auto"/>
            </w:tcBorders>
            <w:shd w:val="clear" w:color="auto" w:fill="auto"/>
          </w:tcPr>
          <w:p w14:paraId="0893C82D" w14:textId="77777777" w:rsidR="00725640" w:rsidRPr="003D3624" w:rsidRDefault="00725640" w:rsidP="00D34C2A">
            <w:pPr>
              <w:pStyle w:val="TAC"/>
              <w:rPr>
                <w:ins w:id="1542" w:author="Mayur Vora" w:date="2021-10-28T18:23:00Z"/>
                <w:lang w:val="en-US"/>
              </w:rPr>
            </w:pPr>
          </w:p>
        </w:tc>
        <w:tc>
          <w:tcPr>
            <w:tcW w:w="1743" w:type="dxa"/>
            <w:tcBorders>
              <w:top w:val="nil"/>
              <w:left w:val="single" w:sz="4" w:space="0" w:color="auto"/>
              <w:bottom w:val="nil"/>
              <w:right w:val="single" w:sz="4" w:space="0" w:color="auto"/>
            </w:tcBorders>
            <w:shd w:val="clear" w:color="auto" w:fill="auto"/>
          </w:tcPr>
          <w:p w14:paraId="28732178" w14:textId="77777777" w:rsidR="00725640" w:rsidRPr="003D3624" w:rsidRDefault="00725640" w:rsidP="00D34C2A">
            <w:pPr>
              <w:pStyle w:val="TAC"/>
              <w:rPr>
                <w:ins w:id="1543" w:author="Mayur Vora" w:date="2021-10-28T18:23:00Z"/>
                <w:lang w:val="en-US"/>
              </w:rPr>
            </w:pPr>
          </w:p>
        </w:tc>
        <w:tc>
          <w:tcPr>
            <w:tcW w:w="1598" w:type="dxa"/>
            <w:tcBorders>
              <w:top w:val="nil"/>
              <w:left w:val="single" w:sz="4" w:space="0" w:color="auto"/>
              <w:bottom w:val="nil"/>
              <w:right w:val="single" w:sz="4" w:space="0" w:color="auto"/>
            </w:tcBorders>
            <w:shd w:val="clear" w:color="auto" w:fill="auto"/>
          </w:tcPr>
          <w:p w14:paraId="63D7B822" w14:textId="77777777" w:rsidR="00725640" w:rsidRPr="003D3624" w:rsidRDefault="00725640" w:rsidP="00D34C2A">
            <w:pPr>
              <w:pStyle w:val="TAC"/>
              <w:rPr>
                <w:ins w:id="1544" w:author="Mayur Vora" w:date="2021-10-28T18:23:00Z"/>
                <w:lang w:val="en-US"/>
              </w:rPr>
            </w:pPr>
          </w:p>
        </w:tc>
        <w:tc>
          <w:tcPr>
            <w:tcW w:w="1598" w:type="dxa"/>
            <w:tcBorders>
              <w:top w:val="single" w:sz="4" w:space="0" w:color="auto"/>
              <w:left w:val="single" w:sz="4" w:space="0" w:color="auto"/>
              <w:bottom w:val="single" w:sz="4" w:space="0" w:color="auto"/>
              <w:right w:val="single" w:sz="4" w:space="0" w:color="auto"/>
            </w:tcBorders>
          </w:tcPr>
          <w:p w14:paraId="65BFCB63" w14:textId="77777777" w:rsidR="00725640" w:rsidRPr="001678F1" w:rsidRDefault="00725640" w:rsidP="00D34C2A">
            <w:pPr>
              <w:pStyle w:val="TAC"/>
              <w:rPr>
                <w:ins w:id="1545" w:author="Mayur Vora" w:date="2021-10-28T18:23:00Z"/>
                <w:lang w:val="en-US"/>
              </w:rPr>
            </w:pPr>
            <w:ins w:id="1546" w:author="Mayur Vora" w:date="2021-10-28T18:23:00Z">
              <w:r w:rsidRPr="001678F1">
                <w:rPr>
                  <w:lang w:val="en-US"/>
                </w:rPr>
                <w:t>-113</w:t>
              </w:r>
            </w:ins>
          </w:p>
        </w:tc>
      </w:tr>
      <w:tr w:rsidR="00725640" w:rsidRPr="001678F1" w14:paraId="3868EE35" w14:textId="77777777" w:rsidTr="00D34C2A">
        <w:trPr>
          <w:trHeight w:val="113"/>
          <w:jc w:val="center"/>
          <w:ins w:id="1547" w:author="Mayur Vora" w:date="2021-10-28T18:23:00Z"/>
        </w:trPr>
        <w:tc>
          <w:tcPr>
            <w:tcW w:w="847" w:type="dxa"/>
            <w:tcBorders>
              <w:top w:val="nil"/>
              <w:left w:val="single" w:sz="4" w:space="0" w:color="auto"/>
              <w:bottom w:val="nil"/>
              <w:right w:val="single" w:sz="4" w:space="0" w:color="auto"/>
            </w:tcBorders>
            <w:shd w:val="clear" w:color="auto" w:fill="auto"/>
          </w:tcPr>
          <w:p w14:paraId="05A6189A" w14:textId="77777777" w:rsidR="00725640" w:rsidRPr="003D3624" w:rsidRDefault="00725640" w:rsidP="00D34C2A">
            <w:pPr>
              <w:pStyle w:val="TAL"/>
              <w:rPr>
                <w:ins w:id="1548" w:author="Mayur Vora" w:date="2021-10-28T18:23:00Z"/>
                <w:lang w:val="en-US"/>
              </w:rPr>
            </w:pPr>
          </w:p>
        </w:tc>
        <w:tc>
          <w:tcPr>
            <w:tcW w:w="1885" w:type="dxa"/>
            <w:tcBorders>
              <w:top w:val="single" w:sz="4" w:space="0" w:color="auto"/>
              <w:left w:val="single" w:sz="4" w:space="0" w:color="auto"/>
              <w:bottom w:val="single" w:sz="4" w:space="0" w:color="auto"/>
              <w:right w:val="single" w:sz="4" w:space="0" w:color="auto"/>
            </w:tcBorders>
          </w:tcPr>
          <w:p w14:paraId="500A79CD" w14:textId="77777777" w:rsidR="00725640" w:rsidRPr="003D3624" w:rsidRDefault="00725640" w:rsidP="00D34C2A">
            <w:pPr>
              <w:pStyle w:val="TAL"/>
              <w:rPr>
                <w:ins w:id="1549" w:author="Mayur Vora" w:date="2021-10-28T18:23:00Z"/>
                <w:lang w:val="sv-SE"/>
              </w:rPr>
            </w:pPr>
            <w:ins w:id="1550" w:author="Mayur Vora" w:date="2021-10-28T18:23:00Z">
              <w:r w:rsidRPr="003D3624">
                <w:rPr>
                  <w:lang w:val="sv-SE"/>
                </w:rPr>
                <w:t>NR_TDD_FR1_D</w:t>
              </w:r>
            </w:ins>
          </w:p>
        </w:tc>
        <w:tc>
          <w:tcPr>
            <w:tcW w:w="959" w:type="dxa"/>
            <w:tcBorders>
              <w:top w:val="nil"/>
              <w:left w:val="single" w:sz="4" w:space="0" w:color="auto"/>
              <w:bottom w:val="nil"/>
              <w:right w:val="single" w:sz="4" w:space="0" w:color="auto"/>
            </w:tcBorders>
            <w:shd w:val="clear" w:color="auto" w:fill="auto"/>
          </w:tcPr>
          <w:p w14:paraId="3CEF8D9B" w14:textId="77777777" w:rsidR="00725640" w:rsidRPr="003D3624" w:rsidRDefault="00725640" w:rsidP="00D34C2A">
            <w:pPr>
              <w:pStyle w:val="TAC"/>
              <w:rPr>
                <w:ins w:id="1551" w:author="Mayur Vora" w:date="2021-10-28T18:23:00Z"/>
                <w:lang w:val="en-US"/>
              </w:rPr>
            </w:pPr>
          </w:p>
        </w:tc>
        <w:tc>
          <w:tcPr>
            <w:tcW w:w="1268" w:type="dxa"/>
            <w:tcBorders>
              <w:top w:val="nil"/>
              <w:left w:val="single" w:sz="4" w:space="0" w:color="auto"/>
              <w:bottom w:val="nil"/>
              <w:right w:val="single" w:sz="4" w:space="0" w:color="auto"/>
            </w:tcBorders>
            <w:shd w:val="clear" w:color="auto" w:fill="auto"/>
          </w:tcPr>
          <w:p w14:paraId="4D184EDF" w14:textId="77777777" w:rsidR="00725640" w:rsidRPr="003D3624" w:rsidRDefault="00725640" w:rsidP="00D34C2A">
            <w:pPr>
              <w:pStyle w:val="TAC"/>
              <w:rPr>
                <w:ins w:id="1552" w:author="Mayur Vora" w:date="2021-10-28T18:23:00Z"/>
                <w:lang w:val="en-US"/>
              </w:rPr>
            </w:pPr>
          </w:p>
        </w:tc>
        <w:tc>
          <w:tcPr>
            <w:tcW w:w="1743" w:type="dxa"/>
            <w:tcBorders>
              <w:top w:val="nil"/>
              <w:left w:val="single" w:sz="4" w:space="0" w:color="auto"/>
              <w:bottom w:val="nil"/>
              <w:right w:val="single" w:sz="4" w:space="0" w:color="auto"/>
            </w:tcBorders>
            <w:shd w:val="clear" w:color="auto" w:fill="auto"/>
          </w:tcPr>
          <w:p w14:paraId="38969981" w14:textId="77777777" w:rsidR="00725640" w:rsidRPr="003D3624" w:rsidRDefault="00725640" w:rsidP="00D34C2A">
            <w:pPr>
              <w:pStyle w:val="TAC"/>
              <w:rPr>
                <w:ins w:id="1553" w:author="Mayur Vora" w:date="2021-10-28T18:23:00Z"/>
                <w:lang w:val="en-US"/>
              </w:rPr>
            </w:pPr>
          </w:p>
        </w:tc>
        <w:tc>
          <w:tcPr>
            <w:tcW w:w="1598" w:type="dxa"/>
            <w:tcBorders>
              <w:top w:val="nil"/>
              <w:left w:val="single" w:sz="4" w:space="0" w:color="auto"/>
              <w:bottom w:val="nil"/>
              <w:right w:val="single" w:sz="4" w:space="0" w:color="auto"/>
            </w:tcBorders>
            <w:shd w:val="clear" w:color="auto" w:fill="auto"/>
          </w:tcPr>
          <w:p w14:paraId="048BB133" w14:textId="77777777" w:rsidR="00725640" w:rsidRPr="003D3624" w:rsidRDefault="00725640" w:rsidP="00D34C2A">
            <w:pPr>
              <w:pStyle w:val="TAC"/>
              <w:rPr>
                <w:ins w:id="1554" w:author="Mayur Vora" w:date="2021-10-28T18:23:00Z"/>
                <w:lang w:val="en-US"/>
              </w:rPr>
            </w:pPr>
          </w:p>
        </w:tc>
        <w:tc>
          <w:tcPr>
            <w:tcW w:w="1598" w:type="dxa"/>
            <w:tcBorders>
              <w:top w:val="single" w:sz="4" w:space="0" w:color="auto"/>
              <w:left w:val="single" w:sz="4" w:space="0" w:color="auto"/>
              <w:bottom w:val="single" w:sz="4" w:space="0" w:color="auto"/>
              <w:right w:val="single" w:sz="4" w:space="0" w:color="auto"/>
            </w:tcBorders>
          </w:tcPr>
          <w:p w14:paraId="7E19A201" w14:textId="77777777" w:rsidR="00725640" w:rsidRPr="001678F1" w:rsidRDefault="00725640" w:rsidP="00D34C2A">
            <w:pPr>
              <w:pStyle w:val="TAC"/>
              <w:rPr>
                <w:ins w:id="1555" w:author="Mayur Vora" w:date="2021-10-28T18:23:00Z"/>
                <w:lang w:val="en-US"/>
              </w:rPr>
            </w:pPr>
            <w:ins w:id="1556" w:author="Mayur Vora" w:date="2021-10-28T18:23:00Z">
              <w:r w:rsidRPr="001678F1">
                <w:rPr>
                  <w:lang w:val="en-US"/>
                </w:rPr>
                <w:t>-112.5</w:t>
              </w:r>
            </w:ins>
          </w:p>
        </w:tc>
      </w:tr>
      <w:tr w:rsidR="00725640" w:rsidRPr="001678F1" w14:paraId="072EE4FF" w14:textId="77777777" w:rsidTr="00D34C2A">
        <w:trPr>
          <w:trHeight w:val="113"/>
          <w:jc w:val="center"/>
          <w:ins w:id="1557" w:author="Mayur Vora" w:date="2021-10-28T18:23:00Z"/>
        </w:trPr>
        <w:tc>
          <w:tcPr>
            <w:tcW w:w="847" w:type="dxa"/>
            <w:tcBorders>
              <w:top w:val="nil"/>
              <w:left w:val="single" w:sz="4" w:space="0" w:color="auto"/>
              <w:bottom w:val="single" w:sz="4" w:space="0" w:color="auto"/>
              <w:right w:val="single" w:sz="4" w:space="0" w:color="auto"/>
            </w:tcBorders>
            <w:shd w:val="clear" w:color="auto" w:fill="auto"/>
          </w:tcPr>
          <w:p w14:paraId="2C874C2F" w14:textId="77777777" w:rsidR="00725640" w:rsidRPr="003D3624" w:rsidRDefault="00725640" w:rsidP="00D34C2A">
            <w:pPr>
              <w:pStyle w:val="TAL"/>
              <w:rPr>
                <w:ins w:id="1558" w:author="Mayur Vora" w:date="2021-10-28T18:23:00Z"/>
                <w:lang w:val="en-US"/>
              </w:rPr>
            </w:pPr>
          </w:p>
        </w:tc>
        <w:tc>
          <w:tcPr>
            <w:tcW w:w="1885" w:type="dxa"/>
            <w:tcBorders>
              <w:top w:val="single" w:sz="4" w:space="0" w:color="auto"/>
              <w:left w:val="single" w:sz="4" w:space="0" w:color="auto"/>
              <w:bottom w:val="single" w:sz="4" w:space="0" w:color="auto"/>
              <w:right w:val="single" w:sz="4" w:space="0" w:color="auto"/>
            </w:tcBorders>
          </w:tcPr>
          <w:p w14:paraId="5D827440" w14:textId="77777777" w:rsidR="00725640" w:rsidRPr="003D3624" w:rsidRDefault="00725640" w:rsidP="00D34C2A">
            <w:pPr>
              <w:pStyle w:val="TAL"/>
              <w:rPr>
                <w:ins w:id="1559" w:author="Mayur Vora" w:date="2021-10-28T18:23:00Z"/>
                <w:lang w:val="sv-SE"/>
              </w:rPr>
            </w:pPr>
            <w:ins w:id="1560" w:author="Mayur Vora" w:date="2021-10-28T18:23:00Z">
              <w:r w:rsidRPr="003D3624">
                <w:rPr>
                  <w:lang w:val="sv-SE"/>
                </w:rPr>
                <w:t>NR_TDD_FR1_E</w:t>
              </w:r>
            </w:ins>
          </w:p>
        </w:tc>
        <w:tc>
          <w:tcPr>
            <w:tcW w:w="959" w:type="dxa"/>
            <w:tcBorders>
              <w:top w:val="nil"/>
              <w:left w:val="single" w:sz="4" w:space="0" w:color="auto"/>
              <w:bottom w:val="single" w:sz="4" w:space="0" w:color="auto"/>
              <w:right w:val="single" w:sz="4" w:space="0" w:color="auto"/>
            </w:tcBorders>
            <w:shd w:val="clear" w:color="auto" w:fill="auto"/>
          </w:tcPr>
          <w:p w14:paraId="70B29888" w14:textId="77777777" w:rsidR="00725640" w:rsidRPr="003D3624" w:rsidRDefault="00725640" w:rsidP="00D34C2A">
            <w:pPr>
              <w:pStyle w:val="TAC"/>
              <w:rPr>
                <w:ins w:id="1561" w:author="Mayur Vora" w:date="2021-10-28T18:23:00Z"/>
                <w:lang w:val="en-US"/>
              </w:rPr>
            </w:pPr>
          </w:p>
        </w:tc>
        <w:tc>
          <w:tcPr>
            <w:tcW w:w="1268" w:type="dxa"/>
            <w:tcBorders>
              <w:top w:val="nil"/>
              <w:left w:val="single" w:sz="4" w:space="0" w:color="auto"/>
              <w:bottom w:val="single" w:sz="4" w:space="0" w:color="auto"/>
              <w:right w:val="single" w:sz="4" w:space="0" w:color="auto"/>
            </w:tcBorders>
            <w:shd w:val="clear" w:color="auto" w:fill="auto"/>
          </w:tcPr>
          <w:p w14:paraId="0E929F15" w14:textId="77777777" w:rsidR="00725640" w:rsidRPr="003D3624" w:rsidRDefault="00725640" w:rsidP="00D34C2A">
            <w:pPr>
              <w:pStyle w:val="TAC"/>
              <w:rPr>
                <w:ins w:id="1562" w:author="Mayur Vora" w:date="2021-10-28T18:23:00Z"/>
                <w:lang w:val="en-US"/>
              </w:rPr>
            </w:pPr>
          </w:p>
        </w:tc>
        <w:tc>
          <w:tcPr>
            <w:tcW w:w="1743" w:type="dxa"/>
            <w:tcBorders>
              <w:top w:val="nil"/>
              <w:left w:val="single" w:sz="4" w:space="0" w:color="auto"/>
              <w:bottom w:val="single" w:sz="4" w:space="0" w:color="auto"/>
              <w:right w:val="single" w:sz="4" w:space="0" w:color="auto"/>
            </w:tcBorders>
            <w:shd w:val="clear" w:color="auto" w:fill="auto"/>
          </w:tcPr>
          <w:p w14:paraId="29ED9DE8" w14:textId="77777777" w:rsidR="00725640" w:rsidRPr="003D3624" w:rsidRDefault="00725640" w:rsidP="00D34C2A">
            <w:pPr>
              <w:pStyle w:val="TAC"/>
              <w:rPr>
                <w:ins w:id="1563" w:author="Mayur Vora" w:date="2021-10-28T18:23:00Z"/>
                <w:lang w:val="en-US"/>
              </w:rPr>
            </w:pPr>
          </w:p>
        </w:tc>
        <w:tc>
          <w:tcPr>
            <w:tcW w:w="1598" w:type="dxa"/>
            <w:tcBorders>
              <w:top w:val="nil"/>
              <w:left w:val="single" w:sz="4" w:space="0" w:color="auto"/>
              <w:bottom w:val="single" w:sz="4" w:space="0" w:color="auto"/>
              <w:right w:val="single" w:sz="4" w:space="0" w:color="auto"/>
            </w:tcBorders>
            <w:shd w:val="clear" w:color="auto" w:fill="auto"/>
          </w:tcPr>
          <w:p w14:paraId="1BCF8661" w14:textId="77777777" w:rsidR="00725640" w:rsidRPr="003D3624" w:rsidRDefault="00725640" w:rsidP="00D34C2A">
            <w:pPr>
              <w:pStyle w:val="TAC"/>
              <w:rPr>
                <w:ins w:id="1564" w:author="Mayur Vora" w:date="2021-10-28T18:23:00Z"/>
                <w:lang w:val="en-US"/>
              </w:rPr>
            </w:pPr>
          </w:p>
        </w:tc>
        <w:tc>
          <w:tcPr>
            <w:tcW w:w="1598" w:type="dxa"/>
            <w:tcBorders>
              <w:top w:val="single" w:sz="4" w:space="0" w:color="auto"/>
              <w:left w:val="single" w:sz="4" w:space="0" w:color="auto"/>
              <w:bottom w:val="single" w:sz="4" w:space="0" w:color="auto"/>
              <w:right w:val="single" w:sz="4" w:space="0" w:color="auto"/>
            </w:tcBorders>
          </w:tcPr>
          <w:p w14:paraId="0362FA74" w14:textId="77777777" w:rsidR="00725640" w:rsidRPr="001678F1" w:rsidRDefault="00725640" w:rsidP="00D34C2A">
            <w:pPr>
              <w:pStyle w:val="TAC"/>
              <w:rPr>
                <w:ins w:id="1565" w:author="Mayur Vora" w:date="2021-10-28T18:23:00Z"/>
                <w:lang w:val="en-US"/>
              </w:rPr>
            </w:pPr>
            <w:ins w:id="1566" w:author="Mayur Vora" w:date="2021-10-28T18:23:00Z">
              <w:r w:rsidRPr="001678F1">
                <w:rPr>
                  <w:lang w:val="en-US"/>
                </w:rPr>
                <w:t>-112</w:t>
              </w:r>
            </w:ins>
          </w:p>
        </w:tc>
      </w:tr>
      <w:tr w:rsidR="00725640" w:rsidRPr="003D3624" w14:paraId="631F7B70" w14:textId="77777777" w:rsidTr="00D34C2A">
        <w:trPr>
          <w:trHeight w:val="113"/>
          <w:jc w:val="center"/>
          <w:ins w:id="1567" w:author="Mayur Vora" w:date="2021-10-28T18:23:00Z"/>
        </w:trPr>
        <w:tc>
          <w:tcPr>
            <w:tcW w:w="847" w:type="dxa"/>
            <w:tcBorders>
              <w:top w:val="single" w:sz="4" w:space="0" w:color="auto"/>
              <w:left w:val="single" w:sz="4" w:space="0" w:color="auto"/>
              <w:bottom w:val="nil"/>
              <w:right w:val="single" w:sz="4" w:space="0" w:color="auto"/>
            </w:tcBorders>
            <w:shd w:val="clear" w:color="auto" w:fill="auto"/>
            <w:hideMark/>
          </w:tcPr>
          <w:p w14:paraId="2D13CE99" w14:textId="77777777" w:rsidR="00725640" w:rsidRPr="003D3624" w:rsidRDefault="00725640" w:rsidP="00D34C2A">
            <w:pPr>
              <w:pStyle w:val="TAL"/>
              <w:rPr>
                <w:ins w:id="1568" w:author="Mayur Vora" w:date="2021-10-28T18:23:00Z"/>
                <w:vertAlign w:val="superscript"/>
                <w:lang w:val="en-US"/>
              </w:rPr>
            </w:pPr>
            <w:ins w:id="1569" w:author="Mayur Vora" w:date="2021-10-28T18:23:00Z">
              <w:r w:rsidRPr="003D3624">
                <w:rPr>
                  <w:rFonts w:eastAsia="Calibri"/>
                  <w:noProof/>
                  <w:position w:val="-12"/>
                  <w:szCs w:val="22"/>
                  <w:lang w:val="en-US" w:eastAsia="zh-CN"/>
                </w:rPr>
                <w:drawing>
                  <wp:inline distT="0" distB="0" distL="0" distR="0" wp14:anchorId="692B6A72" wp14:editId="419F7E71">
                    <wp:extent cx="228600" cy="228600"/>
                    <wp:effectExtent l="0" t="0" r="0" b="0"/>
                    <wp:docPr id="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D3624">
                <w:rPr>
                  <w:vertAlign w:val="superscript"/>
                  <w:lang w:val="en-US"/>
                </w:rPr>
                <w:t>Note2</w:t>
              </w:r>
            </w:ins>
          </w:p>
        </w:tc>
        <w:tc>
          <w:tcPr>
            <w:tcW w:w="1885" w:type="dxa"/>
            <w:tcBorders>
              <w:top w:val="single" w:sz="4" w:space="0" w:color="auto"/>
              <w:left w:val="single" w:sz="4" w:space="0" w:color="auto"/>
              <w:bottom w:val="single" w:sz="4" w:space="0" w:color="auto"/>
              <w:right w:val="single" w:sz="4" w:space="0" w:color="auto"/>
            </w:tcBorders>
            <w:hideMark/>
          </w:tcPr>
          <w:p w14:paraId="6BE993C1" w14:textId="77777777" w:rsidR="00725640" w:rsidRPr="003D3624" w:rsidRDefault="00725640" w:rsidP="00D34C2A">
            <w:pPr>
              <w:pStyle w:val="TAL"/>
              <w:rPr>
                <w:ins w:id="1570" w:author="Mayur Vora" w:date="2021-10-28T18:23:00Z"/>
                <w:rFonts w:eastAsia="Calibri"/>
                <w:szCs w:val="22"/>
                <w:lang w:val="en-US"/>
              </w:rPr>
            </w:pPr>
            <w:ins w:id="1571" w:author="Mayur Vora" w:date="2021-10-28T18:23:00Z">
              <w:r w:rsidRPr="003D3624">
                <w:t xml:space="preserve">NR_TDD_FR1_A </w:t>
              </w:r>
              <w:r w:rsidRPr="003D3624">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7AD63A96" w14:textId="77777777" w:rsidR="00725640" w:rsidRPr="003D3624" w:rsidRDefault="00725640" w:rsidP="00D34C2A">
            <w:pPr>
              <w:pStyle w:val="TAC"/>
              <w:rPr>
                <w:ins w:id="1572" w:author="Mayur Vora" w:date="2021-10-28T18:23:00Z"/>
                <w:lang w:val="en-US"/>
              </w:rPr>
            </w:pPr>
            <w:ins w:id="1573" w:author="Mayur Vora" w:date="2021-10-28T18:23:00Z">
              <w:r>
                <w:rPr>
                  <w:lang w:val="en-US"/>
                </w:rPr>
                <w:t>1,3</w:t>
              </w:r>
            </w:ins>
          </w:p>
        </w:tc>
        <w:tc>
          <w:tcPr>
            <w:tcW w:w="1268" w:type="dxa"/>
            <w:tcBorders>
              <w:top w:val="single" w:sz="4" w:space="0" w:color="auto"/>
              <w:left w:val="single" w:sz="4" w:space="0" w:color="auto"/>
              <w:bottom w:val="nil"/>
              <w:right w:val="single" w:sz="4" w:space="0" w:color="auto"/>
            </w:tcBorders>
            <w:shd w:val="clear" w:color="auto" w:fill="auto"/>
          </w:tcPr>
          <w:p w14:paraId="079286DB" w14:textId="77777777" w:rsidR="00725640" w:rsidRPr="003D3624" w:rsidRDefault="00725640" w:rsidP="00D34C2A">
            <w:pPr>
              <w:pStyle w:val="TAC"/>
              <w:rPr>
                <w:ins w:id="1574" w:author="Mayur Vora" w:date="2021-10-28T18:23:00Z"/>
                <w:rFonts w:eastAsia="Calibri"/>
                <w:szCs w:val="22"/>
                <w:lang w:val="en-US"/>
              </w:rPr>
            </w:pPr>
            <w:ins w:id="1575" w:author="Mayur Vora" w:date="2021-10-28T18:23:00Z">
              <w:r>
                <w:rPr>
                  <w:rFonts w:eastAsia="Calibri"/>
                  <w:szCs w:val="22"/>
                  <w:lang w:val="en-US"/>
                </w:rPr>
                <w:t>dBm/SRS SCS</w:t>
              </w:r>
            </w:ins>
          </w:p>
        </w:tc>
        <w:tc>
          <w:tcPr>
            <w:tcW w:w="1743" w:type="dxa"/>
            <w:tcBorders>
              <w:top w:val="single" w:sz="4" w:space="0" w:color="auto"/>
              <w:left w:val="single" w:sz="4" w:space="0" w:color="auto"/>
              <w:bottom w:val="nil"/>
              <w:right w:val="single" w:sz="4" w:space="0" w:color="auto"/>
            </w:tcBorders>
            <w:shd w:val="clear" w:color="auto" w:fill="auto"/>
            <w:hideMark/>
          </w:tcPr>
          <w:p w14:paraId="1B4C2480" w14:textId="77777777" w:rsidR="00725640" w:rsidRPr="003D3624" w:rsidRDefault="00725640" w:rsidP="00D34C2A">
            <w:pPr>
              <w:pStyle w:val="TAC"/>
              <w:rPr>
                <w:ins w:id="1576" w:author="Mayur Vora" w:date="2021-10-28T18:23:00Z"/>
                <w:rFonts w:eastAsia="Calibri"/>
                <w:szCs w:val="22"/>
                <w:lang w:val="en-US"/>
              </w:rPr>
            </w:pPr>
            <w:ins w:id="1577" w:author="Mayur Vora" w:date="2021-10-28T18:23:00Z">
              <w:r w:rsidRPr="001678F1">
                <w:rPr>
                  <w:lang w:val="en-US"/>
                </w:rPr>
                <w:t>-106</w:t>
              </w:r>
            </w:ins>
          </w:p>
        </w:tc>
        <w:tc>
          <w:tcPr>
            <w:tcW w:w="1598" w:type="dxa"/>
            <w:tcBorders>
              <w:top w:val="single" w:sz="4" w:space="0" w:color="auto"/>
              <w:left w:val="single" w:sz="4" w:space="0" w:color="auto"/>
              <w:bottom w:val="nil"/>
              <w:right w:val="single" w:sz="4" w:space="0" w:color="auto"/>
            </w:tcBorders>
            <w:shd w:val="clear" w:color="auto" w:fill="auto"/>
          </w:tcPr>
          <w:p w14:paraId="53210B08" w14:textId="77777777" w:rsidR="00725640" w:rsidRPr="003D3624" w:rsidRDefault="00725640" w:rsidP="00D34C2A">
            <w:pPr>
              <w:pStyle w:val="TAC"/>
              <w:rPr>
                <w:ins w:id="1578" w:author="Mayur Vora" w:date="2021-10-28T18:23:00Z"/>
                <w:lang w:val="en-US"/>
              </w:rPr>
            </w:pPr>
            <w:ins w:id="1579" w:author="Mayur Vora" w:date="2021-10-28T18:23:00Z">
              <w:r w:rsidRPr="001678F1">
                <w:rPr>
                  <w:lang w:val="en-US"/>
                </w:rPr>
                <w:t>-88</w:t>
              </w:r>
            </w:ins>
          </w:p>
        </w:tc>
        <w:tc>
          <w:tcPr>
            <w:tcW w:w="1598" w:type="dxa"/>
            <w:tcBorders>
              <w:top w:val="single" w:sz="4" w:space="0" w:color="auto"/>
              <w:left w:val="single" w:sz="4" w:space="0" w:color="auto"/>
              <w:bottom w:val="single" w:sz="4" w:space="0" w:color="auto"/>
              <w:right w:val="single" w:sz="4" w:space="0" w:color="auto"/>
            </w:tcBorders>
          </w:tcPr>
          <w:p w14:paraId="35B10527" w14:textId="77777777" w:rsidR="00725640" w:rsidRPr="003D3624" w:rsidRDefault="00725640" w:rsidP="00D34C2A">
            <w:pPr>
              <w:pStyle w:val="TAC"/>
              <w:rPr>
                <w:ins w:id="1580" w:author="Mayur Vora" w:date="2021-10-28T18:23:00Z"/>
                <w:lang w:val="en-US"/>
              </w:rPr>
            </w:pPr>
            <w:ins w:id="1581" w:author="Mayur Vora" w:date="2021-10-28T18:23:00Z">
              <w:r w:rsidRPr="001678F1">
                <w:rPr>
                  <w:lang w:val="en-US"/>
                </w:rPr>
                <w:t>-114</w:t>
              </w:r>
            </w:ins>
          </w:p>
        </w:tc>
      </w:tr>
      <w:tr w:rsidR="00725640" w:rsidRPr="003D3624" w14:paraId="08712F1B" w14:textId="77777777" w:rsidTr="00D34C2A">
        <w:trPr>
          <w:trHeight w:val="113"/>
          <w:jc w:val="center"/>
          <w:ins w:id="1582" w:author="Mayur Vora" w:date="2021-10-28T18:23:00Z"/>
        </w:trPr>
        <w:tc>
          <w:tcPr>
            <w:tcW w:w="847" w:type="dxa"/>
            <w:tcBorders>
              <w:top w:val="nil"/>
              <w:left w:val="single" w:sz="4" w:space="0" w:color="auto"/>
              <w:bottom w:val="nil"/>
              <w:right w:val="single" w:sz="4" w:space="0" w:color="auto"/>
            </w:tcBorders>
            <w:shd w:val="clear" w:color="auto" w:fill="auto"/>
            <w:hideMark/>
          </w:tcPr>
          <w:p w14:paraId="49CF6276" w14:textId="77777777" w:rsidR="00725640" w:rsidRPr="003D3624" w:rsidRDefault="00725640" w:rsidP="00D34C2A">
            <w:pPr>
              <w:pStyle w:val="TAL"/>
              <w:rPr>
                <w:ins w:id="1583" w:author="Mayur Vora" w:date="2021-10-28T18:23:00Z"/>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4011C7D" w14:textId="77777777" w:rsidR="00725640" w:rsidRPr="003D3624" w:rsidRDefault="00725640" w:rsidP="00D34C2A">
            <w:pPr>
              <w:pStyle w:val="TAL"/>
              <w:rPr>
                <w:ins w:id="1584" w:author="Mayur Vora" w:date="2021-10-28T18:23:00Z"/>
                <w:rFonts w:eastAsia="Calibri"/>
                <w:szCs w:val="22"/>
                <w:lang w:val="en-US"/>
              </w:rPr>
            </w:pPr>
            <w:ins w:id="1585" w:author="Mayur Vora" w:date="2021-10-28T18:23:00Z">
              <w:r w:rsidRPr="003D3624">
                <w:rPr>
                  <w:lang w:val="sv-SE"/>
                </w:rPr>
                <w:t>NR_TDD_FR1_C</w:t>
              </w:r>
            </w:ins>
          </w:p>
        </w:tc>
        <w:tc>
          <w:tcPr>
            <w:tcW w:w="959" w:type="dxa"/>
            <w:tcBorders>
              <w:top w:val="nil"/>
              <w:left w:val="single" w:sz="4" w:space="0" w:color="auto"/>
              <w:bottom w:val="nil"/>
              <w:right w:val="single" w:sz="4" w:space="0" w:color="auto"/>
            </w:tcBorders>
            <w:shd w:val="clear" w:color="auto" w:fill="auto"/>
            <w:hideMark/>
          </w:tcPr>
          <w:p w14:paraId="29AEB629" w14:textId="77777777" w:rsidR="00725640" w:rsidRPr="003D3624" w:rsidRDefault="00725640" w:rsidP="00D34C2A">
            <w:pPr>
              <w:pStyle w:val="TAC"/>
              <w:rPr>
                <w:ins w:id="1586" w:author="Mayur Vora" w:date="2021-10-28T18:23:00Z"/>
                <w:lang w:val="en-US"/>
              </w:rPr>
            </w:pPr>
          </w:p>
        </w:tc>
        <w:tc>
          <w:tcPr>
            <w:tcW w:w="1268" w:type="dxa"/>
            <w:tcBorders>
              <w:top w:val="nil"/>
              <w:left w:val="single" w:sz="4" w:space="0" w:color="auto"/>
              <w:bottom w:val="nil"/>
              <w:right w:val="single" w:sz="4" w:space="0" w:color="auto"/>
            </w:tcBorders>
            <w:shd w:val="clear" w:color="auto" w:fill="auto"/>
            <w:hideMark/>
          </w:tcPr>
          <w:p w14:paraId="2E8F1910" w14:textId="77777777" w:rsidR="00725640" w:rsidRPr="003D3624" w:rsidRDefault="00725640" w:rsidP="00D34C2A">
            <w:pPr>
              <w:pStyle w:val="TAC"/>
              <w:rPr>
                <w:ins w:id="1587" w:author="Mayur Vora" w:date="2021-10-28T18:23:00Z"/>
                <w:rFonts w:eastAsia="Calibri"/>
                <w:szCs w:val="22"/>
                <w:lang w:val="en-US"/>
              </w:rPr>
            </w:pPr>
          </w:p>
        </w:tc>
        <w:tc>
          <w:tcPr>
            <w:tcW w:w="1743" w:type="dxa"/>
            <w:tcBorders>
              <w:top w:val="nil"/>
              <w:left w:val="single" w:sz="4" w:space="0" w:color="auto"/>
              <w:bottom w:val="nil"/>
              <w:right w:val="single" w:sz="4" w:space="0" w:color="auto"/>
            </w:tcBorders>
            <w:shd w:val="clear" w:color="auto" w:fill="auto"/>
            <w:hideMark/>
          </w:tcPr>
          <w:p w14:paraId="42C1504E" w14:textId="77777777" w:rsidR="00725640" w:rsidRPr="003D3624" w:rsidRDefault="00725640" w:rsidP="00D34C2A">
            <w:pPr>
              <w:pStyle w:val="TAC"/>
              <w:rPr>
                <w:ins w:id="1588" w:author="Mayur Vora" w:date="2021-10-28T18:23:00Z"/>
                <w:rFonts w:eastAsia="Calibri"/>
                <w:szCs w:val="22"/>
                <w:lang w:val="en-US"/>
              </w:rPr>
            </w:pPr>
          </w:p>
        </w:tc>
        <w:tc>
          <w:tcPr>
            <w:tcW w:w="1598" w:type="dxa"/>
            <w:tcBorders>
              <w:top w:val="nil"/>
              <w:left w:val="single" w:sz="4" w:space="0" w:color="auto"/>
              <w:bottom w:val="nil"/>
              <w:right w:val="single" w:sz="4" w:space="0" w:color="auto"/>
            </w:tcBorders>
            <w:shd w:val="clear" w:color="auto" w:fill="auto"/>
          </w:tcPr>
          <w:p w14:paraId="0D32A3D8" w14:textId="77777777" w:rsidR="00725640" w:rsidRPr="003D3624" w:rsidRDefault="00725640" w:rsidP="00D34C2A">
            <w:pPr>
              <w:pStyle w:val="TAC"/>
              <w:rPr>
                <w:ins w:id="1589" w:author="Mayur Vora" w:date="2021-10-28T18:23:00Z"/>
                <w:lang w:val="en-US"/>
              </w:rPr>
            </w:pPr>
          </w:p>
        </w:tc>
        <w:tc>
          <w:tcPr>
            <w:tcW w:w="1598" w:type="dxa"/>
            <w:tcBorders>
              <w:top w:val="single" w:sz="4" w:space="0" w:color="auto"/>
              <w:left w:val="single" w:sz="4" w:space="0" w:color="auto"/>
              <w:bottom w:val="single" w:sz="4" w:space="0" w:color="auto"/>
              <w:right w:val="single" w:sz="4" w:space="0" w:color="auto"/>
            </w:tcBorders>
          </w:tcPr>
          <w:p w14:paraId="6AC45156" w14:textId="77777777" w:rsidR="00725640" w:rsidRPr="003D3624" w:rsidRDefault="00725640" w:rsidP="00D34C2A">
            <w:pPr>
              <w:pStyle w:val="TAC"/>
              <w:rPr>
                <w:ins w:id="1590" w:author="Mayur Vora" w:date="2021-10-28T18:23:00Z"/>
                <w:lang w:val="en-US"/>
              </w:rPr>
            </w:pPr>
            <w:ins w:id="1591" w:author="Mayur Vora" w:date="2021-10-28T18:23:00Z">
              <w:r w:rsidRPr="001678F1">
                <w:rPr>
                  <w:lang w:val="en-US"/>
                </w:rPr>
                <w:t>-113</w:t>
              </w:r>
            </w:ins>
          </w:p>
        </w:tc>
      </w:tr>
      <w:tr w:rsidR="00725640" w:rsidRPr="003D3624" w14:paraId="4BEDB87E" w14:textId="77777777" w:rsidTr="00D34C2A">
        <w:trPr>
          <w:trHeight w:val="113"/>
          <w:jc w:val="center"/>
          <w:ins w:id="1592" w:author="Mayur Vora" w:date="2021-10-28T18:23:00Z"/>
        </w:trPr>
        <w:tc>
          <w:tcPr>
            <w:tcW w:w="847" w:type="dxa"/>
            <w:tcBorders>
              <w:top w:val="nil"/>
              <w:left w:val="single" w:sz="4" w:space="0" w:color="auto"/>
              <w:bottom w:val="nil"/>
              <w:right w:val="single" w:sz="4" w:space="0" w:color="auto"/>
            </w:tcBorders>
            <w:shd w:val="clear" w:color="auto" w:fill="auto"/>
            <w:hideMark/>
          </w:tcPr>
          <w:p w14:paraId="7928D0A2" w14:textId="77777777" w:rsidR="00725640" w:rsidRPr="003D3624" w:rsidRDefault="00725640" w:rsidP="00D34C2A">
            <w:pPr>
              <w:pStyle w:val="TAL"/>
              <w:rPr>
                <w:ins w:id="1593" w:author="Mayur Vora" w:date="2021-10-28T18:23:00Z"/>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2DD8CF0A" w14:textId="77777777" w:rsidR="00725640" w:rsidRPr="003D3624" w:rsidRDefault="00725640" w:rsidP="00D34C2A">
            <w:pPr>
              <w:pStyle w:val="TAL"/>
              <w:rPr>
                <w:ins w:id="1594" w:author="Mayur Vora" w:date="2021-10-28T18:23:00Z"/>
                <w:rFonts w:eastAsia="Calibri"/>
                <w:szCs w:val="22"/>
                <w:lang w:val="sv-FI"/>
              </w:rPr>
            </w:pPr>
            <w:ins w:id="1595" w:author="Mayur Vora" w:date="2021-10-28T18:23:00Z">
              <w:r w:rsidRPr="003D3624">
                <w:rPr>
                  <w:lang w:val="sv-SE"/>
                </w:rPr>
                <w:t>NR_TDD_FR1_D</w:t>
              </w:r>
            </w:ins>
          </w:p>
        </w:tc>
        <w:tc>
          <w:tcPr>
            <w:tcW w:w="959" w:type="dxa"/>
            <w:tcBorders>
              <w:top w:val="nil"/>
              <w:left w:val="single" w:sz="4" w:space="0" w:color="auto"/>
              <w:bottom w:val="nil"/>
              <w:right w:val="single" w:sz="4" w:space="0" w:color="auto"/>
            </w:tcBorders>
            <w:shd w:val="clear" w:color="auto" w:fill="auto"/>
            <w:hideMark/>
          </w:tcPr>
          <w:p w14:paraId="718B7398" w14:textId="77777777" w:rsidR="00725640" w:rsidRPr="003D3624" w:rsidRDefault="00725640" w:rsidP="00D34C2A">
            <w:pPr>
              <w:pStyle w:val="TAC"/>
              <w:rPr>
                <w:ins w:id="1596" w:author="Mayur Vora" w:date="2021-10-28T18:23:00Z"/>
                <w:lang w:val="sv-FI"/>
              </w:rPr>
            </w:pPr>
          </w:p>
        </w:tc>
        <w:tc>
          <w:tcPr>
            <w:tcW w:w="1268" w:type="dxa"/>
            <w:tcBorders>
              <w:top w:val="nil"/>
              <w:left w:val="single" w:sz="4" w:space="0" w:color="auto"/>
              <w:bottom w:val="nil"/>
              <w:right w:val="single" w:sz="4" w:space="0" w:color="auto"/>
            </w:tcBorders>
            <w:shd w:val="clear" w:color="auto" w:fill="auto"/>
            <w:hideMark/>
          </w:tcPr>
          <w:p w14:paraId="0DDE7A92" w14:textId="77777777" w:rsidR="00725640" w:rsidRPr="003D3624" w:rsidRDefault="00725640" w:rsidP="00D34C2A">
            <w:pPr>
              <w:pStyle w:val="TAC"/>
              <w:rPr>
                <w:ins w:id="1597" w:author="Mayur Vora" w:date="2021-10-28T18:23:00Z"/>
                <w:rFonts w:eastAsia="Calibri"/>
                <w:szCs w:val="22"/>
                <w:lang w:val="sv-FI"/>
              </w:rPr>
            </w:pPr>
          </w:p>
        </w:tc>
        <w:tc>
          <w:tcPr>
            <w:tcW w:w="1743" w:type="dxa"/>
            <w:tcBorders>
              <w:top w:val="nil"/>
              <w:left w:val="single" w:sz="4" w:space="0" w:color="auto"/>
              <w:bottom w:val="nil"/>
              <w:right w:val="single" w:sz="4" w:space="0" w:color="auto"/>
            </w:tcBorders>
            <w:shd w:val="clear" w:color="auto" w:fill="auto"/>
            <w:hideMark/>
          </w:tcPr>
          <w:p w14:paraId="2B10D954" w14:textId="77777777" w:rsidR="00725640" w:rsidRPr="003D3624" w:rsidRDefault="00725640" w:rsidP="00D34C2A">
            <w:pPr>
              <w:pStyle w:val="TAC"/>
              <w:rPr>
                <w:ins w:id="1598" w:author="Mayur Vora" w:date="2021-10-28T18:23:00Z"/>
                <w:rFonts w:eastAsia="Calibri"/>
                <w:szCs w:val="22"/>
                <w:lang w:val="sv-FI"/>
              </w:rPr>
            </w:pPr>
          </w:p>
        </w:tc>
        <w:tc>
          <w:tcPr>
            <w:tcW w:w="1598" w:type="dxa"/>
            <w:tcBorders>
              <w:top w:val="nil"/>
              <w:left w:val="single" w:sz="4" w:space="0" w:color="auto"/>
              <w:bottom w:val="nil"/>
              <w:right w:val="single" w:sz="4" w:space="0" w:color="auto"/>
            </w:tcBorders>
            <w:shd w:val="clear" w:color="auto" w:fill="auto"/>
          </w:tcPr>
          <w:p w14:paraId="406E3E63" w14:textId="77777777" w:rsidR="00725640" w:rsidRPr="003D3624" w:rsidRDefault="00725640" w:rsidP="00D34C2A">
            <w:pPr>
              <w:pStyle w:val="TAC"/>
              <w:rPr>
                <w:ins w:id="1599" w:author="Mayur Vora" w:date="2021-10-28T18:23:00Z"/>
                <w:lang w:val="en-US"/>
              </w:rPr>
            </w:pPr>
          </w:p>
        </w:tc>
        <w:tc>
          <w:tcPr>
            <w:tcW w:w="1598" w:type="dxa"/>
            <w:tcBorders>
              <w:top w:val="single" w:sz="4" w:space="0" w:color="auto"/>
              <w:left w:val="single" w:sz="4" w:space="0" w:color="auto"/>
              <w:bottom w:val="single" w:sz="4" w:space="0" w:color="auto"/>
              <w:right w:val="single" w:sz="4" w:space="0" w:color="auto"/>
            </w:tcBorders>
          </w:tcPr>
          <w:p w14:paraId="605C31C2" w14:textId="77777777" w:rsidR="00725640" w:rsidRPr="003D3624" w:rsidRDefault="00725640" w:rsidP="00D34C2A">
            <w:pPr>
              <w:pStyle w:val="TAC"/>
              <w:rPr>
                <w:ins w:id="1600" w:author="Mayur Vora" w:date="2021-10-28T18:23:00Z"/>
                <w:lang w:val="en-US"/>
              </w:rPr>
            </w:pPr>
            <w:ins w:id="1601" w:author="Mayur Vora" w:date="2021-10-28T18:23:00Z">
              <w:r w:rsidRPr="001678F1">
                <w:rPr>
                  <w:lang w:val="en-US"/>
                </w:rPr>
                <w:t>-112.5</w:t>
              </w:r>
            </w:ins>
          </w:p>
        </w:tc>
      </w:tr>
      <w:tr w:rsidR="00725640" w:rsidRPr="003D3624" w14:paraId="0A7905D1" w14:textId="77777777" w:rsidTr="00D34C2A">
        <w:trPr>
          <w:trHeight w:val="113"/>
          <w:jc w:val="center"/>
          <w:ins w:id="1602" w:author="Mayur Vora" w:date="2021-10-28T18:23:00Z"/>
        </w:trPr>
        <w:tc>
          <w:tcPr>
            <w:tcW w:w="847" w:type="dxa"/>
            <w:tcBorders>
              <w:top w:val="nil"/>
              <w:left w:val="single" w:sz="4" w:space="0" w:color="auto"/>
              <w:bottom w:val="nil"/>
              <w:right w:val="single" w:sz="4" w:space="0" w:color="auto"/>
            </w:tcBorders>
            <w:shd w:val="clear" w:color="auto" w:fill="auto"/>
            <w:hideMark/>
          </w:tcPr>
          <w:p w14:paraId="79CB8B84" w14:textId="77777777" w:rsidR="00725640" w:rsidRPr="003D3624" w:rsidRDefault="00725640" w:rsidP="00D34C2A">
            <w:pPr>
              <w:pStyle w:val="TAL"/>
              <w:rPr>
                <w:ins w:id="1603" w:author="Mayur Vora" w:date="2021-10-28T18:23:00Z"/>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10B44DAD" w14:textId="77777777" w:rsidR="00725640" w:rsidRPr="003D3624" w:rsidRDefault="00725640" w:rsidP="00D34C2A">
            <w:pPr>
              <w:pStyle w:val="TAL"/>
              <w:rPr>
                <w:ins w:id="1604" w:author="Mayur Vora" w:date="2021-10-28T18:23:00Z"/>
                <w:rFonts w:eastAsia="Calibri"/>
                <w:szCs w:val="22"/>
                <w:lang w:val="sv-FI"/>
              </w:rPr>
            </w:pPr>
            <w:ins w:id="1605" w:author="Mayur Vora" w:date="2021-10-28T18:23:00Z">
              <w:r w:rsidRPr="003D3624">
                <w:rPr>
                  <w:lang w:val="sv-SE"/>
                </w:rPr>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7014B019" w14:textId="77777777" w:rsidR="00725640" w:rsidRPr="003D3624" w:rsidRDefault="00725640" w:rsidP="00D34C2A">
            <w:pPr>
              <w:pStyle w:val="TAC"/>
              <w:rPr>
                <w:ins w:id="1606" w:author="Mayur Vora" w:date="2021-10-28T18:23:00Z"/>
                <w:lang w:val="sv-FI"/>
              </w:rPr>
            </w:pPr>
          </w:p>
        </w:tc>
        <w:tc>
          <w:tcPr>
            <w:tcW w:w="1268" w:type="dxa"/>
            <w:tcBorders>
              <w:top w:val="nil"/>
              <w:left w:val="single" w:sz="4" w:space="0" w:color="auto"/>
              <w:bottom w:val="nil"/>
              <w:right w:val="single" w:sz="4" w:space="0" w:color="auto"/>
            </w:tcBorders>
            <w:shd w:val="clear" w:color="auto" w:fill="auto"/>
            <w:hideMark/>
          </w:tcPr>
          <w:p w14:paraId="64B4AF82" w14:textId="77777777" w:rsidR="00725640" w:rsidRPr="003D3624" w:rsidRDefault="00725640" w:rsidP="00D34C2A">
            <w:pPr>
              <w:pStyle w:val="TAC"/>
              <w:rPr>
                <w:ins w:id="1607" w:author="Mayur Vora" w:date="2021-10-28T18:23:00Z"/>
                <w:rFonts w:eastAsia="Calibri"/>
                <w:szCs w:val="22"/>
                <w:lang w:val="sv-FI"/>
              </w:rPr>
            </w:pPr>
          </w:p>
        </w:tc>
        <w:tc>
          <w:tcPr>
            <w:tcW w:w="1743" w:type="dxa"/>
            <w:tcBorders>
              <w:top w:val="nil"/>
              <w:left w:val="single" w:sz="4" w:space="0" w:color="auto"/>
              <w:bottom w:val="single" w:sz="4" w:space="0" w:color="auto"/>
              <w:right w:val="single" w:sz="4" w:space="0" w:color="auto"/>
            </w:tcBorders>
            <w:shd w:val="clear" w:color="auto" w:fill="auto"/>
            <w:hideMark/>
          </w:tcPr>
          <w:p w14:paraId="02BDF4F5" w14:textId="77777777" w:rsidR="00725640" w:rsidRPr="003D3624" w:rsidRDefault="00725640" w:rsidP="00D34C2A">
            <w:pPr>
              <w:pStyle w:val="TAC"/>
              <w:rPr>
                <w:ins w:id="1608" w:author="Mayur Vora" w:date="2021-10-28T18:23:00Z"/>
                <w:rFonts w:eastAsia="Calibri"/>
                <w:szCs w:val="22"/>
                <w:lang w:val="sv-FI"/>
              </w:rPr>
            </w:pPr>
          </w:p>
        </w:tc>
        <w:tc>
          <w:tcPr>
            <w:tcW w:w="1598" w:type="dxa"/>
            <w:tcBorders>
              <w:top w:val="nil"/>
              <w:left w:val="single" w:sz="4" w:space="0" w:color="auto"/>
              <w:bottom w:val="single" w:sz="4" w:space="0" w:color="auto"/>
              <w:right w:val="single" w:sz="4" w:space="0" w:color="auto"/>
            </w:tcBorders>
            <w:shd w:val="clear" w:color="auto" w:fill="auto"/>
          </w:tcPr>
          <w:p w14:paraId="4C6B0F9A" w14:textId="77777777" w:rsidR="00725640" w:rsidRPr="003D3624" w:rsidRDefault="00725640" w:rsidP="00D34C2A">
            <w:pPr>
              <w:pStyle w:val="TAC"/>
              <w:rPr>
                <w:ins w:id="1609" w:author="Mayur Vora" w:date="2021-10-28T18:23:00Z"/>
                <w:lang w:val="en-US"/>
              </w:rPr>
            </w:pPr>
          </w:p>
        </w:tc>
        <w:tc>
          <w:tcPr>
            <w:tcW w:w="1598" w:type="dxa"/>
            <w:tcBorders>
              <w:top w:val="single" w:sz="4" w:space="0" w:color="auto"/>
              <w:left w:val="single" w:sz="4" w:space="0" w:color="auto"/>
              <w:bottom w:val="single" w:sz="4" w:space="0" w:color="auto"/>
              <w:right w:val="single" w:sz="4" w:space="0" w:color="auto"/>
            </w:tcBorders>
          </w:tcPr>
          <w:p w14:paraId="4242746B" w14:textId="77777777" w:rsidR="00725640" w:rsidRPr="003D3624" w:rsidRDefault="00725640" w:rsidP="00D34C2A">
            <w:pPr>
              <w:pStyle w:val="TAC"/>
              <w:rPr>
                <w:ins w:id="1610" w:author="Mayur Vora" w:date="2021-10-28T18:23:00Z"/>
                <w:lang w:val="en-US"/>
              </w:rPr>
            </w:pPr>
            <w:ins w:id="1611" w:author="Mayur Vora" w:date="2021-10-28T18:23:00Z">
              <w:r w:rsidRPr="001678F1">
                <w:rPr>
                  <w:lang w:val="en-US"/>
                </w:rPr>
                <w:t>-112</w:t>
              </w:r>
            </w:ins>
          </w:p>
        </w:tc>
      </w:tr>
      <w:tr w:rsidR="00725640" w:rsidRPr="003D3624" w14:paraId="118C3252" w14:textId="77777777" w:rsidTr="00D34C2A">
        <w:trPr>
          <w:trHeight w:val="113"/>
          <w:jc w:val="center"/>
          <w:ins w:id="1612" w:author="Mayur Vora" w:date="2021-10-28T18:23:00Z"/>
        </w:trPr>
        <w:tc>
          <w:tcPr>
            <w:tcW w:w="847" w:type="dxa"/>
            <w:tcBorders>
              <w:top w:val="nil"/>
              <w:left w:val="single" w:sz="4" w:space="0" w:color="auto"/>
              <w:bottom w:val="nil"/>
              <w:right w:val="single" w:sz="4" w:space="0" w:color="auto"/>
            </w:tcBorders>
            <w:shd w:val="clear" w:color="auto" w:fill="auto"/>
            <w:hideMark/>
          </w:tcPr>
          <w:p w14:paraId="5FE0C757" w14:textId="77777777" w:rsidR="00725640" w:rsidRPr="003D3624" w:rsidRDefault="00725640" w:rsidP="00D34C2A">
            <w:pPr>
              <w:pStyle w:val="TAL"/>
              <w:rPr>
                <w:ins w:id="1613" w:author="Mayur Vora" w:date="2021-10-28T18:23:00Z"/>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4D4C3915" w14:textId="77777777" w:rsidR="00725640" w:rsidRPr="003D3624" w:rsidRDefault="00725640" w:rsidP="00D34C2A">
            <w:pPr>
              <w:pStyle w:val="TAL"/>
              <w:rPr>
                <w:ins w:id="1614" w:author="Mayur Vora" w:date="2021-10-28T18:23:00Z"/>
                <w:rFonts w:eastAsia="Calibri"/>
                <w:szCs w:val="22"/>
                <w:lang w:val="en-US"/>
              </w:rPr>
            </w:pPr>
            <w:ins w:id="1615" w:author="Mayur Vora" w:date="2021-10-28T18:23:00Z">
              <w:r w:rsidRPr="003D3624">
                <w:t xml:space="preserve">NR_TDD_FR1_A </w:t>
              </w:r>
              <w:r w:rsidRPr="003D3624">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0036CABA" w14:textId="77777777" w:rsidR="00725640" w:rsidRPr="003D3624" w:rsidRDefault="00725640" w:rsidP="00D34C2A">
            <w:pPr>
              <w:pStyle w:val="TAC"/>
              <w:rPr>
                <w:ins w:id="1616" w:author="Mayur Vora" w:date="2021-10-28T18:23:00Z"/>
                <w:lang w:val="en-US"/>
              </w:rPr>
            </w:pPr>
            <w:ins w:id="1617" w:author="Mayur Vora" w:date="2021-10-28T18:23:00Z">
              <w:r>
                <w:rPr>
                  <w:lang w:val="en-US"/>
                </w:rPr>
                <w:t>2,4</w:t>
              </w:r>
            </w:ins>
          </w:p>
        </w:tc>
        <w:tc>
          <w:tcPr>
            <w:tcW w:w="1268" w:type="dxa"/>
            <w:tcBorders>
              <w:top w:val="nil"/>
              <w:left w:val="single" w:sz="4" w:space="0" w:color="auto"/>
              <w:bottom w:val="nil"/>
              <w:right w:val="single" w:sz="4" w:space="0" w:color="auto"/>
            </w:tcBorders>
            <w:shd w:val="clear" w:color="auto" w:fill="auto"/>
            <w:hideMark/>
          </w:tcPr>
          <w:p w14:paraId="510BEADB" w14:textId="77777777" w:rsidR="00725640" w:rsidRPr="003D3624" w:rsidRDefault="00725640" w:rsidP="00D34C2A">
            <w:pPr>
              <w:pStyle w:val="TAC"/>
              <w:rPr>
                <w:ins w:id="1618" w:author="Mayur Vora" w:date="2021-10-28T18:23:00Z"/>
                <w:rFonts w:eastAsia="Calibri"/>
                <w:szCs w:val="22"/>
                <w:lang w:val="en-US"/>
              </w:rPr>
            </w:pPr>
          </w:p>
        </w:tc>
        <w:tc>
          <w:tcPr>
            <w:tcW w:w="1743" w:type="dxa"/>
            <w:tcBorders>
              <w:top w:val="single" w:sz="4" w:space="0" w:color="auto"/>
              <w:left w:val="single" w:sz="4" w:space="0" w:color="auto"/>
              <w:bottom w:val="nil"/>
              <w:right w:val="single" w:sz="4" w:space="0" w:color="auto"/>
            </w:tcBorders>
            <w:shd w:val="clear" w:color="auto" w:fill="auto"/>
            <w:hideMark/>
          </w:tcPr>
          <w:p w14:paraId="513DB09F" w14:textId="77777777" w:rsidR="00725640" w:rsidRPr="003D3624" w:rsidRDefault="00725640" w:rsidP="00D34C2A">
            <w:pPr>
              <w:pStyle w:val="TAC"/>
              <w:rPr>
                <w:ins w:id="1619" w:author="Mayur Vora" w:date="2021-10-28T18:23:00Z"/>
                <w:rFonts w:eastAsia="Calibri"/>
                <w:szCs w:val="22"/>
                <w:lang w:val="en-US"/>
              </w:rPr>
            </w:pPr>
            <w:ins w:id="1620" w:author="Mayur Vora" w:date="2021-10-28T18:23:00Z">
              <w:r w:rsidRPr="001678F1">
                <w:rPr>
                  <w:rFonts w:eastAsia="Calibri"/>
                  <w:szCs w:val="22"/>
                  <w:lang w:val="en-US"/>
                </w:rPr>
                <w:t>Not applicable</w:t>
              </w:r>
              <w:r w:rsidRPr="001678F1">
                <w:rPr>
                  <w:rFonts w:eastAsia="Calibri"/>
                  <w:szCs w:val="22"/>
                  <w:vertAlign w:val="superscript"/>
                  <w:lang w:val="en-US"/>
                </w:rPr>
                <w:t xml:space="preserve">Note </w:t>
              </w:r>
              <w:r>
                <w:rPr>
                  <w:rFonts w:eastAsia="Calibri"/>
                  <w:szCs w:val="22"/>
                  <w:vertAlign w:val="superscript"/>
                  <w:lang w:val="en-US"/>
                </w:rPr>
                <w:t>6</w:t>
              </w:r>
            </w:ins>
          </w:p>
        </w:tc>
        <w:tc>
          <w:tcPr>
            <w:tcW w:w="1598" w:type="dxa"/>
            <w:tcBorders>
              <w:top w:val="single" w:sz="4" w:space="0" w:color="auto"/>
              <w:left w:val="single" w:sz="4" w:space="0" w:color="auto"/>
              <w:bottom w:val="nil"/>
              <w:right w:val="single" w:sz="4" w:space="0" w:color="auto"/>
            </w:tcBorders>
            <w:shd w:val="clear" w:color="auto" w:fill="auto"/>
            <w:hideMark/>
          </w:tcPr>
          <w:p w14:paraId="46AD9C8D" w14:textId="77777777" w:rsidR="00725640" w:rsidRPr="003D3624" w:rsidRDefault="00725640" w:rsidP="00D34C2A">
            <w:pPr>
              <w:pStyle w:val="TAC"/>
              <w:rPr>
                <w:ins w:id="1621" w:author="Mayur Vora" w:date="2021-10-28T18:23:00Z"/>
                <w:lang w:val="en-US" w:eastAsia="zh-CN"/>
              </w:rPr>
            </w:pPr>
            <w:ins w:id="1622" w:author="Mayur Vora" w:date="2021-10-28T18:23:00Z">
              <w:r>
                <w:rPr>
                  <w:lang w:val="en-US" w:eastAsia="zh-CN"/>
                </w:rPr>
                <w:t>-88</w:t>
              </w:r>
            </w:ins>
          </w:p>
        </w:tc>
        <w:tc>
          <w:tcPr>
            <w:tcW w:w="1598" w:type="dxa"/>
            <w:tcBorders>
              <w:top w:val="single" w:sz="4" w:space="0" w:color="auto"/>
              <w:left w:val="single" w:sz="4" w:space="0" w:color="auto"/>
              <w:bottom w:val="single" w:sz="4" w:space="0" w:color="auto"/>
              <w:right w:val="single" w:sz="4" w:space="0" w:color="auto"/>
            </w:tcBorders>
          </w:tcPr>
          <w:p w14:paraId="0D5BB06E" w14:textId="77777777" w:rsidR="00725640" w:rsidRPr="003D3624" w:rsidRDefault="00725640" w:rsidP="00D34C2A">
            <w:pPr>
              <w:pStyle w:val="TAC"/>
              <w:rPr>
                <w:ins w:id="1623" w:author="Mayur Vora" w:date="2021-10-28T18:23:00Z"/>
                <w:lang w:val="en-US"/>
              </w:rPr>
            </w:pPr>
            <w:ins w:id="1624" w:author="Mayur Vora" w:date="2021-10-28T18:23:00Z">
              <w:r w:rsidRPr="00DB26A4">
                <w:rPr>
                  <w:lang w:val="en-US"/>
                </w:rPr>
                <w:t>-111</w:t>
              </w:r>
            </w:ins>
          </w:p>
        </w:tc>
      </w:tr>
      <w:tr w:rsidR="00725640" w:rsidRPr="003D3624" w14:paraId="2CCC7B1A" w14:textId="77777777" w:rsidTr="00D34C2A">
        <w:trPr>
          <w:trHeight w:val="113"/>
          <w:jc w:val="center"/>
          <w:ins w:id="1625" w:author="Mayur Vora" w:date="2021-10-28T18:23:00Z"/>
        </w:trPr>
        <w:tc>
          <w:tcPr>
            <w:tcW w:w="847" w:type="dxa"/>
            <w:tcBorders>
              <w:top w:val="nil"/>
              <w:left w:val="single" w:sz="4" w:space="0" w:color="auto"/>
              <w:bottom w:val="nil"/>
              <w:right w:val="single" w:sz="4" w:space="0" w:color="auto"/>
            </w:tcBorders>
            <w:shd w:val="clear" w:color="auto" w:fill="auto"/>
            <w:hideMark/>
          </w:tcPr>
          <w:p w14:paraId="4A733CC5" w14:textId="77777777" w:rsidR="00725640" w:rsidRPr="003D3624" w:rsidRDefault="00725640" w:rsidP="00D34C2A">
            <w:pPr>
              <w:pStyle w:val="TAL"/>
              <w:rPr>
                <w:ins w:id="1626" w:author="Mayur Vora" w:date="2021-10-28T18:23:00Z"/>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41EF2842" w14:textId="77777777" w:rsidR="00725640" w:rsidRPr="003D3624" w:rsidRDefault="00725640" w:rsidP="00D34C2A">
            <w:pPr>
              <w:pStyle w:val="TAL"/>
              <w:rPr>
                <w:ins w:id="1627" w:author="Mayur Vora" w:date="2021-10-28T18:23:00Z"/>
                <w:rFonts w:eastAsia="Calibri"/>
                <w:szCs w:val="22"/>
                <w:lang w:val="en-US"/>
              </w:rPr>
            </w:pPr>
            <w:ins w:id="1628" w:author="Mayur Vora" w:date="2021-10-28T18:23:00Z">
              <w:r w:rsidRPr="003D3624">
                <w:rPr>
                  <w:lang w:val="sv-SE"/>
                </w:rPr>
                <w:t>NR_TDD_FR1_C</w:t>
              </w:r>
            </w:ins>
          </w:p>
        </w:tc>
        <w:tc>
          <w:tcPr>
            <w:tcW w:w="959" w:type="dxa"/>
            <w:tcBorders>
              <w:top w:val="nil"/>
              <w:left w:val="single" w:sz="4" w:space="0" w:color="auto"/>
              <w:bottom w:val="nil"/>
              <w:right w:val="single" w:sz="4" w:space="0" w:color="auto"/>
            </w:tcBorders>
            <w:shd w:val="clear" w:color="auto" w:fill="auto"/>
            <w:hideMark/>
          </w:tcPr>
          <w:p w14:paraId="0EE84BE3" w14:textId="77777777" w:rsidR="00725640" w:rsidRPr="003D3624" w:rsidRDefault="00725640" w:rsidP="00D34C2A">
            <w:pPr>
              <w:pStyle w:val="TAC"/>
              <w:rPr>
                <w:ins w:id="1629" w:author="Mayur Vora" w:date="2021-10-28T18:23:00Z"/>
                <w:lang w:val="en-US"/>
              </w:rPr>
            </w:pPr>
          </w:p>
        </w:tc>
        <w:tc>
          <w:tcPr>
            <w:tcW w:w="1268" w:type="dxa"/>
            <w:tcBorders>
              <w:top w:val="nil"/>
              <w:left w:val="single" w:sz="4" w:space="0" w:color="auto"/>
              <w:bottom w:val="nil"/>
              <w:right w:val="single" w:sz="4" w:space="0" w:color="auto"/>
            </w:tcBorders>
            <w:shd w:val="clear" w:color="auto" w:fill="auto"/>
            <w:hideMark/>
          </w:tcPr>
          <w:p w14:paraId="00B40A20" w14:textId="77777777" w:rsidR="00725640" w:rsidRPr="003D3624" w:rsidRDefault="00725640" w:rsidP="00D34C2A">
            <w:pPr>
              <w:pStyle w:val="TAC"/>
              <w:rPr>
                <w:ins w:id="1630" w:author="Mayur Vora" w:date="2021-10-28T18:23:00Z"/>
                <w:rFonts w:eastAsia="Calibri"/>
                <w:szCs w:val="22"/>
                <w:lang w:val="en-US"/>
              </w:rPr>
            </w:pPr>
          </w:p>
        </w:tc>
        <w:tc>
          <w:tcPr>
            <w:tcW w:w="1743" w:type="dxa"/>
            <w:tcBorders>
              <w:top w:val="nil"/>
              <w:left w:val="single" w:sz="4" w:space="0" w:color="auto"/>
              <w:bottom w:val="nil"/>
              <w:right w:val="single" w:sz="4" w:space="0" w:color="auto"/>
            </w:tcBorders>
            <w:shd w:val="clear" w:color="auto" w:fill="auto"/>
            <w:hideMark/>
          </w:tcPr>
          <w:p w14:paraId="15F52C1E" w14:textId="77777777" w:rsidR="00725640" w:rsidRPr="003D3624" w:rsidRDefault="00725640" w:rsidP="00D34C2A">
            <w:pPr>
              <w:pStyle w:val="TAC"/>
              <w:rPr>
                <w:ins w:id="1631" w:author="Mayur Vora" w:date="2021-10-28T18:23:00Z"/>
                <w:rFonts w:eastAsia="Calibri"/>
                <w:szCs w:val="22"/>
                <w:lang w:val="en-US"/>
              </w:rPr>
            </w:pPr>
          </w:p>
        </w:tc>
        <w:tc>
          <w:tcPr>
            <w:tcW w:w="1598" w:type="dxa"/>
            <w:tcBorders>
              <w:top w:val="nil"/>
              <w:left w:val="single" w:sz="4" w:space="0" w:color="auto"/>
              <w:bottom w:val="nil"/>
              <w:right w:val="single" w:sz="4" w:space="0" w:color="auto"/>
            </w:tcBorders>
            <w:shd w:val="clear" w:color="auto" w:fill="auto"/>
            <w:hideMark/>
          </w:tcPr>
          <w:p w14:paraId="79AA411B" w14:textId="77777777" w:rsidR="00725640" w:rsidRPr="003D3624" w:rsidRDefault="00725640" w:rsidP="00D34C2A">
            <w:pPr>
              <w:pStyle w:val="TAC"/>
              <w:rPr>
                <w:ins w:id="1632" w:author="Mayur Vora" w:date="2021-10-28T18:23:00Z"/>
                <w:lang w:val="en-US"/>
              </w:rPr>
            </w:pPr>
          </w:p>
        </w:tc>
        <w:tc>
          <w:tcPr>
            <w:tcW w:w="1598" w:type="dxa"/>
            <w:tcBorders>
              <w:top w:val="single" w:sz="4" w:space="0" w:color="auto"/>
              <w:left w:val="single" w:sz="4" w:space="0" w:color="auto"/>
              <w:bottom w:val="single" w:sz="4" w:space="0" w:color="auto"/>
              <w:right w:val="single" w:sz="4" w:space="0" w:color="auto"/>
            </w:tcBorders>
          </w:tcPr>
          <w:p w14:paraId="139095B8" w14:textId="77777777" w:rsidR="00725640" w:rsidRPr="003D3624" w:rsidRDefault="00725640" w:rsidP="00D34C2A">
            <w:pPr>
              <w:pStyle w:val="TAC"/>
              <w:rPr>
                <w:ins w:id="1633" w:author="Mayur Vora" w:date="2021-10-28T18:23:00Z"/>
                <w:lang w:val="en-US"/>
              </w:rPr>
            </w:pPr>
            <w:ins w:id="1634" w:author="Mayur Vora" w:date="2021-10-28T18:23:00Z">
              <w:r w:rsidRPr="00DB26A4">
                <w:rPr>
                  <w:lang w:val="en-US"/>
                </w:rPr>
                <w:t>-110</w:t>
              </w:r>
            </w:ins>
          </w:p>
        </w:tc>
      </w:tr>
      <w:tr w:rsidR="00725640" w:rsidRPr="003D3624" w14:paraId="0B13E9A0" w14:textId="77777777" w:rsidTr="00D34C2A">
        <w:trPr>
          <w:trHeight w:val="113"/>
          <w:jc w:val="center"/>
          <w:ins w:id="1635" w:author="Mayur Vora" w:date="2021-10-28T18:23:00Z"/>
        </w:trPr>
        <w:tc>
          <w:tcPr>
            <w:tcW w:w="847" w:type="dxa"/>
            <w:tcBorders>
              <w:top w:val="nil"/>
              <w:left w:val="single" w:sz="4" w:space="0" w:color="auto"/>
              <w:bottom w:val="nil"/>
              <w:right w:val="single" w:sz="4" w:space="0" w:color="auto"/>
            </w:tcBorders>
            <w:shd w:val="clear" w:color="auto" w:fill="auto"/>
            <w:hideMark/>
          </w:tcPr>
          <w:p w14:paraId="3B9B6452" w14:textId="77777777" w:rsidR="00725640" w:rsidRPr="003D3624" w:rsidRDefault="00725640" w:rsidP="00D34C2A">
            <w:pPr>
              <w:pStyle w:val="TAL"/>
              <w:rPr>
                <w:ins w:id="1636" w:author="Mayur Vora" w:date="2021-10-28T18:23:00Z"/>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3646964" w14:textId="77777777" w:rsidR="00725640" w:rsidRPr="003D3624" w:rsidRDefault="00725640" w:rsidP="00D34C2A">
            <w:pPr>
              <w:pStyle w:val="TAL"/>
              <w:rPr>
                <w:ins w:id="1637" w:author="Mayur Vora" w:date="2021-10-28T18:23:00Z"/>
                <w:rFonts w:eastAsia="Calibri"/>
                <w:szCs w:val="22"/>
                <w:lang w:val="sv-FI"/>
              </w:rPr>
            </w:pPr>
            <w:ins w:id="1638" w:author="Mayur Vora" w:date="2021-10-28T18:23:00Z">
              <w:r w:rsidRPr="003D3624">
                <w:rPr>
                  <w:lang w:val="sv-SE"/>
                </w:rPr>
                <w:t>NR_TDD_FR1_D</w:t>
              </w:r>
            </w:ins>
          </w:p>
        </w:tc>
        <w:tc>
          <w:tcPr>
            <w:tcW w:w="959" w:type="dxa"/>
            <w:tcBorders>
              <w:top w:val="nil"/>
              <w:left w:val="single" w:sz="4" w:space="0" w:color="auto"/>
              <w:bottom w:val="nil"/>
              <w:right w:val="single" w:sz="4" w:space="0" w:color="auto"/>
            </w:tcBorders>
            <w:shd w:val="clear" w:color="auto" w:fill="auto"/>
            <w:hideMark/>
          </w:tcPr>
          <w:p w14:paraId="4E2C05BB" w14:textId="77777777" w:rsidR="00725640" w:rsidRPr="003D3624" w:rsidRDefault="00725640" w:rsidP="00D34C2A">
            <w:pPr>
              <w:pStyle w:val="TAC"/>
              <w:rPr>
                <w:ins w:id="1639" w:author="Mayur Vora" w:date="2021-10-28T18:23:00Z"/>
                <w:lang w:val="sv-FI"/>
              </w:rPr>
            </w:pPr>
          </w:p>
        </w:tc>
        <w:tc>
          <w:tcPr>
            <w:tcW w:w="1268" w:type="dxa"/>
            <w:tcBorders>
              <w:top w:val="nil"/>
              <w:left w:val="single" w:sz="4" w:space="0" w:color="auto"/>
              <w:bottom w:val="nil"/>
              <w:right w:val="single" w:sz="4" w:space="0" w:color="auto"/>
            </w:tcBorders>
            <w:shd w:val="clear" w:color="auto" w:fill="auto"/>
            <w:hideMark/>
          </w:tcPr>
          <w:p w14:paraId="09E4C010" w14:textId="77777777" w:rsidR="00725640" w:rsidRPr="003D3624" w:rsidRDefault="00725640" w:rsidP="00D34C2A">
            <w:pPr>
              <w:pStyle w:val="TAC"/>
              <w:rPr>
                <w:ins w:id="1640" w:author="Mayur Vora" w:date="2021-10-28T18:23:00Z"/>
                <w:rFonts w:eastAsia="Calibri"/>
                <w:szCs w:val="22"/>
                <w:lang w:val="sv-FI"/>
              </w:rPr>
            </w:pPr>
          </w:p>
        </w:tc>
        <w:tc>
          <w:tcPr>
            <w:tcW w:w="1743" w:type="dxa"/>
            <w:tcBorders>
              <w:top w:val="nil"/>
              <w:left w:val="single" w:sz="4" w:space="0" w:color="auto"/>
              <w:bottom w:val="nil"/>
              <w:right w:val="single" w:sz="4" w:space="0" w:color="auto"/>
            </w:tcBorders>
            <w:shd w:val="clear" w:color="auto" w:fill="auto"/>
            <w:hideMark/>
          </w:tcPr>
          <w:p w14:paraId="27A8D339" w14:textId="77777777" w:rsidR="00725640" w:rsidRPr="003D3624" w:rsidRDefault="00725640" w:rsidP="00D34C2A">
            <w:pPr>
              <w:pStyle w:val="TAC"/>
              <w:rPr>
                <w:ins w:id="1641" w:author="Mayur Vora" w:date="2021-10-28T18:23:00Z"/>
                <w:rFonts w:eastAsia="Calibri"/>
                <w:szCs w:val="22"/>
                <w:lang w:val="sv-FI"/>
              </w:rPr>
            </w:pPr>
          </w:p>
        </w:tc>
        <w:tc>
          <w:tcPr>
            <w:tcW w:w="1598" w:type="dxa"/>
            <w:tcBorders>
              <w:top w:val="nil"/>
              <w:left w:val="single" w:sz="4" w:space="0" w:color="auto"/>
              <w:bottom w:val="nil"/>
              <w:right w:val="single" w:sz="4" w:space="0" w:color="auto"/>
            </w:tcBorders>
            <w:shd w:val="clear" w:color="auto" w:fill="auto"/>
            <w:hideMark/>
          </w:tcPr>
          <w:p w14:paraId="12BBE808" w14:textId="77777777" w:rsidR="00725640" w:rsidRPr="003D3624" w:rsidRDefault="00725640" w:rsidP="00D34C2A">
            <w:pPr>
              <w:pStyle w:val="TAC"/>
              <w:rPr>
                <w:ins w:id="1642" w:author="Mayur Vora" w:date="2021-10-28T18:23:00Z"/>
                <w:lang w:val="en-US"/>
              </w:rPr>
            </w:pPr>
          </w:p>
        </w:tc>
        <w:tc>
          <w:tcPr>
            <w:tcW w:w="1598" w:type="dxa"/>
            <w:tcBorders>
              <w:top w:val="single" w:sz="4" w:space="0" w:color="auto"/>
              <w:left w:val="single" w:sz="4" w:space="0" w:color="auto"/>
              <w:bottom w:val="single" w:sz="4" w:space="0" w:color="auto"/>
              <w:right w:val="single" w:sz="4" w:space="0" w:color="auto"/>
            </w:tcBorders>
          </w:tcPr>
          <w:p w14:paraId="4DC148D5" w14:textId="77777777" w:rsidR="00725640" w:rsidRPr="003D3624" w:rsidRDefault="00725640" w:rsidP="00D34C2A">
            <w:pPr>
              <w:pStyle w:val="TAC"/>
              <w:rPr>
                <w:ins w:id="1643" w:author="Mayur Vora" w:date="2021-10-28T18:23:00Z"/>
                <w:lang w:val="en-US"/>
              </w:rPr>
            </w:pPr>
            <w:ins w:id="1644" w:author="Mayur Vora" w:date="2021-10-28T18:23:00Z">
              <w:r w:rsidRPr="00DB26A4">
                <w:rPr>
                  <w:lang w:val="en-US"/>
                </w:rPr>
                <w:t>-109.5</w:t>
              </w:r>
            </w:ins>
          </w:p>
        </w:tc>
      </w:tr>
      <w:tr w:rsidR="00725640" w:rsidRPr="003D3624" w14:paraId="4153F221" w14:textId="77777777" w:rsidTr="00D34C2A">
        <w:trPr>
          <w:trHeight w:val="113"/>
          <w:jc w:val="center"/>
          <w:ins w:id="1645" w:author="Mayur Vora" w:date="2021-10-28T18:23:00Z"/>
        </w:trPr>
        <w:tc>
          <w:tcPr>
            <w:tcW w:w="847" w:type="dxa"/>
            <w:tcBorders>
              <w:top w:val="nil"/>
              <w:left w:val="single" w:sz="4" w:space="0" w:color="auto"/>
              <w:bottom w:val="single" w:sz="4" w:space="0" w:color="auto"/>
              <w:right w:val="single" w:sz="4" w:space="0" w:color="auto"/>
            </w:tcBorders>
            <w:shd w:val="clear" w:color="auto" w:fill="auto"/>
            <w:hideMark/>
          </w:tcPr>
          <w:p w14:paraId="15F6553A" w14:textId="77777777" w:rsidR="00725640" w:rsidRPr="003D3624" w:rsidRDefault="00725640" w:rsidP="00D34C2A">
            <w:pPr>
              <w:pStyle w:val="TAL"/>
              <w:rPr>
                <w:ins w:id="1646" w:author="Mayur Vora" w:date="2021-10-28T18:23:00Z"/>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26304B18" w14:textId="77777777" w:rsidR="00725640" w:rsidRPr="003D3624" w:rsidRDefault="00725640" w:rsidP="00D34C2A">
            <w:pPr>
              <w:pStyle w:val="TAL"/>
              <w:rPr>
                <w:ins w:id="1647" w:author="Mayur Vora" w:date="2021-10-28T18:23:00Z"/>
                <w:rFonts w:eastAsia="Calibri"/>
                <w:szCs w:val="22"/>
                <w:lang w:val="sv-FI"/>
              </w:rPr>
            </w:pPr>
            <w:ins w:id="1648" w:author="Mayur Vora" w:date="2021-10-28T18:23:00Z">
              <w:r w:rsidRPr="003D3624">
                <w:rPr>
                  <w:lang w:val="sv-SE"/>
                </w:rPr>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25BD93F7" w14:textId="77777777" w:rsidR="00725640" w:rsidRPr="003D3624" w:rsidRDefault="00725640" w:rsidP="00D34C2A">
            <w:pPr>
              <w:pStyle w:val="TAC"/>
              <w:rPr>
                <w:ins w:id="1649" w:author="Mayur Vora" w:date="2021-10-28T18:23:00Z"/>
                <w:lang w:val="sv-FI"/>
              </w:rPr>
            </w:pPr>
          </w:p>
        </w:tc>
        <w:tc>
          <w:tcPr>
            <w:tcW w:w="1268" w:type="dxa"/>
            <w:tcBorders>
              <w:top w:val="nil"/>
              <w:left w:val="single" w:sz="4" w:space="0" w:color="auto"/>
              <w:bottom w:val="single" w:sz="4" w:space="0" w:color="auto"/>
              <w:right w:val="single" w:sz="4" w:space="0" w:color="auto"/>
            </w:tcBorders>
            <w:shd w:val="clear" w:color="auto" w:fill="auto"/>
            <w:hideMark/>
          </w:tcPr>
          <w:p w14:paraId="74E21FB4" w14:textId="77777777" w:rsidR="00725640" w:rsidRPr="003D3624" w:rsidRDefault="00725640" w:rsidP="00D34C2A">
            <w:pPr>
              <w:pStyle w:val="TAC"/>
              <w:rPr>
                <w:ins w:id="1650" w:author="Mayur Vora" w:date="2021-10-28T18:23:00Z"/>
                <w:rFonts w:eastAsia="Calibri"/>
                <w:szCs w:val="22"/>
                <w:lang w:val="sv-FI"/>
              </w:rPr>
            </w:pPr>
          </w:p>
        </w:tc>
        <w:tc>
          <w:tcPr>
            <w:tcW w:w="1743" w:type="dxa"/>
            <w:tcBorders>
              <w:top w:val="nil"/>
              <w:left w:val="single" w:sz="4" w:space="0" w:color="auto"/>
              <w:bottom w:val="single" w:sz="4" w:space="0" w:color="auto"/>
              <w:right w:val="single" w:sz="4" w:space="0" w:color="auto"/>
            </w:tcBorders>
            <w:shd w:val="clear" w:color="auto" w:fill="auto"/>
            <w:hideMark/>
          </w:tcPr>
          <w:p w14:paraId="21E72657" w14:textId="77777777" w:rsidR="00725640" w:rsidRPr="003D3624" w:rsidRDefault="00725640" w:rsidP="00D34C2A">
            <w:pPr>
              <w:pStyle w:val="TAC"/>
              <w:rPr>
                <w:ins w:id="1651" w:author="Mayur Vora" w:date="2021-10-28T18:23:00Z"/>
                <w:rFonts w:eastAsia="Calibri"/>
                <w:szCs w:val="22"/>
                <w:lang w:val="sv-FI"/>
              </w:rPr>
            </w:pPr>
          </w:p>
        </w:tc>
        <w:tc>
          <w:tcPr>
            <w:tcW w:w="1598" w:type="dxa"/>
            <w:tcBorders>
              <w:top w:val="nil"/>
              <w:left w:val="single" w:sz="4" w:space="0" w:color="auto"/>
              <w:right w:val="single" w:sz="4" w:space="0" w:color="auto"/>
            </w:tcBorders>
            <w:shd w:val="clear" w:color="auto" w:fill="auto"/>
            <w:hideMark/>
          </w:tcPr>
          <w:p w14:paraId="3BB6AB73" w14:textId="77777777" w:rsidR="00725640" w:rsidRPr="003D3624" w:rsidRDefault="00725640" w:rsidP="00D34C2A">
            <w:pPr>
              <w:pStyle w:val="TAC"/>
              <w:rPr>
                <w:ins w:id="1652" w:author="Mayur Vora" w:date="2021-10-28T18:23:00Z"/>
                <w:lang w:val="en-US"/>
              </w:rPr>
            </w:pPr>
          </w:p>
        </w:tc>
        <w:tc>
          <w:tcPr>
            <w:tcW w:w="1598" w:type="dxa"/>
            <w:tcBorders>
              <w:top w:val="single" w:sz="4" w:space="0" w:color="auto"/>
              <w:left w:val="single" w:sz="4" w:space="0" w:color="auto"/>
              <w:bottom w:val="single" w:sz="4" w:space="0" w:color="auto"/>
              <w:right w:val="single" w:sz="4" w:space="0" w:color="auto"/>
            </w:tcBorders>
          </w:tcPr>
          <w:p w14:paraId="69DC3E6E" w14:textId="77777777" w:rsidR="00725640" w:rsidRPr="003D3624" w:rsidRDefault="00725640" w:rsidP="00D34C2A">
            <w:pPr>
              <w:pStyle w:val="TAC"/>
              <w:rPr>
                <w:ins w:id="1653" w:author="Mayur Vora" w:date="2021-10-28T18:23:00Z"/>
                <w:lang w:val="en-US"/>
              </w:rPr>
            </w:pPr>
            <w:ins w:id="1654" w:author="Mayur Vora" w:date="2021-10-28T18:23:00Z">
              <w:r w:rsidRPr="00DB26A4">
                <w:rPr>
                  <w:lang w:val="en-US"/>
                </w:rPr>
                <w:t>-109</w:t>
              </w:r>
            </w:ins>
          </w:p>
        </w:tc>
      </w:tr>
      <w:tr w:rsidR="00725640" w:rsidRPr="003D3624" w14:paraId="3264DA50" w14:textId="77777777" w:rsidTr="00D34C2A">
        <w:trPr>
          <w:jc w:val="center"/>
          <w:ins w:id="1655" w:author="Mayur Vora" w:date="2021-10-28T18:23:00Z"/>
        </w:trPr>
        <w:tc>
          <w:tcPr>
            <w:tcW w:w="2732" w:type="dxa"/>
            <w:gridSpan w:val="2"/>
            <w:tcBorders>
              <w:top w:val="single" w:sz="4" w:space="0" w:color="auto"/>
              <w:left w:val="single" w:sz="4" w:space="0" w:color="auto"/>
              <w:bottom w:val="single" w:sz="4" w:space="0" w:color="auto"/>
              <w:right w:val="single" w:sz="4" w:space="0" w:color="auto"/>
            </w:tcBorders>
            <w:hideMark/>
          </w:tcPr>
          <w:p w14:paraId="4C7CB29B" w14:textId="77777777" w:rsidR="00725640" w:rsidRPr="003D3624" w:rsidRDefault="00725640" w:rsidP="00D34C2A">
            <w:pPr>
              <w:pStyle w:val="TAL"/>
              <w:rPr>
                <w:ins w:id="1656" w:author="Mayur Vora" w:date="2021-10-28T18:23:00Z"/>
                <w:lang w:val="en-US" w:eastAsia="zh-CN"/>
              </w:rPr>
            </w:pPr>
            <w:ins w:id="1657" w:author="Mayur Vora" w:date="2021-10-28T18:23:00Z">
              <w:r w:rsidRPr="003D3624">
                <w:rPr>
                  <w:rFonts w:eastAsia="Calibri"/>
                  <w:noProof/>
                  <w:position w:val="-12"/>
                  <w:szCs w:val="22"/>
                  <w:lang w:val="en-US" w:eastAsia="zh-CN"/>
                </w:rPr>
                <w:drawing>
                  <wp:inline distT="0" distB="0" distL="0" distR="0" wp14:anchorId="1EC28587" wp14:editId="278942AB">
                    <wp:extent cx="381000" cy="228600"/>
                    <wp:effectExtent l="0" t="0" r="0" b="0"/>
                    <wp:docPr id="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Pr>
                  <w:rFonts w:hint="eastAsia"/>
                  <w:lang w:val="en-US" w:eastAsia="zh-CN"/>
                </w:rPr>
                <w:t xml:space="preserve"> </w:t>
              </w:r>
              <w:r>
                <w:rPr>
                  <w:lang w:val="en-US" w:eastAsia="zh-CN"/>
                </w:rPr>
                <w:t>on SRS</w:t>
              </w:r>
            </w:ins>
          </w:p>
        </w:tc>
        <w:tc>
          <w:tcPr>
            <w:tcW w:w="959" w:type="dxa"/>
            <w:tcBorders>
              <w:top w:val="single" w:sz="4" w:space="0" w:color="auto"/>
              <w:left w:val="single" w:sz="4" w:space="0" w:color="auto"/>
              <w:bottom w:val="single" w:sz="4" w:space="0" w:color="auto"/>
              <w:right w:val="single" w:sz="4" w:space="0" w:color="auto"/>
            </w:tcBorders>
            <w:hideMark/>
          </w:tcPr>
          <w:p w14:paraId="66DCBD3F" w14:textId="77777777" w:rsidR="00725640" w:rsidRPr="003D3624" w:rsidRDefault="00725640" w:rsidP="00D34C2A">
            <w:pPr>
              <w:pStyle w:val="TAC"/>
              <w:rPr>
                <w:ins w:id="1658" w:author="Mayur Vora" w:date="2021-10-28T18:23:00Z"/>
                <w:lang w:val="en-US"/>
              </w:rPr>
            </w:pPr>
            <w:ins w:id="1659" w:author="Mayur Vora" w:date="2021-10-28T18:23:00Z">
              <w:r w:rsidRPr="003D3624">
                <w:rPr>
                  <w:lang w:val="en-US"/>
                </w:rPr>
                <w:t>1~</w:t>
              </w:r>
              <w:r>
                <w:rPr>
                  <w:lang w:val="en-US"/>
                </w:rPr>
                <w:t>4</w:t>
              </w:r>
            </w:ins>
          </w:p>
        </w:tc>
        <w:tc>
          <w:tcPr>
            <w:tcW w:w="1268" w:type="dxa"/>
            <w:tcBorders>
              <w:top w:val="single" w:sz="4" w:space="0" w:color="auto"/>
              <w:left w:val="single" w:sz="4" w:space="0" w:color="auto"/>
              <w:bottom w:val="single" w:sz="4" w:space="0" w:color="auto"/>
              <w:right w:val="single" w:sz="4" w:space="0" w:color="auto"/>
            </w:tcBorders>
            <w:hideMark/>
          </w:tcPr>
          <w:p w14:paraId="3D550B07" w14:textId="77777777" w:rsidR="00725640" w:rsidRPr="003D3624" w:rsidRDefault="00725640" w:rsidP="00D34C2A">
            <w:pPr>
              <w:pStyle w:val="TAC"/>
              <w:rPr>
                <w:ins w:id="1660" w:author="Mayur Vora" w:date="2021-10-28T18:23:00Z"/>
                <w:lang w:val="en-US"/>
              </w:rPr>
            </w:pPr>
            <w:ins w:id="1661" w:author="Mayur Vora" w:date="2021-10-28T18:23:00Z">
              <w:r w:rsidRPr="003D3624">
                <w:rPr>
                  <w:lang w:val="en-US"/>
                </w:rPr>
                <w:t>dB</w:t>
              </w:r>
            </w:ins>
          </w:p>
        </w:tc>
        <w:tc>
          <w:tcPr>
            <w:tcW w:w="1743" w:type="dxa"/>
            <w:tcBorders>
              <w:top w:val="single" w:sz="4" w:space="0" w:color="auto"/>
              <w:left w:val="single" w:sz="4" w:space="0" w:color="auto"/>
              <w:bottom w:val="single" w:sz="4" w:space="0" w:color="auto"/>
              <w:right w:val="single" w:sz="4" w:space="0" w:color="auto"/>
            </w:tcBorders>
            <w:hideMark/>
          </w:tcPr>
          <w:p w14:paraId="0294F007" w14:textId="77777777" w:rsidR="00725640" w:rsidRPr="003D3624" w:rsidRDefault="00725640" w:rsidP="00D34C2A">
            <w:pPr>
              <w:pStyle w:val="TAC"/>
              <w:rPr>
                <w:ins w:id="1662" w:author="Mayur Vora" w:date="2021-10-28T18:23:00Z"/>
                <w:lang w:val="en-US" w:eastAsia="zh-CN"/>
              </w:rPr>
            </w:pPr>
            <w:ins w:id="1663" w:author="Mayur Vora" w:date="2021-10-28T18:23:00Z">
              <w:r>
                <w:rPr>
                  <w:rFonts w:hint="eastAsia"/>
                  <w:lang w:val="en-US" w:eastAsia="zh-CN"/>
                </w:rPr>
                <w:t>1</w:t>
              </w:r>
            </w:ins>
          </w:p>
        </w:tc>
        <w:tc>
          <w:tcPr>
            <w:tcW w:w="1598" w:type="dxa"/>
            <w:tcBorders>
              <w:top w:val="single" w:sz="4" w:space="0" w:color="auto"/>
              <w:left w:val="single" w:sz="4" w:space="0" w:color="auto"/>
              <w:bottom w:val="single" w:sz="4" w:space="0" w:color="auto"/>
              <w:right w:val="single" w:sz="4" w:space="0" w:color="auto"/>
            </w:tcBorders>
            <w:hideMark/>
          </w:tcPr>
          <w:p w14:paraId="26C8DFE9" w14:textId="77777777" w:rsidR="00725640" w:rsidRPr="003D3624" w:rsidRDefault="00725640" w:rsidP="00D34C2A">
            <w:pPr>
              <w:pStyle w:val="TAC"/>
              <w:rPr>
                <w:ins w:id="1664" w:author="Mayur Vora" w:date="2021-10-28T18:23:00Z"/>
                <w:lang w:val="en-US" w:eastAsia="zh-CN"/>
              </w:rPr>
            </w:pPr>
            <w:ins w:id="1665" w:author="Mayur Vora" w:date="2021-10-28T18:23:00Z">
              <w:r>
                <w:rPr>
                  <w:rFonts w:hint="eastAsia"/>
                  <w:lang w:val="en-US" w:eastAsia="zh-CN"/>
                </w:rPr>
                <w:t>1</w:t>
              </w:r>
            </w:ins>
          </w:p>
        </w:tc>
        <w:tc>
          <w:tcPr>
            <w:tcW w:w="1598" w:type="dxa"/>
            <w:tcBorders>
              <w:top w:val="single" w:sz="4" w:space="0" w:color="auto"/>
              <w:left w:val="single" w:sz="4" w:space="0" w:color="auto"/>
              <w:bottom w:val="single" w:sz="4" w:space="0" w:color="auto"/>
              <w:right w:val="single" w:sz="4" w:space="0" w:color="auto"/>
            </w:tcBorders>
          </w:tcPr>
          <w:p w14:paraId="0342BD4D" w14:textId="77777777" w:rsidR="00725640" w:rsidRPr="003D3624" w:rsidRDefault="00725640" w:rsidP="00D34C2A">
            <w:pPr>
              <w:pStyle w:val="TAC"/>
              <w:rPr>
                <w:ins w:id="1666" w:author="Mayur Vora" w:date="2021-10-28T18:23:00Z"/>
                <w:lang w:val="en-US" w:eastAsia="zh-CN"/>
              </w:rPr>
            </w:pPr>
            <w:ins w:id="1667" w:author="Mayur Vora" w:date="2021-10-28T18:23:00Z">
              <w:r>
                <w:rPr>
                  <w:rFonts w:hint="eastAsia"/>
                  <w:lang w:val="en-US" w:eastAsia="zh-CN"/>
                </w:rPr>
                <w:t>1</w:t>
              </w:r>
            </w:ins>
          </w:p>
        </w:tc>
      </w:tr>
      <w:tr w:rsidR="00725640" w:rsidRPr="003D3624" w14:paraId="7C04BEEB" w14:textId="77777777" w:rsidTr="00D34C2A">
        <w:trPr>
          <w:trHeight w:val="150"/>
          <w:jc w:val="center"/>
          <w:ins w:id="1668" w:author="Mayur Vora" w:date="2021-10-28T18:23:00Z"/>
        </w:trPr>
        <w:tc>
          <w:tcPr>
            <w:tcW w:w="847" w:type="dxa"/>
            <w:tcBorders>
              <w:top w:val="single" w:sz="4" w:space="0" w:color="auto"/>
              <w:left w:val="single" w:sz="4" w:space="0" w:color="auto"/>
              <w:bottom w:val="nil"/>
              <w:right w:val="single" w:sz="4" w:space="0" w:color="auto"/>
            </w:tcBorders>
            <w:shd w:val="clear" w:color="auto" w:fill="auto"/>
            <w:hideMark/>
          </w:tcPr>
          <w:p w14:paraId="6217F067" w14:textId="77777777" w:rsidR="00725640" w:rsidRPr="003D3624" w:rsidRDefault="00725640" w:rsidP="00D34C2A">
            <w:pPr>
              <w:pStyle w:val="TAL"/>
              <w:rPr>
                <w:ins w:id="1669" w:author="Mayur Vora" w:date="2021-10-28T18:23:00Z"/>
                <w:vertAlign w:val="superscript"/>
                <w:lang w:val="en-US"/>
              </w:rPr>
            </w:pPr>
            <w:ins w:id="1670" w:author="Mayur Vora" w:date="2021-10-28T18:23:00Z">
              <w:r>
                <w:rPr>
                  <w:lang w:val="en-US"/>
                </w:rPr>
                <w:t>SRS</w:t>
              </w:r>
              <w:r w:rsidRPr="003D3624">
                <w:rPr>
                  <w:lang w:val="en-US"/>
                </w:rPr>
                <w:t xml:space="preserve"> RSRP </w:t>
              </w:r>
              <w:r w:rsidRPr="003D3624">
                <w:rPr>
                  <w:vertAlign w:val="superscript"/>
                  <w:lang w:val="en-US"/>
                </w:rPr>
                <w:t>Note3</w:t>
              </w:r>
            </w:ins>
          </w:p>
        </w:tc>
        <w:tc>
          <w:tcPr>
            <w:tcW w:w="1885" w:type="dxa"/>
            <w:tcBorders>
              <w:top w:val="single" w:sz="4" w:space="0" w:color="auto"/>
              <w:left w:val="single" w:sz="4" w:space="0" w:color="auto"/>
              <w:bottom w:val="single" w:sz="4" w:space="0" w:color="auto"/>
              <w:right w:val="single" w:sz="4" w:space="0" w:color="auto"/>
            </w:tcBorders>
            <w:hideMark/>
          </w:tcPr>
          <w:p w14:paraId="4B6E78E2" w14:textId="77777777" w:rsidR="00725640" w:rsidRPr="003D3624" w:rsidRDefault="00725640" w:rsidP="00D34C2A">
            <w:pPr>
              <w:pStyle w:val="TAL"/>
              <w:rPr>
                <w:ins w:id="1671" w:author="Mayur Vora" w:date="2021-10-28T18:23:00Z"/>
                <w:vertAlign w:val="superscript"/>
                <w:lang w:val="en-US"/>
              </w:rPr>
            </w:pPr>
            <w:ins w:id="1672" w:author="Mayur Vora" w:date="2021-10-28T18:23:00Z">
              <w:r w:rsidRPr="003D3624">
                <w:t xml:space="preserve">NR_TDD_FR1_A </w:t>
              </w:r>
              <w:r w:rsidRPr="003D3624">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68204B4B" w14:textId="77777777" w:rsidR="00725640" w:rsidRPr="003D3624" w:rsidRDefault="00725640" w:rsidP="00D34C2A">
            <w:pPr>
              <w:pStyle w:val="TAC"/>
              <w:rPr>
                <w:ins w:id="1673" w:author="Mayur Vora" w:date="2021-10-28T18:23:00Z"/>
                <w:lang w:val="en-US"/>
              </w:rPr>
            </w:pPr>
            <w:ins w:id="1674" w:author="Mayur Vora" w:date="2021-10-28T18:23:00Z">
              <w:r>
                <w:rPr>
                  <w:rFonts w:eastAsia="Calibri"/>
                  <w:szCs w:val="22"/>
                  <w:lang w:val="en-US"/>
                </w:rPr>
                <w:t>1,3</w:t>
              </w:r>
            </w:ins>
          </w:p>
        </w:tc>
        <w:tc>
          <w:tcPr>
            <w:tcW w:w="1268" w:type="dxa"/>
            <w:tcBorders>
              <w:top w:val="single" w:sz="4" w:space="0" w:color="auto"/>
              <w:left w:val="single" w:sz="4" w:space="0" w:color="auto"/>
              <w:bottom w:val="nil"/>
              <w:right w:val="single" w:sz="4" w:space="0" w:color="auto"/>
            </w:tcBorders>
            <w:shd w:val="clear" w:color="auto" w:fill="auto"/>
            <w:hideMark/>
          </w:tcPr>
          <w:p w14:paraId="39F56A3E" w14:textId="77777777" w:rsidR="00725640" w:rsidRPr="003D3624" w:rsidRDefault="00725640" w:rsidP="00D34C2A">
            <w:pPr>
              <w:pStyle w:val="TAC"/>
              <w:rPr>
                <w:ins w:id="1675" w:author="Mayur Vora" w:date="2021-10-28T18:23:00Z"/>
                <w:lang w:val="en-US"/>
              </w:rPr>
            </w:pPr>
            <w:ins w:id="1676" w:author="Mayur Vora" w:date="2021-10-28T18:23:00Z">
              <w:r>
                <w:rPr>
                  <w:lang w:val="en-US"/>
                </w:rPr>
                <w:t>dBm/SRS SCS</w:t>
              </w:r>
            </w:ins>
          </w:p>
        </w:tc>
        <w:tc>
          <w:tcPr>
            <w:tcW w:w="1743" w:type="dxa"/>
            <w:tcBorders>
              <w:top w:val="single" w:sz="4" w:space="0" w:color="auto"/>
              <w:left w:val="single" w:sz="4" w:space="0" w:color="auto"/>
              <w:bottom w:val="nil"/>
              <w:right w:val="single" w:sz="4" w:space="0" w:color="auto"/>
            </w:tcBorders>
            <w:shd w:val="clear" w:color="auto" w:fill="auto"/>
            <w:hideMark/>
          </w:tcPr>
          <w:p w14:paraId="16F998E1" w14:textId="77777777" w:rsidR="00725640" w:rsidRPr="003D3624" w:rsidRDefault="00725640" w:rsidP="00D34C2A">
            <w:pPr>
              <w:pStyle w:val="TAC"/>
              <w:rPr>
                <w:ins w:id="1677" w:author="Mayur Vora" w:date="2021-10-28T18:23:00Z"/>
                <w:lang w:val="en-US"/>
              </w:rPr>
            </w:pPr>
            <w:ins w:id="1678" w:author="Mayur Vora" w:date="2021-10-28T18:23:00Z">
              <w:r>
                <w:rPr>
                  <w:lang w:val="en-US"/>
                </w:rPr>
                <w:t>-105 +TT</w:t>
              </w:r>
            </w:ins>
          </w:p>
        </w:tc>
        <w:tc>
          <w:tcPr>
            <w:tcW w:w="1598" w:type="dxa"/>
            <w:tcBorders>
              <w:top w:val="single" w:sz="4" w:space="0" w:color="auto"/>
              <w:left w:val="single" w:sz="4" w:space="0" w:color="auto"/>
              <w:bottom w:val="nil"/>
              <w:right w:val="single" w:sz="4" w:space="0" w:color="auto"/>
            </w:tcBorders>
            <w:shd w:val="clear" w:color="auto" w:fill="auto"/>
            <w:hideMark/>
          </w:tcPr>
          <w:p w14:paraId="006AA6BD" w14:textId="77777777" w:rsidR="00725640" w:rsidRPr="003D3624" w:rsidRDefault="00725640" w:rsidP="00D34C2A">
            <w:pPr>
              <w:pStyle w:val="TAC"/>
              <w:rPr>
                <w:ins w:id="1679" w:author="Mayur Vora" w:date="2021-10-28T18:23:00Z"/>
                <w:lang w:val="en-US" w:eastAsia="zh-CN"/>
              </w:rPr>
            </w:pPr>
            <w:ins w:id="1680" w:author="Mayur Vora" w:date="2021-10-28T18:23:00Z">
              <w:r>
                <w:rPr>
                  <w:lang w:val="en-US" w:eastAsia="zh-CN"/>
                </w:rPr>
                <w:t>-87 +TT</w:t>
              </w:r>
            </w:ins>
          </w:p>
        </w:tc>
        <w:tc>
          <w:tcPr>
            <w:tcW w:w="1598" w:type="dxa"/>
            <w:tcBorders>
              <w:top w:val="single" w:sz="4" w:space="0" w:color="auto"/>
              <w:left w:val="single" w:sz="4" w:space="0" w:color="auto"/>
              <w:bottom w:val="single" w:sz="4" w:space="0" w:color="auto"/>
              <w:right w:val="single" w:sz="4" w:space="0" w:color="auto"/>
            </w:tcBorders>
          </w:tcPr>
          <w:p w14:paraId="168B6094" w14:textId="77777777" w:rsidR="00725640" w:rsidRPr="003D3624" w:rsidRDefault="00725640" w:rsidP="00D34C2A">
            <w:pPr>
              <w:pStyle w:val="TAC"/>
              <w:rPr>
                <w:ins w:id="1681" w:author="Mayur Vora" w:date="2021-10-28T18:23:00Z"/>
                <w:lang w:val="en-US"/>
              </w:rPr>
            </w:pPr>
            <w:ins w:id="1682" w:author="Mayur Vora" w:date="2021-10-28T18:23:00Z">
              <w:r w:rsidRPr="001678F1">
                <w:rPr>
                  <w:lang w:val="en-US"/>
                </w:rPr>
                <w:t>-11</w:t>
              </w:r>
              <w:r>
                <w:rPr>
                  <w:lang w:val="en-US"/>
                </w:rPr>
                <w:t>3+TT</w:t>
              </w:r>
            </w:ins>
          </w:p>
        </w:tc>
      </w:tr>
      <w:tr w:rsidR="00725640" w:rsidRPr="003D3624" w14:paraId="27E818C3" w14:textId="77777777" w:rsidTr="00D34C2A">
        <w:trPr>
          <w:trHeight w:val="150"/>
          <w:jc w:val="center"/>
          <w:ins w:id="1683" w:author="Mayur Vora" w:date="2021-10-28T18:23:00Z"/>
        </w:trPr>
        <w:tc>
          <w:tcPr>
            <w:tcW w:w="847" w:type="dxa"/>
            <w:tcBorders>
              <w:top w:val="nil"/>
              <w:left w:val="single" w:sz="4" w:space="0" w:color="auto"/>
              <w:bottom w:val="nil"/>
              <w:right w:val="single" w:sz="4" w:space="0" w:color="auto"/>
            </w:tcBorders>
            <w:shd w:val="clear" w:color="auto" w:fill="auto"/>
            <w:hideMark/>
          </w:tcPr>
          <w:p w14:paraId="5D1D28B4" w14:textId="77777777" w:rsidR="00725640" w:rsidRPr="003D3624" w:rsidRDefault="00725640" w:rsidP="00D34C2A">
            <w:pPr>
              <w:pStyle w:val="TAL"/>
              <w:rPr>
                <w:ins w:id="1684" w:author="Mayur Vora" w:date="2021-10-28T18:23:00Z"/>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42AF7634" w14:textId="77777777" w:rsidR="00725640" w:rsidRPr="003D3624" w:rsidRDefault="00725640" w:rsidP="00D34C2A">
            <w:pPr>
              <w:pStyle w:val="TAL"/>
              <w:rPr>
                <w:ins w:id="1685" w:author="Mayur Vora" w:date="2021-10-28T18:23:00Z"/>
                <w:rFonts w:eastAsia="Calibri"/>
                <w:szCs w:val="22"/>
                <w:vertAlign w:val="superscript"/>
                <w:lang w:val="en-US"/>
              </w:rPr>
            </w:pPr>
            <w:ins w:id="1686" w:author="Mayur Vora" w:date="2021-10-28T18:23:00Z">
              <w:r w:rsidRPr="003D3624">
                <w:rPr>
                  <w:lang w:val="sv-SE"/>
                </w:rPr>
                <w:t>NR_TDD_FR1_C</w:t>
              </w:r>
            </w:ins>
          </w:p>
        </w:tc>
        <w:tc>
          <w:tcPr>
            <w:tcW w:w="959" w:type="dxa"/>
            <w:tcBorders>
              <w:top w:val="nil"/>
              <w:left w:val="single" w:sz="4" w:space="0" w:color="auto"/>
              <w:bottom w:val="nil"/>
              <w:right w:val="single" w:sz="4" w:space="0" w:color="auto"/>
            </w:tcBorders>
            <w:shd w:val="clear" w:color="auto" w:fill="auto"/>
            <w:hideMark/>
          </w:tcPr>
          <w:p w14:paraId="6056898C" w14:textId="77777777" w:rsidR="00725640" w:rsidRPr="003D3624" w:rsidRDefault="00725640" w:rsidP="00D34C2A">
            <w:pPr>
              <w:pStyle w:val="TAC"/>
              <w:rPr>
                <w:ins w:id="1687" w:author="Mayur Vora" w:date="2021-10-28T18:23:00Z"/>
                <w:lang w:val="en-US"/>
              </w:rPr>
            </w:pPr>
          </w:p>
        </w:tc>
        <w:tc>
          <w:tcPr>
            <w:tcW w:w="1268" w:type="dxa"/>
            <w:tcBorders>
              <w:top w:val="nil"/>
              <w:left w:val="single" w:sz="4" w:space="0" w:color="auto"/>
              <w:bottom w:val="nil"/>
              <w:right w:val="single" w:sz="4" w:space="0" w:color="auto"/>
            </w:tcBorders>
            <w:shd w:val="clear" w:color="auto" w:fill="auto"/>
            <w:hideMark/>
          </w:tcPr>
          <w:p w14:paraId="72E7A5D6" w14:textId="77777777" w:rsidR="00725640" w:rsidRPr="003D3624" w:rsidRDefault="00725640" w:rsidP="00D34C2A">
            <w:pPr>
              <w:pStyle w:val="TAC"/>
              <w:rPr>
                <w:ins w:id="1688" w:author="Mayur Vora" w:date="2021-10-28T18:23:00Z"/>
                <w:lang w:val="en-US"/>
              </w:rPr>
            </w:pPr>
          </w:p>
        </w:tc>
        <w:tc>
          <w:tcPr>
            <w:tcW w:w="1743" w:type="dxa"/>
            <w:tcBorders>
              <w:top w:val="nil"/>
              <w:left w:val="single" w:sz="4" w:space="0" w:color="auto"/>
              <w:bottom w:val="nil"/>
              <w:right w:val="single" w:sz="4" w:space="0" w:color="auto"/>
            </w:tcBorders>
            <w:shd w:val="clear" w:color="auto" w:fill="auto"/>
            <w:hideMark/>
          </w:tcPr>
          <w:p w14:paraId="3BD1E4C0" w14:textId="77777777" w:rsidR="00725640" w:rsidRPr="003D3624" w:rsidRDefault="00725640" w:rsidP="00D34C2A">
            <w:pPr>
              <w:pStyle w:val="TAC"/>
              <w:rPr>
                <w:ins w:id="1689" w:author="Mayur Vora" w:date="2021-10-28T18:23:00Z"/>
                <w:lang w:val="en-US"/>
              </w:rPr>
            </w:pPr>
          </w:p>
        </w:tc>
        <w:tc>
          <w:tcPr>
            <w:tcW w:w="1598" w:type="dxa"/>
            <w:tcBorders>
              <w:top w:val="nil"/>
              <w:left w:val="single" w:sz="4" w:space="0" w:color="auto"/>
              <w:bottom w:val="nil"/>
              <w:right w:val="single" w:sz="4" w:space="0" w:color="auto"/>
            </w:tcBorders>
            <w:shd w:val="clear" w:color="auto" w:fill="auto"/>
            <w:hideMark/>
          </w:tcPr>
          <w:p w14:paraId="7E4163B3" w14:textId="77777777" w:rsidR="00725640" w:rsidRPr="003D3624" w:rsidRDefault="00725640" w:rsidP="00D34C2A">
            <w:pPr>
              <w:pStyle w:val="TAC"/>
              <w:rPr>
                <w:ins w:id="1690" w:author="Mayur Vora" w:date="2021-10-28T18:23:00Z"/>
                <w:lang w:val="en-US"/>
              </w:rPr>
            </w:pPr>
          </w:p>
        </w:tc>
        <w:tc>
          <w:tcPr>
            <w:tcW w:w="1598" w:type="dxa"/>
            <w:tcBorders>
              <w:top w:val="single" w:sz="4" w:space="0" w:color="auto"/>
              <w:left w:val="single" w:sz="4" w:space="0" w:color="auto"/>
              <w:bottom w:val="single" w:sz="4" w:space="0" w:color="auto"/>
              <w:right w:val="single" w:sz="4" w:space="0" w:color="auto"/>
            </w:tcBorders>
          </w:tcPr>
          <w:p w14:paraId="2D9AD4F2" w14:textId="77777777" w:rsidR="00725640" w:rsidRPr="003D3624" w:rsidRDefault="00725640" w:rsidP="00D34C2A">
            <w:pPr>
              <w:pStyle w:val="TAC"/>
              <w:rPr>
                <w:ins w:id="1691" w:author="Mayur Vora" w:date="2021-10-28T18:23:00Z"/>
                <w:lang w:val="en-US"/>
              </w:rPr>
            </w:pPr>
            <w:ins w:id="1692" w:author="Mayur Vora" w:date="2021-10-28T18:23:00Z">
              <w:r w:rsidRPr="001678F1">
                <w:rPr>
                  <w:lang w:val="en-US"/>
                </w:rPr>
                <w:t>-11</w:t>
              </w:r>
              <w:r>
                <w:rPr>
                  <w:lang w:val="en-US"/>
                </w:rPr>
                <w:t>2+TT</w:t>
              </w:r>
            </w:ins>
          </w:p>
        </w:tc>
      </w:tr>
      <w:tr w:rsidR="00725640" w:rsidRPr="003D3624" w14:paraId="13101F11" w14:textId="77777777" w:rsidTr="00D34C2A">
        <w:trPr>
          <w:trHeight w:val="150"/>
          <w:jc w:val="center"/>
          <w:ins w:id="1693" w:author="Mayur Vora" w:date="2021-10-28T18:23:00Z"/>
        </w:trPr>
        <w:tc>
          <w:tcPr>
            <w:tcW w:w="847" w:type="dxa"/>
            <w:tcBorders>
              <w:top w:val="nil"/>
              <w:left w:val="single" w:sz="4" w:space="0" w:color="auto"/>
              <w:bottom w:val="nil"/>
              <w:right w:val="single" w:sz="4" w:space="0" w:color="auto"/>
            </w:tcBorders>
            <w:shd w:val="clear" w:color="auto" w:fill="auto"/>
            <w:hideMark/>
          </w:tcPr>
          <w:p w14:paraId="0E0ACA4F" w14:textId="77777777" w:rsidR="00725640" w:rsidRPr="003D3624" w:rsidRDefault="00725640" w:rsidP="00D34C2A">
            <w:pPr>
              <w:pStyle w:val="TAL"/>
              <w:rPr>
                <w:ins w:id="1694" w:author="Mayur Vora" w:date="2021-10-28T18:23:00Z"/>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4EFFE787" w14:textId="77777777" w:rsidR="00725640" w:rsidRPr="003D3624" w:rsidRDefault="00725640" w:rsidP="00D34C2A">
            <w:pPr>
              <w:pStyle w:val="TAL"/>
              <w:rPr>
                <w:ins w:id="1695" w:author="Mayur Vora" w:date="2021-10-28T18:23:00Z"/>
                <w:rFonts w:eastAsia="Calibri"/>
                <w:szCs w:val="22"/>
                <w:vertAlign w:val="superscript"/>
                <w:lang w:val="sv-FI"/>
              </w:rPr>
            </w:pPr>
            <w:ins w:id="1696" w:author="Mayur Vora" w:date="2021-10-28T18:23:00Z">
              <w:r w:rsidRPr="003D3624">
                <w:rPr>
                  <w:lang w:val="sv-SE"/>
                </w:rPr>
                <w:t>NR_TDD_FR1_D</w:t>
              </w:r>
            </w:ins>
          </w:p>
        </w:tc>
        <w:tc>
          <w:tcPr>
            <w:tcW w:w="959" w:type="dxa"/>
            <w:tcBorders>
              <w:top w:val="nil"/>
              <w:left w:val="single" w:sz="4" w:space="0" w:color="auto"/>
              <w:bottom w:val="nil"/>
              <w:right w:val="single" w:sz="4" w:space="0" w:color="auto"/>
            </w:tcBorders>
            <w:shd w:val="clear" w:color="auto" w:fill="auto"/>
            <w:hideMark/>
          </w:tcPr>
          <w:p w14:paraId="4A62140A" w14:textId="77777777" w:rsidR="00725640" w:rsidRPr="003D3624" w:rsidRDefault="00725640" w:rsidP="00D34C2A">
            <w:pPr>
              <w:pStyle w:val="TAC"/>
              <w:rPr>
                <w:ins w:id="1697" w:author="Mayur Vora" w:date="2021-10-28T18:23:00Z"/>
                <w:lang w:val="sv-FI"/>
              </w:rPr>
            </w:pPr>
          </w:p>
        </w:tc>
        <w:tc>
          <w:tcPr>
            <w:tcW w:w="1268" w:type="dxa"/>
            <w:tcBorders>
              <w:top w:val="nil"/>
              <w:left w:val="single" w:sz="4" w:space="0" w:color="auto"/>
              <w:bottom w:val="nil"/>
              <w:right w:val="single" w:sz="4" w:space="0" w:color="auto"/>
            </w:tcBorders>
            <w:shd w:val="clear" w:color="auto" w:fill="auto"/>
            <w:hideMark/>
          </w:tcPr>
          <w:p w14:paraId="2FA78FFC" w14:textId="77777777" w:rsidR="00725640" w:rsidRPr="003D3624" w:rsidRDefault="00725640" w:rsidP="00D34C2A">
            <w:pPr>
              <w:pStyle w:val="TAC"/>
              <w:rPr>
                <w:ins w:id="1698" w:author="Mayur Vora" w:date="2021-10-28T18:23:00Z"/>
                <w:lang w:val="sv-FI"/>
              </w:rPr>
            </w:pPr>
          </w:p>
        </w:tc>
        <w:tc>
          <w:tcPr>
            <w:tcW w:w="1743" w:type="dxa"/>
            <w:tcBorders>
              <w:top w:val="nil"/>
              <w:left w:val="single" w:sz="4" w:space="0" w:color="auto"/>
              <w:bottom w:val="nil"/>
              <w:right w:val="single" w:sz="4" w:space="0" w:color="auto"/>
            </w:tcBorders>
            <w:shd w:val="clear" w:color="auto" w:fill="auto"/>
            <w:hideMark/>
          </w:tcPr>
          <w:p w14:paraId="4A4B93E8" w14:textId="77777777" w:rsidR="00725640" w:rsidRPr="003D3624" w:rsidRDefault="00725640" w:rsidP="00D34C2A">
            <w:pPr>
              <w:pStyle w:val="TAC"/>
              <w:rPr>
                <w:ins w:id="1699" w:author="Mayur Vora" w:date="2021-10-28T18:23:00Z"/>
                <w:lang w:val="sv-FI"/>
              </w:rPr>
            </w:pPr>
          </w:p>
        </w:tc>
        <w:tc>
          <w:tcPr>
            <w:tcW w:w="1598" w:type="dxa"/>
            <w:tcBorders>
              <w:top w:val="nil"/>
              <w:left w:val="single" w:sz="4" w:space="0" w:color="auto"/>
              <w:bottom w:val="nil"/>
              <w:right w:val="single" w:sz="4" w:space="0" w:color="auto"/>
            </w:tcBorders>
            <w:shd w:val="clear" w:color="auto" w:fill="auto"/>
            <w:hideMark/>
          </w:tcPr>
          <w:p w14:paraId="5076118F" w14:textId="77777777" w:rsidR="00725640" w:rsidRPr="003D3624" w:rsidRDefault="00725640" w:rsidP="00D34C2A">
            <w:pPr>
              <w:pStyle w:val="TAC"/>
              <w:rPr>
                <w:ins w:id="1700" w:author="Mayur Vora" w:date="2021-10-28T18:23:00Z"/>
                <w:lang w:val="en-US"/>
              </w:rPr>
            </w:pPr>
          </w:p>
        </w:tc>
        <w:tc>
          <w:tcPr>
            <w:tcW w:w="1598" w:type="dxa"/>
            <w:tcBorders>
              <w:top w:val="single" w:sz="4" w:space="0" w:color="auto"/>
              <w:left w:val="single" w:sz="4" w:space="0" w:color="auto"/>
              <w:bottom w:val="single" w:sz="4" w:space="0" w:color="auto"/>
              <w:right w:val="single" w:sz="4" w:space="0" w:color="auto"/>
            </w:tcBorders>
          </w:tcPr>
          <w:p w14:paraId="5C8C7277" w14:textId="77777777" w:rsidR="00725640" w:rsidRPr="003D3624" w:rsidRDefault="00725640" w:rsidP="00D34C2A">
            <w:pPr>
              <w:pStyle w:val="TAC"/>
              <w:rPr>
                <w:ins w:id="1701" w:author="Mayur Vora" w:date="2021-10-28T18:23:00Z"/>
                <w:lang w:val="en-US"/>
              </w:rPr>
            </w:pPr>
            <w:ins w:id="1702" w:author="Mayur Vora" w:date="2021-10-28T18:23:00Z">
              <w:r w:rsidRPr="001678F1">
                <w:rPr>
                  <w:lang w:val="en-US"/>
                </w:rPr>
                <w:t>-11</w:t>
              </w:r>
              <w:r>
                <w:rPr>
                  <w:lang w:val="en-US"/>
                </w:rPr>
                <w:t>1</w:t>
              </w:r>
              <w:r w:rsidRPr="001678F1">
                <w:rPr>
                  <w:lang w:val="en-US"/>
                </w:rPr>
                <w:t>.5</w:t>
              </w:r>
              <w:r>
                <w:rPr>
                  <w:lang w:val="en-US"/>
                </w:rPr>
                <w:t>+TT</w:t>
              </w:r>
            </w:ins>
          </w:p>
        </w:tc>
      </w:tr>
      <w:tr w:rsidR="00725640" w:rsidRPr="003D3624" w14:paraId="4B01D9F0" w14:textId="77777777" w:rsidTr="00D34C2A">
        <w:trPr>
          <w:trHeight w:val="150"/>
          <w:jc w:val="center"/>
          <w:ins w:id="1703" w:author="Mayur Vora" w:date="2021-10-28T18:23:00Z"/>
        </w:trPr>
        <w:tc>
          <w:tcPr>
            <w:tcW w:w="847" w:type="dxa"/>
            <w:tcBorders>
              <w:top w:val="nil"/>
              <w:left w:val="single" w:sz="4" w:space="0" w:color="auto"/>
              <w:bottom w:val="nil"/>
              <w:right w:val="single" w:sz="4" w:space="0" w:color="auto"/>
            </w:tcBorders>
            <w:shd w:val="clear" w:color="auto" w:fill="auto"/>
            <w:hideMark/>
          </w:tcPr>
          <w:p w14:paraId="6C848EDD" w14:textId="77777777" w:rsidR="00725640" w:rsidRPr="003D3624" w:rsidRDefault="00725640" w:rsidP="00D34C2A">
            <w:pPr>
              <w:pStyle w:val="TAL"/>
              <w:rPr>
                <w:ins w:id="1704" w:author="Mayur Vora" w:date="2021-10-28T18:23:00Z"/>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4699D43" w14:textId="77777777" w:rsidR="00725640" w:rsidRPr="003D3624" w:rsidRDefault="00725640" w:rsidP="00D34C2A">
            <w:pPr>
              <w:pStyle w:val="TAL"/>
              <w:rPr>
                <w:ins w:id="1705" w:author="Mayur Vora" w:date="2021-10-28T18:23:00Z"/>
                <w:rFonts w:eastAsia="Calibri"/>
                <w:szCs w:val="22"/>
                <w:vertAlign w:val="superscript"/>
                <w:lang w:val="sv-FI"/>
              </w:rPr>
            </w:pPr>
            <w:ins w:id="1706" w:author="Mayur Vora" w:date="2021-10-28T18:23:00Z">
              <w:r w:rsidRPr="003D3624">
                <w:rPr>
                  <w:lang w:val="sv-SE"/>
                </w:rPr>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52C2D93F" w14:textId="77777777" w:rsidR="00725640" w:rsidRPr="003D3624" w:rsidRDefault="00725640" w:rsidP="00D34C2A">
            <w:pPr>
              <w:pStyle w:val="TAC"/>
              <w:rPr>
                <w:ins w:id="1707" w:author="Mayur Vora" w:date="2021-10-28T18:23:00Z"/>
                <w:lang w:val="sv-FI"/>
              </w:rPr>
            </w:pPr>
          </w:p>
        </w:tc>
        <w:tc>
          <w:tcPr>
            <w:tcW w:w="1268" w:type="dxa"/>
            <w:tcBorders>
              <w:top w:val="nil"/>
              <w:left w:val="single" w:sz="4" w:space="0" w:color="auto"/>
              <w:bottom w:val="nil"/>
              <w:right w:val="single" w:sz="4" w:space="0" w:color="auto"/>
            </w:tcBorders>
            <w:shd w:val="clear" w:color="auto" w:fill="auto"/>
            <w:hideMark/>
          </w:tcPr>
          <w:p w14:paraId="181531C9" w14:textId="77777777" w:rsidR="00725640" w:rsidRPr="003D3624" w:rsidRDefault="00725640" w:rsidP="00D34C2A">
            <w:pPr>
              <w:pStyle w:val="TAC"/>
              <w:rPr>
                <w:ins w:id="1708" w:author="Mayur Vora" w:date="2021-10-28T18:23:00Z"/>
                <w:lang w:val="sv-FI"/>
              </w:rPr>
            </w:pPr>
          </w:p>
        </w:tc>
        <w:tc>
          <w:tcPr>
            <w:tcW w:w="1743" w:type="dxa"/>
            <w:tcBorders>
              <w:top w:val="nil"/>
              <w:left w:val="single" w:sz="4" w:space="0" w:color="auto"/>
              <w:bottom w:val="single" w:sz="4" w:space="0" w:color="auto"/>
              <w:right w:val="single" w:sz="4" w:space="0" w:color="auto"/>
            </w:tcBorders>
            <w:shd w:val="clear" w:color="auto" w:fill="auto"/>
            <w:hideMark/>
          </w:tcPr>
          <w:p w14:paraId="0023B514" w14:textId="77777777" w:rsidR="00725640" w:rsidRPr="003D3624" w:rsidRDefault="00725640" w:rsidP="00D34C2A">
            <w:pPr>
              <w:pStyle w:val="TAC"/>
              <w:rPr>
                <w:ins w:id="1709" w:author="Mayur Vora" w:date="2021-10-28T18:23:00Z"/>
                <w:lang w:val="sv-FI"/>
              </w:rPr>
            </w:pPr>
          </w:p>
        </w:tc>
        <w:tc>
          <w:tcPr>
            <w:tcW w:w="1598" w:type="dxa"/>
            <w:tcBorders>
              <w:top w:val="nil"/>
              <w:left w:val="single" w:sz="4" w:space="0" w:color="auto"/>
              <w:bottom w:val="single" w:sz="4" w:space="0" w:color="auto"/>
              <w:right w:val="single" w:sz="4" w:space="0" w:color="auto"/>
            </w:tcBorders>
            <w:shd w:val="clear" w:color="auto" w:fill="auto"/>
            <w:hideMark/>
          </w:tcPr>
          <w:p w14:paraId="74E6778F" w14:textId="77777777" w:rsidR="00725640" w:rsidRPr="003D3624" w:rsidRDefault="00725640" w:rsidP="00D34C2A">
            <w:pPr>
              <w:pStyle w:val="TAC"/>
              <w:rPr>
                <w:ins w:id="1710" w:author="Mayur Vora" w:date="2021-10-28T18:23:00Z"/>
                <w:lang w:val="en-US"/>
              </w:rPr>
            </w:pPr>
          </w:p>
        </w:tc>
        <w:tc>
          <w:tcPr>
            <w:tcW w:w="1598" w:type="dxa"/>
            <w:tcBorders>
              <w:top w:val="single" w:sz="4" w:space="0" w:color="auto"/>
              <w:left w:val="single" w:sz="4" w:space="0" w:color="auto"/>
              <w:bottom w:val="single" w:sz="4" w:space="0" w:color="auto"/>
              <w:right w:val="single" w:sz="4" w:space="0" w:color="auto"/>
            </w:tcBorders>
          </w:tcPr>
          <w:p w14:paraId="4885AB1A" w14:textId="77777777" w:rsidR="00725640" w:rsidRPr="003D3624" w:rsidRDefault="00725640" w:rsidP="00D34C2A">
            <w:pPr>
              <w:pStyle w:val="TAC"/>
              <w:rPr>
                <w:ins w:id="1711" w:author="Mayur Vora" w:date="2021-10-28T18:23:00Z"/>
                <w:lang w:val="en-US"/>
              </w:rPr>
            </w:pPr>
            <w:ins w:id="1712" w:author="Mayur Vora" w:date="2021-10-28T18:23:00Z">
              <w:r w:rsidRPr="001678F1">
                <w:rPr>
                  <w:lang w:val="en-US"/>
                </w:rPr>
                <w:t>-11</w:t>
              </w:r>
              <w:r>
                <w:rPr>
                  <w:lang w:val="en-US"/>
                </w:rPr>
                <w:t>1+TT</w:t>
              </w:r>
            </w:ins>
          </w:p>
        </w:tc>
      </w:tr>
      <w:tr w:rsidR="00725640" w:rsidRPr="003D3624" w14:paraId="471A180F" w14:textId="77777777" w:rsidTr="00D34C2A">
        <w:trPr>
          <w:trHeight w:val="150"/>
          <w:jc w:val="center"/>
          <w:ins w:id="1713" w:author="Mayur Vora" w:date="2021-10-28T18:23:00Z"/>
        </w:trPr>
        <w:tc>
          <w:tcPr>
            <w:tcW w:w="847" w:type="dxa"/>
            <w:tcBorders>
              <w:top w:val="nil"/>
              <w:left w:val="single" w:sz="4" w:space="0" w:color="auto"/>
              <w:bottom w:val="nil"/>
              <w:right w:val="single" w:sz="4" w:space="0" w:color="auto"/>
            </w:tcBorders>
            <w:shd w:val="clear" w:color="auto" w:fill="auto"/>
            <w:hideMark/>
          </w:tcPr>
          <w:p w14:paraId="2112AFB2" w14:textId="77777777" w:rsidR="00725640" w:rsidRPr="003D3624" w:rsidRDefault="00725640" w:rsidP="00D34C2A">
            <w:pPr>
              <w:pStyle w:val="TAL"/>
              <w:rPr>
                <w:ins w:id="1714" w:author="Mayur Vora" w:date="2021-10-28T18:23:00Z"/>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64EAFB88" w14:textId="77777777" w:rsidR="00725640" w:rsidRPr="003D3624" w:rsidRDefault="00725640" w:rsidP="00D34C2A">
            <w:pPr>
              <w:pStyle w:val="TAL"/>
              <w:rPr>
                <w:ins w:id="1715" w:author="Mayur Vora" w:date="2021-10-28T18:23:00Z"/>
                <w:rFonts w:eastAsia="Calibri"/>
                <w:szCs w:val="22"/>
                <w:vertAlign w:val="superscript"/>
                <w:lang w:val="en-US"/>
              </w:rPr>
            </w:pPr>
            <w:ins w:id="1716" w:author="Mayur Vora" w:date="2021-10-28T18:23:00Z">
              <w:r w:rsidRPr="003D3624">
                <w:t xml:space="preserve">NR_TDD_FR1_A </w:t>
              </w:r>
              <w:r w:rsidRPr="003D3624">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25C06F44" w14:textId="77777777" w:rsidR="00725640" w:rsidRPr="003D3624" w:rsidRDefault="00725640" w:rsidP="00D34C2A">
            <w:pPr>
              <w:pStyle w:val="TAC"/>
              <w:rPr>
                <w:ins w:id="1717" w:author="Mayur Vora" w:date="2021-10-28T18:23:00Z"/>
                <w:lang w:val="en-US"/>
              </w:rPr>
            </w:pPr>
            <w:ins w:id="1718" w:author="Mayur Vora" w:date="2021-10-28T18:23:00Z">
              <w:r>
                <w:rPr>
                  <w:rFonts w:eastAsia="Calibri"/>
                  <w:szCs w:val="22"/>
                  <w:lang w:val="en-US"/>
                </w:rPr>
                <w:t>2,4</w:t>
              </w:r>
            </w:ins>
          </w:p>
        </w:tc>
        <w:tc>
          <w:tcPr>
            <w:tcW w:w="1268" w:type="dxa"/>
            <w:tcBorders>
              <w:top w:val="nil"/>
              <w:left w:val="single" w:sz="4" w:space="0" w:color="auto"/>
              <w:bottom w:val="nil"/>
              <w:right w:val="single" w:sz="4" w:space="0" w:color="auto"/>
            </w:tcBorders>
            <w:shd w:val="clear" w:color="auto" w:fill="auto"/>
            <w:hideMark/>
          </w:tcPr>
          <w:p w14:paraId="62795BE4" w14:textId="77777777" w:rsidR="00725640" w:rsidRPr="003D3624" w:rsidRDefault="00725640" w:rsidP="00D34C2A">
            <w:pPr>
              <w:pStyle w:val="TAC"/>
              <w:rPr>
                <w:ins w:id="1719" w:author="Mayur Vora" w:date="2021-10-28T18:23:00Z"/>
                <w:lang w:val="en-US"/>
              </w:rPr>
            </w:pPr>
          </w:p>
        </w:tc>
        <w:tc>
          <w:tcPr>
            <w:tcW w:w="1743" w:type="dxa"/>
            <w:tcBorders>
              <w:top w:val="single" w:sz="4" w:space="0" w:color="auto"/>
              <w:left w:val="single" w:sz="4" w:space="0" w:color="auto"/>
              <w:bottom w:val="nil"/>
              <w:right w:val="single" w:sz="4" w:space="0" w:color="auto"/>
            </w:tcBorders>
            <w:shd w:val="clear" w:color="auto" w:fill="auto"/>
            <w:hideMark/>
          </w:tcPr>
          <w:p w14:paraId="64C73203" w14:textId="77777777" w:rsidR="00725640" w:rsidRPr="003D3624" w:rsidRDefault="00725640" w:rsidP="00D34C2A">
            <w:pPr>
              <w:pStyle w:val="TAC"/>
              <w:rPr>
                <w:ins w:id="1720" w:author="Mayur Vora" w:date="2021-10-28T18:23:00Z"/>
                <w:rFonts w:eastAsia="Calibri"/>
                <w:szCs w:val="22"/>
                <w:lang w:val="en-US"/>
              </w:rPr>
            </w:pPr>
            <w:ins w:id="1721" w:author="Mayur Vora" w:date="2021-10-28T18:23:00Z">
              <w:r w:rsidRPr="001678F1">
                <w:rPr>
                  <w:rFonts w:eastAsia="Calibri"/>
                  <w:szCs w:val="22"/>
                  <w:lang w:val="en-US"/>
                </w:rPr>
                <w:t>Not applicable</w:t>
              </w:r>
              <w:r w:rsidRPr="001678F1">
                <w:rPr>
                  <w:rFonts w:eastAsia="Calibri"/>
                  <w:szCs w:val="22"/>
                  <w:vertAlign w:val="superscript"/>
                  <w:lang w:val="en-US"/>
                </w:rPr>
                <w:t xml:space="preserve">Note </w:t>
              </w:r>
              <w:r>
                <w:rPr>
                  <w:rFonts w:eastAsia="Calibri"/>
                  <w:szCs w:val="22"/>
                  <w:vertAlign w:val="superscript"/>
                  <w:lang w:val="en-US"/>
                </w:rPr>
                <w:t>6</w:t>
              </w:r>
            </w:ins>
          </w:p>
        </w:tc>
        <w:tc>
          <w:tcPr>
            <w:tcW w:w="1598" w:type="dxa"/>
            <w:tcBorders>
              <w:top w:val="single" w:sz="4" w:space="0" w:color="auto"/>
              <w:left w:val="single" w:sz="4" w:space="0" w:color="auto"/>
              <w:bottom w:val="nil"/>
              <w:right w:val="single" w:sz="4" w:space="0" w:color="auto"/>
            </w:tcBorders>
            <w:shd w:val="clear" w:color="auto" w:fill="auto"/>
            <w:hideMark/>
          </w:tcPr>
          <w:p w14:paraId="48D6846A" w14:textId="77777777" w:rsidR="00725640" w:rsidRPr="003D3624" w:rsidRDefault="00725640" w:rsidP="00D34C2A">
            <w:pPr>
              <w:pStyle w:val="TAC"/>
              <w:rPr>
                <w:ins w:id="1722" w:author="Mayur Vora" w:date="2021-10-28T18:23:00Z"/>
                <w:lang w:val="en-US" w:eastAsia="zh-CN"/>
              </w:rPr>
            </w:pPr>
            <w:ins w:id="1723" w:author="Mayur Vora" w:date="2021-10-28T18:23:00Z">
              <w:r>
                <w:rPr>
                  <w:lang w:val="en-US" w:eastAsia="zh-CN"/>
                </w:rPr>
                <w:t>-87</w:t>
              </w:r>
              <w:r>
                <w:rPr>
                  <w:lang w:val="en-US"/>
                </w:rPr>
                <w:t>+TT</w:t>
              </w:r>
            </w:ins>
          </w:p>
        </w:tc>
        <w:tc>
          <w:tcPr>
            <w:tcW w:w="1598" w:type="dxa"/>
            <w:tcBorders>
              <w:top w:val="single" w:sz="4" w:space="0" w:color="auto"/>
              <w:left w:val="single" w:sz="4" w:space="0" w:color="auto"/>
              <w:bottom w:val="single" w:sz="4" w:space="0" w:color="auto"/>
              <w:right w:val="single" w:sz="4" w:space="0" w:color="auto"/>
            </w:tcBorders>
          </w:tcPr>
          <w:p w14:paraId="68A2C2DA" w14:textId="77777777" w:rsidR="00725640" w:rsidRPr="003D3624" w:rsidRDefault="00725640" w:rsidP="00D34C2A">
            <w:pPr>
              <w:pStyle w:val="TAC"/>
              <w:rPr>
                <w:ins w:id="1724" w:author="Mayur Vora" w:date="2021-10-28T18:23:00Z"/>
                <w:lang w:val="en-US"/>
              </w:rPr>
            </w:pPr>
            <w:ins w:id="1725" w:author="Mayur Vora" w:date="2021-10-28T18:23:00Z">
              <w:r w:rsidRPr="00DB26A4">
                <w:rPr>
                  <w:lang w:val="en-US"/>
                </w:rPr>
                <w:t>-11</w:t>
              </w:r>
              <w:r>
                <w:rPr>
                  <w:lang w:val="en-US"/>
                </w:rPr>
                <w:t>0+TT</w:t>
              </w:r>
            </w:ins>
          </w:p>
        </w:tc>
      </w:tr>
      <w:tr w:rsidR="00725640" w:rsidRPr="003D3624" w14:paraId="2234E1D7" w14:textId="77777777" w:rsidTr="00D34C2A">
        <w:trPr>
          <w:trHeight w:val="150"/>
          <w:jc w:val="center"/>
          <w:ins w:id="1726" w:author="Mayur Vora" w:date="2021-10-28T18:23:00Z"/>
        </w:trPr>
        <w:tc>
          <w:tcPr>
            <w:tcW w:w="847" w:type="dxa"/>
            <w:tcBorders>
              <w:top w:val="nil"/>
              <w:left w:val="single" w:sz="4" w:space="0" w:color="auto"/>
              <w:bottom w:val="nil"/>
              <w:right w:val="single" w:sz="4" w:space="0" w:color="auto"/>
            </w:tcBorders>
            <w:shd w:val="clear" w:color="auto" w:fill="auto"/>
            <w:hideMark/>
          </w:tcPr>
          <w:p w14:paraId="4F19E2BF" w14:textId="77777777" w:rsidR="00725640" w:rsidRPr="003D3624" w:rsidRDefault="00725640" w:rsidP="00D34C2A">
            <w:pPr>
              <w:pStyle w:val="TAL"/>
              <w:rPr>
                <w:ins w:id="1727" w:author="Mayur Vora" w:date="2021-10-28T18:23:00Z"/>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2F1C976C" w14:textId="77777777" w:rsidR="00725640" w:rsidRPr="003D3624" w:rsidRDefault="00725640" w:rsidP="00D34C2A">
            <w:pPr>
              <w:pStyle w:val="TAL"/>
              <w:rPr>
                <w:ins w:id="1728" w:author="Mayur Vora" w:date="2021-10-28T18:23:00Z"/>
                <w:rFonts w:eastAsia="Calibri"/>
                <w:szCs w:val="22"/>
                <w:vertAlign w:val="superscript"/>
                <w:lang w:val="en-US"/>
              </w:rPr>
            </w:pPr>
            <w:ins w:id="1729" w:author="Mayur Vora" w:date="2021-10-28T18:23:00Z">
              <w:r w:rsidRPr="003D3624">
                <w:rPr>
                  <w:lang w:val="sv-SE"/>
                </w:rPr>
                <w:t>NR_TDD_FR1_C</w:t>
              </w:r>
            </w:ins>
          </w:p>
        </w:tc>
        <w:tc>
          <w:tcPr>
            <w:tcW w:w="959" w:type="dxa"/>
            <w:tcBorders>
              <w:top w:val="nil"/>
              <w:left w:val="single" w:sz="4" w:space="0" w:color="auto"/>
              <w:bottom w:val="nil"/>
              <w:right w:val="single" w:sz="4" w:space="0" w:color="auto"/>
            </w:tcBorders>
            <w:shd w:val="clear" w:color="auto" w:fill="auto"/>
            <w:hideMark/>
          </w:tcPr>
          <w:p w14:paraId="76E9E27F" w14:textId="77777777" w:rsidR="00725640" w:rsidRPr="003D3624" w:rsidRDefault="00725640" w:rsidP="00D34C2A">
            <w:pPr>
              <w:pStyle w:val="TAC"/>
              <w:rPr>
                <w:ins w:id="1730" w:author="Mayur Vora" w:date="2021-10-28T18:23:00Z"/>
                <w:lang w:val="en-US"/>
              </w:rPr>
            </w:pPr>
          </w:p>
        </w:tc>
        <w:tc>
          <w:tcPr>
            <w:tcW w:w="1268" w:type="dxa"/>
            <w:tcBorders>
              <w:top w:val="nil"/>
              <w:left w:val="single" w:sz="4" w:space="0" w:color="auto"/>
              <w:bottom w:val="nil"/>
              <w:right w:val="single" w:sz="4" w:space="0" w:color="auto"/>
            </w:tcBorders>
            <w:shd w:val="clear" w:color="auto" w:fill="auto"/>
            <w:hideMark/>
          </w:tcPr>
          <w:p w14:paraId="05A3214B" w14:textId="77777777" w:rsidR="00725640" w:rsidRPr="003D3624" w:rsidRDefault="00725640" w:rsidP="00D34C2A">
            <w:pPr>
              <w:pStyle w:val="TAC"/>
              <w:rPr>
                <w:ins w:id="1731" w:author="Mayur Vora" w:date="2021-10-28T18:23:00Z"/>
                <w:lang w:val="en-US"/>
              </w:rPr>
            </w:pPr>
          </w:p>
        </w:tc>
        <w:tc>
          <w:tcPr>
            <w:tcW w:w="1743" w:type="dxa"/>
            <w:tcBorders>
              <w:top w:val="nil"/>
              <w:left w:val="single" w:sz="4" w:space="0" w:color="auto"/>
              <w:bottom w:val="nil"/>
              <w:right w:val="single" w:sz="4" w:space="0" w:color="auto"/>
            </w:tcBorders>
            <w:shd w:val="clear" w:color="auto" w:fill="auto"/>
            <w:hideMark/>
          </w:tcPr>
          <w:p w14:paraId="5E40F729" w14:textId="77777777" w:rsidR="00725640" w:rsidRPr="003D3624" w:rsidRDefault="00725640" w:rsidP="00D34C2A">
            <w:pPr>
              <w:pStyle w:val="TAC"/>
              <w:rPr>
                <w:ins w:id="1732" w:author="Mayur Vora" w:date="2021-10-28T18:23:00Z"/>
                <w:rFonts w:eastAsia="Calibri"/>
                <w:szCs w:val="22"/>
                <w:lang w:val="en-US"/>
              </w:rPr>
            </w:pPr>
          </w:p>
        </w:tc>
        <w:tc>
          <w:tcPr>
            <w:tcW w:w="1598" w:type="dxa"/>
            <w:tcBorders>
              <w:top w:val="nil"/>
              <w:left w:val="single" w:sz="4" w:space="0" w:color="auto"/>
              <w:bottom w:val="nil"/>
              <w:right w:val="single" w:sz="4" w:space="0" w:color="auto"/>
            </w:tcBorders>
            <w:shd w:val="clear" w:color="auto" w:fill="auto"/>
            <w:hideMark/>
          </w:tcPr>
          <w:p w14:paraId="7D56D395" w14:textId="77777777" w:rsidR="00725640" w:rsidRPr="003D3624" w:rsidRDefault="00725640" w:rsidP="00D34C2A">
            <w:pPr>
              <w:pStyle w:val="TAC"/>
              <w:rPr>
                <w:ins w:id="1733" w:author="Mayur Vora" w:date="2021-10-28T18:23:00Z"/>
                <w:lang w:val="en-US"/>
              </w:rPr>
            </w:pPr>
          </w:p>
        </w:tc>
        <w:tc>
          <w:tcPr>
            <w:tcW w:w="1598" w:type="dxa"/>
            <w:tcBorders>
              <w:top w:val="single" w:sz="4" w:space="0" w:color="auto"/>
              <w:left w:val="single" w:sz="4" w:space="0" w:color="auto"/>
              <w:bottom w:val="single" w:sz="4" w:space="0" w:color="auto"/>
              <w:right w:val="single" w:sz="4" w:space="0" w:color="auto"/>
            </w:tcBorders>
          </w:tcPr>
          <w:p w14:paraId="06FFE65B" w14:textId="77777777" w:rsidR="00725640" w:rsidRPr="003D3624" w:rsidRDefault="00725640" w:rsidP="00D34C2A">
            <w:pPr>
              <w:pStyle w:val="TAC"/>
              <w:rPr>
                <w:ins w:id="1734" w:author="Mayur Vora" w:date="2021-10-28T18:23:00Z"/>
                <w:lang w:val="en-US"/>
              </w:rPr>
            </w:pPr>
            <w:ins w:id="1735" w:author="Mayur Vora" w:date="2021-10-28T18:23:00Z">
              <w:r w:rsidRPr="00DB26A4">
                <w:rPr>
                  <w:lang w:val="en-US"/>
                </w:rPr>
                <w:t>-1</w:t>
              </w:r>
              <w:r>
                <w:rPr>
                  <w:lang w:val="en-US"/>
                </w:rPr>
                <w:t>09+TT</w:t>
              </w:r>
            </w:ins>
          </w:p>
        </w:tc>
      </w:tr>
      <w:tr w:rsidR="00725640" w:rsidRPr="003D3624" w14:paraId="2FB2C5DD" w14:textId="77777777" w:rsidTr="00D34C2A">
        <w:trPr>
          <w:trHeight w:val="150"/>
          <w:jc w:val="center"/>
          <w:ins w:id="1736" w:author="Mayur Vora" w:date="2021-10-28T18:23:00Z"/>
        </w:trPr>
        <w:tc>
          <w:tcPr>
            <w:tcW w:w="847" w:type="dxa"/>
            <w:tcBorders>
              <w:top w:val="nil"/>
              <w:left w:val="single" w:sz="4" w:space="0" w:color="auto"/>
              <w:bottom w:val="nil"/>
              <w:right w:val="single" w:sz="4" w:space="0" w:color="auto"/>
            </w:tcBorders>
            <w:shd w:val="clear" w:color="auto" w:fill="auto"/>
            <w:hideMark/>
          </w:tcPr>
          <w:p w14:paraId="61C8B218" w14:textId="77777777" w:rsidR="00725640" w:rsidRPr="003D3624" w:rsidRDefault="00725640" w:rsidP="00D34C2A">
            <w:pPr>
              <w:pStyle w:val="TAL"/>
              <w:rPr>
                <w:ins w:id="1737" w:author="Mayur Vora" w:date="2021-10-28T18:23:00Z"/>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6B653D60" w14:textId="77777777" w:rsidR="00725640" w:rsidRPr="003D3624" w:rsidRDefault="00725640" w:rsidP="00D34C2A">
            <w:pPr>
              <w:pStyle w:val="TAL"/>
              <w:rPr>
                <w:ins w:id="1738" w:author="Mayur Vora" w:date="2021-10-28T18:23:00Z"/>
                <w:rFonts w:eastAsia="Calibri"/>
                <w:szCs w:val="22"/>
                <w:vertAlign w:val="superscript"/>
                <w:lang w:val="sv-FI"/>
              </w:rPr>
            </w:pPr>
            <w:ins w:id="1739" w:author="Mayur Vora" w:date="2021-10-28T18:23:00Z">
              <w:r w:rsidRPr="003D3624">
                <w:rPr>
                  <w:lang w:val="sv-SE"/>
                </w:rPr>
                <w:t>NR_TDD_FR1_D</w:t>
              </w:r>
            </w:ins>
          </w:p>
        </w:tc>
        <w:tc>
          <w:tcPr>
            <w:tcW w:w="959" w:type="dxa"/>
            <w:tcBorders>
              <w:top w:val="nil"/>
              <w:left w:val="single" w:sz="4" w:space="0" w:color="auto"/>
              <w:bottom w:val="nil"/>
              <w:right w:val="single" w:sz="4" w:space="0" w:color="auto"/>
            </w:tcBorders>
            <w:shd w:val="clear" w:color="auto" w:fill="auto"/>
            <w:hideMark/>
          </w:tcPr>
          <w:p w14:paraId="25F072FA" w14:textId="77777777" w:rsidR="00725640" w:rsidRPr="003D3624" w:rsidRDefault="00725640" w:rsidP="00D34C2A">
            <w:pPr>
              <w:pStyle w:val="TAC"/>
              <w:rPr>
                <w:ins w:id="1740" w:author="Mayur Vora" w:date="2021-10-28T18:23:00Z"/>
                <w:lang w:val="sv-FI"/>
              </w:rPr>
            </w:pPr>
          </w:p>
        </w:tc>
        <w:tc>
          <w:tcPr>
            <w:tcW w:w="1268" w:type="dxa"/>
            <w:tcBorders>
              <w:top w:val="nil"/>
              <w:left w:val="single" w:sz="4" w:space="0" w:color="auto"/>
              <w:bottom w:val="nil"/>
              <w:right w:val="single" w:sz="4" w:space="0" w:color="auto"/>
            </w:tcBorders>
            <w:shd w:val="clear" w:color="auto" w:fill="auto"/>
            <w:hideMark/>
          </w:tcPr>
          <w:p w14:paraId="1477B844" w14:textId="77777777" w:rsidR="00725640" w:rsidRPr="003D3624" w:rsidRDefault="00725640" w:rsidP="00D34C2A">
            <w:pPr>
              <w:pStyle w:val="TAC"/>
              <w:rPr>
                <w:ins w:id="1741" w:author="Mayur Vora" w:date="2021-10-28T18:23:00Z"/>
                <w:lang w:val="sv-FI"/>
              </w:rPr>
            </w:pPr>
          </w:p>
        </w:tc>
        <w:tc>
          <w:tcPr>
            <w:tcW w:w="1743" w:type="dxa"/>
            <w:tcBorders>
              <w:top w:val="nil"/>
              <w:left w:val="single" w:sz="4" w:space="0" w:color="auto"/>
              <w:bottom w:val="nil"/>
              <w:right w:val="single" w:sz="4" w:space="0" w:color="auto"/>
            </w:tcBorders>
            <w:shd w:val="clear" w:color="auto" w:fill="auto"/>
            <w:hideMark/>
          </w:tcPr>
          <w:p w14:paraId="4FE4BB34" w14:textId="77777777" w:rsidR="00725640" w:rsidRPr="003D3624" w:rsidRDefault="00725640" w:rsidP="00D34C2A">
            <w:pPr>
              <w:pStyle w:val="TAC"/>
              <w:rPr>
                <w:ins w:id="1742" w:author="Mayur Vora" w:date="2021-10-28T18:23:00Z"/>
                <w:rFonts w:eastAsia="Calibri"/>
                <w:szCs w:val="22"/>
                <w:lang w:val="sv-FI"/>
              </w:rPr>
            </w:pPr>
          </w:p>
        </w:tc>
        <w:tc>
          <w:tcPr>
            <w:tcW w:w="1598" w:type="dxa"/>
            <w:tcBorders>
              <w:top w:val="nil"/>
              <w:left w:val="single" w:sz="4" w:space="0" w:color="auto"/>
              <w:bottom w:val="nil"/>
              <w:right w:val="single" w:sz="4" w:space="0" w:color="auto"/>
            </w:tcBorders>
            <w:shd w:val="clear" w:color="auto" w:fill="auto"/>
            <w:hideMark/>
          </w:tcPr>
          <w:p w14:paraId="14EEA411" w14:textId="77777777" w:rsidR="00725640" w:rsidRPr="003D3624" w:rsidRDefault="00725640" w:rsidP="00D34C2A">
            <w:pPr>
              <w:pStyle w:val="TAC"/>
              <w:rPr>
                <w:ins w:id="1743" w:author="Mayur Vora" w:date="2021-10-28T18:23:00Z"/>
                <w:lang w:val="en-US"/>
              </w:rPr>
            </w:pPr>
          </w:p>
        </w:tc>
        <w:tc>
          <w:tcPr>
            <w:tcW w:w="1598" w:type="dxa"/>
            <w:tcBorders>
              <w:top w:val="single" w:sz="4" w:space="0" w:color="auto"/>
              <w:left w:val="single" w:sz="4" w:space="0" w:color="auto"/>
              <w:bottom w:val="single" w:sz="4" w:space="0" w:color="auto"/>
              <w:right w:val="single" w:sz="4" w:space="0" w:color="auto"/>
            </w:tcBorders>
          </w:tcPr>
          <w:p w14:paraId="2218E26A" w14:textId="77777777" w:rsidR="00725640" w:rsidRPr="003D3624" w:rsidRDefault="00725640" w:rsidP="00D34C2A">
            <w:pPr>
              <w:pStyle w:val="TAC"/>
              <w:rPr>
                <w:ins w:id="1744" w:author="Mayur Vora" w:date="2021-10-28T18:23:00Z"/>
                <w:lang w:val="en-US"/>
              </w:rPr>
            </w:pPr>
            <w:ins w:id="1745" w:author="Mayur Vora" w:date="2021-10-28T18:23:00Z">
              <w:r w:rsidRPr="00DB26A4">
                <w:rPr>
                  <w:lang w:val="en-US"/>
                </w:rPr>
                <w:t>-10</w:t>
              </w:r>
              <w:r>
                <w:rPr>
                  <w:lang w:val="en-US"/>
                </w:rPr>
                <w:t>8</w:t>
              </w:r>
              <w:r w:rsidRPr="00DB26A4">
                <w:rPr>
                  <w:lang w:val="en-US"/>
                </w:rPr>
                <w:t>.5</w:t>
              </w:r>
              <w:r>
                <w:rPr>
                  <w:lang w:val="en-US"/>
                </w:rPr>
                <w:t>+TT</w:t>
              </w:r>
            </w:ins>
          </w:p>
        </w:tc>
      </w:tr>
      <w:tr w:rsidR="00725640" w:rsidRPr="003D3624" w14:paraId="76E071C7" w14:textId="77777777" w:rsidTr="00D34C2A">
        <w:trPr>
          <w:trHeight w:val="150"/>
          <w:jc w:val="center"/>
          <w:ins w:id="1746" w:author="Mayur Vora" w:date="2021-10-28T18:23:00Z"/>
        </w:trPr>
        <w:tc>
          <w:tcPr>
            <w:tcW w:w="847" w:type="dxa"/>
            <w:tcBorders>
              <w:top w:val="nil"/>
              <w:left w:val="single" w:sz="4" w:space="0" w:color="auto"/>
              <w:bottom w:val="single" w:sz="4" w:space="0" w:color="auto"/>
              <w:right w:val="single" w:sz="4" w:space="0" w:color="auto"/>
            </w:tcBorders>
            <w:shd w:val="clear" w:color="auto" w:fill="auto"/>
            <w:hideMark/>
          </w:tcPr>
          <w:p w14:paraId="785D8274" w14:textId="77777777" w:rsidR="00725640" w:rsidRPr="003D3624" w:rsidRDefault="00725640" w:rsidP="00D34C2A">
            <w:pPr>
              <w:pStyle w:val="TAL"/>
              <w:rPr>
                <w:ins w:id="1747" w:author="Mayur Vora" w:date="2021-10-28T18:23:00Z"/>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6628DCF" w14:textId="77777777" w:rsidR="00725640" w:rsidRPr="003D3624" w:rsidRDefault="00725640" w:rsidP="00D34C2A">
            <w:pPr>
              <w:pStyle w:val="TAL"/>
              <w:rPr>
                <w:ins w:id="1748" w:author="Mayur Vora" w:date="2021-10-28T18:23:00Z"/>
                <w:rFonts w:eastAsia="Calibri"/>
                <w:szCs w:val="22"/>
                <w:vertAlign w:val="superscript"/>
                <w:lang w:val="sv-FI"/>
              </w:rPr>
            </w:pPr>
            <w:ins w:id="1749" w:author="Mayur Vora" w:date="2021-10-28T18:23:00Z">
              <w:r w:rsidRPr="003D3624">
                <w:rPr>
                  <w:lang w:val="sv-SE"/>
                </w:rPr>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7DE706CD" w14:textId="77777777" w:rsidR="00725640" w:rsidRPr="003D3624" w:rsidRDefault="00725640" w:rsidP="00D34C2A">
            <w:pPr>
              <w:pStyle w:val="TAC"/>
              <w:rPr>
                <w:ins w:id="1750" w:author="Mayur Vora" w:date="2021-10-28T18:23:00Z"/>
                <w:lang w:val="sv-FI"/>
              </w:rPr>
            </w:pPr>
          </w:p>
        </w:tc>
        <w:tc>
          <w:tcPr>
            <w:tcW w:w="1268" w:type="dxa"/>
            <w:tcBorders>
              <w:top w:val="nil"/>
              <w:left w:val="single" w:sz="4" w:space="0" w:color="auto"/>
              <w:bottom w:val="single" w:sz="4" w:space="0" w:color="auto"/>
              <w:right w:val="single" w:sz="4" w:space="0" w:color="auto"/>
            </w:tcBorders>
            <w:shd w:val="clear" w:color="auto" w:fill="auto"/>
            <w:hideMark/>
          </w:tcPr>
          <w:p w14:paraId="22FCE70D" w14:textId="77777777" w:rsidR="00725640" w:rsidRPr="003D3624" w:rsidRDefault="00725640" w:rsidP="00D34C2A">
            <w:pPr>
              <w:pStyle w:val="TAC"/>
              <w:rPr>
                <w:ins w:id="1751" w:author="Mayur Vora" w:date="2021-10-28T18:23:00Z"/>
                <w:lang w:val="sv-FI"/>
              </w:rPr>
            </w:pPr>
          </w:p>
        </w:tc>
        <w:tc>
          <w:tcPr>
            <w:tcW w:w="1743" w:type="dxa"/>
            <w:tcBorders>
              <w:top w:val="nil"/>
              <w:left w:val="single" w:sz="4" w:space="0" w:color="auto"/>
              <w:bottom w:val="single" w:sz="4" w:space="0" w:color="auto"/>
              <w:right w:val="single" w:sz="4" w:space="0" w:color="auto"/>
            </w:tcBorders>
            <w:shd w:val="clear" w:color="auto" w:fill="auto"/>
            <w:hideMark/>
          </w:tcPr>
          <w:p w14:paraId="5B38ABDF" w14:textId="77777777" w:rsidR="00725640" w:rsidRPr="003D3624" w:rsidRDefault="00725640" w:rsidP="00D34C2A">
            <w:pPr>
              <w:pStyle w:val="TAC"/>
              <w:rPr>
                <w:ins w:id="1752" w:author="Mayur Vora" w:date="2021-10-28T18:23:00Z"/>
                <w:rFonts w:eastAsia="Calibri"/>
                <w:szCs w:val="22"/>
                <w:lang w:val="sv-FI"/>
              </w:rPr>
            </w:pPr>
          </w:p>
        </w:tc>
        <w:tc>
          <w:tcPr>
            <w:tcW w:w="1598" w:type="dxa"/>
            <w:tcBorders>
              <w:top w:val="nil"/>
              <w:left w:val="single" w:sz="4" w:space="0" w:color="auto"/>
              <w:bottom w:val="single" w:sz="4" w:space="0" w:color="auto"/>
              <w:right w:val="single" w:sz="4" w:space="0" w:color="auto"/>
            </w:tcBorders>
            <w:shd w:val="clear" w:color="auto" w:fill="auto"/>
            <w:hideMark/>
          </w:tcPr>
          <w:p w14:paraId="28267529" w14:textId="77777777" w:rsidR="00725640" w:rsidRPr="003D3624" w:rsidRDefault="00725640" w:rsidP="00D34C2A">
            <w:pPr>
              <w:pStyle w:val="TAC"/>
              <w:rPr>
                <w:ins w:id="1753" w:author="Mayur Vora" w:date="2021-10-28T18:23:00Z"/>
                <w:lang w:val="en-US"/>
              </w:rPr>
            </w:pPr>
          </w:p>
        </w:tc>
        <w:tc>
          <w:tcPr>
            <w:tcW w:w="1598" w:type="dxa"/>
            <w:tcBorders>
              <w:top w:val="single" w:sz="4" w:space="0" w:color="auto"/>
              <w:left w:val="single" w:sz="4" w:space="0" w:color="auto"/>
              <w:bottom w:val="single" w:sz="4" w:space="0" w:color="auto"/>
              <w:right w:val="single" w:sz="4" w:space="0" w:color="auto"/>
            </w:tcBorders>
          </w:tcPr>
          <w:p w14:paraId="666975FE" w14:textId="77777777" w:rsidR="00725640" w:rsidRPr="003D3624" w:rsidRDefault="00725640" w:rsidP="00D34C2A">
            <w:pPr>
              <w:pStyle w:val="TAC"/>
              <w:rPr>
                <w:ins w:id="1754" w:author="Mayur Vora" w:date="2021-10-28T18:23:00Z"/>
                <w:lang w:val="en-US"/>
              </w:rPr>
            </w:pPr>
            <w:ins w:id="1755" w:author="Mayur Vora" w:date="2021-10-28T18:23:00Z">
              <w:r w:rsidRPr="00DB26A4">
                <w:rPr>
                  <w:lang w:val="en-US"/>
                </w:rPr>
                <w:t>-10</w:t>
              </w:r>
              <w:r>
                <w:rPr>
                  <w:lang w:val="en-US"/>
                </w:rPr>
                <w:t>8+TT</w:t>
              </w:r>
            </w:ins>
          </w:p>
        </w:tc>
      </w:tr>
      <w:tr w:rsidR="00725640" w:rsidRPr="003D3624" w14:paraId="3F043DD3" w14:textId="77777777" w:rsidTr="00D34C2A">
        <w:trPr>
          <w:trHeight w:val="75"/>
          <w:jc w:val="center"/>
          <w:ins w:id="1756" w:author="Mayur Vora" w:date="2021-10-28T18:23:00Z"/>
        </w:trPr>
        <w:tc>
          <w:tcPr>
            <w:tcW w:w="847" w:type="dxa"/>
            <w:tcBorders>
              <w:top w:val="single" w:sz="4" w:space="0" w:color="auto"/>
              <w:left w:val="single" w:sz="4" w:space="0" w:color="auto"/>
              <w:bottom w:val="nil"/>
              <w:right w:val="single" w:sz="4" w:space="0" w:color="auto"/>
            </w:tcBorders>
            <w:shd w:val="clear" w:color="auto" w:fill="auto"/>
            <w:hideMark/>
          </w:tcPr>
          <w:p w14:paraId="1B79DDB3" w14:textId="77777777" w:rsidR="00725640" w:rsidRPr="003D3624" w:rsidRDefault="00725640" w:rsidP="00D34C2A">
            <w:pPr>
              <w:pStyle w:val="TAL"/>
              <w:rPr>
                <w:ins w:id="1757" w:author="Mayur Vora" w:date="2021-10-28T18:23:00Z"/>
                <w:vertAlign w:val="superscript"/>
                <w:lang w:val="en-US"/>
              </w:rPr>
            </w:pPr>
            <w:ins w:id="1758" w:author="Mayur Vora" w:date="2021-10-28T18:23:00Z">
              <w:r w:rsidRPr="003D3624">
                <w:rPr>
                  <w:lang w:val="en-US"/>
                </w:rPr>
                <w:t xml:space="preserve">Io </w:t>
              </w:r>
              <w:r w:rsidRPr="003D3624">
                <w:rPr>
                  <w:vertAlign w:val="superscript"/>
                  <w:lang w:val="en-US"/>
                </w:rPr>
                <w:t>Note3</w:t>
              </w:r>
            </w:ins>
          </w:p>
        </w:tc>
        <w:tc>
          <w:tcPr>
            <w:tcW w:w="1885" w:type="dxa"/>
            <w:tcBorders>
              <w:top w:val="single" w:sz="4" w:space="0" w:color="auto"/>
              <w:left w:val="single" w:sz="4" w:space="0" w:color="auto"/>
              <w:bottom w:val="single" w:sz="4" w:space="0" w:color="auto"/>
              <w:right w:val="single" w:sz="4" w:space="0" w:color="auto"/>
            </w:tcBorders>
            <w:hideMark/>
          </w:tcPr>
          <w:p w14:paraId="2D3ADFFD" w14:textId="77777777" w:rsidR="00725640" w:rsidRPr="003D3624" w:rsidRDefault="00725640" w:rsidP="00D34C2A">
            <w:pPr>
              <w:pStyle w:val="TAL"/>
              <w:rPr>
                <w:ins w:id="1759" w:author="Mayur Vora" w:date="2021-10-28T18:23:00Z"/>
                <w:vertAlign w:val="superscript"/>
                <w:lang w:val="en-US"/>
              </w:rPr>
            </w:pPr>
            <w:ins w:id="1760" w:author="Mayur Vora" w:date="2021-10-28T18:23:00Z">
              <w:r w:rsidRPr="003D3624">
                <w:t xml:space="preserve">NR_TDD_FR1_A </w:t>
              </w:r>
              <w:r w:rsidRPr="003D3624">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46AFBD15" w14:textId="77777777" w:rsidR="00725640" w:rsidRPr="003D3624" w:rsidRDefault="00725640" w:rsidP="00D34C2A">
            <w:pPr>
              <w:pStyle w:val="TAC"/>
              <w:rPr>
                <w:ins w:id="1761" w:author="Mayur Vora" w:date="2021-10-28T18:23:00Z"/>
                <w:lang w:val="en-US"/>
              </w:rPr>
            </w:pPr>
            <w:ins w:id="1762" w:author="Mayur Vora" w:date="2021-10-28T18:23:00Z">
              <w:r>
                <w:rPr>
                  <w:rFonts w:eastAsia="Calibri"/>
                  <w:szCs w:val="22"/>
                  <w:lang w:val="en-US"/>
                </w:rPr>
                <w:t>1,3</w:t>
              </w:r>
            </w:ins>
          </w:p>
        </w:tc>
        <w:tc>
          <w:tcPr>
            <w:tcW w:w="1268" w:type="dxa"/>
            <w:tcBorders>
              <w:top w:val="single" w:sz="4" w:space="0" w:color="auto"/>
              <w:left w:val="single" w:sz="4" w:space="0" w:color="auto"/>
              <w:bottom w:val="nil"/>
              <w:right w:val="single" w:sz="4" w:space="0" w:color="auto"/>
            </w:tcBorders>
            <w:shd w:val="clear" w:color="auto" w:fill="auto"/>
            <w:hideMark/>
          </w:tcPr>
          <w:p w14:paraId="5EF5B61A" w14:textId="77777777" w:rsidR="00725640" w:rsidRPr="003D3624" w:rsidRDefault="00725640" w:rsidP="00D34C2A">
            <w:pPr>
              <w:pStyle w:val="TAC"/>
              <w:rPr>
                <w:ins w:id="1763" w:author="Mayur Vora" w:date="2021-10-28T18:23:00Z"/>
                <w:lang w:val="en-US"/>
              </w:rPr>
            </w:pPr>
            <w:ins w:id="1764" w:author="Mayur Vora" w:date="2021-10-28T18:23:00Z">
              <w:r w:rsidRPr="003D3624">
                <w:rPr>
                  <w:lang w:val="en-US"/>
                </w:rPr>
                <w:t>dBm/9.36 MHz</w:t>
              </w:r>
            </w:ins>
          </w:p>
        </w:tc>
        <w:tc>
          <w:tcPr>
            <w:tcW w:w="1743" w:type="dxa"/>
            <w:tcBorders>
              <w:top w:val="single" w:sz="4" w:space="0" w:color="auto"/>
              <w:left w:val="single" w:sz="4" w:space="0" w:color="auto"/>
              <w:bottom w:val="nil"/>
              <w:right w:val="single" w:sz="4" w:space="0" w:color="auto"/>
            </w:tcBorders>
            <w:shd w:val="clear" w:color="auto" w:fill="auto"/>
            <w:hideMark/>
          </w:tcPr>
          <w:p w14:paraId="1357FDBB" w14:textId="77777777" w:rsidR="00725640" w:rsidRPr="003D3624" w:rsidRDefault="00725640" w:rsidP="00D34C2A">
            <w:pPr>
              <w:pStyle w:val="TAC"/>
              <w:rPr>
                <w:ins w:id="1765" w:author="Mayur Vora" w:date="2021-10-28T18:23:00Z"/>
                <w:lang w:val="en-US"/>
              </w:rPr>
            </w:pPr>
            <w:ins w:id="1766" w:author="Mayur Vora" w:date="2021-10-28T18:23:00Z">
              <w:r>
                <w:rPr>
                  <w:lang w:val="en-US"/>
                </w:rPr>
                <w:t>-74.51</w:t>
              </w:r>
            </w:ins>
          </w:p>
        </w:tc>
        <w:tc>
          <w:tcPr>
            <w:tcW w:w="1598" w:type="dxa"/>
            <w:tcBorders>
              <w:top w:val="single" w:sz="4" w:space="0" w:color="auto"/>
              <w:left w:val="single" w:sz="4" w:space="0" w:color="auto"/>
              <w:bottom w:val="nil"/>
              <w:right w:val="single" w:sz="4" w:space="0" w:color="auto"/>
            </w:tcBorders>
            <w:shd w:val="clear" w:color="auto" w:fill="auto"/>
            <w:hideMark/>
          </w:tcPr>
          <w:p w14:paraId="31ADB332" w14:textId="77777777" w:rsidR="00725640" w:rsidRPr="003D3624" w:rsidRDefault="00725640" w:rsidP="00D34C2A">
            <w:pPr>
              <w:pStyle w:val="TAC"/>
              <w:rPr>
                <w:ins w:id="1767" w:author="Mayur Vora" w:date="2021-10-28T18:23:00Z"/>
                <w:lang w:val="en-US" w:eastAsia="zh-CN"/>
              </w:rPr>
            </w:pPr>
            <w:ins w:id="1768" w:author="Mayur Vora" w:date="2021-10-28T18:23:00Z">
              <w:r>
                <w:rPr>
                  <w:rFonts w:hint="eastAsia"/>
                  <w:lang w:val="en-US" w:eastAsia="zh-CN"/>
                </w:rPr>
                <w:t>-</w:t>
              </w:r>
              <w:r>
                <w:rPr>
                  <w:lang w:val="en-US" w:eastAsia="zh-CN"/>
                </w:rPr>
                <w:t>56.51</w:t>
              </w:r>
            </w:ins>
          </w:p>
        </w:tc>
        <w:tc>
          <w:tcPr>
            <w:tcW w:w="1598" w:type="dxa"/>
            <w:tcBorders>
              <w:top w:val="single" w:sz="4" w:space="0" w:color="auto"/>
              <w:left w:val="single" w:sz="4" w:space="0" w:color="auto"/>
              <w:bottom w:val="single" w:sz="4" w:space="0" w:color="auto"/>
              <w:right w:val="single" w:sz="4" w:space="0" w:color="auto"/>
            </w:tcBorders>
          </w:tcPr>
          <w:p w14:paraId="6FC04AD8" w14:textId="77777777" w:rsidR="00725640" w:rsidRPr="003D3624" w:rsidRDefault="00725640" w:rsidP="00D34C2A">
            <w:pPr>
              <w:pStyle w:val="TAC"/>
              <w:rPr>
                <w:ins w:id="1769" w:author="Mayur Vora" w:date="2021-10-28T18:23:00Z"/>
                <w:lang w:val="en-US" w:eastAsia="zh-CN"/>
              </w:rPr>
            </w:pPr>
            <w:ins w:id="1770" w:author="Mayur Vora" w:date="2021-10-28T18:23:00Z">
              <w:r>
                <w:rPr>
                  <w:rFonts w:hint="eastAsia"/>
                  <w:lang w:val="en-US" w:eastAsia="zh-CN"/>
                </w:rPr>
                <w:t>-</w:t>
              </w:r>
              <w:r>
                <w:rPr>
                  <w:lang w:val="en-US" w:eastAsia="zh-CN"/>
                </w:rPr>
                <w:t>82.51</w:t>
              </w:r>
            </w:ins>
          </w:p>
        </w:tc>
      </w:tr>
      <w:tr w:rsidR="00725640" w:rsidRPr="003D3624" w14:paraId="235A2147" w14:textId="77777777" w:rsidTr="00D34C2A">
        <w:trPr>
          <w:trHeight w:val="75"/>
          <w:jc w:val="center"/>
          <w:ins w:id="1771" w:author="Mayur Vora" w:date="2021-10-28T18:23:00Z"/>
        </w:trPr>
        <w:tc>
          <w:tcPr>
            <w:tcW w:w="847" w:type="dxa"/>
            <w:tcBorders>
              <w:top w:val="nil"/>
              <w:left w:val="single" w:sz="4" w:space="0" w:color="auto"/>
              <w:bottom w:val="nil"/>
              <w:right w:val="single" w:sz="4" w:space="0" w:color="auto"/>
            </w:tcBorders>
            <w:shd w:val="clear" w:color="auto" w:fill="auto"/>
            <w:hideMark/>
          </w:tcPr>
          <w:p w14:paraId="20C49D26" w14:textId="77777777" w:rsidR="00725640" w:rsidRPr="003D3624" w:rsidRDefault="00725640" w:rsidP="00D34C2A">
            <w:pPr>
              <w:pStyle w:val="TAL"/>
              <w:rPr>
                <w:ins w:id="1772" w:author="Mayur Vora" w:date="2021-10-28T18:23:00Z"/>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1CD77F3" w14:textId="77777777" w:rsidR="00725640" w:rsidRPr="003D3624" w:rsidRDefault="00725640" w:rsidP="00D34C2A">
            <w:pPr>
              <w:pStyle w:val="TAL"/>
              <w:rPr>
                <w:ins w:id="1773" w:author="Mayur Vora" w:date="2021-10-28T18:23:00Z"/>
                <w:rFonts w:eastAsia="Calibri"/>
                <w:szCs w:val="22"/>
                <w:vertAlign w:val="superscript"/>
                <w:lang w:val="en-US"/>
              </w:rPr>
            </w:pPr>
            <w:ins w:id="1774" w:author="Mayur Vora" w:date="2021-10-28T18:23:00Z">
              <w:r w:rsidRPr="003D3624">
                <w:rPr>
                  <w:lang w:val="sv-SE"/>
                </w:rPr>
                <w:t>NR_TDD_FR1_C</w:t>
              </w:r>
            </w:ins>
          </w:p>
        </w:tc>
        <w:tc>
          <w:tcPr>
            <w:tcW w:w="959" w:type="dxa"/>
            <w:tcBorders>
              <w:top w:val="nil"/>
              <w:left w:val="single" w:sz="4" w:space="0" w:color="auto"/>
              <w:bottom w:val="nil"/>
              <w:right w:val="single" w:sz="4" w:space="0" w:color="auto"/>
            </w:tcBorders>
            <w:shd w:val="clear" w:color="auto" w:fill="auto"/>
            <w:hideMark/>
          </w:tcPr>
          <w:p w14:paraId="327F6125" w14:textId="77777777" w:rsidR="00725640" w:rsidRPr="003D3624" w:rsidRDefault="00725640" w:rsidP="00D34C2A">
            <w:pPr>
              <w:pStyle w:val="TAC"/>
              <w:rPr>
                <w:ins w:id="1775" w:author="Mayur Vora" w:date="2021-10-28T18:23:00Z"/>
                <w:lang w:val="en-US"/>
              </w:rPr>
            </w:pPr>
          </w:p>
        </w:tc>
        <w:tc>
          <w:tcPr>
            <w:tcW w:w="1268" w:type="dxa"/>
            <w:tcBorders>
              <w:top w:val="nil"/>
              <w:left w:val="single" w:sz="4" w:space="0" w:color="auto"/>
              <w:bottom w:val="nil"/>
              <w:right w:val="single" w:sz="4" w:space="0" w:color="auto"/>
            </w:tcBorders>
            <w:shd w:val="clear" w:color="auto" w:fill="auto"/>
            <w:hideMark/>
          </w:tcPr>
          <w:p w14:paraId="5BBEA74D" w14:textId="77777777" w:rsidR="00725640" w:rsidRPr="003D3624" w:rsidRDefault="00725640" w:rsidP="00D34C2A">
            <w:pPr>
              <w:pStyle w:val="TAC"/>
              <w:rPr>
                <w:ins w:id="1776" w:author="Mayur Vora" w:date="2021-10-28T18:23:00Z"/>
                <w:lang w:val="en-US"/>
              </w:rPr>
            </w:pPr>
          </w:p>
        </w:tc>
        <w:tc>
          <w:tcPr>
            <w:tcW w:w="1743" w:type="dxa"/>
            <w:tcBorders>
              <w:top w:val="nil"/>
              <w:left w:val="single" w:sz="4" w:space="0" w:color="auto"/>
              <w:bottom w:val="nil"/>
              <w:right w:val="single" w:sz="4" w:space="0" w:color="auto"/>
            </w:tcBorders>
            <w:shd w:val="clear" w:color="auto" w:fill="auto"/>
            <w:hideMark/>
          </w:tcPr>
          <w:p w14:paraId="3C250D2A" w14:textId="77777777" w:rsidR="00725640" w:rsidRPr="003D3624" w:rsidRDefault="00725640" w:rsidP="00D34C2A">
            <w:pPr>
              <w:pStyle w:val="TAC"/>
              <w:rPr>
                <w:ins w:id="1777" w:author="Mayur Vora" w:date="2021-10-28T18:23:00Z"/>
                <w:lang w:val="en-US"/>
              </w:rPr>
            </w:pPr>
          </w:p>
        </w:tc>
        <w:tc>
          <w:tcPr>
            <w:tcW w:w="1598" w:type="dxa"/>
            <w:tcBorders>
              <w:top w:val="nil"/>
              <w:left w:val="single" w:sz="4" w:space="0" w:color="auto"/>
              <w:bottom w:val="nil"/>
              <w:right w:val="single" w:sz="4" w:space="0" w:color="auto"/>
            </w:tcBorders>
            <w:shd w:val="clear" w:color="auto" w:fill="auto"/>
            <w:hideMark/>
          </w:tcPr>
          <w:p w14:paraId="7476D614" w14:textId="77777777" w:rsidR="00725640" w:rsidRPr="003D3624" w:rsidRDefault="00725640" w:rsidP="00D34C2A">
            <w:pPr>
              <w:pStyle w:val="TAC"/>
              <w:rPr>
                <w:ins w:id="1778" w:author="Mayur Vora" w:date="2021-10-28T18:23:00Z"/>
                <w:lang w:val="en-US"/>
              </w:rPr>
            </w:pPr>
          </w:p>
        </w:tc>
        <w:tc>
          <w:tcPr>
            <w:tcW w:w="1598" w:type="dxa"/>
            <w:tcBorders>
              <w:top w:val="single" w:sz="4" w:space="0" w:color="auto"/>
              <w:left w:val="single" w:sz="4" w:space="0" w:color="auto"/>
              <w:bottom w:val="single" w:sz="4" w:space="0" w:color="auto"/>
              <w:right w:val="single" w:sz="4" w:space="0" w:color="auto"/>
            </w:tcBorders>
          </w:tcPr>
          <w:p w14:paraId="0DFFA498" w14:textId="77777777" w:rsidR="00725640" w:rsidRPr="003D3624" w:rsidRDefault="00725640" w:rsidP="00D34C2A">
            <w:pPr>
              <w:pStyle w:val="TAC"/>
              <w:rPr>
                <w:ins w:id="1779" w:author="Mayur Vora" w:date="2021-10-28T18:23:00Z"/>
                <w:lang w:val="en-US" w:eastAsia="zh-CN"/>
              </w:rPr>
            </w:pPr>
            <w:ins w:id="1780" w:author="Mayur Vora" w:date="2021-10-28T18:23:00Z">
              <w:r>
                <w:rPr>
                  <w:rFonts w:hint="eastAsia"/>
                  <w:lang w:val="en-US" w:eastAsia="zh-CN"/>
                </w:rPr>
                <w:t>-</w:t>
              </w:r>
              <w:r>
                <w:rPr>
                  <w:lang w:val="en-US" w:eastAsia="zh-CN"/>
                </w:rPr>
                <w:t>81.51</w:t>
              </w:r>
            </w:ins>
          </w:p>
        </w:tc>
      </w:tr>
      <w:tr w:rsidR="00725640" w:rsidRPr="003D3624" w14:paraId="69F4D03B" w14:textId="77777777" w:rsidTr="00D34C2A">
        <w:trPr>
          <w:trHeight w:val="75"/>
          <w:jc w:val="center"/>
          <w:ins w:id="1781" w:author="Mayur Vora" w:date="2021-10-28T18:23:00Z"/>
        </w:trPr>
        <w:tc>
          <w:tcPr>
            <w:tcW w:w="847" w:type="dxa"/>
            <w:tcBorders>
              <w:top w:val="nil"/>
              <w:left w:val="single" w:sz="4" w:space="0" w:color="auto"/>
              <w:bottom w:val="nil"/>
              <w:right w:val="single" w:sz="4" w:space="0" w:color="auto"/>
            </w:tcBorders>
            <w:shd w:val="clear" w:color="auto" w:fill="auto"/>
            <w:hideMark/>
          </w:tcPr>
          <w:p w14:paraId="53BB7443" w14:textId="77777777" w:rsidR="00725640" w:rsidRPr="003D3624" w:rsidRDefault="00725640" w:rsidP="00D34C2A">
            <w:pPr>
              <w:pStyle w:val="TAL"/>
              <w:rPr>
                <w:ins w:id="1782" w:author="Mayur Vora" w:date="2021-10-28T18:23:00Z"/>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9681584" w14:textId="77777777" w:rsidR="00725640" w:rsidRPr="003D3624" w:rsidRDefault="00725640" w:rsidP="00D34C2A">
            <w:pPr>
              <w:pStyle w:val="TAL"/>
              <w:rPr>
                <w:ins w:id="1783" w:author="Mayur Vora" w:date="2021-10-28T18:23:00Z"/>
                <w:rFonts w:eastAsia="Calibri"/>
                <w:szCs w:val="22"/>
                <w:vertAlign w:val="superscript"/>
                <w:lang w:val="sv-FI"/>
              </w:rPr>
            </w:pPr>
            <w:ins w:id="1784" w:author="Mayur Vora" w:date="2021-10-28T18:23:00Z">
              <w:r w:rsidRPr="003D3624">
                <w:rPr>
                  <w:lang w:val="sv-SE"/>
                </w:rPr>
                <w:t>NR_TDD_FR1_D</w:t>
              </w:r>
            </w:ins>
          </w:p>
        </w:tc>
        <w:tc>
          <w:tcPr>
            <w:tcW w:w="959" w:type="dxa"/>
            <w:tcBorders>
              <w:top w:val="nil"/>
              <w:left w:val="single" w:sz="4" w:space="0" w:color="auto"/>
              <w:bottom w:val="nil"/>
              <w:right w:val="single" w:sz="4" w:space="0" w:color="auto"/>
            </w:tcBorders>
            <w:shd w:val="clear" w:color="auto" w:fill="auto"/>
            <w:hideMark/>
          </w:tcPr>
          <w:p w14:paraId="090E475E" w14:textId="77777777" w:rsidR="00725640" w:rsidRPr="003D3624" w:rsidRDefault="00725640" w:rsidP="00D34C2A">
            <w:pPr>
              <w:pStyle w:val="TAC"/>
              <w:rPr>
                <w:ins w:id="1785" w:author="Mayur Vora" w:date="2021-10-28T18:23:00Z"/>
                <w:lang w:val="sv-FI"/>
              </w:rPr>
            </w:pPr>
          </w:p>
        </w:tc>
        <w:tc>
          <w:tcPr>
            <w:tcW w:w="1268" w:type="dxa"/>
            <w:tcBorders>
              <w:top w:val="nil"/>
              <w:left w:val="single" w:sz="4" w:space="0" w:color="auto"/>
              <w:bottom w:val="nil"/>
              <w:right w:val="single" w:sz="4" w:space="0" w:color="auto"/>
            </w:tcBorders>
            <w:shd w:val="clear" w:color="auto" w:fill="auto"/>
            <w:hideMark/>
          </w:tcPr>
          <w:p w14:paraId="03D48F88" w14:textId="77777777" w:rsidR="00725640" w:rsidRPr="003D3624" w:rsidRDefault="00725640" w:rsidP="00D34C2A">
            <w:pPr>
              <w:pStyle w:val="TAC"/>
              <w:rPr>
                <w:ins w:id="1786" w:author="Mayur Vora" w:date="2021-10-28T18:23:00Z"/>
                <w:lang w:val="sv-FI"/>
              </w:rPr>
            </w:pPr>
          </w:p>
        </w:tc>
        <w:tc>
          <w:tcPr>
            <w:tcW w:w="1743" w:type="dxa"/>
            <w:tcBorders>
              <w:top w:val="nil"/>
              <w:left w:val="single" w:sz="4" w:space="0" w:color="auto"/>
              <w:bottom w:val="nil"/>
              <w:right w:val="single" w:sz="4" w:space="0" w:color="auto"/>
            </w:tcBorders>
            <w:shd w:val="clear" w:color="auto" w:fill="auto"/>
            <w:hideMark/>
          </w:tcPr>
          <w:p w14:paraId="0C931898" w14:textId="77777777" w:rsidR="00725640" w:rsidRPr="003D3624" w:rsidRDefault="00725640" w:rsidP="00D34C2A">
            <w:pPr>
              <w:pStyle w:val="TAC"/>
              <w:rPr>
                <w:ins w:id="1787" w:author="Mayur Vora" w:date="2021-10-28T18:23:00Z"/>
                <w:lang w:val="sv-FI"/>
              </w:rPr>
            </w:pPr>
          </w:p>
        </w:tc>
        <w:tc>
          <w:tcPr>
            <w:tcW w:w="1598" w:type="dxa"/>
            <w:tcBorders>
              <w:top w:val="nil"/>
              <w:left w:val="single" w:sz="4" w:space="0" w:color="auto"/>
              <w:bottom w:val="nil"/>
              <w:right w:val="single" w:sz="4" w:space="0" w:color="auto"/>
            </w:tcBorders>
            <w:shd w:val="clear" w:color="auto" w:fill="auto"/>
            <w:hideMark/>
          </w:tcPr>
          <w:p w14:paraId="02233DF0" w14:textId="77777777" w:rsidR="00725640" w:rsidRPr="003D3624" w:rsidRDefault="00725640" w:rsidP="00D34C2A">
            <w:pPr>
              <w:pStyle w:val="TAC"/>
              <w:rPr>
                <w:ins w:id="1788" w:author="Mayur Vora" w:date="2021-10-28T18:23:00Z"/>
                <w:lang w:val="en-US"/>
              </w:rPr>
            </w:pPr>
          </w:p>
        </w:tc>
        <w:tc>
          <w:tcPr>
            <w:tcW w:w="1598" w:type="dxa"/>
            <w:tcBorders>
              <w:top w:val="single" w:sz="4" w:space="0" w:color="auto"/>
              <w:left w:val="single" w:sz="4" w:space="0" w:color="auto"/>
              <w:bottom w:val="single" w:sz="4" w:space="0" w:color="auto"/>
              <w:right w:val="single" w:sz="4" w:space="0" w:color="auto"/>
            </w:tcBorders>
          </w:tcPr>
          <w:p w14:paraId="1D0BD4F1" w14:textId="77777777" w:rsidR="00725640" w:rsidRPr="003D3624" w:rsidRDefault="00725640" w:rsidP="00D34C2A">
            <w:pPr>
              <w:pStyle w:val="TAC"/>
              <w:rPr>
                <w:ins w:id="1789" w:author="Mayur Vora" w:date="2021-10-28T18:23:00Z"/>
                <w:lang w:val="en-US" w:eastAsia="zh-CN"/>
              </w:rPr>
            </w:pPr>
            <w:ins w:id="1790" w:author="Mayur Vora" w:date="2021-10-28T18:23:00Z">
              <w:r>
                <w:rPr>
                  <w:rFonts w:hint="eastAsia"/>
                  <w:lang w:val="en-US" w:eastAsia="zh-CN"/>
                </w:rPr>
                <w:t>-</w:t>
              </w:r>
              <w:r>
                <w:rPr>
                  <w:lang w:val="en-US" w:eastAsia="zh-CN"/>
                </w:rPr>
                <w:t>81.01</w:t>
              </w:r>
            </w:ins>
          </w:p>
        </w:tc>
      </w:tr>
      <w:tr w:rsidR="00725640" w:rsidRPr="003D3624" w14:paraId="38358E98" w14:textId="77777777" w:rsidTr="00D34C2A">
        <w:trPr>
          <w:trHeight w:val="75"/>
          <w:jc w:val="center"/>
          <w:ins w:id="1791" w:author="Mayur Vora" w:date="2021-10-28T18:23:00Z"/>
        </w:trPr>
        <w:tc>
          <w:tcPr>
            <w:tcW w:w="847" w:type="dxa"/>
            <w:tcBorders>
              <w:top w:val="nil"/>
              <w:left w:val="single" w:sz="4" w:space="0" w:color="auto"/>
              <w:bottom w:val="nil"/>
              <w:right w:val="single" w:sz="4" w:space="0" w:color="auto"/>
            </w:tcBorders>
            <w:shd w:val="clear" w:color="auto" w:fill="auto"/>
            <w:hideMark/>
          </w:tcPr>
          <w:p w14:paraId="6FE55E7E" w14:textId="77777777" w:rsidR="00725640" w:rsidRPr="003D3624" w:rsidRDefault="00725640" w:rsidP="00D34C2A">
            <w:pPr>
              <w:pStyle w:val="TAL"/>
              <w:rPr>
                <w:ins w:id="1792" w:author="Mayur Vora" w:date="2021-10-28T18:23:00Z"/>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4D66F9AA" w14:textId="77777777" w:rsidR="00725640" w:rsidRPr="003D3624" w:rsidRDefault="00725640" w:rsidP="00D34C2A">
            <w:pPr>
              <w:pStyle w:val="TAL"/>
              <w:rPr>
                <w:ins w:id="1793" w:author="Mayur Vora" w:date="2021-10-28T18:23:00Z"/>
                <w:rFonts w:eastAsia="Calibri"/>
                <w:szCs w:val="22"/>
                <w:vertAlign w:val="superscript"/>
                <w:lang w:val="sv-FI"/>
              </w:rPr>
            </w:pPr>
            <w:ins w:id="1794" w:author="Mayur Vora" w:date="2021-10-28T18:23:00Z">
              <w:r w:rsidRPr="003D3624">
                <w:rPr>
                  <w:lang w:val="sv-SE"/>
                </w:rPr>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0284CC33" w14:textId="77777777" w:rsidR="00725640" w:rsidRPr="003D3624" w:rsidRDefault="00725640" w:rsidP="00D34C2A">
            <w:pPr>
              <w:pStyle w:val="TAC"/>
              <w:rPr>
                <w:ins w:id="1795" w:author="Mayur Vora" w:date="2021-10-28T18:23:00Z"/>
                <w:lang w:val="sv-FI"/>
              </w:rPr>
            </w:pPr>
          </w:p>
        </w:tc>
        <w:tc>
          <w:tcPr>
            <w:tcW w:w="1268" w:type="dxa"/>
            <w:tcBorders>
              <w:top w:val="nil"/>
              <w:left w:val="single" w:sz="4" w:space="0" w:color="auto"/>
              <w:bottom w:val="single" w:sz="4" w:space="0" w:color="auto"/>
              <w:right w:val="single" w:sz="4" w:space="0" w:color="auto"/>
            </w:tcBorders>
            <w:shd w:val="clear" w:color="auto" w:fill="auto"/>
            <w:hideMark/>
          </w:tcPr>
          <w:p w14:paraId="3B9A610C" w14:textId="77777777" w:rsidR="00725640" w:rsidRPr="003D3624" w:rsidRDefault="00725640" w:rsidP="00D34C2A">
            <w:pPr>
              <w:pStyle w:val="TAC"/>
              <w:rPr>
                <w:ins w:id="1796" w:author="Mayur Vora" w:date="2021-10-28T18:23:00Z"/>
                <w:lang w:val="sv-FI"/>
              </w:rPr>
            </w:pPr>
          </w:p>
        </w:tc>
        <w:tc>
          <w:tcPr>
            <w:tcW w:w="1743" w:type="dxa"/>
            <w:tcBorders>
              <w:top w:val="nil"/>
              <w:left w:val="single" w:sz="4" w:space="0" w:color="auto"/>
              <w:bottom w:val="single" w:sz="4" w:space="0" w:color="auto"/>
              <w:right w:val="single" w:sz="4" w:space="0" w:color="auto"/>
            </w:tcBorders>
            <w:shd w:val="clear" w:color="auto" w:fill="auto"/>
            <w:hideMark/>
          </w:tcPr>
          <w:p w14:paraId="2C89DCC2" w14:textId="77777777" w:rsidR="00725640" w:rsidRPr="003D3624" w:rsidRDefault="00725640" w:rsidP="00D34C2A">
            <w:pPr>
              <w:pStyle w:val="TAC"/>
              <w:rPr>
                <w:ins w:id="1797" w:author="Mayur Vora" w:date="2021-10-28T18:23:00Z"/>
                <w:lang w:val="sv-FI"/>
              </w:rPr>
            </w:pPr>
          </w:p>
        </w:tc>
        <w:tc>
          <w:tcPr>
            <w:tcW w:w="1598" w:type="dxa"/>
            <w:tcBorders>
              <w:top w:val="nil"/>
              <w:left w:val="single" w:sz="4" w:space="0" w:color="auto"/>
              <w:bottom w:val="single" w:sz="4" w:space="0" w:color="auto"/>
              <w:right w:val="single" w:sz="4" w:space="0" w:color="auto"/>
            </w:tcBorders>
            <w:shd w:val="clear" w:color="auto" w:fill="auto"/>
            <w:hideMark/>
          </w:tcPr>
          <w:p w14:paraId="3FE6CF53" w14:textId="77777777" w:rsidR="00725640" w:rsidRPr="003D3624" w:rsidRDefault="00725640" w:rsidP="00D34C2A">
            <w:pPr>
              <w:pStyle w:val="TAC"/>
              <w:rPr>
                <w:ins w:id="1798" w:author="Mayur Vora" w:date="2021-10-28T18:23:00Z"/>
                <w:lang w:val="en-US"/>
              </w:rPr>
            </w:pPr>
          </w:p>
        </w:tc>
        <w:tc>
          <w:tcPr>
            <w:tcW w:w="1598" w:type="dxa"/>
            <w:tcBorders>
              <w:top w:val="single" w:sz="4" w:space="0" w:color="auto"/>
              <w:left w:val="single" w:sz="4" w:space="0" w:color="auto"/>
              <w:bottom w:val="single" w:sz="4" w:space="0" w:color="auto"/>
              <w:right w:val="single" w:sz="4" w:space="0" w:color="auto"/>
            </w:tcBorders>
          </w:tcPr>
          <w:p w14:paraId="14AC7C9F" w14:textId="77777777" w:rsidR="00725640" w:rsidRPr="003D3624" w:rsidRDefault="00725640" w:rsidP="00D34C2A">
            <w:pPr>
              <w:pStyle w:val="TAC"/>
              <w:rPr>
                <w:ins w:id="1799" w:author="Mayur Vora" w:date="2021-10-28T18:23:00Z"/>
                <w:lang w:val="en-US" w:eastAsia="zh-CN"/>
              </w:rPr>
            </w:pPr>
            <w:ins w:id="1800" w:author="Mayur Vora" w:date="2021-10-28T18:23:00Z">
              <w:r>
                <w:rPr>
                  <w:lang w:val="en-US" w:eastAsia="zh-CN"/>
                </w:rPr>
                <w:t>-79.51</w:t>
              </w:r>
            </w:ins>
          </w:p>
        </w:tc>
      </w:tr>
      <w:tr w:rsidR="00725640" w:rsidRPr="003D3624" w14:paraId="7113714D" w14:textId="77777777" w:rsidTr="00D34C2A">
        <w:trPr>
          <w:trHeight w:val="75"/>
          <w:jc w:val="center"/>
          <w:ins w:id="1801" w:author="Mayur Vora" w:date="2021-10-28T18:23:00Z"/>
        </w:trPr>
        <w:tc>
          <w:tcPr>
            <w:tcW w:w="847" w:type="dxa"/>
            <w:tcBorders>
              <w:top w:val="nil"/>
              <w:left w:val="single" w:sz="4" w:space="0" w:color="auto"/>
              <w:bottom w:val="nil"/>
              <w:right w:val="single" w:sz="4" w:space="0" w:color="auto"/>
            </w:tcBorders>
            <w:shd w:val="clear" w:color="auto" w:fill="auto"/>
            <w:hideMark/>
          </w:tcPr>
          <w:p w14:paraId="79AC24D9" w14:textId="77777777" w:rsidR="00725640" w:rsidRPr="003D3624" w:rsidRDefault="00725640" w:rsidP="00D34C2A">
            <w:pPr>
              <w:pStyle w:val="TAL"/>
              <w:rPr>
                <w:ins w:id="1802" w:author="Mayur Vora" w:date="2021-10-28T18:23:00Z"/>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C0E8B8C" w14:textId="77777777" w:rsidR="00725640" w:rsidRPr="003D3624" w:rsidRDefault="00725640" w:rsidP="00D34C2A">
            <w:pPr>
              <w:pStyle w:val="TAL"/>
              <w:rPr>
                <w:ins w:id="1803" w:author="Mayur Vora" w:date="2021-10-28T18:23:00Z"/>
                <w:rFonts w:eastAsia="Calibri"/>
                <w:szCs w:val="22"/>
                <w:vertAlign w:val="superscript"/>
                <w:lang w:val="en-US"/>
              </w:rPr>
            </w:pPr>
            <w:ins w:id="1804" w:author="Mayur Vora" w:date="2021-10-28T18:23:00Z">
              <w:r w:rsidRPr="003D3624">
                <w:t xml:space="preserve">NR_TDD_FR1_A </w:t>
              </w:r>
              <w:r w:rsidRPr="003D3624">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350C574C" w14:textId="77777777" w:rsidR="00725640" w:rsidRPr="003D3624" w:rsidRDefault="00725640" w:rsidP="00D34C2A">
            <w:pPr>
              <w:pStyle w:val="TAC"/>
              <w:rPr>
                <w:ins w:id="1805" w:author="Mayur Vora" w:date="2021-10-28T18:23:00Z"/>
                <w:lang w:val="en-US"/>
              </w:rPr>
            </w:pPr>
            <w:ins w:id="1806" w:author="Mayur Vora" w:date="2021-10-28T18:23:00Z">
              <w:r>
                <w:rPr>
                  <w:rFonts w:eastAsia="Calibri"/>
                  <w:szCs w:val="22"/>
                  <w:lang w:val="en-US"/>
                </w:rPr>
                <w:t>2,4</w:t>
              </w:r>
            </w:ins>
          </w:p>
        </w:tc>
        <w:tc>
          <w:tcPr>
            <w:tcW w:w="1268" w:type="dxa"/>
            <w:tcBorders>
              <w:top w:val="single" w:sz="4" w:space="0" w:color="auto"/>
              <w:left w:val="single" w:sz="4" w:space="0" w:color="auto"/>
              <w:bottom w:val="nil"/>
              <w:right w:val="single" w:sz="4" w:space="0" w:color="auto"/>
            </w:tcBorders>
            <w:shd w:val="clear" w:color="auto" w:fill="auto"/>
            <w:hideMark/>
          </w:tcPr>
          <w:p w14:paraId="357DC57E" w14:textId="77777777" w:rsidR="00725640" w:rsidRPr="003D3624" w:rsidRDefault="00725640" w:rsidP="00D34C2A">
            <w:pPr>
              <w:pStyle w:val="TAC"/>
              <w:rPr>
                <w:ins w:id="1807" w:author="Mayur Vora" w:date="2021-10-28T18:23:00Z"/>
                <w:lang w:val="en-US"/>
              </w:rPr>
            </w:pPr>
            <w:ins w:id="1808" w:author="Mayur Vora" w:date="2021-10-28T18:23:00Z">
              <w:r w:rsidRPr="003D3624">
                <w:rPr>
                  <w:lang w:val="en-US"/>
                </w:rPr>
                <w:t>dBm/38.16 MHz</w:t>
              </w:r>
            </w:ins>
          </w:p>
        </w:tc>
        <w:tc>
          <w:tcPr>
            <w:tcW w:w="1743" w:type="dxa"/>
            <w:tcBorders>
              <w:top w:val="single" w:sz="4" w:space="0" w:color="auto"/>
              <w:left w:val="single" w:sz="4" w:space="0" w:color="auto"/>
              <w:bottom w:val="nil"/>
              <w:right w:val="single" w:sz="4" w:space="0" w:color="auto"/>
            </w:tcBorders>
            <w:shd w:val="clear" w:color="auto" w:fill="auto"/>
            <w:hideMark/>
          </w:tcPr>
          <w:p w14:paraId="350E462B" w14:textId="77777777" w:rsidR="00725640" w:rsidRPr="003D3624" w:rsidRDefault="00725640" w:rsidP="00D34C2A">
            <w:pPr>
              <w:pStyle w:val="TAC"/>
              <w:rPr>
                <w:ins w:id="1809" w:author="Mayur Vora" w:date="2021-10-28T18:23:00Z"/>
                <w:rFonts w:eastAsia="Calibri"/>
                <w:szCs w:val="22"/>
                <w:lang w:val="en-US"/>
              </w:rPr>
            </w:pPr>
            <w:ins w:id="1810" w:author="Mayur Vora" w:date="2021-10-28T18:23:00Z">
              <w:r w:rsidRPr="001678F1">
                <w:rPr>
                  <w:rFonts w:eastAsia="Calibri"/>
                  <w:szCs w:val="22"/>
                  <w:lang w:val="en-US"/>
                </w:rPr>
                <w:t>Not applicable</w:t>
              </w:r>
              <w:r w:rsidRPr="001678F1">
                <w:rPr>
                  <w:rFonts w:eastAsia="Calibri"/>
                  <w:szCs w:val="22"/>
                  <w:vertAlign w:val="superscript"/>
                  <w:lang w:val="en-US"/>
                </w:rPr>
                <w:t xml:space="preserve">Note </w:t>
              </w:r>
              <w:r>
                <w:rPr>
                  <w:rFonts w:eastAsia="Calibri"/>
                  <w:szCs w:val="22"/>
                  <w:vertAlign w:val="superscript"/>
                  <w:lang w:val="en-US"/>
                </w:rPr>
                <w:t>6</w:t>
              </w:r>
            </w:ins>
          </w:p>
        </w:tc>
        <w:tc>
          <w:tcPr>
            <w:tcW w:w="1598" w:type="dxa"/>
            <w:tcBorders>
              <w:top w:val="single" w:sz="4" w:space="0" w:color="auto"/>
              <w:left w:val="single" w:sz="4" w:space="0" w:color="auto"/>
              <w:bottom w:val="nil"/>
              <w:right w:val="single" w:sz="4" w:space="0" w:color="auto"/>
            </w:tcBorders>
            <w:shd w:val="clear" w:color="auto" w:fill="auto"/>
            <w:hideMark/>
          </w:tcPr>
          <w:p w14:paraId="7FA6BFD3" w14:textId="77777777" w:rsidR="00725640" w:rsidRPr="003D3624" w:rsidRDefault="00725640" w:rsidP="00D34C2A">
            <w:pPr>
              <w:pStyle w:val="TAC"/>
              <w:rPr>
                <w:ins w:id="1811" w:author="Mayur Vora" w:date="2021-10-28T18:23:00Z"/>
                <w:lang w:val="en-US" w:eastAsia="zh-CN"/>
              </w:rPr>
            </w:pPr>
            <w:ins w:id="1812" w:author="Mayur Vora" w:date="2021-10-28T18:23:00Z">
              <w:r>
                <w:rPr>
                  <w:lang w:val="en-US" w:eastAsia="zh-CN"/>
                </w:rPr>
                <w:t>-53.42</w:t>
              </w:r>
            </w:ins>
          </w:p>
        </w:tc>
        <w:tc>
          <w:tcPr>
            <w:tcW w:w="1598" w:type="dxa"/>
            <w:tcBorders>
              <w:top w:val="single" w:sz="4" w:space="0" w:color="auto"/>
              <w:left w:val="single" w:sz="4" w:space="0" w:color="auto"/>
              <w:bottom w:val="single" w:sz="4" w:space="0" w:color="auto"/>
              <w:right w:val="single" w:sz="4" w:space="0" w:color="auto"/>
            </w:tcBorders>
          </w:tcPr>
          <w:p w14:paraId="3B1A0A8C" w14:textId="77777777" w:rsidR="00725640" w:rsidRPr="003D3624" w:rsidRDefault="00725640" w:rsidP="00D34C2A">
            <w:pPr>
              <w:pStyle w:val="TAC"/>
              <w:rPr>
                <w:ins w:id="1813" w:author="Mayur Vora" w:date="2021-10-28T18:23:00Z"/>
                <w:lang w:val="en-US" w:eastAsia="zh-CN"/>
              </w:rPr>
            </w:pPr>
            <w:ins w:id="1814" w:author="Mayur Vora" w:date="2021-10-28T18:23:00Z">
              <w:r>
                <w:rPr>
                  <w:rFonts w:hint="eastAsia"/>
                  <w:lang w:val="en-US" w:eastAsia="zh-CN"/>
                </w:rPr>
                <w:t>-</w:t>
              </w:r>
              <w:r>
                <w:rPr>
                  <w:lang w:val="en-US" w:eastAsia="zh-CN"/>
                </w:rPr>
                <w:t>76.42</w:t>
              </w:r>
            </w:ins>
          </w:p>
        </w:tc>
      </w:tr>
      <w:tr w:rsidR="00725640" w:rsidRPr="003D3624" w14:paraId="04B351DE" w14:textId="77777777" w:rsidTr="00D34C2A">
        <w:trPr>
          <w:trHeight w:val="75"/>
          <w:jc w:val="center"/>
          <w:ins w:id="1815" w:author="Mayur Vora" w:date="2021-10-28T18:23:00Z"/>
        </w:trPr>
        <w:tc>
          <w:tcPr>
            <w:tcW w:w="847" w:type="dxa"/>
            <w:tcBorders>
              <w:top w:val="nil"/>
              <w:left w:val="single" w:sz="4" w:space="0" w:color="auto"/>
              <w:bottom w:val="nil"/>
              <w:right w:val="single" w:sz="4" w:space="0" w:color="auto"/>
            </w:tcBorders>
            <w:shd w:val="clear" w:color="auto" w:fill="auto"/>
            <w:hideMark/>
          </w:tcPr>
          <w:p w14:paraId="11EE8C04" w14:textId="77777777" w:rsidR="00725640" w:rsidRPr="003D3624" w:rsidRDefault="00725640" w:rsidP="00D34C2A">
            <w:pPr>
              <w:pStyle w:val="TAL"/>
              <w:rPr>
                <w:ins w:id="1816" w:author="Mayur Vora" w:date="2021-10-28T18:23:00Z"/>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077E1E71" w14:textId="77777777" w:rsidR="00725640" w:rsidRPr="003D3624" w:rsidRDefault="00725640" w:rsidP="00D34C2A">
            <w:pPr>
              <w:pStyle w:val="TAL"/>
              <w:rPr>
                <w:ins w:id="1817" w:author="Mayur Vora" w:date="2021-10-28T18:23:00Z"/>
                <w:rFonts w:eastAsia="Calibri"/>
                <w:szCs w:val="22"/>
                <w:vertAlign w:val="superscript"/>
                <w:lang w:val="en-US"/>
              </w:rPr>
            </w:pPr>
            <w:ins w:id="1818" w:author="Mayur Vora" w:date="2021-10-28T18:23:00Z">
              <w:r w:rsidRPr="003D3624">
                <w:rPr>
                  <w:lang w:val="sv-SE"/>
                </w:rPr>
                <w:t>NR_TDD_FR1_C</w:t>
              </w:r>
            </w:ins>
          </w:p>
        </w:tc>
        <w:tc>
          <w:tcPr>
            <w:tcW w:w="959" w:type="dxa"/>
            <w:tcBorders>
              <w:top w:val="nil"/>
              <w:left w:val="single" w:sz="4" w:space="0" w:color="auto"/>
              <w:bottom w:val="nil"/>
              <w:right w:val="single" w:sz="4" w:space="0" w:color="auto"/>
            </w:tcBorders>
            <w:shd w:val="clear" w:color="auto" w:fill="auto"/>
            <w:hideMark/>
          </w:tcPr>
          <w:p w14:paraId="0C62963E" w14:textId="77777777" w:rsidR="00725640" w:rsidRPr="003D3624" w:rsidRDefault="00725640" w:rsidP="00D34C2A">
            <w:pPr>
              <w:pStyle w:val="TAC"/>
              <w:rPr>
                <w:ins w:id="1819" w:author="Mayur Vora" w:date="2021-10-28T18:23:00Z"/>
                <w:lang w:val="en-US"/>
              </w:rPr>
            </w:pPr>
          </w:p>
        </w:tc>
        <w:tc>
          <w:tcPr>
            <w:tcW w:w="1268" w:type="dxa"/>
            <w:tcBorders>
              <w:top w:val="nil"/>
              <w:left w:val="single" w:sz="4" w:space="0" w:color="auto"/>
              <w:bottom w:val="nil"/>
              <w:right w:val="single" w:sz="4" w:space="0" w:color="auto"/>
            </w:tcBorders>
            <w:shd w:val="clear" w:color="auto" w:fill="auto"/>
            <w:hideMark/>
          </w:tcPr>
          <w:p w14:paraId="3D2A7D0C" w14:textId="77777777" w:rsidR="00725640" w:rsidRPr="003D3624" w:rsidRDefault="00725640" w:rsidP="00D34C2A">
            <w:pPr>
              <w:pStyle w:val="TAC"/>
              <w:rPr>
                <w:ins w:id="1820" w:author="Mayur Vora" w:date="2021-10-28T18:23:00Z"/>
                <w:lang w:val="en-US"/>
              </w:rPr>
            </w:pPr>
          </w:p>
        </w:tc>
        <w:tc>
          <w:tcPr>
            <w:tcW w:w="1743" w:type="dxa"/>
            <w:tcBorders>
              <w:top w:val="nil"/>
              <w:left w:val="single" w:sz="4" w:space="0" w:color="auto"/>
              <w:bottom w:val="nil"/>
              <w:right w:val="single" w:sz="4" w:space="0" w:color="auto"/>
            </w:tcBorders>
            <w:shd w:val="clear" w:color="auto" w:fill="auto"/>
            <w:hideMark/>
          </w:tcPr>
          <w:p w14:paraId="220C1BDD" w14:textId="77777777" w:rsidR="00725640" w:rsidRPr="003D3624" w:rsidRDefault="00725640" w:rsidP="00D34C2A">
            <w:pPr>
              <w:pStyle w:val="TAC"/>
              <w:rPr>
                <w:ins w:id="1821" w:author="Mayur Vora" w:date="2021-10-28T18:23:00Z"/>
                <w:rFonts w:eastAsia="Calibri"/>
                <w:szCs w:val="22"/>
                <w:lang w:val="en-US"/>
              </w:rPr>
            </w:pPr>
          </w:p>
        </w:tc>
        <w:tc>
          <w:tcPr>
            <w:tcW w:w="1598" w:type="dxa"/>
            <w:tcBorders>
              <w:top w:val="nil"/>
              <w:left w:val="single" w:sz="4" w:space="0" w:color="auto"/>
              <w:bottom w:val="nil"/>
              <w:right w:val="single" w:sz="4" w:space="0" w:color="auto"/>
            </w:tcBorders>
            <w:shd w:val="clear" w:color="auto" w:fill="auto"/>
            <w:hideMark/>
          </w:tcPr>
          <w:p w14:paraId="4595B358" w14:textId="77777777" w:rsidR="00725640" w:rsidRPr="003D3624" w:rsidRDefault="00725640" w:rsidP="00D34C2A">
            <w:pPr>
              <w:pStyle w:val="TAC"/>
              <w:rPr>
                <w:ins w:id="1822" w:author="Mayur Vora" w:date="2021-10-28T18:23:00Z"/>
                <w:lang w:val="en-US"/>
              </w:rPr>
            </w:pPr>
          </w:p>
        </w:tc>
        <w:tc>
          <w:tcPr>
            <w:tcW w:w="1598" w:type="dxa"/>
            <w:tcBorders>
              <w:top w:val="single" w:sz="4" w:space="0" w:color="auto"/>
              <w:left w:val="single" w:sz="4" w:space="0" w:color="auto"/>
              <w:bottom w:val="single" w:sz="4" w:space="0" w:color="auto"/>
              <w:right w:val="single" w:sz="4" w:space="0" w:color="auto"/>
            </w:tcBorders>
          </w:tcPr>
          <w:p w14:paraId="1B0E0A71" w14:textId="77777777" w:rsidR="00725640" w:rsidRPr="003D3624" w:rsidRDefault="00725640" w:rsidP="00D34C2A">
            <w:pPr>
              <w:pStyle w:val="TAC"/>
              <w:rPr>
                <w:ins w:id="1823" w:author="Mayur Vora" w:date="2021-10-28T18:23:00Z"/>
                <w:lang w:val="en-US" w:eastAsia="zh-CN"/>
              </w:rPr>
            </w:pPr>
            <w:ins w:id="1824" w:author="Mayur Vora" w:date="2021-10-28T18:23:00Z">
              <w:r>
                <w:rPr>
                  <w:rFonts w:hint="eastAsia"/>
                  <w:lang w:val="en-US" w:eastAsia="zh-CN"/>
                </w:rPr>
                <w:t>-</w:t>
              </w:r>
              <w:r>
                <w:rPr>
                  <w:lang w:val="en-US" w:eastAsia="zh-CN"/>
                </w:rPr>
                <w:t>75.42</w:t>
              </w:r>
            </w:ins>
          </w:p>
        </w:tc>
      </w:tr>
      <w:tr w:rsidR="00725640" w:rsidRPr="003D3624" w14:paraId="0987D040" w14:textId="77777777" w:rsidTr="00D34C2A">
        <w:trPr>
          <w:trHeight w:val="75"/>
          <w:jc w:val="center"/>
          <w:ins w:id="1825" w:author="Mayur Vora" w:date="2021-10-28T18:23:00Z"/>
        </w:trPr>
        <w:tc>
          <w:tcPr>
            <w:tcW w:w="847" w:type="dxa"/>
            <w:tcBorders>
              <w:top w:val="nil"/>
              <w:left w:val="single" w:sz="4" w:space="0" w:color="auto"/>
              <w:bottom w:val="nil"/>
              <w:right w:val="single" w:sz="4" w:space="0" w:color="auto"/>
            </w:tcBorders>
            <w:shd w:val="clear" w:color="auto" w:fill="auto"/>
            <w:hideMark/>
          </w:tcPr>
          <w:p w14:paraId="6E5869B1" w14:textId="77777777" w:rsidR="00725640" w:rsidRPr="003D3624" w:rsidRDefault="00725640" w:rsidP="00D34C2A">
            <w:pPr>
              <w:pStyle w:val="TAL"/>
              <w:rPr>
                <w:ins w:id="1826" w:author="Mayur Vora" w:date="2021-10-28T18:23:00Z"/>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0DBA668" w14:textId="77777777" w:rsidR="00725640" w:rsidRPr="003D3624" w:rsidRDefault="00725640" w:rsidP="00D34C2A">
            <w:pPr>
              <w:pStyle w:val="TAL"/>
              <w:rPr>
                <w:ins w:id="1827" w:author="Mayur Vora" w:date="2021-10-28T18:23:00Z"/>
                <w:rFonts w:eastAsia="Calibri"/>
                <w:szCs w:val="22"/>
                <w:vertAlign w:val="superscript"/>
                <w:lang w:val="sv-FI"/>
              </w:rPr>
            </w:pPr>
            <w:ins w:id="1828" w:author="Mayur Vora" w:date="2021-10-28T18:23:00Z">
              <w:r w:rsidRPr="003D3624">
                <w:rPr>
                  <w:lang w:val="sv-SE"/>
                </w:rPr>
                <w:t>NR_TDD_FR1_D</w:t>
              </w:r>
            </w:ins>
          </w:p>
        </w:tc>
        <w:tc>
          <w:tcPr>
            <w:tcW w:w="959" w:type="dxa"/>
            <w:tcBorders>
              <w:top w:val="nil"/>
              <w:left w:val="single" w:sz="4" w:space="0" w:color="auto"/>
              <w:bottom w:val="nil"/>
              <w:right w:val="single" w:sz="4" w:space="0" w:color="auto"/>
            </w:tcBorders>
            <w:shd w:val="clear" w:color="auto" w:fill="auto"/>
            <w:hideMark/>
          </w:tcPr>
          <w:p w14:paraId="158BCE68" w14:textId="77777777" w:rsidR="00725640" w:rsidRPr="003D3624" w:rsidRDefault="00725640" w:rsidP="00D34C2A">
            <w:pPr>
              <w:pStyle w:val="TAC"/>
              <w:rPr>
                <w:ins w:id="1829" w:author="Mayur Vora" w:date="2021-10-28T18:23:00Z"/>
                <w:lang w:val="sv-FI"/>
              </w:rPr>
            </w:pPr>
          </w:p>
        </w:tc>
        <w:tc>
          <w:tcPr>
            <w:tcW w:w="1268" w:type="dxa"/>
            <w:tcBorders>
              <w:top w:val="nil"/>
              <w:left w:val="single" w:sz="4" w:space="0" w:color="auto"/>
              <w:bottom w:val="nil"/>
              <w:right w:val="single" w:sz="4" w:space="0" w:color="auto"/>
            </w:tcBorders>
            <w:shd w:val="clear" w:color="auto" w:fill="auto"/>
            <w:hideMark/>
          </w:tcPr>
          <w:p w14:paraId="2F7A3177" w14:textId="77777777" w:rsidR="00725640" w:rsidRPr="003D3624" w:rsidRDefault="00725640" w:rsidP="00D34C2A">
            <w:pPr>
              <w:pStyle w:val="TAC"/>
              <w:rPr>
                <w:ins w:id="1830" w:author="Mayur Vora" w:date="2021-10-28T18:23:00Z"/>
                <w:lang w:val="sv-FI"/>
              </w:rPr>
            </w:pPr>
          </w:p>
        </w:tc>
        <w:tc>
          <w:tcPr>
            <w:tcW w:w="1743" w:type="dxa"/>
            <w:tcBorders>
              <w:top w:val="nil"/>
              <w:left w:val="single" w:sz="4" w:space="0" w:color="auto"/>
              <w:bottom w:val="nil"/>
              <w:right w:val="single" w:sz="4" w:space="0" w:color="auto"/>
            </w:tcBorders>
            <w:shd w:val="clear" w:color="auto" w:fill="auto"/>
            <w:hideMark/>
          </w:tcPr>
          <w:p w14:paraId="7DC87938" w14:textId="77777777" w:rsidR="00725640" w:rsidRPr="003D3624" w:rsidRDefault="00725640" w:rsidP="00D34C2A">
            <w:pPr>
              <w:pStyle w:val="TAC"/>
              <w:rPr>
                <w:ins w:id="1831" w:author="Mayur Vora" w:date="2021-10-28T18:23:00Z"/>
                <w:rFonts w:eastAsia="Calibri"/>
                <w:szCs w:val="22"/>
                <w:lang w:val="sv-FI"/>
              </w:rPr>
            </w:pPr>
          </w:p>
        </w:tc>
        <w:tc>
          <w:tcPr>
            <w:tcW w:w="1598" w:type="dxa"/>
            <w:tcBorders>
              <w:top w:val="nil"/>
              <w:left w:val="single" w:sz="4" w:space="0" w:color="auto"/>
              <w:bottom w:val="nil"/>
              <w:right w:val="single" w:sz="4" w:space="0" w:color="auto"/>
            </w:tcBorders>
            <w:shd w:val="clear" w:color="auto" w:fill="auto"/>
            <w:hideMark/>
          </w:tcPr>
          <w:p w14:paraId="0EDF5521" w14:textId="77777777" w:rsidR="00725640" w:rsidRPr="003D3624" w:rsidRDefault="00725640" w:rsidP="00D34C2A">
            <w:pPr>
              <w:pStyle w:val="TAC"/>
              <w:rPr>
                <w:ins w:id="1832" w:author="Mayur Vora" w:date="2021-10-28T18:23:00Z"/>
                <w:lang w:val="en-US"/>
              </w:rPr>
            </w:pPr>
          </w:p>
        </w:tc>
        <w:tc>
          <w:tcPr>
            <w:tcW w:w="1598" w:type="dxa"/>
            <w:tcBorders>
              <w:top w:val="single" w:sz="4" w:space="0" w:color="auto"/>
              <w:left w:val="single" w:sz="4" w:space="0" w:color="auto"/>
              <w:bottom w:val="single" w:sz="4" w:space="0" w:color="auto"/>
              <w:right w:val="single" w:sz="4" w:space="0" w:color="auto"/>
            </w:tcBorders>
          </w:tcPr>
          <w:p w14:paraId="28D1892A" w14:textId="77777777" w:rsidR="00725640" w:rsidRPr="003D3624" w:rsidRDefault="00725640" w:rsidP="00D34C2A">
            <w:pPr>
              <w:pStyle w:val="TAC"/>
              <w:rPr>
                <w:ins w:id="1833" w:author="Mayur Vora" w:date="2021-10-28T18:23:00Z"/>
                <w:lang w:val="en-US" w:eastAsia="zh-CN"/>
              </w:rPr>
            </w:pPr>
            <w:ins w:id="1834" w:author="Mayur Vora" w:date="2021-10-28T18:23:00Z">
              <w:r>
                <w:rPr>
                  <w:rFonts w:hint="eastAsia"/>
                  <w:lang w:val="en-US" w:eastAsia="zh-CN"/>
                </w:rPr>
                <w:t>-</w:t>
              </w:r>
              <w:r>
                <w:rPr>
                  <w:lang w:val="en-US" w:eastAsia="zh-CN"/>
                </w:rPr>
                <w:t>74.92</w:t>
              </w:r>
            </w:ins>
          </w:p>
        </w:tc>
      </w:tr>
      <w:tr w:rsidR="00725640" w:rsidRPr="003D3624" w14:paraId="2E8965E6" w14:textId="77777777" w:rsidTr="00D34C2A">
        <w:trPr>
          <w:trHeight w:val="75"/>
          <w:jc w:val="center"/>
          <w:ins w:id="1835" w:author="Mayur Vora" w:date="2021-10-28T18:23:00Z"/>
        </w:trPr>
        <w:tc>
          <w:tcPr>
            <w:tcW w:w="847" w:type="dxa"/>
            <w:tcBorders>
              <w:top w:val="nil"/>
              <w:left w:val="single" w:sz="4" w:space="0" w:color="auto"/>
              <w:bottom w:val="single" w:sz="4" w:space="0" w:color="auto"/>
              <w:right w:val="single" w:sz="4" w:space="0" w:color="auto"/>
            </w:tcBorders>
            <w:shd w:val="clear" w:color="auto" w:fill="auto"/>
            <w:hideMark/>
          </w:tcPr>
          <w:p w14:paraId="3A4CDF5F" w14:textId="77777777" w:rsidR="00725640" w:rsidRPr="003D3624" w:rsidRDefault="00725640" w:rsidP="00D34C2A">
            <w:pPr>
              <w:pStyle w:val="TAL"/>
              <w:rPr>
                <w:ins w:id="1836" w:author="Mayur Vora" w:date="2021-10-28T18:23:00Z"/>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2221B3A" w14:textId="77777777" w:rsidR="00725640" w:rsidRPr="003D3624" w:rsidRDefault="00725640" w:rsidP="00D34C2A">
            <w:pPr>
              <w:pStyle w:val="TAL"/>
              <w:rPr>
                <w:ins w:id="1837" w:author="Mayur Vora" w:date="2021-10-28T18:23:00Z"/>
                <w:rFonts w:eastAsia="Calibri"/>
                <w:szCs w:val="22"/>
                <w:vertAlign w:val="superscript"/>
                <w:lang w:val="sv-FI"/>
              </w:rPr>
            </w:pPr>
            <w:ins w:id="1838" w:author="Mayur Vora" w:date="2021-10-28T18:23:00Z">
              <w:r w:rsidRPr="003D3624">
                <w:rPr>
                  <w:lang w:val="sv-SE"/>
                </w:rPr>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617B4022" w14:textId="77777777" w:rsidR="00725640" w:rsidRPr="003D3624" w:rsidRDefault="00725640" w:rsidP="00D34C2A">
            <w:pPr>
              <w:pStyle w:val="TAC"/>
              <w:rPr>
                <w:ins w:id="1839" w:author="Mayur Vora" w:date="2021-10-28T18:23:00Z"/>
                <w:lang w:val="sv-FI"/>
              </w:rPr>
            </w:pPr>
          </w:p>
        </w:tc>
        <w:tc>
          <w:tcPr>
            <w:tcW w:w="1268" w:type="dxa"/>
            <w:tcBorders>
              <w:top w:val="nil"/>
              <w:left w:val="single" w:sz="4" w:space="0" w:color="auto"/>
              <w:bottom w:val="single" w:sz="4" w:space="0" w:color="auto"/>
              <w:right w:val="single" w:sz="4" w:space="0" w:color="auto"/>
            </w:tcBorders>
            <w:shd w:val="clear" w:color="auto" w:fill="auto"/>
            <w:hideMark/>
          </w:tcPr>
          <w:p w14:paraId="50583DCE" w14:textId="77777777" w:rsidR="00725640" w:rsidRPr="003D3624" w:rsidRDefault="00725640" w:rsidP="00D34C2A">
            <w:pPr>
              <w:pStyle w:val="TAC"/>
              <w:rPr>
                <w:ins w:id="1840" w:author="Mayur Vora" w:date="2021-10-28T18:23:00Z"/>
                <w:lang w:val="sv-FI"/>
              </w:rPr>
            </w:pPr>
          </w:p>
        </w:tc>
        <w:tc>
          <w:tcPr>
            <w:tcW w:w="1743" w:type="dxa"/>
            <w:tcBorders>
              <w:top w:val="nil"/>
              <w:left w:val="single" w:sz="4" w:space="0" w:color="auto"/>
              <w:bottom w:val="single" w:sz="4" w:space="0" w:color="auto"/>
              <w:right w:val="single" w:sz="4" w:space="0" w:color="auto"/>
            </w:tcBorders>
            <w:shd w:val="clear" w:color="auto" w:fill="auto"/>
            <w:hideMark/>
          </w:tcPr>
          <w:p w14:paraId="6447DF6D" w14:textId="77777777" w:rsidR="00725640" w:rsidRPr="003D3624" w:rsidRDefault="00725640" w:rsidP="00D34C2A">
            <w:pPr>
              <w:pStyle w:val="TAC"/>
              <w:rPr>
                <w:ins w:id="1841" w:author="Mayur Vora" w:date="2021-10-28T18:23:00Z"/>
                <w:rFonts w:eastAsia="Calibri"/>
                <w:szCs w:val="22"/>
                <w:lang w:val="sv-FI"/>
              </w:rPr>
            </w:pPr>
          </w:p>
        </w:tc>
        <w:tc>
          <w:tcPr>
            <w:tcW w:w="1598" w:type="dxa"/>
            <w:tcBorders>
              <w:top w:val="nil"/>
              <w:left w:val="single" w:sz="4" w:space="0" w:color="auto"/>
              <w:right w:val="single" w:sz="4" w:space="0" w:color="auto"/>
            </w:tcBorders>
            <w:shd w:val="clear" w:color="auto" w:fill="auto"/>
            <w:hideMark/>
          </w:tcPr>
          <w:p w14:paraId="34533F66" w14:textId="77777777" w:rsidR="00725640" w:rsidRPr="003D3624" w:rsidRDefault="00725640" w:rsidP="00D34C2A">
            <w:pPr>
              <w:pStyle w:val="TAC"/>
              <w:rPr>
                <w:ins w:id="1842" w:author="Mayur Vora" w:date="2021-10-28T18:23:00Z"/>
                <w:lang w:val="en-US"/>
              </w:rPr>
            </w:pPr>
          </w:p>
        </w:tc>
        <w:tc>
          <w:tcPr>
            <w:tcW w:w="1598" w:type="dxa"/>
            <w:tcBorders>
              <w:top w:val="single" w:sz="4" w:space="0" w:color="auto"/>
              <w:left w:val="single" w:sz="4" w:space="0" w:color="auto"/>
              <w:bottom w:val="single" w:sz="4" w:space="0" w:color="auto"/>
              <w:right w:val="single" w:sz="4" w:space="0" w:color="auto"/>
            </w:tcBorders>
          </w:tcPr>
          <w:p w14:paraId="78B40DFC" w14:textId="77777777" w:rsidR="00725640" w:rsidRPr="003D3624" w:rsidRDefault="00725640" w:rsidP="00D34C2A">
            <w:pPr>
              <w:pStyle w:val="TAC"/>
              <w:rPr>
                <w:ins w:id="1843" w:author="Mayur Vora" w:date="2021-10-28T18:23:00Z"/>
                <w:lang w:val="en-US" w:eastAsia="zh-CN"/>
              </w:rPr>
            </w:pPr>
            <w:ins w:id="1844" w:author="Mayur Vora" w:date="2021-10-28T18:23:00Z">
              <w:r>
                <w:rPr>
                  <w:rFonts w:hint="eastAsia"/>
                  <w:lang w:val="en-US" w:eastAsia="zh-CN"/>
                </w:rPr>
                <w:t>-</w:t>
              </w:r>
              <w:r>
                <w:rPr>
                  <w:lang w:val="en-US" w:eastAsia="zh-CN"/>
                </w:rPr>
                <w:t>74.42</w:t>
              </w:r>
            </w:ins>
          </w:p>
        </w:tc>
      </w:tr>
      <w:tr w:rsidR="00725640" w:rsidRPr="003D3624" w14:paraId="413323EB" w14:textId="77777777" w:rsidTr="00D34C2A">
        <w:trPr>
          <w:jc w:val="center"/>
          <w:ins w:id="1845" w:author="Mayur Vora" w:date="2021-10-28T18:23:00Z"/>
        </w:trPr>
        <w:tc>
          <w:tcPr>
            <w:tcW w:w="2732" w:type="dxa"/>
            <w:gridSpan w:val="2"/>
            <w:tcBorders>
              <w:top w:val="single" w:sz="4" w:space="0" w:color="auto"/>
              <w:left w:val="single" w:sz="4" w:space="0" w:color="auto"/>
              <w:bottom w:val="single" w:sz="4" w:space="0" w:color="auto"/>
              <w:right w:val="single" w:sz="4" w:space="0" w:color="auto"/>
            </w:tcBorders>
            <w:hideMark/>
          </w:tcPr>
          <w:p w14:paraId="6816EB04" w14:textId="77777777" w:rsidR="00725640" w:rsidRPr="003D3624" w:rsidRDefault="00725640" w:rsidP="00D34C2A">
            <w:pPr>
              <w:pStyle w:val="TAL"/>
              <w:rPr>
                <w:ins w:id="1846" w:author="Mayur Vora" w:date="2021-10-28T18:23:00Z"/>
                <w:lang w:val="en-US" w:eastAsia="zh-CN"/>
              </w:rPr>
            </w:pPr>
            <w:ins w:id="1847" w:author="Mayur Vora" w:date="2021-10-28T18:23:00Z">
              <w:r w:rsidRPr="003D3624">
                <w:rPr>
                  <w:rFonts w:eastAsia="Calibri"/>
                  <w:noProof/>
                  <w:position w:val="-12"/>
                  <w:szCs w:val="22"/>
                  <w:lang w:val="en-US" w:eastAsia="zh-CN"/>
                </w:rPr>
                <w:drawing>
                  <wp:inline distT="0" distB="0" distL="0" distR="0" wp14:anchorId="57CF5D8E" wp14:editId="4944FCB5">
                    <wp:extent cx="5334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Pr>
                  <w:rFonts w:hint="eastAsia"/>
                  <w:lang w:val="en-US" w:eastAsia="zh-CN"/>
                </w:rPr>
                <w:t xml:space="preserve"> </w:t>
              </w:r>
              <w:r>
                <w:rPr>
                  <w:lang w:val="en-US" w:eastAsia="zh-CN"/>
                </w:rPr>
                <w:t>on SRS</w:t>
              </w:r>
            </w:ins>
          </w:p>
        </w:tc>
        <w:tc>
          <w:tcPr>
            <w:tcW w:w="959" w:type="dxa"/>
            <w:tcBorders>
              <w:top w:val="single" w:sz="4" w:space="0" w:color="auto"/>
              <w:left w:val="single" w:sz="4" w:space="0" w:color="auto"/>
              <w:bottom w:val="single" w:sz="4" w:space="0" w:color="auto"/>
              <w:right w:val="single" w:sz="4" w:space="0" w:color="auto"/>
            </w:tcBorders>
            <w:hideMark/>
          </w:tcPr>
          <w:p w14:paraId="5242D6B6" w14:textId="77777777" w:rsidR="00725640" w:rsidRPr="003D3624" w:rsidRDefault="00725640" w:rsidP="00D34C2A">
            <w:pPr>
              <w:pStyle w:val="TAC"/>
              <w:rPr>
                <w:ins w:id="1848" w:author="Mayur Vora" w:date="2021-10-28T18:23:00Z"/>
                <w:lang w:val="en-US"/>
              </w:rPr>
            </w:pPr>
            <w:ins w:id="1849" w:author="Mayur Vora" w:date="2021-10-28T18:23:00Z">
              <w:r w:rsidRPr="003D3624">
                <w:rPr>
                  <w:lang w:val="en-US"/>
                </w:rPr>
                <w:t>1~</w:t>
              </w:r>
              <w:r>
                <w:rPr>
                  <w:lang w:val="en-US"/>
                </w:rPr>
                <w:t>4</w:t>
              </w:r>
            </w:ins>
          </w:p>
        </w:tc>
        <w:tc>
          <w:tcPr>
            <w:tcW w:w="1268" w:type="dxa"/>
            <w:tcBorders>
              <w:top w:val="single" w:sz="4" w:space="0" w:color="auto"/>
              <w:left w:val="single" w:sz="4" w:space="0" w:color="auto"/>
              <w:bottom w:val="single" w:sz="4" w:space="0" w:color="auto"/>
              <w:right w:val="single" w:sz="4" w:space="0" w:color="auto"/>
            </w:tcBorders>
            <w:hideMark/>
          </w:tcPr>
          <w:p w14:paraId="6933F149" w14:textId="77777777" w:rsidR="00725640" w:rsidRPr="003D3624" w:rsidRDefault="00725640" w:rsidP="00D34C2A">
            <w:pPr>
              <w:pStyle w:val="TAC"/>
              <w:rPr>
                <w:ins w:id="1850" w:author="Mayur Vora" w:date="2021-10-28T18:23:00Z"/>
                <w:lang w:val="en-US"/>
              </w:rPr>
            </w:pPr>
            <w:ins w:id="1851" w:author="Mayur Vora" w:date="2021-10-28T18:23:00Z">
              <w:r w:rsidRPr="003D3624">
                <w:rPr>
                  <w:lang w:val="en-US"/>
                </w:rPr>
                <w:t>dB</w:t>
              </w:r>
            </w:ins>
          </w:p>
        </w:tc>
        <w:tc>
          <w:tcPr>
            <w:tcW w:w="1743" w:type="dxa"/>
            <w:tcBorders>
              <w:top w:val="single" w:sz="4" w:space="0" w:color="auto"/>
              <w:left w:val="single" w:sz="4" w:space="0" w:color="auto"/>
              <w:bottom w:val="single" w:sz="4" w:space="0" w:color="auto"/>
              <w:right w:val="single" w:sz="4" w:space="0" w:color="auto"/>
            </w:tcBorders>
            <w:hideMark/>
          </w:tcPr>
          <w:p w14:paraId="08BC7050" w14:textId="77777777" w:rsidR="00725640" w:rsidRPr="003D3624" w:rsidRDefault="00725640" w:rsidP="00D34C2A">
            <w:pPr>
              <w:pStyle w:val="TAC"/>
              <w:rPr>
                <w:ins w:id="1852" w:author="Mayur Vora" w:date="2021-10-28T18:23:00Z"/>
                <w:lang w:val="en-US"/>
              </w:rPr>
            </w:pPr>
            <w:ins w:id="1853" w:author="Mayur Vora" w:date="2021-10-28T18:23:00Z">
              <w:r>
                <w:rPr>
                  <w:lang w:val="en-US"/>
                </w:rPr>
                <w:t>1</w:t>
              </w:r>
            </w:ins>
          </w:p>
        </w:tc>
        <w:tc>
          <w:tcPr>
            <w:tcW w:w="1598" w:type="dxa"/>
            <w:tcBorders>
              <w:top w:val="single" w:sz="4" w:space="0" w:color="auto"/>
              <w:left w:val="single" w:sz="4" w:space="0" w:color="auto"/>
              <w:bottom w:val="single" w:sz="4" w:space="0" w:color="auto"/>
              <w:right w:val="single" w:sz="4" w:space="0" w:color="auto"/>
            </w:tcBorders>
            <w:hideMark/>
          </w:tcPr>
          <w:p w14:paraId="402D6B07" w14:textId="77777777" w:rsidR="00725640" w:rsidRPr="003D3624" w:rsidRDefault="00725640" w:rsidP="00D34C2A">
            <w:pPr>
              <w:pStyle w:val="TAC"/>
              <w:rPr>
                <w:ins w:id="1854" w:author="Mayur Vora" w:date="2021-10-28T18:23:00Z"/>
                <w:lang w:val="en-US"/>
              </w:rPr>
            </w:pPr>
            <w:ins w:id="1855" w:author="Mayur Vora" w:date="2021-10-28T18:23:00Z">
              <w:r>
                <w:rPr>
                  <w:lang w:val="en-US"/>
                </w:rPr>
                <w:t>1</w:t>
              </w:r>
            </w:ins>
          </w:p>
        </w:tc>
        <w:tc>
          <w:tcPr>
            <w:tcW w:w="1598" w:type="dxa"/>
            <w:tcBorders>
              <w:top w:val="single" w:sz="4" w:space="0" w:color="auto"/>
              <w:left w:val="single" w:sz="4" w:space="0" w:color="auto"/>
              <w:bottom w:val="single" w:sz="4" w:space="0" w:color="auto"/>
              <w:right w:val="single" w:sz="4" w:space="0" w:color="auto"/>
            </w:tcBorders>
          </w:tcPr>
          <w:p w14:paraId="296FCDB3" w14:textId="77777777" w:rsidR="00725640" w:rsidRPr="003D3624" w:rsidRDefault="00725640" w:rsidP="00D34C2A">
            <w:pPr>
              <w:pStyle w:val="TAC"/>
              <w:rPr>
                <w:ins w:id="1856" w:author="Mayur Vora" w:date="2021-10-28T18:23:00Z"/>
                <w:lang w:val="en-US"/>
              </w:rPr>
            </w:pPr>
            <w:ins w:id="1857" w:author="Mayur Vora" w:date="2021-10-28T18:23:00Z">
              <w:r>
                <w:rPr>
                  <w:lang w:val="en-US"/>
                </w:rPr>
                <w:t>1</w:t>
              </w:r>
            </w:ins>
          </w:p>
        </w:tc>
      </w:tr>
      <w:tr w:rsidR="00725640" w:rsidRPr="003D3624" w14:paraId="593A3A9D" w14:textId="77777777" w:rsidTr="00D34C2A">
        <w:trPr>
          <w:jc w:val="center"/>
          <w:ins w:id="1858" w:author="Mayur Vora" w:date="2021-10-28T18:23:00Z"/>
        </w:trPr>
        <w:tc>
          <w:tcPr>
            <w:tcW w:w="2732" w:type="dxa"/>
            <w:gridSpan w:val="2"/>
            <w:tcBorders>
              <w:top w:val="single" w:sz="4" w:space="0" w:color="auto"/>
              <w:left w:val="single" w:sz="4" w:space="0" w:color="auto"/>
              <w:bottom w:val="single" w:sz="4" w:space="0" w:color="auto"/>
              <w:right w:val="single" w:sz="4" w:space="0" w:color="auto"/>
            </w:tcBorders>
            <w:hideMark/>
          </w:tcPr>
          <w:p w14:paraId="61F5CAAE" w14:textId="77777777" w:rsidR="00725640" w:rsidRPr="003D3624" w:rsidRDefault="00725640" w:rsidP="00D34C2A">
            <w:pPr>
              <w:pStyle w:val="TAL"/>
              <w:rPr>
                <w:ins w:id="1859" w:author="Mayur Vora" w:date="2021-10-28T18:23:00Z"/>
                <w:lang w:val="en-US"/>
              </w:rPr>
            </w:pPr>
            <w:ins w:id="1860" w:author="Mayur Vora" w:date="2021-10-28T18:23:00Z">
              <w:r w:rsidRPr="003D3624">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2D6D6D06" w14:textId="77777777" w:rsidR="00725640" w:rsidRPr="003D3624" w:rsidRDefault="00725640" w:rsidP="00D34C2A">
            <w:pPr>
              <w:pStyle w:val="TAC"/>
              <w:rPr>
                <w:ins w:id="1861" w:author="Mayur Vora" w:date="2021-10-28T18:23:00Z"/>
                <w:lang w:val="en-US"/>
              </w:rPr>
            </w:pPr>
            <w:ins w:id="1862" w:author="Mayur Vora" w:date="2021-10-28T18:23:00Z">
              <w:r w:rsidRPr="003D3624">
                <w:rPr>
                  <w:lang w:val="en-US"/>
                </w:rPr>
                <w:t>1~</w:t>
              </w:r>
              <w:r>
                <w:rPr>
                  <w:lang w:val="en-US"/>
                </w:rPr>
                <w:t>4</w:t>
              </w:r>
            </w:ins>
          </w:p>
        </w:tc>
        <w:tc>
          <w:tcPr>
            <w:tcW w:w="1268" w:type="dxa"/>
            <w:tcBorders>
              <w:top w:val="single" w:sz="4" w:space="0" w:color="auto"/>
              <w:left w:val="single" w:sz="4" w:space="0" w:color="auto"/>
              <w:bottom w:val="single" w:sz="4" w:space="0" w:color="auto"/>
              <w:right w:val="single" w:sz="4" w:space="0" w:color="auto"/>
            </w:tcBorders>
            <w:hideMark/>
          </w:tcPr>
          <w:p w14:paraId="59FC43AA" w14:textId="77777777" w:rsidR="00725640" w:rsidRPr="003D3624" w:rsidRDefault="00725640" w:rsidP="00D34C2A">
            <w:pPr>
              <w:pStyle w:val="TAC"/>
              <w:rPr>
                <w:ins w:id="1863" w:author="Mayur Vora" w:date="2021-10-28T18:2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DBCAB59" w14:textId="77777777" w:rsidR="00725640" w:rsidRPr="003D3624" w:rsidRDefault="00725640" w:rsidP="00D34C2A">
            <w:pPr>
              <w:pStyle w:val="TAC"/>
              <w:rPr>
                <w:ins w:id="1864" w:author="Mayur Vora" w:date="2021-10-28T18:23:00Z"/>
                <w:lang w:val="en-US"/>
              </w:rPr>
            </w:pPr>
            <w:ins w:id="1865" w:author="Mayur Vora" w:date="2021-10-28T18:23:00Z">
              <w:r w:rsidRPr="003D3624">
                <w:rPr>
                  <w:lang w:val="en-US"/>
                </w:rPr>
                <w:t>AWGN</w:t>
              </w:r>
            </w:ins>
          </w:p>
        </w:tc>
        <w:tc>
          <w:tcPr>
            <w:tcW w:w="1598" w:type="dxa"/>
            <w:tcBorders>
              <w:top w:val="single" w:sz="4" w:space="0" w:color="auto"/>
              <w:left w:val="single" w:sz="4" w:space="0" w:color="auto"/>
              <w:bottom w:val="single" w:sz="4" w:space="0" w:color="auto"/>
              <w:right w:val="single" w:sz="4" w:space="0" w:color="auto"/>
            </w:tcBorders>
            <w:hideMark/>
          </w:tcPr>
          <w:p w14:paraId="0A063FF7" w14:textId="77777777" w:rsidR="00725640" w:rsidRPr="003D3624" w:rsidRDefault="00725640" w:rsidP="00D34C2A">
            <w:pPr>
              <w:pStyle w:val="TAC"/>
              <w:rPr>
                <w:ins w:id="1866" w:author="Mayur Vora" w:date="2021-10-28T18:23:00Z"/>
                <w:lang w:val="en-US"/>
              </w:rPr>
            </w:pPr>
            <w:ins w:id="1867" w:author="Mayur Vora" w:date="2021-10-28T18:23:00Z">
              <w:r w:rsidRPr="003D3624">
                <w:rPr>
                  <w:lang w:val="en-US"/>
                </w:rPr>
                <w:t>AWGN</w:t>
              </w:r>
            </w:ins>
          </w:p>
        </w:tc>
        <w:tc>
          <w:tcPr>
            <w:tcW w:w="1598" w:type="dxa"/>
            <w:tcBorders>
              <w:top w:val="single" w:sz="4" w:space="0" w:color="auto"/>
              <w:left w:val="single" w:sz="4" w:space="0" w:color="auto"/>
              <w:bottom w:val="single" w:sz="4" w:space="0" w:color="auto"/>
              <w:right w:val="single" w:sz="4" w:space="0" w:color="auto"/>
            </w:tcBorders>
          </w:tcPr>
          <w:p w14:paraId="2CD096E9" w14:textId="77777777" w:rsidR="00725640" w:rsidRPr="003D3624" w:rsidRDefault="00725640" w:rsidP="00D34C2A">
            <w:pPr>
              <w:pStyle w:val="TAC"/>
              <w:rPr>
                <w:ins w:id="1868" w:author="Mayur Vora" w:date="2021-10-28T18:23:00Z"/>
                <w:lang w:val="en-US"/>
              </w:rPr>
            </w:pPr>
            <w:ins w:id="1869" w:author="Mayur Vora" w:date="2021-10-28T18:23:00Z">
              <w:r w:rsidRPr="003D3624">
                <w:rPr>
                  <w:lang w:val="en-US"/>
                </w:rPr>
                <w:t>AWGN</w:t>
              </w:r>
            </w:ins>
          </w:p>
        </w:tc>
      </w:tr>
      <w:tr w:rsidR="00725640" w:rsidRPr="003D3624" w14:paraId="76CDF8A6" w14:textId="77777777" w:rsidTr="00D34C2A">
        <w:trPr>
          <w:jc w:val="center"/>
          <w:ins w:id="1870" w:author="Mayur Vora" w:date="2021-10-28T18:23:00Z"/>
        </w:trPr>
        <w:tc>
          <w:tcPr>
            <w:tcW w:w="2732" w:type="dxa"/>
            <w:gridSpan w:val="2"/>
            <w:tcBorders>
              <w:top w:val="single" w:sz="4" w:space="0" w:color="auto"/>
              <w:left w:val="single" w:sz="4" w:space="0" w:color="auto"/>
              <w:bottom w:val="single" w:sz="4" w:space="0" w:color="auto"/>
              <w:right w:val="single" w:sz="4" w:space="0" w:color="auto"/>
            </w:tcBorders>
          </w:tcPr>
          <w:p w14:paraId="29E78E4D" w14:textId="77777777" w:rsidR="00725640" w:rsidRPr="003D3624" w:rsidRDefault="00725640" w:rsidP="00D34C2A">
            <w:pPr>
              <w:pStyle w:val="TAL"/>
              <w:rPr>
                <w:ins w:id="1871" w:author="Mayur Vora" w:date="2021-10-28T18:23:00Z"/>
                <w:lang w:val="en-US"/>
              </w:rPr>
            </w:pPr>
            <w:ins w:id="1872" w:author="Mayur Vora" w:date="2021-10-28T18:23:00Z">
              <w:r w:rsidRPr="003D3624">
                <w:rPr>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tcPr>
          <w:p w14:paraId="334ADDB7" w14:textId="77777777" w:rsidR="00725640" w:rsidRPr="003D3624" w:rsidRDefault="00725640" w:rsidP="00D34C2A">
            <w:pPr>
              <w:pStyle w:val="TAC"/>
              <w:rPr>
                <w:ins w:id="1873" w:author="Mayur Vora" w:date="2021-10-28T18:23:00Z"/>
                <w:lang w:val="en-US"/>
              </w:rPr>
            </w:pPr>
            <w:ins w:id="1874" w:author="Mayur Vora" w:date="2021-10-28T18:23:00Z">
              <w:r w:rsidRPr="003D3624">
                <w:rPr>
                  <w:lang w:val="en-US"/>
                </w:rPr>
                <w:t>1~</w:t>
              </w:r>
              <w:r>
                <w:rPr>
                  <w:lang w:val="en-US"/>
                </w:rPr>
                <w:t>4</w:t>
              </w:r>
            </w:ins>
          </w:p>
        </w:tc>
        <w:tc>
          <w:tcPr>
            <w:tcW w:w="1268" w:type="dxa"/>
            <w:tcBorders>
              <w:top w:val="single" w:sz="4" w:space="0" w:color="auto"/>
              <w:left w:val="single" w:sz="4" w:space="0" w:color="auto"/>
              <w:bottom w:val="single" w:sz="4" w:space="0" w:color="auto"/>
              <w:right w:val="single" w:sz="4" w:space="0" w:color="auto"/>
            </w:tcBorders>
          </w:tcPr>
          <w:p w14:paraId="5A2882BB" w14:textId="77777777" w:rsidR="00725640" w:rsidRPr="003D3624" w:rsidRDefault="00725640" w:rsidP="00D34C2A">
            <w:pPr>
              <w:pStyle w:val="TAC"/>
              <w:rPr>
                <w:ins w:id="1875" w:author="Mayur Vora" w:date="2021-10-28T18:23:00Z"/>
                <w:lang w:val="en-US"/>
              </w:rPr>
            </w:pPr>
          </w:p>
        </w:tc>
        <w:tc>
          <w:tcPr>
            <w:tcW w:w="1743" w:type="dxa"/>
            <w:tcBorders>
              <w:top w:val="single" w:sz="4" w:space="0" w:color="auto"/>
              <w:left w:val="single" w:sz="4" w:space="0" w:color="auto"/>
              <w:bottom w:val="single" w:sz="4" w:space="0" w:color="auto"/>
              <w:right w:val="single" w:sz="4" w:space="0" w:color="auto"/>
            </w:tcBorders>
          </w:tcPr>
          <w:p w14:paraId="5F2C2430" w14:textId="77777777" w:rsidR="00725640" w:rsidRPr="003D3624" w:rsidRDefault="00725640" w:rsidP="00D34C2A">
            <w:pPr>
              <w:pStyle w:val="TAC"/>
              <w:rPr>
                <w:ins w:id="1876" w:author="Mayur Vora" w:date="2021-10-28T18:23:00Z"/>
                <w:lang w:val="en-US"/>
              </w:rPr>
            </w:pPr>
            <w:ins w:id="1877" w:author="Mayur Vora" w:date="2021-10-28T18:23:00Z">
              <w:r w:rsidRPr="003D3624">
                <w:rPr>
                  <w:lang w:val="en-US"/>
                </w:rPr>
                <w:t>1x2</w:t>
              </w:r>
            </w:ins>
          </w:p>
        </w:tc>
        <w:tc>
          <w:tcPr>
            <w:tcW w:w="1598" w:type="dxa"/>
            <w:tcBorders>
              <w:top w:val="single" w:sz="4" w:space="0" w:color="auto"/>
              <w:left w:val="single" w:sz="4" w:space="0" w:color="auto"/>
              <w:bottom w:val="single" w:sz="4" w:space="0" w:color="auto"/>
              <w:right w:val="single" w:sz="4" w:space="0" w:color="auto"/>
            </w:tcBorders>
          </w:tcPr>
          <w:p w14:paraId="3B7520A0" w14:textId="77777777" w:rsidR="00725640" w:rsidRPr="003D3624" w:rsidRDefault="00725640" w:rsidP="00D34C2A">
            <w:pPr>
              <w:pStyle w:val="TAC"/>
              <w:rPr>
                <w:ins w:id="1878" w:author="Mayur Vora" w:date="2021-10-28T18:23:00Z"/>
                <w:lang w:val="en-US"/>
              </w:rPr>
            </w:pPr>
            <w:ins w:id="1879" w:author="Mayur Vora" w:date="2021-10-28T18:23:00Z">
              <w:r w:rsidRPr="003D3624">
                <w:rPr>
                  <w:lang w:val="en-US"/>
                </w:rPr>
                <w:t>1x2</w:t>
              </w:r>
            </w:ins>
          </w:p>
        </w:tc>
        <w:tc>
          <w:tcPr>
            <w:tcW w:w="1598" w:type="dxa"/>
            <w:tcBorders>
              <w:top w:val="single" w:sz="4" w:space="0" w:color="auto"/>
              <w:left w:val="single" w:sz="4" w:space="0" w:color="auto"/>
              <w:bottom w:val="single" w:sz="4" w:space="0" w:color="auto"/>
              <w:right w:val="single" w:sz="4" w:space="0" w:color="auto"/>
            </w:tcBorders>
          </w:tcPr>
          <w:p w14:paraId="17717624" w14:textId="77777777" w:rsidR="00725640" w:rsidRPr="003D3624" w:rsidRDefault="00725640" w:rsidP="00D34C2A">
            <w:pPr>
              <w:pStyle w:val="TAC"/>
              <w:rPr>
                <w:ins w:id="1880" w:author="Mayur Vora" w:date="2021-10-28T18:23:00Z"/>
                <w:lang w:val="en-US"/>
              </w:rPr>
            </w:pPr>
            <w:ins w:id="1881" w:author="Mayur Vora" w:date="2021-10-28T18:23:00Z">
              <w:r w:rsidRPr="003D3624">
                <w:rPr>
                  <w:lang w:val="en-US"/>
                </w:rPr>
                <w:t>1x2</w:t>
              </w:r>
            </w:ins>
          </w:p>
        </w:tc>
      </w:tr>
      <w:tr w:rsidR="00725640" w:rsidRPr="003D3624" w14:paraId="7A0D08DC" w14:textId="77777777" w:rsidTr="00D34C2A">
        <w:trPr>
          <w:trHeight w:val="119"/>
          <w:jc w:val="center"/>
          <w:ins w:id="1882" w:author="Mayur Vora" w:date="2021-10-28T18:23:00Z"/>
        </w:trPr>
        <w:tc>
          <w:tcPr>
            <w:tcW w:w="2732" w:type="dxa"/>
            <w:gridSpan w:val="2"/>
            <w:tcBorders>
              <w:top w:val="single" w:sz="4" w:space="0" w:color="auto"/>
              <w:left w:val="single" w:sz="4" w:space="0" w:color="auto"/>
              <w:bottom w:val="nil"/>
              <w:right w:val="single" w:sz="4" w:space="0" w:color="auto"/>
            </w:tcBorders>
            <w:shd w:val="clear" w:color="auto" w:fill="auto"/>
          </w:tcPr>
          <w:p w14:paraId="56C8F3A3" w14:textId="77777777" w:rsidR="00725640" w:rsidRPr="003D3624" w:rsidRDefault="00725640" w:rsidP="00D34C2A">
            <w:pPr>
              <w:pStyle w:val="TAL"/>
              <w:rPr>
                <w:ins w:id="1883" w:author="Mayur Vora" w:date="2021-10-28T18:23:00Z"/>
                <w:lang w:val="en-US"/>
              </w:rPr>
            </w:pPr>
            <w:ins w:id="1884" w:author="Mayur Vora" w:date="2021-10-28T18:23:00Z">
              <w:r>
                <w:rPr>
                  <w:rFonts w:cs="v4.2.0" w:hint="eastAsia"/>
                </w:rPr>
                <w:t>SRS configuration</w:t>
              </w:r>
            </w:ins>
          </w:p>
        </w:tc>
        <w:tc>
          <w:tcPr>
            <w:tcW w:w="959" w:type="dxa"/>
            <w:tcBorders>
              <w:top w:val="single" w:sz="4" w:space="0" w:color="auto"/>
              <w:left w:val="single" w:sz="4" w:space="0" w:color="auto"/>
              <w:bottom w:val="single" w:sz="4" w:space="0" w:color="auto"/>
              <w:right w:val="single" w:sz="4" w:space="0" w:color="auto"/>
            </w:tcBorders>
          </w:tcPr>
          <w:p w14:paraId="76378D74" w14:textId="77777777" w:rsidR="00725640" w:rsidRPr="003D3624" w:rsidRDefault="00725640" w:rsidP="00D34C2A">
            <w:pPr>
              <w:pStyle w:val="TAC"/>
              <w:rPr>
                <w:ins w:id="1885" w:author="Mayur Vora" w:date="2021-10-28T18:23:00Z"/>
                <w:lang w:val="en-US" w:eastAsia="zh-CN"/>
              </w:rPr>
            </w:pPr>
            <w:ins w:id="1886" w:author="Mayur Vora" w:date="2021-10-28T18:23:00Z">
              <w:r>
                <w:rPr>
                  <w:rFonts w:hint="eastAsia"/>
                  <w:lang w:val="en-US" w:eastAsia="zh-CN"/>
                </w:rPr>
                <w:t>1</w:t>
              </w:r>
              <w:r>
                <w:rPr>
                  <w:lang w:val="en-US" w:eastAsia="zh-CN"/>
                </w:rPr>
                <w:t>,3</w:t>
              </w:r>
            </w:ins>
          </w:p>
        </w:tc>
        <w:tc>
          <w:tcPr>
            <w:tcW w:w="1268" w:type="dxa"/>
            <w:tcBorders>
              <w:top w:val="single" w:sz="4" w:space="0" w:color="auto"/>
              <w:left w:val="single" w:sz="4" w:space="0" w:color="auto"/>
              <w:bottom w:val="nil"/>
              <w:right w:val="single" w:sz="4" w:space="0" w:color="auto"/>
            </w:tcBorders>
            <w:shd w:val="clear" w:color="auto" w:fill="auto"/>
          </w:tcPr>
          <w:p w14:paraId="4C3A81CB" w14:textId="77777777" w:rsidR="00725640" w:rsidRPr="003D3624" w:rsidRDefault="00725640" w:rsidP="00D34C2A">
            <w:pPr>
              <w:pStyle w:val="TAC"/>
              <w:rPr>
                <w:ins w:id="1887" w:author="Mayur Vora" w:date="2021-10-28T18:23:00Z"/>
                <w:lang w:val="en-US"/>
              </w:rPr>
            </w:pPr>
          </w:p>
        </w:tc>
        <w:tc>
          <w:tcPr>
            <w:tcW w:w="1743" w:type="dxa"/>
            <w:tcBorders>
              <w:top w:val="single" w:sz="4" w:space="0" w:color="auto"/>
              <w:left w:val="single" w:sz="4" w:space="0" w:color="auto"/>
              <w:right w:val="single" w:sz="4" w:space="0" w:color="auto"/>
            </w:tcBorders>
          </w:tcPr>
          <w:p w14:paraId="7B921CE3" w14:textId="77777777" w:rsidR="00725640" w:rsidRPr="003D3624" w:rsidRDefault="00725640" w:rsidP="00D34C2A">
            <w:pPr>
              <w:pStyle w:val="TAC"/>
              <w:rPr>
                <w:ins w:id="1888" w:author="Mayur Vora" w:date="2021-10-28T18:23:00Z"/>
                <w:lang w:val="en-US"/>
              </w:rPr>
            </w:pPr>
            <w:ins w:id="1889" w:author="Mayur Vora" w:date="2021-10-28T18:23:00Z">
              <w:r w:rsidRPr="001204D1">
                <w:rPr>
                  <w:lang w:val="en-US"/>
                </w:rPr>
                <w:t>SRSConf.1</w:t>
              </w:r>
            </w:ins>
          </w:p>
        </w:tc>
        <w:tc>
          <w:tcPr>
            <w:tcW w:w="1598" w:type="dxa"/>
            <w:tcBorders>
              <w:top w:val="single" w:sz="4" w:space="0" w:color="auto"/>
              <w:left w:val="single" w:sz="4" w:space="0" w:color="auto"/>
              <w:right w:val="single" w:sz="4" w:space="0" w:color="auto"/>
            </w:tcBorders>
          </w:tcPr>
          <w:p w14:paraId="2F6B2FFF" w14:textId="77777777" w:rsidR="00725640" w:rsidRPr="003D3624" w:rsidRDefault="00725640" w:rsidP="00D34C2A">
            <w:pPr>
              <w:pStyle w:val="TAC"/>
              <w:rPr>
                <w:ins w:id="1890" w:author="Mayur Vora" w:date="2021-10-28T18:23:00Z"/>
                <w:lang w:val="en-US"/>
              </w:rPr>
            </w:pPr>
            <w:ins w:id="1891" w:author="Mayur Vora" w:date="2021-10-28T18:23:00Z">
              <w:r w:rsidRPr="001204D1">
                <w:rPr>
                  <w:lang w:val="en-US"/>
                </w:rPr>
                <w:t>SRSConf.1</w:t>
              </w:r>
            </w:ins>
          </w:p>
        </w:tc>
        <w:tc>
          <w:tcPr>
            <w:tcW w:w="1598" w:type="dxa"/>
            <w:tcBorders>
              <w:top w:val="single" w:sz="4" w:space="0" w:color="auto"/>
              <w:left w:val="single" w:sz="4" w:space="0" w:color="auto"/>
              <w:right w:val="single" w:sz="4" w:space="0" w:color="auto"/>
            </w:tcBorders>
          </w:tcPr>
          <w:p w14:paraId="3E1D031B" w14:textId="77777777" w:rsidR="00725640" w:rsidRPr="003D3624" w:rsidRDefault="00725640" w:rsidP="00D34C2A">
            <w:pPr>
              <w:pStyle w:val="TAC"/>
              <w:rPr>
                <w:ins w:id="1892" w:author="Mayur Vora" w:date="2021-10-28T18:23:00Z"/>
                <w:lang w:val="en-US"/>
              </w:rPr>
            </w:pPr>
            <w:ins w:id="1893" w:author="Mayur Vora" w:date="2021-10-28T18:23:00Z">
              <w:r w:rsidRPr="001204D1">
                <w:rPr>
                  <w:lang w:val="en-US"/>
                </w:rPr>
                <w:t>SRSConf.1</w:t>
              </w:r>
            </w:ins>
          </w:p>
        </w:tc>
      </w:tr>
      <w:tr w:rsidR="00725640" w:rsidRPr="003D3624" w14:paraId="499FE849" w14:textId="77777777" w:rsidTr="00D34C2A">
        <w:trPr>
          <w:trHeight w:val="118"/>
          <w:jc w:val="center"/>
          <w:ins w:id="1894" w:author="Mayur Vora" w:date="2021-10-28T18:23:00Z"/>
        </w:trPr>
        <w:tc>
          <w:tcPr>
            <w:tcW w:w="2732" w:type="dxa"/>
            <w:gridSpan w:val="2"/>
            <w:tcBorders>
              <w:top w:val="nil"/>
              <w:left w:val="single" w:sz="4" w:space="0" w:color="auto"/>
              <w:bottom w:val="single" w:sz="4" w:space="0" w:color="auto"/>
              <w:right w:val="single" w:sz="4" w:space="0" w:color="auto"/>
            </w:tcBorders>
            <w:shd w:val="clear" w:color="auto" w:fill="auto"/>
            <w:vAlign w:val="center"/>
          </w:tcPr>
          <w:p w14:paraId="6119C8E5" w14:textId="77777777" w:rsidR="00725640" w:rsidRDefault="00725640" w:rsidP="00D34C2A">
            <w:pPr>
              <w:keepLines/>
              <w:spacing w:after="0" w:line="256" w:lineRule="auto"/>
              <w:rPr>
                <w:ins w:id="1895" w:author="Mayur Vora" w:date="2021-10-28T18:23:00Z"/>
                <w:rFonts w:ascii="Arial" w:hAnsi="Arial" w:cs="v4.2.0"/>
                <w:sz w:val="18"/>
              </w:rPr>
            </w:pPr>
          </w:p>
        </w:tc>
        <w:tc>
          <w:tcPr>
            <w:tcW w:w="959" w:type="dxa"/>
            <w:tcBorders>
              <w:top w:val="single" w:sz="4" w:space="0" w:color="auto"/>
              <w:left w:val="single" w:sz="4" w:space="0" w:color="auto"/>
              <w:bottom w:val="single" w:sz="4" w:space="0" w:color="auto"/>
              <w:right w:val="single" w:sz="4" w:space="0" w:color="auto"/>
            </w:tcBorders>
          </w:tcPr>
          <w:p w14:paraId="353CE577" w14:textId="77777777" w:rsidR="00725640" w:rsidRPr="003D3624" w:rsidRDefault="00725640" w:rsidP="00D34C2A">
            <w:pPr>
              <w:pStyle w:val="TAC"/>
              <w:rPr>
                <w:ins w:id="1896" w:author="Mayur Vora" w:date="2021-10-28T18:23:00Z"/>
                <w:lang w:val="en-US" w:eastAsia="zh-CN"/>
              </w:rPr>
            </w:pPr>
            <w:ins w:id="1897" w:author="Mayur Vora" w:date="2021-10-28T18:23:00Z">
              <w:r>
                <w:rPr>
                  <w:rFonts w:hint="eastAsia"/>
                  <w:lang w:val="en-US" w:eastAsia="zh-CN"/>
                </w:rPr>
                <w:t>2</w:t>
              </w:r>
              <w:r>
                <w:rPr>
                  <w:lang w:val="en-US" w:eastAsia="zh-CN"/>
                </w:rPr>
                <w:t>,4</w:t>
              </w:r>
            </w:ins>
          </w:p>
        </w:tc>
        <w:tc>
          <w:tcPr>
            <w:tcW w:w="1268" w:type="dxa"/>
            <w:tcBorders>
              <w:top w:val="nil"/>
              <w:left w:val="single" w:sz="4" w:space="0" w:color="auto"/>
              <w:bottom w:val="single" w:sz="4" w:space="0" w:color="auto"/>
              <w:right w:val="single" w:sz="4" w:space="0" w:color="auto"/>
            </w:tcBorders>
            <w:shd w:val="clear" w:color="auto" w:fill="auto"/>
          </w:tcPr>
          <w:p w14:paraId="7C3BCBC3" w14:textId="77777777" w:rsidR="00725640" w:rsidRPr="003D3624" w:rsidRDefault="00725640" w:rsidP="00D34C2A">
            <w:pPr>
              <w:pStyle w:val="TAC"/>
              <w:rPr>
                <w:ins w:id="1898" w:author="Mayur Vora" w:date="2021-10-28T18:23:00Z"/>
                <w:lang w:val="en-US"/>
              </w:rPr>
            </w:pPr>
          </w:p>
        </w:tc>
        <w:tc>
          <w:tcPr>
            <w:tcW w:w="1743" w:type="dxa"/>
            <w:tcBorders>
              <w:left w:val="single" w:sz="4" w:space="0" w:color="auto"/>
              <w:bottom w:val="single" w:sz="4" w:space="0" w:color="auto"/>
              <w:right w:val="single" w:sz="4" w:space="0" w:color="auto"/>
            </w:tcBorders>
          </w:tcPr>
          <w:p w14:paraId="1D04E743" w14:textId="77777777" w:rsidR="00725640" w:rsidRPr="003D3624" w:rsidRDefault="00725640" w:rsidP="00D34C2A">
            <w:pPr>
              <w:pStyle w:val="TAC"/>
              <w:rPr>
                <w:ins w:id="1899" w:author="Mayur Vora" w:date="2021-10-28T18:23:00Z"/>
                <w:lang w:val="en-US"/>
              </w:rPr>
            </w:pPr>
            <w:ins w:id="1900" w:author="Mayur Vora" w:date="2021-10-28T18:23:00Z">
              <w:r w:rsidRPr="001204D1">
                <w:rPr>
                  <w:lang w:val="en-US"/>
                </w:rPr>
                <w:t>SRSConf.</w:t>
              </w:r>
              <w:r>
                <w:rPr>
                  <w:lang w:val="en-US"/>
                </w:rPr>
                <w:t>2</w:t>
              </w:r>
            </w:ins>
          </w:p>
        </w:tc>
        <w:tc>
          <w:tcPr>
            <w:tcW w:w="1598" w:type="dxa"/>
            <w:tcBorders>
              <w:left w:val="single" w:sz="4" w:space="0" w:color="auto"/>
              <w:bottom w:val="single" w:sz="4" w:space="0" w:color="auto"/>
              <w:right w:val="single" w:sz="4" w:space="0" w:color="auto"/>
            </w:tcBorders>
          </w:tcPr>
          <w:p w14:paraId="6028ACB6" w14:textId="77777777" w:rsidR="00725640" w:rsidRPr="003D3624" w:rsidRDefault="00725640" w:rsidP="00D34C2A">
            <w:pPr>
              <w:pStyle w:val="TAC"/>
              <w:rPr>
                <w:ins w:id="1901" w:author="Mayur Vora" w:date="2021-10-28T18:23:00Z"/>
                <w:lang w:val="en-US"/>
              </w:rPr>
            </w:pPr>
            <w:ins w:id="1902" w:author="Mayur Vora" w:date="2021-10-28T18:23:00Z">
              <w:r w:rsidRPr="001204D1">
                <w:rPr>
                  <w:lang w:val="en-US"/>
                </w:rPr>
                <w:t>SRSConf.</w:t>
              </w:r>
              <w:r>
                <w:rPr>
                  <w:lang w:val="en-US"/>
                </w:rPr>
                <w:t>2</w:t>
              </w:r>
            </w:ins>
          </w:p>
        </w:tc>
        <w:tc>
          <w:tcPr>
            <w:tcW w:w="1598" w:type="dxa"/>
            <w:tcBorders>
              <w:left w:val="single" w:sz="4" w:space="0" w:color="auto"/>
              <w:bottom w:val="single" w:sz="4" w:space="0" w:color="auto"/>
              <w:right w:val="single" w:sz="4" w:space="0" w:color="auto"/>
            </w:tcBorders>
          </w:tcPr>
          <w:p w14:paraId="1376A4E0" w14:textId="77777777" w:rsidR="00725640" w:rsidRPr="003D3624" w:rsidRDefault="00725640" w:rsidP="00D34C2A">
            <w:pPr>
              <w:pStyle w:val="TAC"/>
              <w:rPr>
                <w:ins w:id="1903" w:author="Mayur Vora" w:date="2021-10-28T18:23:00Z"/>
                <w:lang w:val="en-US"/>
              </w:rPr>
            </w:pPr>
            <w:ins w:id="1904" w:author="Mayur Vora" w:date="2021-10-28T18:23:00Z">
              <w:r w:rsidRPr="001204D1">
                <w:rPr>
                  <w:lang w:val="en-US"/>
                </w:rPr>
                <w:t>SRSConf.</w:t>
              </w:r>
              <w:r>
                <w:rPr>
                  <w:lang w:val="en-US"/>
                </w:rPr>
                <w:t>2</w:t>
              </w:r>
            </w:ins>
          </w:p>
        </w:tc>
      </w:tr>
      <w:tr w:rsidR="00725640" w:rsidRPr="003D3624" w14:paraId="7C2E03DA" w14:textId="77777777" w:rsidTr="00D34C2A">
        <w:trPr>
          <w:jc w:val="center"/>
          <w:ins w:id="1905" w:author="Mayur Vora" w:date="2021-10-28T18:23:00Z"/>
        </w:trPr>
        <w:tc>
          <w:tcPr>
            <w:tcW w:w="9898" w:type="dxa"/>
            <w:gridSpan w:val="7"/>
            <w:tcBorders>
              <w:top w:val="single" w:sz="4" w:space="0" w:color="auto"/>
              <w:left w:val="single" w:sz="4" w:space="0" w:color="auto"/>
              <w:bottom w:val="single" w:sz="4" w:space="0" w:color="auto"/>
              <w:right w:val="single" w:sz="4" w:space="0" w:color="auto"/>
            </w:tcBorders>
            <w:vAlign w:val="center"/>
          </w:tcPr>
          <w:p w14:paraId="169F1A3B" w14:textId="77777777" w:rsidR="00725640" w:rsidRPr="003D3624" w:rsidRDefault="00725640" w:rsidP="00D34C2A">
            <w:pPr>
              <w:pStyle w:val="TAN"/>
              <w:rPr>
                <w:ins w:id="1906" w:author="Mayur Vora" w:date="2021-10-28T18:23:00Z"/>
              </w:rPr>
            </w:pPr>
            <w:ins w:id="1907" w:author="Mayur Vora" w:date="2021-10-28T18:23:00Z">
              <w:r w:rsidRPr="003D3624">
                <w:t>Note 1:</w:t>
              </w:r>
              <w:r w:rsidRPr="003D3624">
                <w:tab/>
              </w:r>
              <w:r w:rsidRPr="00BF1D37">
                <w:t>The resources for uplink transmission are assigned to the UE prior to the start of</w:t>
              </w:r>
              <w:r>
                <w:t xml:space="preserve"> the test</w:t>
              </w:r>
              <w:r w:rsidRPr="00BF1D37">
                <w:t>.</w:t>
              </w:r>
            </w:ins>
          </w:p>
          <w:p w14:paraId="70BDF783" w14:textId="77777777" w:rsidR="00725640" w:rsidRPr="003D3624" w:rsidRDefault="00725640" w:rsidP="00D34C2A">
            <w:pPr>
              <w:pStyle w:val="TAN"/>
              <w:rPr>
                <w:ins w:id="1908" w:author="Mayur Vora" w:date="2021-10-28T18:23:00Z"/>
              </w:rPr>
            </w:pPr>
            <w:ins w:id="1909" w:author="Mayur Vora" w:date="2021-10-28T18:23:00Z">
              <w:r w:rsidRPr="003D3624">
                <w:t>Note 2:</w:t>
              </w:r>
              <w:r w:rsidRPr="003D3624">
                <w:tab/>
                <w:t xml:space="preserve">Interference from other cells and noise sources not specified in the test is assumed to be constant over subcarriers and time and shall be modelled as AWGN of appropriate power for </w:t>
              </w:r>
              <w:r w:rsidRPr="003D3624">
                <w:rPr>
                  <w:noProof/>
                  <w:lang w:val="en-US" w:eastAsia="zh-CN"/>
                </w:rPr>
                <w:drawing>
                  <wp:inline distT="0" distB="0" distL="0" distR="0" wp14:anchorId="769F89B6" wp14:editId="617302C7">
                    <wp:extent cx="228600" cy="228600"/>
                    <wp:effectExtent l="0" t="0" r="0"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D3624">
                <w:t xml:space="preserve"> to be fulfilled.</w:t>
              </w:r>
            </w:ins>
          </w:p>
          <w:p w14:paraId="42CD51A1" w14:textId="77777777" w:rsidR="00725640" w:rsidRPr="003D3624" w:rsidRDefault="00725640" w:rsidP="00D34C2A">
            <w:pPr>
              <w:pStyle w:val="TAN"/>
              <w:rPr>
                <w:ins w:id="1910" w:author="Mayur Vora" w:date="2021-10-28T18:23:00Z"/>
              </w:rPr>
            </w:pPr>
            <w:ins w:id="1911" w:author="Mayur Vora" w:date="2021-10-28T18:23:00Z">
              <w:r w:rsidRPr="003D3624">
                <w:t>Note 3:</w:t>
              </w:r>
              <w:r w:rsidRPr="003D3624">
                <w:tab/>
                <w:t>RSRP and Io levels have been derived from other parameters for information purposes. They are not settable parameters themselves.</w:t>
              </w:r>
            </w:ins>
          </w:p>
          <w:p w14:paraId="59C15CD6" w14:textId="77777777" w:rsidR="00725640" w:rsidRPr="003D3624" w:rsidRDefault="00725640" w:rsidP="00D34C2A">
            <w:pPr>
              <w:pStyle w:val="TAN"/>
              <w:rPr>
                <w:ins w:id="1912" w:author="Mayur Vora" w:date="2021-10-28T18:23:00Z"/>
              </w:rPr>
            </w:pPr>
            <w:ins w:id="1913" w:author="Mayur Vora" w:date="2021-10-28T18:23:00Z">
              <w:r w:rsidRPr="003D3624">
                <w:t>Note 4:</w:t>
              </w:r>
              <w:r w:rsidRPr="003D3624">
                <w:tab/>
                <w:t>RSRP minimum requirements are specified assuming independent interference and noise at each receiver antenna port.</w:t>
              </w:r>
            </w:ins>
          </w:p>
          <w:p w14:paraId="6A13654A" w14:textId="77777777" w:rsidR="00725640" w:rsidRDefault="00725640" w:rsidP="00D34C2A">
            <w:pPr>
              <w:pStyle w:val="TAN"/>
              <w:rPr>
                <w:ins w:id="1914" w:author="Mayur Vora" w:date="2021-10-28T18:23:00Z"/>
                <w:rFonts w:cs="Arial"/>
                <w:lang w:val="en-US"/>
              </w:rPr>
            </w:pPr>
            <w:ins w:id="1915" w:author="Mayur Vora" w:date="2021-10-28T18:23:00Z">
              <w:r w:rsidRPr="003D3624">
                <w:rPr>
                  <w:rFonts w:cs="Arial"/>
                  <w:lang w:val="en-US"/>
                </w:rPr>
                <w:t>Note 5:</w:t>
              </w:r>
              <w:r w:rsidRPr="003D3624">
                <w:rPr>
                  <w:rFonts w:cs="Arial"/>
                  <w:lang w:val="en-US"/>
                </w:rPr>
                <w:tab/>
                <w:t>The test configuration excludes support for band n51 and it is not required to run this test on band n51 in this release of the specification</w:t>
              </w:r>
            </w:ins>
          </w:p>
          <w:p w14:paraId="0521C923" w14:textId="77777777" w:rsidR="00725640" w:rsidRPr="003D3624" w:rsidRDefault="00725640" w:rsidP="00D34C2A">
            <w:pPr>
              <w:pStyle w:val="TAN"/>
              <w:rPr>
                <w:ins w:id="1916" w:author="Mayur Vora" w:date="2021-10-28T18:23:00Z"/>
                <w:rFonts w:cs="Arial"/>
                <w:lang w:val="en-US"/>
              </w:rPr>
            </w:pPr>
            <w:ins w:id="1917" w:author="Mayur Vora" w:date="2021-10-28T18:23:00Z">
              <w:r w:rsidRPr="006F400A">
                <w:rPr>
                  <w:rFonts w:cs="Arial"/>
                  <w:lang w:val="en-US"/>
                </w:rPr>
                <w:t>Note 6:</w:t>
              </w:r>
              <w:r w:rsidRPr="006F400A">
                <w:rPr>
                  <w:rFonts w:cs="Arial"/>
                  <w:lang w:val="en-US"/>
                </w:rPr>
                <w:tab/>
                <w:t>Test 1 is not used when testing with 30kHz SSB SCS</w:t>
              </w:r>
            </w:ins>
          </w:p>
        </w:tc>
      </w:tr>
    </w:tbl>
    <w:p w14:paraId="0C56AE9F" w14:textId="77777777" w:rsidR="00725640" w:rsidRDefault="00725640" w:rsidP="00725640">
      <w:pPr>
        <w:pStyle w:val="TH"/>
        <w:rPr>
          <w:ins w:id="1918" w:author="Mayur Vora" w:date="2021-10-28T18:23:00Z"/>
          <w:rFonts w:cs="v4.2.0"/>
        </w:rPr>
      </w:pPr>
    </w:p>
    <w:p w14:paraId="7475B6F1" w14:textId="77777777" w:rsidR="00725640" w:rsidRPr="003D3624" w:rsidRDefault="00725640" w:rsidP="00725640">
      <w:pPr>
        <w:pStyle w:val="TH"/>
        <w:rPr>
          <w:ins w:id="1919" w:author="Mayur Vora" w:date="2021-10-28T18:23:00Z"/>
        </w:rPr>
      </w:pPr>
      <w:ins w:id="1920" w:author="Mayur Vora" w:date="2021-10-28T18:23:00Z">
        <w:r w:rsidRPr="00F23C6D">
          <w:rPr>
            <w:rFonts w:cs="v4.2.0"/>
          </w:rPr>
          <w:t xml:space="preserve">Table </w:t>
        </w:r>
        <w:r>
          <w:rPr>
            <w:lang w:eastAsia="sv-SE"/>
          </w:rPr>
          <w:t>4.7.6</w:t>
        </w:r>
        <w:r w:rsidRPr="00F23C6D">
          <w:rPr>
            <w:lang w:eastAsia="sv-SE"/>
          </w:rPr>
          <w:t>.1.5-</w:t>
        </w:r>
        <w:r>
          <w:rPr>
            <w:lang w:eastAsia="sv-SE"/>
          </w:rPr>
          <w:t>3</w:t>
        </w:r>
        <w:r w:rsidRPr="00F23C6D">
          <w:t xml:space="preserve">: </w:t>
        </w:r>
        <w:r w:rsidRPr="00D47B5F">
          <w:t xml:space="preserve">SRS </w:t>
        </w:r>
        <w:r>
          <w:t>c</w:t>
        </w:r>
        <w:r w:rsidRPr="00D47B5F">
          <w:t xml:space="preserve">onfiguration for </w:t>
        </w:r>
        <w:r>
          <w:t>FR1 SRS-RSRP accuracy</w:t>
        </w:r>
      </w:ins>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816"/>
      </w:tblGrid>
      <w:tr w:rsidR="00725640" w:rsidRPr="00D47B5F" w14:paraId="06D59EBF" w14:textId="77777777" w:rsidTr="00D34C2A">
        <w:trPr>
          <w:jc w:val="center"/>
          <w:ins w:id="1921" w:author="Mayur Vora" w:date="2021-10-28T18:23:00Z"/>
        </w:trPr>
        <w:tc>
          <w:tcPr>
            <w:tcW w:w="1340" w:type="dxa"/>
            <w:tcBorders>
              <w:top w:val="single" w:sz="4" w:space="0" w:color="auto"/>
              <w:left w:val="single" w:sz="4" w:space="0" w:color="auto"/>
              <w:bottom w:val="single" w:sz="4" w:space="0" w:color="auto"/>
              <w:right w:val="single" w:sz="4" w:space="0" w:color="auto"/>
            </w:tcBorders>
          </w:tcPr>
          <w:p w14:paraId="62F829B2" w14:textId="77777777" w:rsidR="00725640" w:rsidRPr="00D47B5F" w:rsidRDefault="00725640" w:rsidP="00D34C2A">
            <w:pPr>
              <w:pStyle w:val="TAH"/>
              <w:rPr>
                <w:ins w:id="1922" w:author="Mayur Vora" w:date="2021-10-28T18:23:00Z"/>
              </w:rPr>
            </w:pPr>
          </w:p>
        </w:tc>
        <w:tc>
          <w:tcPr>
            <w:tcW w:w="2389" w:type="dxa"/>
            <w:tcBorders>
              <w:top w:val="single" w:sz="4" w:space="0" w:color="auto"/>
              <w:left w:val="single" w:sz="4" w:space="0" w:color="auto"/>
              <w:bottom w:val="single" w:sz="4" w:space="0" w:color="auto"/>
              <w:right w:val="single" w:sz="4" w:space="0" w:color="auto"/>
            </w:tcBorders>
            <w:hideMark/>
          </w:tcPr>
          <w:p w14:paraId="65646C1A" w14:textId="77777777" w:rsidR="00725640" w:rsidRPr="00D47B5F" w:rsidRDefault="00725640" w:rsidP="00D34C2A">
            <w:pPr>
              <w:pStyle w:val="TAH"/>
              <w:rPr>
                <w:ins w:id="1923" w:author="Mayur Vora" w:date="2021-10-28T18:23:00Z"/>
              </w:rPr>
            </w:pPr>
            <w:ins w:id="1924" w:author="Mayur Vora" w:date="2021-10-28T18:23:00Z">
              <w:r w:rsidRPr="00D47B5F">
                <w:t>Field</w:t>
              </w:r>
            </w:ins>
          </w:p>
        </w:tc>
        <w:tc>
          <w:tcPr>
            <w:tcW w:w="1816" w:type="dxa"/>
            <w:tcBorders>
              <w:top w:val="single" w:sz="4" w:space="0" w:color="auto"/>
              <w:left w:val="single" w:sz="4" w:space="0" w:color="auto"/>
              <w:bottom w:val="single" w:sz="4" w:space="0" w:color="auto"/>
              <w:right w:val="single" w:sz="4" w:space="0" w:color="auto"/>
            </w:tcBorders>
            <w:hideMark/>
          </w:tcPr>
          <w:p w14:paraId="58940480" w14:textId="77777777" w:rsidR="00725640" w:rsidRPr="00D47B5F" w:rsidRDefault="00725640" w:rsidP="00D34C2A">
            <w:pPr>
              <w:pStyle w:val="TAH"/>
              <w:rPr>
                <w:ins w:id="1925" w:author="Mayur Vora" w:date="2021-10-28T18:23:00Z"/>
              </w:rPr>
            </w:pPr>
            <w:ins w:id="1926" w:author="Mayur Vora" w:date="2021-10-28T18:23:00Z">
              <w:r>
                <w:t>SRSConf.1</w:t>
              </w:r>
            </w:ins>
          </w:p>
        </w:tc>
        <w:tc>
          <w:tcPr>
            <w:tcW w:w="1816" w:type="dxa"/>
            <w:tcBorders>
              <w:top w:val="single" w:sz="4" w:space="0" w:color="auto"/>
              <w:left w:val="single" w:sz="4" w:space="0" w:color="auto"/>
              <w:bottom w:val="single" w:sz="4" w:space="0" w:color="auto"/>
              <w:right w:val="single" w:sz="4" w:space="0" w:color="auto"/>
            </w:tcBorders>
          </w:tcPr>
          <w:p w14:paraId="417D8149" w14:textId="77777777" w:rsidR="00725640" w:rsidRDefault="00725640" w:rsidP="00D34C2A">
            <w:pPr>
              <w:pStyle w:val="TAH"/>
              <w:rPr>
                <w:ins w:id="1927" w:author="Mayur Vora" w:date="2021-10-28T18:23:00Z"/>
              </w:rPr>
            </w:pPr>
            <w:ins w:id="1928" w:author="Mayur Vora" w:date="2021-10-28T18:23:00Z">
              <w:r>
                <w:t>SRSConf.2</w:t>
              </w:r>
            </w:ins>
          </w:p>
        </w:tc>
      </w:tr>
      <w:tr w:rsidR="00725640" w:rsidRPr="00D47B5F" w14:paraId="2EA766F0" w14:textId="77777777" w:rsidTr="00D34C2A">
        <w:trPr>
          <w:jc w:val="center"/>
          <w:ins w:id="1929" w:author="Mayur Vora" w:date="2021-10-28T18:23:00Z"/>
        </w:trPr>
        <w:tc>
          <w:tcPr>
            <w:tcW w:w="1340" w:type="dxa"/>
            <w:tcBorders>
              <w:top w:val="single" w:sz="4" w:space="0" w:color="auto"/>
              <w:left w:val="single" w:sz="4" w:space="0" w:color="auto"/>
              <w:bottom w:val="nil"/>
              <w:right w:val="single" w:sz="4" w:space="0" w:color="auto"/>
            </w:tcBorders>
            <w:shd w:val="clear" w:color="auto" w:fill="auto"/>
            <w:hideMark/>
          </w:tcPr>
          <w:p w14:paraId="4C37B4F7" w14:textId="77777777" w:rsidR="00725640" w:rsidRPr="00D47B5F" w:rsidRDefault="00725640" w:rsidP="00D34C2A">
            <w:pPr>
              <w:pStyle w:val="TAL"/>
              <w:rPr>
                <w:ins w:id="1930" w:author="Mayur Vora" w:date="2021-10-28T18:23:00Z"/>
              </w:rPr>
            </w:pPr>
            <w:ins w:id="1931" w:author="Mayur Vora" w:date="2021-10-28T18:23:00Z">
              <w:r w:rsidRPr="00D47B5F">
                <w:t>SRS-</w:t>
              </w:r>
            </w:ins>
          </w:p>
        </w:tc>
        <w:tc>
          <w:tcPr>
            <w:tcW w:w="2389" w:type="dxa"/>
            <w:tcBorders>
              <w:top w:val="single" w:sz="4" w:space="0" w:color="auto"/>
              <w:left w:val="single" w:sz="4" w:space="0" w:color="auto"/>
              <w:bottom w:val="single" w:sz="4" w:space="0" w:color="auto"/>
              <w:right w:val="single" w:sz="4" w:space="0" w:color="auto"/>
            </w:tcBorders>
            <w:hideMark/>
          </w:tcPr>
          <w:p w14:paraId="10264EAF" w14:textId="77777777" w:rsidR="00725640" w:rsidRPr="00D47B5F" w:rsidRDefault="00725640" w:rsidP="00D34C2A">
            <w:pPr>
              <w:pStyle w:val="TAL"/>
              <w:rPr>
                <w:ins w:id="1932" w:author="Mayur Vora" w:date="2021-10-28T18:23:00Z"/>
              </w:rPr>
            </w:pPr>
            <w:ins w:id="1933" w:author="Mayur Vora" w:date="2021-10-28T18:23:00Z">
              <w:r w:rsidRPr="00D47B5F">
                <w:t>srs-ResourceSetId</w:t>
              </w:r>
            </w:ins>
          </w:p>
        </w:tc>
        <w:tc>
          <w:tcPr>
            <w:tcW w:w="1816" w:type="dxa"/>
            <w:tcBorders>
              <w:top w:val="single" w:sz="4" w:space="0" w:color="auto"/>
              <w:left w:val="single" w:sz="4" w:space="0" w:color="auto"/>
              <w:bottom w:val="single" w:sz="4" w:space="0" w:color="auto"/>
              <w:right w:val="single" w:sz="4" w:space="0" w:color="auto"/>
            </w:tcBorders>
            <w:hideMark/>
          </w:tcPr>
          <w:p w14:paraId="28A55915" w14:textId="77777777" w:rsidR="00725640" w:rsidRPr="00D47B5F" w:rsidRDefault="00725640" w:rsidP="00D34C2A">
            <w:pPr>
              <w:pStyle w:val="TAC"/>
              <w:rPr>
                <w:ins w:id="1934" w:author="Mayur Vora" w:date="2021-10-28T18:23:00Z"/>
              </w:rPr>
            </w:pPr>
            <w:ins w:id="1935" w:author="Mayur Vora" w:date="2021-10-28T18:23:00Z">
              <w:r w:rsidRPr="00D47B5F">
                <w:t>0</w:t>
              </w:r>
            </w:ins>
          </w:p>
        </w:tc>
        <w:tc>
          <w:tcPr>
            <w:tcW w:w="1816" w:type="dxa"/>
            <w:tcBorders>
              <w:top w:val="single" w:sz="4" w:space="0" w:color="auto"/>
              <w:left w:val="single" w:sz="4" w:space="0" w:color="auto"/>
              <w:bottom w:val="single" w:sz="4" w:space="0" w:color="auto"/>
              <w:right w:val="single" w:sz="4" w:space="0" w:color="auto"/>
            </w:tcBorders>
          </w:tcPr>
          <w:p w14:paraId="6A57355F" w14:textId="77777777" w:rsidR="00725640" w:rsidRPr="00D47B5F" w:rsidRDefault="00725640" w:rsidP="00D34C2A">
            <w:pPr>
              <w:pStyle w:val="TAC"/>
              <w:rPr>
                <w:ins w:id="1936" w:author="Mayur Vora" w:date="2021-10-28T18:23:00Z"/>
              </w:rPr>
            </w:pPr>
            <w:ins w:id="1937" w:author="Mayur Vora" w:date="2021-10-28T18:23:00Z">
              <w:r w:rsidRPr="00D47B5F">
                <w:t>0</w:t>
              </w:r>
            </w:ins>
          </w:p>
        </w:tc>
      </w:tr>
      <w:tr w:rsidR="00725640" w:rsidRPr="00D47B5F" w14:paraId="7EB047DC" w14:textId="77777777" w:rsidTr="00D34C2A">
        <w:trPr>
          <w:jc w:val="center"/>
          <w:ins w:id="1938" w:author="Mayur Vora" w:date="2021-10-28T18:23:00Z"/>
        </w:trPr>
        <w:tc>
          <w:tcPr>
            <w:tcW w:w="0" w:type="auto"/>
            <w:tcBorders>
              <w:top w:val="nil"/>
              <w:left w:val="single" w:sz="4" w:space="0" w:color="auto"/>
              <w:bottom w:val="nil"/>
              <w:right w:val="single" w:sz="4" w:space="0" w:color="auto"/>
            </w:tcBorders>
            <w:shd w:val="clear" w:color="auto" w:fill="auto"/>
            <w:vAlign w:val="center"/>
            <w:hideMark/>
          </w:tcPr>
          <w:p w14:paraId="6724CE77" w14:textId="77777777" w:rsidR="00725640" w:rsidRPr="00D47B5F" w:rsidRDefault="00725640" w:rsidP="00D34C2A">
            <w:pPr>
              <w:pStyle w:val="TAL"/>
              <w:rPr>
                <w:ins w:id="1939" w:author="Mayur Vora" w:date="2021-10-28T18:23:00Z"/>
              </w:rPr>
            </w:pPr>
            <w:ins w:id="1940" w:author="Mayur Vora" w:date="2021-10-28T18:23:00Z">
              <w:r w:rsidRPr="00D47B5F">
                <w:t>ResourceSet</w:t>
              </w:r>
            </w:ins>
          </w:p>
        </w:tc>
        <w:tc>
          <w:tcPr>
            <w:tcW w:w="2389" w:type="dxa"/>
            <w:tcBorders>
              <w:top w:val="single" w:sz="4" w:space="0" w:color="auto"/>
              <w:left w:val="single" w:sz="4" w:space="0" w:color="auto"/>
              <w:bottom w:val="single" w:sz="4" w:space="0" w:color="auto"/>
              <w:right w:val="single" w:sz="4" w:space="0" w:color="auto"/>
            </w:tcBorders>
            <w:hideMark/>
          </w:tcPr>
          <w:p w14:paraId="0A119DCD" w14:textId="77777777" w:rsidR="00725640" w:rsidRPr="00D47B5F" w:rsidRDefault="00725640" w:rsidP="00D34C2A">
            <w:pPr>
              <w:pStyle w:val="TAL"/>
              <w:rPr>
                <w:ins w:id="1941" w:author="Mayur Vora" w:date="2021-10-28T18:23:00Z"/>
              </w:rPr>
            </w:pPr>
            <w:ins w:id="1942" w:author="Mayur Vora" w:date="2021-10-28T18:23:00Z">
              <w:r w:rsidRPr="00D47B5F">
                <w:t>srs-ResourceIdList</w:t>
              </w:r>
            </w:ins>
          </w:p>
        </w:tc>
        <w:tc>
          <w:tcPr>
            <w:tcW w:w="1816" w:type="dxa"/>
            <w:tcBorders>
              <w:top w:val="single" w:sz="4" w:space="0" w:color="auto"/>
              <w:left w:val="single" w:sz="4" w:space="0" w:color="auto"/>
              <w:bottom w:val="single" w:sz="4" w:space="0" w:color="auto"/>
              <w:right w:val="single" w:sz="4" w:space="0" w:color="auto"/>
            </w:tcBorders>
            <w:hideMark/>
          </w:tcPr>
          <w:p w14:paraId="60DF6A88" w14:textId="77777777" w:rsidR="00725640" w:rsidRPr="00D47B5F" w:rsidRDefault="00725640" w:rsidP="00D34C2A">
            <w:pPr>
              <w:pStyle w:val="TAC"/>
              <w:rPr>
                <w:ins w:id="1943" w:author="Mayur Vora" w:date="2021-10-28T18:23:00Z"/>
              </w:rPr>
            </w:pPr>
            <w:ins w:id="1944" w:author="Mayur Vora" w:date="2021-10-28T18:23:00Z">
              <w:r w:rsidRPr="00D47B5F">
                <w:t>0</w:t>
              </w:r>
            </w:ins>
          </w:p>
        </w:tc>
        <w:tc>
          <w:tcPr>
            <w:tcW w:w="1816" w:type="dxa"/>
            <w:tcBorders>
              <w:top w:val="single" w:sz="4" w:space="0" w:color="auto"/>
              <w:left w:val="single" w:sz="4" w:space="0" w:color="auto"/>
              <w:bottom w:val="single" w:sz="4" w:space="0" w:color="auto"/>
              <w:right w:val="single" w:sz="4" w:space="0" w:color="auto"/>
            </w:tcBorders>
          </w:tcPr>
          <w:p w14:paraId="7606D1EC" w14:textId="77777777" w:rsidR="00725640" w:rsidRPr="00D47B5F" w:rsidRDefault="00725640" w:rsidP="00D34C2A">
            <w:pPr>
              <w:pStyle w:val="TAC"/>
              <w:rPr>
                <w:ins w:id="1945" w:author="Mayur Vora" w:date="2021-10-28T18:23:00Z"/>
              </w:rPr>
            </w:pPr>
            <w:ins w:id="1946" w:author="Mayur Vora" w:date="2021-10-28T18:23:00Z">
              <w:r w:rsidRPr="00D47B5F">
                <w:t>0</w:t>
              </w:r>
            </w:ins>
          </w:p>
        </w:tc>
      </w:tr>
      <w:tr w:rsidR="00725640" w:rsidRPr="00D47B5F" w14:paraId="74E6DCF7" w14:textId="77777777" w:rsidTr="00D34C2A">
        <w:trPr>
          <w:jc w:val="center"/>
          <w:ins w:id="1947" w:author="Mayur Vora" w:date="2021-10-28T18:23:00Z"/>
        </w:trPr>
        <w:tc>
          <w:tcPr>
            <w:tcW w:w="0" w:type="auto"/>
            <w:tcBorders>
              <w:top w:val="nil"/>
              <w:left w:val="single" w:sz="4" w:space="0" w:color="auto"/>
              <w:bottom w:val="nil"/>
              <w:right w:val="single" w:sz="4" w:space="0" w:color="auto"/>
            </w:tcBorders>
            <w:shd w:val="clear" w:color="auto" w:fill="auto"/>
            <w:vAlign w:val="center"/>
            <w:hideMark/>
          </w:tcPr>
          <w:p w14:paraId="4BC1D050" w14:textId="77777777" w:rsidR="00725640" w:rsidRPr="00D47B5F" w:rsidRDefault="00725640" w:rsidP="00D34C2A">
            <w:pPr>
              <w:pStyle w:val="TAL"/>
              <w:rPr>
                <w:ins w:id="1948" w:author="Mayur Vora" w:date="2021-10-28T18:23:00Z"/>
              </w:rPr>
            </w:pPr>
          </w:p>
        </w:tc>
        <w:tc>
          <w:tcPr>
            <w:tcW w:w="2389" w:type="dxa"/>
            <w:tcBorders>
              <w:top w:val="single" w:sz="4" w:space="0" w:color="auto"/>
              <w:left w:val="single" w:sz="4" w:space="0" w:color="auto"/>
              <w:bottom w:val="single" w:sz="4" w:space="0" w:color="auto"/>
              <w:right w:val="single" w:sz="4" w:space="0" w:color="auto"/>
            </w:tcBorders>
            <w:hideMark/>
          </w:tcPr>
          <w:p w14:paraId="65615D9C" w14:textId="77777777" w:rsidR="00725640" w:rsidRPr="00D47B5F" w:rsidRDefault="00725640" w:rsidP="00D34C2A">
            <w:pPr>
              <w:pStyle w:val="TAL"/>
              <w:rPr>
                <w:ins w:id="1949" w:author="Mayur Vora" w:date="2021-10-28T18:23:00Z"/>
              </w:rPr>
            </w:pPr>
            <w:ins w:id="1950" w:author="Mayur Vora" w:date="2021-10-28T18:23:00Z">
              <w:r w:rsidRPr="00D47B5F">
                <w:t>resourceType</w:t>
              </w:r>
            </w:ins>
          </w:p>
        </w:tc>
        <w:tc>
          <w:tcPr>
            <w:tcW w:w="1816" w:type="dxa"/>
            <w:tcBorders>
              <w:top w:val="single" w:sz="4" w:space="0" w:color="auto"/>
              <w:left w:val="single" w:sz="4" w:space="0" w:color="auto"/>
              <w:bottom w:val="single" w:sz="4" w:space="0" w:color="auto"/>
              <w:right w:val="single" w:sz="4" w:space="0" w:color="auto"/>
            </w:tcBorders>
            <w:hideMark/>
          </w:tcPr>
          <w:p w14:paraId="63510DA0" w14:textId="77777777" w:rsidR="00725640" w:rsidRPr="00D47B5F" w:rsidRDefault="00725640" w:rsidP="00D34C2A">
            <w:pPr>
              <w:pStyle w:val="TAC"/>
              <w:rPr>
                <w:ins w:id="1951" w:author="Mayur Vora" w:date="2021-10-28T18:23:00Z"/>
              </w:rPr>
            </w:pPr>
            <w:ins w:id="1952" w:author="Mayur Vora" w:date="2021-10-28T18:23:00Z">
              <w:r w:rsidRPr="00D47B5F">
                <w:t>Periodic</w:t>
              </w:r>
            </w:ins>
          </w:p>
        </w:tc>
        <w:tc>
          <w:tcPr>
            <w:tcW w:w="1816" w:type="dxa"/>
            <w:tcBorders>
              <w:top w:val="single" w:sz="4" w:space="0" w:color="auto"/>
              <w:left w:val="single" w:sz="4" w:space="0" w:color="auto"/>
              <w:bottom w:val="single" w:sz="4" w:space="0" w:color="auto"/>
              <w:right w:val="single" w:sz="4" w:space="0" w:color="auto"/>
            </w:tcBorders>
          </w:tcPr>
          <w:p w14:paraId="378498CE" w14:textId="77777777" w:rsidR="00725640" w:rsidRPr="00D47B5F" w:rsidRDefault="00725640" w:rsidP="00D34C2A">
            <w:pPr>
              <w:pStyle w:val="TAC"/>
              <w:rPr>
                <w:ins w:id="1953" w:author="Mayur Vora" w:date="2021-10-28T18:23:00Z"/>
              </w:rPr>
            </w:pPr>
            <w:ins w:id="1954" w:author="Mayur Vora" w:date="2021-10-28T18:23:00Z">
              <w:r w:rsidRPr="00D47B5F">
                <w:t>Periodic</w:t>
              </w:r>
            </w:ins>
          </w:p>
        </w:tc>
      </w:tr>
      <w:tr w:rsidR="00725640" w:rsidRPr="00D47B5F" w14:paraId="54BB64F9" w14:textId="77777777" w:rsidTr="00D34C2A">
        <w:trPr>
          <w:jc w:val="center"/>
          <w:ins w:id="1955" w:author="Mayur Vora" w:date="2021-10-28T18:23: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B7F088" w14:textId="77777777" w:rsidR="00725640" w:rsidRPr="00D47B5F" w:rsidRDefault="00725640" w:rsidP="00D34C2A">
            <w:pPr>
              <w:pStyle w:val="TAL"/>
              <w:rPr>
                <w:ins w:id="1956" w:author="Mayur Vora" w:date="2021-10-28T18:23:00Z"/>
              </w:rPr>
            </w:pPr>
          </w:p>
        </w:tc>
        <w:tc>
          <w:tcPr>
            <w:tcW w:w="2389" w:type="dxa"/>
            <w:tcBorders>
              <w:top w:val="single" w:sz="4" w:space="0" w:color="auto"/>
              <w:left w:val="single" w:sz="4" w:space="0" w:color="auto"/>
              <w:bottom w:val="single" w:sz="4" w:space="0" w:color="auto"/>
              <w:right w:val="single" w:sz="4" w:space="0" w:color="auto"/>
            </w:tcBorders>
            <w:hideMark/>
          </w:tcPr>
          <w:p w14:paraId="46937489" w14:textId="77777777" w:rsidR="00725640" w:rsidRPr="00D47B5F" w:rsidRDefault="00725640" w:rsidP="00D34C2A">
            <w:pPr>
              <w:pStyle w:val="TAL"/>
              <w:rPr>
                <w:ins w:id="1957" w:author="Mayur Vora" w:date="2021-10-28T18:23:00Z"/>
              </w:rPr>
            </w:pPr>
            <w:ins w:id="1958" w:author="Mayur Vora" w:date="2021-10-28T18:23:00Z">
              <w:r w:rsidRPr="00D47B5F">
                <w:t>Usage</w:t>
              </w:r>
            </w:ins>
          </w:p>
        </w:tc>
        <w:tc>
          <w:tcPr>
            <w:tcW w:w="1816" w:type="dxa"/>
            <w:tcBorders>
              <w:top w:val="single" w:sz="4" w:space="0" w:color="auto"/>
              <w:left w:val="single" w:sz="4" w:space="0" w:color="auto"/>
              <w:bottom w:val="single" w:sz="4" w:space="0" w:color="auto"/>
              <w:right w:val="single" w:sz="4" w:space="0" w:color="auto"/>
            </w:tcBorders>
            <w:hideMark/>
          </w:tcPr>
          <w:p w14:paraId="21EA9186" w14:textId="77777777" w:rsidR="00725640" w:rsidRPr="00D47B5F" w:rsidRDefault="00725640" w:rsidP="00D34C2A">
            <w:pPr>
              <w:pStyle w:val="TAC"/>
              <w:rPr>
                <w:ins w:id="1959" w:author="Mayur Vora" w:date="2021-10-28T18:23:00Z"/>
              </w:rPr>
            </w:pPr>
            <w:ins w:id="1960" w:author="Mayur Vora" w:date="2021-10-28T18:23:00Z">
              <w:r w:rsidRPr="00D47B5F">
                <w:t>Codebook</w:t>
              </w:r>
            </w:ins>
          </w:p>
        </w:tc>
        <w:tc>
          <w:tcPr>
            <w:tcW w:w="1816" w:type="dxa"/>
            <w:tcBorders>
              <w:top w:val="single" w:sz="4" w:space="0" w:color="auto"/>
              <w:left w:val="single" w:sz="4" w:space="0" w:color="auto"/>
              <w:bottom w:val="single" w:sz="4" w:space="0" w:color="auto"/>
              <w:right w:val="single" w:sz="4" w:space="0" w:color="auto"/>
            </w:tcBorders>
          </w:tcPr>
          <w:p w14:paraId="3EDD8EC8" w14:textId="77777777" w:rsidR="00725640" w:rsidRPr="00D47B5F" w:rsidRDefault="00725640" w:rsidP="00D34C2A">
            <w:pPr>
              <w:pStyle w:val="TAC"/>
              <w:rPr>
                <w:ins w:id="1961" w:author="Mayur Vora" w:date="2021-10-28T18:23:00Z"/>
              </w:rPr>
            </w:pPr>
            <w:ins w:id="1962" w:author="Mayur Vora" w:date="2021-10-28T18:23:00Z">
              <w:r w:rsidRPr="00D47B5F">
                <w:t>Codebook</w:t>
              </w:r>
            </w:ins>
          </w:p>
        </w:tc>
      </w:tr>
      <w:tr w:rsidR="00725640" w:rsidRPr="00D47B5F" w14:paraId="6A278DD8" w14:textId="77777777" w:rsidTr="00D34C2A">
        <w:trPr>
          <w:jc w:val="center"/>
          <w:ins w:id="1963" w:author="Mayur Vora" w:date="2021-10-28T18:23:00Z"/>
        </w:trPr>
        <w:tc>
          <w:tcPr>
            <w:tcW w:w="1340" w:type="dxa"/>
            <w:tcBorders>
              <w:top w:val="single" w:sz="4" w:space="0" w:color="auto"/>
              <w:left w:val="single" w:sz="4" w:space="0" w:color="auto"/>
              <w:bottom w:val="nil"/>
              <w:right w:val="single" w:sz="4" w:space="0" w:color="auto"/>
            </w:tcBorders>
            <w:shd w:val="clear" w:color="auto" w:fill="auto"/>
            <w:hideMark/>
          </w:tcPr>
          <w:p w14:paraId="341D87E3" w14:textId="77777777" w:rsidR="00725640" w:rsidRPr="00D47B5F" w:rsidRDefault="00725640" w:rsidP="00D34C2A">
            <w:pPr>
              <w:pStyle w:val="TAL"/>
              <w:rPr>
                <w:ins w:id="1964" w:author="Mayur Vora" w:date="2021-10-28T18:23:00Z"/>
              </w:rPr>
            </w:pPr>
            <w:ins w:id="1965" w:author="Mayur Vora" w:date="2021-10-28T18:23:00Z">
              <w:r w:rsidRPr="00D47B5F">
                <w:t>SRS-</w:t>
              </w:r>
            </w:ins>
          </w:p>
        </w:tc>
        <w:tc>
          <w:tcPr>
            <w:tcW w:w="2389" w:type="dxa"/>
            <w:tcBorders>
              <w:top w:val="single" w:sz="4" w:space="0" w:color="auto"/>
              <w:left w:val="single" w:sz="4" w:space="0" w:color="auto"/>
              <w:bottom w:val="single" w:sz="4" w:space="0" w:color="auto"/>
              <w:right w:val="single" w:sz="4" w:space="0" w:color="auto"/>
            </w:tcBorders>
            <w:hideMark/>
          </w:tcPr>
          <w:p w14:paraId="6BF2EABA" w14:textId="77777777" w:rsidR="00725640" w:rsidRPr="00D47B5F" w:rsidRDefault="00725640" w:rsidP="00D34C2A">
            <w:pPr>
              <w:pStyle w:val="TAL"/>
              <w:rPr>
                <w:ins w:id="1966" w:author="Mayur Vora" w:date="2021-10-28T18:23:00Z"/>
              </w:rPr>
            </w:pPr>
            <w:ins w:id="1967" w:author="Mayur Vora" w:date="2021-10-28T18:23:00Z">
              <w:r w:rsidRPr="00D47B5F">
                <w:t>SRS-ResourceId</w:t>
              </w:r>
            </w:ins>
          </w:p>
        </w:tc>
        <w:tc>
          <w:tcPr>
            <w:tcW w:w="1816" w:type="dxa"/>
            <w:tcBorders>
              <w:top w:val="single" w:sz="4" w:space="0" w:color="auto"/>
              <w:left w:val="single" w:sz="4" w:space="0" w:color="auto"/>
              <w:bottom w:val="single" w:sz="4" w:space="0" w:color="auto"/>
              <w:right w:val="single" w:sz="4" w:space="0" w:color="auto"/>
            </w:tcBorders>
            <w:hideMark/>
          </w:tcPr>
          <w:p w14:paraId="6123C48D" w14:textId="77777777" w:rsidR="00725640" w:rsidRPr="00D47B5F" w:rsidRDefault="00725640" w:rsidP="00D34C2A">
            <w:pPr>
              <w:pStyle w:val="TAC"/>
              <w:rPr>
                <w:ins w:id="1968" w:author="Mayur Vora" w:date="2021-10-28T18:23:00Z"/>
              </w:rPr>
            </w:pPr>
            <w:ins w:id="1969" w:author="Mayur Vora" w:date="2021-10-28T18:23:00Z">
              <w:r w:rsidRPr="00D47B5F">
                <w:t>0</w:t>
              </w:r>
            </w:ins>
          </w:p>
        </w:tc>
        <w:tc>
          <w:tcPr>
            <w:tcW w:w="1816" w:type="dxa"/>
            <w:tcBorders>
              <w:top w:val="single" w:sz="4" w:space="0" w:color="auto"/>
              <w:left w:val="single" w:sz="4" w:space="0" w:color="auto"/>
              <w:bottom w:val="single" w:sz="4" w:space="0" w:color="auto"/>
              <w:right w:val="single" w:sz="4" w:space="0" w:color="auto"/>
            </w:tcBorders>
          </w:tcPr>
          <w:p w14:paraId="34382D1D" w14:textId="77777777" w:rsidR="00725640" w:rsidRPr="00D47B5F" w:rsidRDefault="00725640" w:rsidP="00D34C2A">
            <w:pPr>
              <w:pStyle w:val="TAC"/>
              <w:rPr>
                <w:ins w:id="1970" w:author="Mayur Vora" w:date="2021-10-28T18:23:00Z"/>
              </w:rPr>
            </w:pPr>
            <w:ins w:id="1971" w:author="Mayur Vora" w:date="2021-10-28T18:23:00Z">
              <w:r w:rsidRPr="00D47B5F">
                <w:t>0</w:t>
              </w:r>
            </w:ins>
          </w:p>
        </w:tc>
      </w:tr>
      <w:tr w:rsidR="00725640" w:rsidRPr="00D47B5F" w14:paraId="1EC3FCAA" w14:textId="77777777" w:rsidTr="00D34C2A">
        <w:trPr>
          <w:jc w:val="center"/>
          <w:ins w:id="1972" w:author="Mayur Vora" w:date="2021-10-28T18:23:00Z"/>
        </w:trPr>
        <w:tc>
          <w:tcPr>
            <w:tcW w:w="0" w:type="auto"/>
            <w:tcBorders>
              <w:top w:val="nil"/>
              <w:left w:val="single" w:sz="4" w:space="0" w:color="auto"/>
              <w:bottom w:val="nil"/>
              <w:right w:val="single" w:sz="4" w:space="0" w:color="auto"/>
            </w:tcBorders>
            <w:shd w:val="clear" w:color="auto" w:fill="auto"/>
            <w:vAlign w:val="center"/>
            <w:hideMark/>
          </w:tcPr>
          <w:p w14:paraId="0A798F48" w14:textId="77777777" w:rsidR="00725640" w:rsidRPr="00D47B5F" w:rsidRDefault="00725640" w:rsidP="00D34C2A">
            <w:pPr>
              <w:pStyle w:val="TAL"/>
              <w:rPr>
                <w:ins w:id="1973" w:author="Mayur Vora" w:date="2021-10-28T18:23:00Z"/>
              </w:rPr>
            </w:pPr>
            <w:ins w:id="1974" w:author="Mayur Vora" w:date="2021-10-28T18:23:00Z">
              <w:r w:rsidRPr="00D47B5F">
                <w:t>Resource</w:t>
              </w:r>
            </w:ins>
          </w:p>
        </w:tc>
        <w:tc>
          <w:tcPr>
            <w:tcW w:w="2389" w:type="dxa"/>
            <w:tcBorders>
              <w:top w:val="single" w:sz="4" w:space="0" w:color="auto"/>
              <w:left w:val="single" w:sz="4" w:space="0" w:color="auto"/>
              <w:bottom w:val="single" w:sz="4" w:space="0" w:color="auto"/>
              <w:right w:val="single" w:sz="4" w:space="0" w:color="auto"/>
            </w:tcBorders>
            <w:hideMark/>
          </w:tcPr>
          <w:p w14:paraId="747A81A3" w14:textId="77777777" w:rsidR="00725640" w:rsidRPr="00D47B5F" w:rsidRDefault="00725640" w:rsidP="00D34C2A">
            <w:pPr>
              <w:pStyle w:val="TAL"/>
              <w:rPr>
                <w:ins w:id="1975" w:author="Mayur Vora" w:date="2021-10-28T18:23:00Z"/>
              </w:rPr>
            </w:pPr>
            <w:ins w:id="1976" w:author="Mayur Vora" w:date="2021-10-28T18:23:00Z">
              <w:r w:rsidRPr="00D47B5F">
                <w:t>nrofSRS-Ports</w:t>
              </w:r>
            </w:ins>
          </w:p>
        </w:tc>
        <w:tc>
          <w:tcPr>
            <w:tcW w:w="1816" w:type="dxa"/>
            <w:tcBorders>
              <w:top w:val="single" w:sz="4" w:space="0" w:color="auto"/>
              <w:left w:val="single" w:sz="4" w:space="0" w:color="auto"/>
              <w:bottom w:val="single" w:sz="4" w:space="0" w:color="auto"/>
              <w:right w:val="single" w:sz="4" w:space="0" w:color="auto"/>
            </w:tcBorders>
            <w:hideMark/>
          </w:tcPr>
          <w:p w14:paraId="1ACC4B2B" w14:textId="77777777" w:rsidR="00725640" w:rsidRPr="00D47B5F" w:rsidRDefault="00725640" w:rsidP="00D34C2A">
            <w:pPr>
              <w:pStyle w:val="TAC"/>
              <w:rPr>
                <w:ins w:id="1977" w:author="Mayur Vora" w:date="2021-10-28T18:23:00Z"/>
              </w:rPr>
            </w:pPr>
            <w:ins w:id="1978" w:author="Mayur Vora" w:date="2021-10-28T18:23:00Z">
              <w:r w:rsidRPr="00D47B5F">
                <w:t>Port1</w:t>
              </w:r>
            </w:ins>
          </w:p>
        </w:tc>
        <w:tc>
          <w:tcPr>
            <w:tcW w:w="1816" w:type="dxa"/>
            <w:tcBorders>
              <w:top w:val="single" w:sz="4" w:space="0" w:color="auto"/>
              <w:left w:val="single" w:sz="4" w:space="0" w:color="auto"/>
              <w:bottom w:val="single" w:sz="4" w:space="0" w:color="auto"/>
              <w:right w:val="single" w:sz="4" w:space="0" w:color="auto"/>
            </w:tcBorders>
          </w:tcPr>
          <w:p w14:paraId="2A6C7B54" w14:textId="77777777" w:rsidR="00725640" w:rsidRPr="00D47B5F" w:rsidRDefault="00725640" w:rsidP="00D34C2A">
            <w:pPr>
              <w:pStyle w:val="TAC"/>
              <w:rPr>
                <w:ins w:id="1979" w:author="Mayur Vora" w:date="2021-10-28T18:23:00Z"/>
              </w:rPr>
            </w:pPr>
            <w:ins w:id="1980" w:author="Mayur Vora" w:date="2021-10-28T18:23:00Z">
              <w:r w:rsidRPr="00D47B5F">
                <w:t>Port1</w:t>
              </w:r>
            </w:ins>
          </w:p>
        </w:tc>
      </w:tr>
      <w:tr w:rsidR="00725640" w:rsidRPr="00D47B5F" w14:paraId="59DACE91" w14:textId="77777777" w:rsidTr="00D34C2A">
        <w:trPr>
          <w:jc w:val="center"/>
          <w:ins w:id="1981" w:author="Mayur Vora" w:date="2021-10-28T18:23:00Z"/>
        </w:trPr>
        <w:tc>
          <w:tcPr>
            <w:tcW w:w="0" w:type="auto"/>
            <w:tcBorders>
              <w:top w:val="nil"/>
              <w:left w:val="single" w:sz="4" w:space="0" w:color="auto"/>
              <w:bottom w:val="nil"/>
              <w:right w:val="single" w:sz="4" w:space="0" w:color="auto"/>
            </w:tcBorders>
            <w:shd w:val="clear" w:color="auto" w:fill="auto"/>
            <w:vAlign w:val="center"/>
            <w:hideMark/>
          </w:tcPr>
          <w:p w14:paraId="5FC0D39B" w14:textId="77777777" w:rsidR="00725640" w:rsidRPr="00D47B5F" w:rsidRDefault="00725640" w:rsidP="00D34C2A">
            <w:pPr>
              <w:pStyle w:val="TAL"/>
              <w:rPr>
                <w:ins w:id="1982" w:author="Mayur Vora" w:date="2021-10-28T18:23:00Z"/>
              </w:rPr>
            </w:pPr>
          </w:p>
        </w:tc>
        <w:tc>
          <w:tcPr>
            <w:tcW w:w="2389" w:type="dxa"/>
            <w:tcBorders>
              <w:top w:val="single" w:sz="4" w:space="0" w:color="auto"/>
              <w:left w:val="single" w:sz="4" w:space="0" w:color="auto"/>
              <w:bottom w:val="single" w:sz="4" w:space="0" w:color="auto"/>
              <w:right w:val="single" w:sz="4" w:space="0" w:color="auto"/>
            </w:tcBorders>
            <w:hideMark/>
          </w:tcPr>
          <w:p w14:paraId="0382D6F3" w14:textId="77777777" w:rsidR="00725640" w:rsidRPr="00D47B5F" w:rsidRDefault="00725640" w:rsidP="00D34C2A">
            <w:pPr>
              <w:pStyle w:val="TAL"/>
              <w:rPr>
                <w:ins w:id="1983" w:author="Mayur Vora" w:date="2021-10-28T18:23:00Z"/>
              </w:rPr>
            </w:pPr>
            <w:ins w:id="1984" w:author="Mayur Vora" w:date="2021-10-28T18:23:00Z">
              <w:r w:rsidRPr="00D47B5F">
                <w:t xml:space="preserve">transmissionComb </w:t>
              </w:r>
            </w:ins>
          </w:p>
        </w:tc>
        <w:tc>
          <w:tcPr>
            <w:tcW w:w="1816" w:type="dxa"/>
            <w:tcBorders>
              <w:top w:val="single" w:sz="4" w:space="0" w:color="auto"/>
              <w:left w:val="single" w:sz="4" w:space="0" w:color="auto"/>
              <w:bottom w:val="single" w:sz="4" w:space="0" w:color="auto"/>
              <w:right w:val="single" w:sz="4" w:space="0" w:color="auto"/>
            </w:tcBorders>
            <w:hideMark/>
          </w:tcPr>
          <w:p w14:paraId="4D7CE27F" w14:textId="77777777" w:rsidR="00725640" w:rsidRPr="00D47B5F" w:rsidRDefault="00725640" w:rsidP="00D34C2A">
            <w:pPr>
              <w:pStyle w:val="TAC"/>
              <w:rPr>
                <w:ins w:id="1985" w:author="Mayur Vora" w:date="2021-10-28T18:23:00Z"/>
              </w:rPr>
            </w:pPr>
            <w:ins w:id="1986" w:author="Mayur Vora" w:date="2021-10-28T18:23:00Z">
              <w:r w:rsidRPr="00D47B5F">
                <w:t>n2</w:t>
              </w:r>
            </w:ins>
          </w:p>
        </w:tc>
        <w:tc>
          <w:tcPr>
            <w:tcW w:w="1816" w:type="dxa"/>
            <w:tcBorders>
              <w:top w:val="single" w:sz="4" w:space="0" w:color="auto"/>
              <w:left w:val="single" w:sz="4" w:space="0" w:color="auto"/>
              <w:bottom w:val="single" w:sz="4" w:space="0" w:color="auto"/>
              <w:right w:val="single" w:sz="4" w:space="0" w:color="auto"/>
            </w:tcBorders>
          </w:tcPr>
          <w:p w14:paraId="4B0A0125" w14:textId="77777777" w:rsidR="00725640" w:rsidRPr="00D47B5F" w:rsidRDefault="00725640" w:rsidP="00D34C2A">
            <w:pPr>
              <w:pStyle w:val="TAC"/>
              <w:rPr>
                <w:ins w:id="1987" w:author="Mayur Vora" w:date="2021-10-28T18:23:00Z"/>
              </w:rPr>
            </w:pPr>
            <w:ins w:id="1988" w:author="Mayur Vora" w:date="2021-10-28T18:23:00Z">
              <w:r w:rsidRPr="00D47B5F">
                <w:t>n2</w:t>
              </w:r>
            </w:ins>
          </w:p>
        </w:tc>
      </w:tr>
      <w:tr w:rsidR="00725640" w:rsidRPr="00D47B5F" w14:paraId="6A018E51" w14:textId="77777777" w:rsidTr="00D34C2A">
        <w:trPr>
          <w:jc w:val="center"/>
          <w:ins w:id="1989" w:author="Mayur Vora" w:date="2021-10-28T18:23:00Z"/>
        </w:trPr>
        <w:tc>
          <w:tcPr>
            <w:tcW w:w="0" w:type="auto"/>
            <w:tcBorders>
              <w:top w:val="nil"/>
              <w:left w:val="single" w:sz="4" w:space="0" w:color="auto"/>
              <w:bottom w:val="nil"/>
              <w:right w:val="single" w:sz="4" w:space="0" w:color="auto"/>
            </w:tcBorders>
            <w:shd w:val="clear" w:color="auto" w:fill="auto"/>
            <w:vAlign w:val="center"/>
            <w:hideMark/>
          </w:tcPr>
          <w:p w14:paraId="3A33809F" w14:textId="77777777" w:rsidR="00725640" w:rsidRPr="00D47B5F" w:rsidRDefault="00725640" w:rsidP="00D34C2A">
            <w:pPr>
              <w:pStyle w:val="TAL"/>
              <w:rPr>
                <w:ins w:id="1990" w:author="Mayur Vora" w:date="2021-10-28T18:23:00Z"/>
              </w:rPr>
            </w:pPr>
          </w:p>
        </w:tc>
        <w:tc>
          <w:tcPr>
            <w:tcW w:w="2389" w:type="dxa"/>
            <w:tcBorders>
              <w:top w:val="single" w:sz="4" w:space="0" w:color="auto"/>
              <w:left w:val="single" w:sz="4" w:space="0" w:color="auto"/>
              <w:bottom w:val="single" w:sz="4" w:space="0" w:color="auto"/>
              <w:right w:val="single" w:sz="4" w:space="0" w:color="auto"/>
            </w:tcBorders>
            <w:hideMark/>
          </w:tcPr>
          <w:p w14:paraId="64DA1579" w14:textId="77777777" w:rsidR="00725640" w:rsidRPr="00D47B5F" w:rsidRDefault="00725640" w:rsidP="00D34C2A">
            <w:pPr>
              <w:pStyle w:val="TAL"/>
              <w:rPr>
                <w:ins w:id="1991" w:author="Mayur Vora" w:date="2021-10-28T18:23:00Z"/>
              </w:rPr>
            </w:pPr>
            <w:ins w:id="1992" w:author="Mayur Vora" w:date="2021-10-28T18:23:00Z">
              <w:r w:rsidRPr="00D47B5F">
                <w:t>combOffset-n2</w:t>
              </w:r>
            </w:ins>
          </w:p>
        </w:tc>
        <w:tc>
          <w:tcPr>
            <w:tcW w:w="1816" w:type="dxa"/>
            <w:tcBorders>
              <w:top w:val="single" w:sz="4" w:space="0" w:color="auto"/>
              <w:left w:val="single" w:sz="4" w:space="0" w:color="auto"/>
              <w:bottom w:val="single" w:sz="4" w:space="0" w:color="auto"/>
              <w:right w:val="single" w:sz="4" w:space="0" w:color="auto"/>
            </w:tcBorders>
            <w:hideMark/>
          </w:tcPr>
          <w:p w14:paraId="1D76A843" w14:textId="77777777" w:rsidR="00725640" w:rsidRPr="00D47B5F" w:rsidRDefault="00725640" w:rsidP="00D34C2A">
            <w:pPr>
              <w:pStyle w:val="TAC"/>
              <w:rPr>
                <w:ins w:id="1993" w:author="Mayur Vora" w:date="2021-10-28T18:23:00Z"/>
              </w:rPr>
            </w:pPr>
            <w:ins w:id="1994" w:author="Mayur Vora" w:date="2021-10-28T18:23:00Z">
              <w:r w:rsidRPr="00D47B5F">
                <w:t>0</w:t>
              </w:r>
            </w:ins>
          </w:p>
        </w:tc>
        <w:tc>
          <w:tcPr>
            <w:tcW w:w="1816" w:type="dxa"/>
            <w:tcBorders>
              <w:top w:val="single" w:sz="4" w:space="0" w:color="auto"/>
              <w:left w:val="single" w:sz="4" w:space="0" w:color="auto"/>
              <w:bottom w:val="single" w:sz="4" w:space="0" w:color="auto"/>
              <w:right w:val="single" w:sz="4" w:space="0" w:color="auto"/>
            </w:tcBorders>
          </w:tcPr>
          <w:p w14:paraId="6C21DBFE" w14:textId="77777777" w:rsidR="00725640" w:rsidRPr="00D47B5F" w:rsidRDefault="00725640" w:rsidP="00D34C2A">
            <w:pPr>
              <w:pStyle w:val="TAC"/>
              <w:rPr>
                <w:ins w:id="1995" w:author="Mayur Vora" w:date="2021-10-28T18:23:00Z"/>
              </w:rPr>
            </w:pPr>
            <w:ins w:id="1996" w:author="Mayur Vora" w:date="2021-10-28T18:23:00Z">
              <w:r w:rsidRPr="00D47B5F">
                <w:t>0</w:t>
              </w:r>
            </w:ins>
          </w:p>
        </w:tc>
      </w:tr>
      <w:tr w:rsidR="00725640" w:rsidRPr="00D47B5F" w14:paraId="5AB0E5FB" w14:textId="77777777" w:rsidTr="00D34C2A">
        <w:trPr>
          <w:jc w:val="center"/>
          <w:ins w:id="1997" w:author="Mayur Vora" w:date="2021-10-28T18:23:00Z"/>
        </w:trPr>
        <w:tc>
          <w:tcPr>
            <w:tcW w:w="0" w:type="auto"/>
            <w:tcBorders>
              <w:top w:val="nil"/>
              <w:left w:val="single" w:sz="4" w:space="0" w:color="auto"/>
              <w:bottom w:val="nil"/>
              <w:right w:val="single" w:sz="4" w:space="0" w:color="auto"/>
            </w:tcBorders>
            <w:shd w:val="clear" w:color="auto" w:fill="auto"/>
            <w:vAlign w:val="center"/>
            <w:hideMark/>
          </w:tcPr>
          <w:p w14:paraId="58BD9AC2" w14:textId="77777777" w:rsidR="00725640" w:rsidRPr="00D47B5F" w:rsidRDefault="00725640" w:rsidP="00D34C2A">
            <w:pPr>
              <w:pStyle w:val="TAL"/>
              <w:rPr>
                <w:ins w:id="1998" w:author="Mayur Vora" w:date="2021-10-28T18:23:00Z"/>
              </w:rPr>
            </w:pPr>
          </w:p>
        </w:tc>
        <w:tc>
          <w:tcPr>
            <w:tcW w:w="2389" w:type="dxa"/>
            <w:tcBorders>
              <w:top w:val="single" w:sz="4" w:space="0" w:color="auto"/>
              <w:left w:val="single" w:sz="4" w:space="0" w:color="auto"/>
              <w:bottom w:val="single" w:sz="4" w:space="0" w:color="auto"/>
              <w:right w:val="single" w:sz="4" w:space="0" w:color="auto"/>
            </w:tcBorders>
            <w:hideMark/>
          </w:tcPr>
          <w:p w14:paraId="7CE6DC70" w14:textId="77777777" w:rsidR="00725640" w:rsidRPr="00D47B5F" w:rsidRDefault="00725640" w:rsidP="00D34C2A">
            <w:pPr>
              <w:pStyle w:val="TAL"/>
              <w:rPr>
                <w:ins w:id="1999" w:author="Mayur Vora" w:date="2021-10-28T18:23:00Z"/>
              </w:rPr>
            </w:pPr>
            <w:ins w:id="2000" w:author="Mayur Vora" w:date="2021-10-28T18:23:00Z">
              <w:r w:rsidRPr="00D47B5F">
                <w:t>cyclicShift-n2</w:t>
              </w:r>
            </w:ins>
          </w:p>
        </w:tc>
        <w:tc>
          <w:tcPr>
            <w:tcW w:w="1816" w:type="dxa"/>
            <w:tcBorders>
              <w:top w:val="single" w:sz="4" w:space="0" w:color="auto"/>
              <w:left w:val="single" w:sz="4" w:space="0" w:color="auto"/>
              <w:bottom w:val="single" w:sz="4" w:space="0" w:color="auto"/>
              <w:right w:val="single" w:sz="4" w:space="0" w:color="auto"/>
            </w:tcBorders>
            <w:hideMark/>
          </w:tcPr>
          <w:p w14:paraId="3FA3BE55" w14:textId="77777777" w:rsidR="00725640" w:rsidRPr="00D47B5F" w:rsidRDefault="00725640" w:rsidP="00D34C2A">
            <w:pPr>
              <w:pStyle w:val="TAC"/>
              <w:rPr>
                <w:ins w:id="2001" w:author="Mayur Vora" w:date="2021-10-28T18:23:00Z"/>
              </w:rPr>
            </w:pPr>
            <w:ins w:id="2002" w:author="Mayur Vora" w:date="2021-10-28T18:23:00Z">
              <w:r w:rsidRPr="00D47B5F">
                <w:t>0</w:t>
              </w:r>
            </w:ins>
          </w:p>
        </w:tc>
        <w:tc>
          <w:tcPr>
            <w:tcW w:w="1816" w:type="dxa"/>
            <w:tcBorders>
              <w:top w:val="single" w:sz="4" w:space="0" w:color="auto"/>
              <w:left w:val="single" w:sz="4" w:space="0" w:color="auto"/>
              <w:bottom w:val="single" w:sz="4" w:space="0" w:color="auto"/>
              <w:right w:val="single" w:sz="4" w:space="0" w:color="auto"/>
            </w:tcBorders>
          </w:tcPr>
          <w:p w14:paraId="07C99049" w14:textId="77777777" w:rsidR="00725640" w:rsidRPr="00D47B5F" w:rsidRDefault="00725640" w:rsidP="00D34C2A">
            <w:pPr>
              <w:pStyle w:val="TAC"/>
              <w:rPr>
                <w:ins w:id="2003" w:author="Mayur Vora" w:date="2021-10-28T18:23:00Z"/>
              </w:rPr>
            </w:pPr>
            <w:ins w:id="2004" w:author="Mayur Vora" w:date="2021-10-28T18:23:00Z">
              <w:r w:rsidRPr="00D47B5F">
                <w:t>0</w:t>
              </w:r>
            </w:ins>
          </w:p>
        </w:tc>
      </w:tr>
      <w:tr w:rsidR="00725640" w:rsidRPr="00D47B5F" w14:paraId="5CACBAE0" w14:textId="77777777" w:rsidTr="00D34C2A">
        <w:trPr>
          <w:jc w:val="center"/>
          <w:ins w:id="2005" w:author="Mayur Vora" w:date="2021-10-28T18:23:00Z"/>
        </w:trPr>
        <w:tc>
          <w:tcPr>
            <w:tcW w:w="0" w:type="auto"/>
            <w:tcBorders>
              <w:top w:val="nil"/>
              <w:left w:val="single" w:sz="4" w:space="0" w:color="auto"/>
              <w:bottom w:val="nil"/>
              <w:right w:val="single" w:sz="4" w:space="0" w:color="auto"/>
            </w:tcBorders>
            <w:shd w:val="clear" w:color="auto" w:fill="auto"/>
            <w:vAlign w:val="center"/>
            <w:hideMark/>
          </w:tcPr>
          <w:p w14:paraId="4F73C77E" w14:textId="77777777" w:rsidR="00725640" w:rsidRPr="00D47B5F" w:rsidRDefault="00725640" w:rsidP="00D34C2A">
            <w:pPr>
              <w:pStyle w:val="TAL"/>
              <w:rPr>
                <w:ins w:id="2006" w:author="Mayur Vora" w:date="2021-10-28T18:23:00Z"/>
              </w:rPr>
            </w:pPr>
          </w:p>
        </w:tc>
        <w:tc>
          <w:tcPr>
            <w:tcW w:w="2389" w:type="dxa"/>
            <w:tcBorders>
              <w:top w:val="single" w:sz="4" w:space="0" w:color="auto"/>
              <w:left w:val="single" w:sz="4" w:space="0" w:color="auto"/>
              <w:bottom w:val="single" w:sz="4" w:space="0" w:color="auto"/>
              <w:right w:val="single" w:sz="4" w:space="0" w:color="auto"/>
            </w:tcBorders>
            <w:hideMark/>
          </w:tcPr>
          <w:p w14:paraId="27B90989" w14:textId="77777777" w:rsidR="00725640" w:rsidRPr="00D47B5F" w:rsidRDefault="00725640" w:rsidP="00D34C2A">
            <w:pPr>
              <w:pStyle w:val="TAL"/>
              <w:rPr>
                <w:ins w:id="2007" w:author="Mayur Vora" w:date="2021-10-28T18:23:00Z"/>
              </w:rPr>
            </w:pPr>
            <w:ins w:id="2008" w:author="Mayur Vora" w:date="2021-10-28T18:23:00Z">
              <w:r w:rsidRPr="00D47B5F">
                <w:t>resourceMapping</w:t>
              </w:r>
            </w:ins>
          </w:p>
          <w:p w14:paraId="00AFA1AB" w14:textId="77777777" w:rsidR="00725640" w:rsidRPr="00D47B5F" w:rsidRDefault="00725640" w:rsidP="00D34C2A">
            <w:pPr>
              <w:pStyle w:val="TAL"/>
              <w:rPr>
                <w:ins w:id="2009" w:author="Mayur Vora" w:date="2021-10-28T18:23:00Z"/>
              </w:rPr>
            </w:pPr>
            <w:ins w:id="2010" w:author="Mayur Vora" w:date="2021-10-28T18:23:00Z">
              <w:r w:rsidRPr="00D47B5F">
                <w:t>startPosition</w:t>
              </w:r>
            </w:ins>
          </w:p>
        </w:tc>
        <w:tc>
          <w:tcPr>
            <w:tcW w:w="1816" w:type="dxa"/>
            <w:tcBorders>
              <w:top w:val="single" w:sz="4" w:space="0" w:color="auto"/>
              <w:left w:val="single" w:sz="4" w:space="0" w:color="auto"/>
              <w:bottom w:val="single" w:sz="4" w:space="0" w:color="auto"/>
              <w:right w:val="single" w:sz="4" w:space="0" w:color="auto"/>
            </w:tcBorders>
            <w:hideMark/>
          </w:tcPr>
          <w:p w14:paraId="6CD9C8E0" w14:textId="77777777" w:rsidR="00725640" w:rsidRPr="00D47B5F" w:rsidRDefault="00725640" w:rsidP="00D34C2A">
            <w:pPr>
              <w:pStyle w:val="TAC"/>
              <w:rPr>
                <w:ins w:id="2011" w:author="Mayur Vora" w:date="2021-10-28T18:23:00Z"/>
              </w:rPr>
            </w:pPr>
            <w:ins w:id="2012" w:author="Mayur Vora" w:date="2021-10-28T18:23:00Z">
              <w:r w:rsidRPr="00D47B5F">
                <w:t>0</w:t>
              </w:r>
            </w:ins>
          </w:p>
        </w:tc>
        <w:tc>
          <w:tcPr>
            <w:tcW w:w="1816" w:type="dxa"/>
            <w:tcBorders>
              <w:top w:val="single" w:sz="4" w:space="0" w:color="auto"/>
              <w:left w:val="single" w:sz="4" w:space="0" w:color="auto"/>
              <w:bottom w:val="single" w:sz="4" w:space="0" w:color="auto"/>
              <w:right w:val="single" w:sz="4" w:space="0" w:color="auto"/>
            </w:tcBorders>
          </w:tcPr>
          <w:p w14:paraId="79FC3C93" w14:textId="77777777" w:rsidR="00725640" w:rsidRPr="00D47B5F" w:rsidRDefault="00725640" w:rsidP="00D34C2A">
            <w:pPr>
              <w:pStyle w:val="TAC"/>
              <w:rPr>
                <w:ins w:id="2013" w:author="Mayur Vora" w:date="2021-10-28T18:23:00Z"/>
              </w:rPr>
            </w:pPr>
            <w:ins w:id="2014" w:author="Mayur Vora" w:date="2021-10-28T18:23:00Z">
              <w:r w:rsidRPr="00D47B5F">
                <w:t>0</w:t>
              </w:r>
            </w:ins>
          </w:p>
        </w:tc>
      </w:tr>
      <w:tr w:rsidR="00725640" w:rsidRPr="00D47B5F" w14:paraId="26159C36" w14:textId="77777777" w:rsidTr="00D34C2A">
        <w:trPr>
          <w:jc w:val="center"/>
          <w:ins w:id="2015" w:author="Mayur Vora" w:date="2021-10-28T18:23:00Z"/>
        </w:trPr>
        <w:tc>
          <w:tcPr>
            <w:tcW w:w="0" w:type="auto"/>
            <w:tcBorders>
              <w:top w:val="nil"/>
              <w:left w:val="single" w:sz="4" w:space="0" w:color="auto"/>
              <w:bottom w:val="nil"/>
              <w:right w:val="single" w:sz="4" w:space="0" w:color="auto"/>
            </w:tcBorders>
            <w:shd w:val="clear" w:color="auto" w:fill="auto"/>
            <w:vAlign w:val="center"/>
            <w:hideMark/>
          </w:tcPr>
          <w:p w14:paraId="698A1DBB" w14:textId="77777777" w:rsidR="00725640" w:rsidRPr="00D47B5F" w:rsidRDefault="00725640" w:rsidP="00D34C2A">
            <w:pPr>
              <w:pStyle w:val="TAL"/>
              <w:rPr>
                <w:ins w:id="2016" w:author="Mayur Vora" w:date="2021-10-28T18:23:00Z"/>
              </w:rPr>
            </w:pPr>
          </w:p>
        </w:tc>
        <w:tc>
          <w:tcPr>
            <w:tcW w:w="2389" w:type="dxa"/>
            <w:tcBorders>
              <w:top w:val="single" w:sz="4" w:space="0" w:color="auto"/>
              <w:left w:val="single" w:sz="4" w:space="0" w:color="auto"/>
              <w:bottom w:val="single" w:sz="4" w:space="0" w:color="auto"/>
              <w:right w:val="single" w:sz="4" w:space="0" w:color="auto"/>
            </w:tcBorders>
            <w:hideMark/>
          </w:tcPr>
          <w:p w14:paraId="72A38086" w14:textId="77777777" w:rsidR="00725640" w:rsidRPr="00D47B5F" w:rsidRDefault="00725640" w:rsidP="00D34C2A">
            <w:pPr>
              <w:pStyle w:val="TAL"/>
              <w:rPr>
                <w:ins w:id="2017" w:author="Mayur Vora" w:date="2021-10-28T18:23:00Z"/>
              </w:rPr>
            </w:pPr>
            <w:ins w:id="2018" w:author="Mayur Vora" w:date="2021-10-28T18:23:00Z">
              <w:r w:rsidRPr="00D47B5F">
                <w:t>resourceMapping</w:t>
              </w:r>
            </w:ins>
          </w:p>
          <w:p w14:paraId="05867C9C" w14:textId="77777777" w:rsidR="00725640" w:rsidRPr="00D47B5F" w:rsidRDefault="00725640" w:rsidP="00D34C2A">
            <w:pPr>
              <w:pStyle w:val="TAL"/>
              <w:rPr>
                <w:ins w:id="2019" w:author="Mayur Vora" w:date="2021-10-28T18:23:00Z"/>
              </w:rPr>
            </w:pPr>
            <w:ins w:id="2020" w:author="Mayur Vora" w:date="2021-10-28T18:23:00Z">
              <w:r w:rsidRPr="00D47B5F">
                <w:t>nrofSymbols</w:t>
              </w:r>
              <w:r w:rsidRPr="00D47B5F">
                <w:tab/>
              </w:r>
            </w:ins>
          </w:p>
        </w:tc>
        <w:tc>
          <w:tcPr>
            <w:tcW w:w="1816" w:type="dxa"/>
            <w:tcBorders>
              <w:top w:val="single" w:sz="4" w:space="0" w:color="auto"/>
              <w:left w:val="single" w:sz="4" w:space="0" w:color="auto"/>
              <w:bottom w:val="single" w:sz="4" w:space="0" w:color="auto"/>
              <w:right w:val="single" w:sz="4" w:space="0" w:color="auto"/>
            </w:tcBorders>
            <w:hideMark/>
          </w:tcPr>
          <w:p w14:paraId="13671DC1" w14:textId="77777777" w:rsidR="00725640" w:rsidRPr="00D47B5F" w:rsidRDefault="00725640" w:rsidP="00D34C2A">
            <w:pPr>
              <w:pStyle w:val="TAC"/>
              <w:rPr>
                <w:ins w:id="2021" w:author="Mayur Vora" w:date="2021-10-28T18:23:00Z"/>
              </w:rPr>
            </w:pPr>
            <w:ins w:id="2022" w:author="Mayur Vora" w:date="2021-10-28T18:23:00Z">
              <w:r w:rsidRPr="00D47B5F">
                <w:t>n1</w:t>
              </w:r>
            </w:ins>
          </w:p>
        </w:tc>
        <w:tc>
          <w:tcPr>
            <w:tcW w:w="1816" w:type="dxa"/>
            <w:tcBorders>
              <w:top w:val="single" w:sz="4" w:space="0" w:color="auto"/>
              <w:left w:val="single" w:sz="4" w:space="0" w:color="auto"/>
              <w:bottom w:val="single" w:sz="4" w:space="0" w:color="auto"/>
              <w:right w:val="single" w:sz="4" w:space="0" w:color="auto"/>
            </w:tcBorders>
          </w:tcPr>
          <w:p w14:paraId="75ED279D" w14:textId="77777777" w:rsidR="00725640" w:rsidRPr="00D47B5F" w:rsidRDefault="00725640" w:rsidP="00D34C2A">
            <w:pPr>
              <w:pStyle w:val="TAC"/>
              <w:rPr>
                <w:ins w:id="2023" w:author="Mayur Vora" w:date="2021-10-28T18:23:00Z"/>
              </w:rPr>
            </w:pPr>
            <w:ins w:id="2024" w:author="Mayur Vora" w:date="2021-10-28T18:23:00Z">
              <w:r w:rsidRPr="00D47B5F">
                <w:t>n1</w:t>
              </w:r>
            </w:ins>
          </w:p>
        </w:tc>
      </w:tr>
      <w:tr w:rsidR="00725640" w:rsidRPr="00D47B5F" w14:paraId="290B5584" w14:textId="77777777" w:rsidTr="00D34C2A">
        <w:trPr>
          <w:jc w:val="center"/>
          <w:ins w:id="2025" w:author="Mayur Vora" w:date="2021-10-28T18:23:00Z"/>
        </w:trPr>
        <w:tc>
          <w:tcPr>
            <w:tcW w:w="0" w:type="auto"/>
            <w:tcBorders>
              <w:top w:val="nil"/>
              <w:left w:val="single" w:sz="4" w:space="0" w:color="auto"/>
              <w:bottom w:val="nil"/>
              <w:right w:val="single" w:sz="4" w:space="0" w:color="auto"/>
            </w:tcBorders>
            <w:shd w:val="clear" w:color="auto" w:fill="auto"/>
            <w:vAlign w:val="center"/>
            <w:hideMark/>
          </w:tcPr>
          <w:p w14:paraId="261685EE" w14:textId="77777777" w:rsidR="00725640" w:rsidRPr="00D47B5F" w:rsidRDefault="00725640" w:rsidP="00D34C2A">
            <w:pPr>
              <w:pStyle w:val="TAL"/>
              <w:rPr>
                <w:ins w:id="2026" w:author="Mayur Vora" w:date="2021-10-28T18:23:00Z"/>
              </w:rPr>
            </w:pPr>
          </w:p>
        </w:tc>
        <w:tc>
          <w:tcPr>
            <w:tcW w:w="2389" w:type="dxa"/>
            <w:tcBorders>
              <w:top w:val="single" w:sz="4" w:space="0" w:color="auto"/>
              <w:left w:val="single" w:sz="4" w:space="0" w:color="auto"/>
              <w:bottom w:val="single" w:sz="4" w:space="0" w:color="auto"/>
              <w:right w:val="single" w:sz="4" w:space="0" w:color="auto"/>
            </w:tcBorders>
            <w:hideMark/>
          </w:tcPr>
          <w:p w14:paraId="491CCBC9" w14:textId="77777777" w:rsidR="00725640" w:rsidRPr="00D47B5F" w:rsidRDefault="00725640" w:rsidP="00D34C2A">
            <w:pPr>
              <w:pStyle w:val="TAL"/>
              <w:rPr>
                <w:ins w:id="2027" w:author="Mayur Vora" w:date="2021-10-28T18:23:00Z"/>
              </w:rPr>
            </w:pPr>
            <w:ins w:id="2028" w:author="Mayur Vora" w:date="2021-10-28T18:23:00Z">
              <w:r w:rsidRPr="00D47B5F">
                <w:t>resourceMapping</w:t>
              </w:r>
            </w:ins>
          </w:p>
          <w:p w14:paraId="70C2AD11" w14:textId="77777777" w:rsidR="00725640" w:rsidRPr="00D47B5F" w:rsidRDefault="00725640" w:rsidP="00D34C2A">
            <w:pPr>
              <w:pStyle w:val="TAL"/>
              <w:rPr>
                <w:ins w:id="2029" w:author="Mayur Vora" w:date="2021-10-28T18:23:00Z"/>
              </w:rPr>
            </w:pPr>
            <w:ins w:id="2030" w:author="Mayur Vora" w:date="2021-10-28T18:23:00Z">
              <w:r w:rsidRPr="00D47B5F">
                <w:t>repetitionFactor</w:t>
              </w:r>
            </w:ins>
          </w:p>
        </w:tc>
        <w:tc>
          <w:tcPr>
            <w:tcW w:w="1816" w:type="dxa"/>
            <w:tcBorders>
              <w:top w:val="single" w:sz="4" w:space="0" w:color="auto"/>
              <w:left w:val="single" w:sz="4" w:space="0" w:color="auto"/>
              <w:bottom w:val="single" w:sz="4" w:space="0" w:color="auto"/>
              <w:right w:val="single" w:sz="4" w:space="0" w:color="auto"/>
            </w:tcBorders>
            <w:hideMark/>
          </w:tcPr>
          <w:p w14:paraId="77765737" w14:textId="77777777" w:rsidR="00725640" w:rsidRPr="00D47B5F" w:rsidRDefault="00725640" w:rsidP="00D34C2A">
            <w:pPr>
              <w:pStyle w:val="TAC"/>
              <w:rPr>
                <w:ins w:id="2031" w:author="Mayur Vora" w:date="2021-10-28T18:23:00Z"/>
              </w:rPr>
            </w:pPr>
            <w:ins w:id="2032" w:author="Mayur Vora" w:date="2021-10-28T18:23:00Z">
              <w:r w:rsidRPr="00D47B5F">
                <w:t>n1</w:t>
              </w:r>
            </w:ins>
          </w:p>
        </w:tc>
        <w:tc>
          <w:tcPr>
            <w:tcW w:w="1816" w:type="dxa"/>
            <w:tcBorders>
              <w:top w:val="single" w:sz="4" w:space="0" w:color="auto"/>
              <w:left w:val="single" w:sz="4" w:space="0" w:color="auto"/>
              <w:bottom w:val="single" w:sz="4" w:space="0" w:color="auto"/>
              <w:right w:val="single" w:sz="4" w:space="0" w:color="auto"/>
            </w:tcBorders>
          </w:tcPr>
          <w:p w14:paraId="11FCC481" w14:textId="77777777" w:rsidR="00725640" w:rsidRPr="00D47B5F" w:rsidRDefault="00725640" w:rsidP="00D34C2A">
            <w:pPr>
              <w:pStyle w:val="TAC"/>
              <w:rPr>
                <w:ins w:id="2033" w:author="Mayur Vora" w:date="2021-10-28T18:23:00Z"/>
              </w:rPr>
            </w:pPr>
            <w:ins w:id="2034" w:author="Mayur Vora" w:date="2021-10-28T18:23:00Z">
              <w:r w:rsidRPr="00D47B5F">
                <w:t>n1</w:t>
              </w:r>
            </w:ins>
          </w:p>
        </w:tc>
      </w:tr>
      <w:tr w:rsidR="00725640" w:rsidRPr="00D47B5F" w14:paraId="3D6C861D" w14:textId="77777777" w:rsidTr="00D34C2A">
        <w:trPr>
          <w:jc w:val="center"/>
          <w:ins w:id="2035" w:author="Mayur Vora" w:date="2021-10-28T18:23:00Z"/>
        </w:trPr>
        <w:tc>
          <w:tcPr>
            <w:tcW w:w="0" w:type="auto"/>
            <w:tcBorders>
              <w:top w:val="nil"/>
              <w:left w:val="single" w:sz="4" w:space="0" w:color="auto"/>
              <w:bottom w:val="nil"/>
              <w:right w:val="single" w:sz="4" w:space="0" w:color="auto"/>
            </w:tcBorders>
            <w:shd w:val="clear" w:color="auto" w:fill="auto"/>
            <w:vAlign w:val="center"/>
            <w:hideMark/>
          </w:tcPr>
          <w:p w14:paraId="32DC7BD3" w14:textId="77777777" w:rsidR="00725640" w:rsidRPr="00D47B5F" w:rsidRDefault="00725640" w:rsidP="00D34C2A">
            <w:pPr>
              <w:pStyle w:val="TAL"/>
              <w:rPr>
                <w:ins w:id="2036" w:author="Mayur Vora" w:date="2021-10-28T18:23:00Z"/>
              </w:rPr>
            </w:pPr>
          </w:p>
        </w:tc>
        <w:tc>
          <w:tcPr>
            <w:tcW w:w="2389" w:type="dxa"/>
            <w:tcBorders>
              <w:top w:val="single" w:sz="4" w:space="0" w:color="auto"/>
              <w:left w:val="single" w:sz="4" w:space="0" w:color="auto"/>
              <w:bottom w:val="single" w:sz="4" w:space="0" w:color="auto"/>
              <w:right w:val="single" w:sz="4" w:space="0" w:color="auto"/>
            </w:tcBorders>
            <w:hideMark/>
          </w:tcPr>
          <w:p w14:paraId="4F872372" w14:textId="77777777" w:rsidR="00725640" w:rsidRPr="00D47B5F" w:rsidRDefault="00725640" w:rsidP="00D34C2A">
            <w:pPr>
              <w:pStyle w:val="TAL"/>
              <w:rPr>
                <w:ins w:id="2037" w:author="Mayur Vora" w:date="2021-10-28T18:23:00Z"/>
              </w:rPr>
            </w:pPr>
            <w:ins w:id="2038" w:author="Mayur Vora" w:date="2021-10-28T18:23:00Z">
              <w:r w:rsidRPr="00D47B5F">
                <w:t>freqDomainPosition</w:t>
              </w:r>
            </w:ins>
          </w:p>
        </w:tc>
        <w:tc>
          <w:tcPr>
            <w:tcW w:w="1816" w:type="dxa"/>
            <w:tcBorders>
              <w:top w:val="single" w:sz="4" w:space="0" w:color="auto"/>
              <w:left w:val="single" w:sz="4" w:space="0" w:color="auto"/>
              <w:bottom w:val="single" w:sz="4" w:space="0" w:color="auto"/>
              <w:right w:val="single" w:sz="4" w:space="0" w:color="auto"/>
            </w:tcBorders>
            <w:hideMark/>
          </w:tcPr>
          <w:p w14:paraId="0E67A56F" w14:textId="77777777" w:rsidR="00725640" w:rsidRPr="00D47B5F" w:rsidRDefault="00725640" w:rsidP="00D34C2A">
            <w:pPr>
              <w:pStyle w:val="TAC"/>
              <w:rPr>
                <w:ins w:id="2039" w:author="Mayur Vora" w:date="2021-10-28T18:23:00Z"/>
              </w:rPr>
            </w:pPr>
            <w:ins w:id="2040" w:author="Mayur Vora" w:date="2021-10-28T18:23:00Z">
              <w:r w:rsidRPr="00D47B5F">
                <w:t>0</w:t>
              </w:r>
            </w:ins>
          </w:p>
        </w:tc>
        <w:tc>
          <w:tcPr>
            <w:tcW w:w="1816" w:type="dxa"/>
            <w:tcBorders>
              <w:top w:val="single" w:sz="4" w:space="0" w:color="auto"/>
              <w:left w:val="single" w:sz="4" w:space="0" w:color="auto"/>
              <w:bottom w:val="single" w:sz="4" w:space="0" w:color="auto"/>
              <w:right w:val="single" w:sz="4" w:space="0" w:color="auto"/>
            </w:tcBorders>
          </w:tcPr>
          <w:p w14:paraId="39423EB5" w14:textId="77777777" w:rsidR="00725640" w:rsidRPr="00D47B5F" w:rsidRDefault="00725640" w:rsidP="00D34C2A">
            <w:pPr>
              <w:pStyle w:val="TAC"/>
              <w:rPr>
                <w:ins w:id="2041" w:author="Mayur Vora" w:date="2021-10-28T18:23:00Z"/>
              </w:rPr>
            </w:pPr>
            <w:ins w:id="2042" w:author="Mayur Vora" w:date="2021-10-28T18:23:00Z">
              <w:r w:rsidRPr="00D47B5F">
                <w:t>0</w:t>
              </w:r>
            </w:ins>
          </w:p>
        </w:tc>
      </w:tr>
      <w:tr w:rsidR="00725640" w:rsidRPr="00D47B5F" w14:paraId="54927195" w14:textId="77777777" w:rsidTr="00D34C2A">
        <w:trPr>
          <w:jc w:val="center"/>
          <w:ins w:id="2043" w:author="Mayur Vora" w:date="2021-10-28T18:23:00Z"/>
        </w:trPr>
        <w:tc>
          <w:tcPr>
            <w:tcW w:w="0" w:type="auto"/>
            <w:tcBorders>
              <w:top w:val="nil"/>
              <w:left w:val="single" w:sz="4" w:space="0" w:color="auto"/>
              <w:bottom w:val="nil"/>
              <w:right w:val="single" w:sz="4" w:space="0" w:color="auto"/>
            </w:tcBorders>
            <w:shd w:val="clear" w:color="auto" w:fill="auto"/>
            <w:vAlign w:val="center"/>
            <w:hideMark/>
          </w:tcPr>
          <w:p w14:paraId="0761D0A5" w14:textId="77777777" w:rsidR="00725640" w:rsidRPr="00D47B5F" w:rsidRDefault="00725640" w:rsidP="00D34C2A">
            <w:pPr>
              <w:pStyle w:val="TAL"/>
              <w:rPr>
                <w:ins w:id="2044" w:author="Mayur Vora" w:date="2021-10-28T18:23:00Z"/>
              </w:rPr>
            </w:pPr>
          </w:p>
        </w:tc>
        <w:tc>
          <w:tcPr>
            <w:tcW w:w="2389" w:type="dxa"/>
            <w:tcBorders>
              <w:top w:val="single" w:sz="4" w:space="0" w:color="auto"/>
              <w:left w:val="single" w:sz="4" w:space="0" w:color="auto"/>
              <w:bottom w:val="single" w:sz="4" w:space="0" w:color="auto"/>
              <w:right w:val="single" w:sz="4" w:space="0" w:color="auto"/>
            </w:tcBorders>
            <w:hideMark/>
          </w:tcPr>
          <w:p w14:paraId="4E8DEFB4" w14:textId="77777777" w:rsidR="00725640" w:rsidRPr="00D47B5F" w:rsidRDefault="00725640" w:rsidP="00D34C2A">
            <w:pPr>
              <w:pStyle w:val="TAL"/>
              <w:rPr>
                <w:ins w:id="2045" w:author="Mayur Vora" w:date="2021-10-28T18:23:00Z"/>
              </w:rPr>
            </w:pPr>
            <w:ins w:id="2046" w:author="Mayur Vora" w:date="2021-10-28T18:23:00Z">
              <w:r w:rsidRPr="00D47B5F">
                <w:t>freqDomainShift</w:t>
              </w:r>
            </w:ins>
          </w:p>
        </w:tc>
        <w:tc>
          <w:tcPr>
            <w:tcW w:w="1816" w:type="dxa"/>
            <w:tcBorders>
              <w:top w:val="single" w:sz="4" w:space="0" w:color="auto"/>
              <w:left w:val="single" w:sz="4" w:space="0" w:color="auto"/>
              <w:bottom w:val="single" w:sz="4" w:space="0" w:color="auto"/>
              <w:right w:val="single" w:sz="4" w:space="0" w:color="auto"/>
            </w:tcBorders>
            <w:hideMark/>
          </w:tcPr>
          <w:p w14:paraId="3631BB36" w14:textId="77777777" w:rsidR="00725640" w:rsidRPr="00D47B5F" w:rsidRDefault="00725640" w:rsidP="00D34C2A">
            <w:pPr>
              <w:pStyle w:val="TAC"/>
              <w:rPr>
                <w:ins w:id="2047" w:author="Mayur Vora" w:date="2021-10-28T18:23:00Z"/>
              </w:rPr>
            </w:pPr>
            <w:ins w:id="2048" w:author="Mayur Vora" w:date="2021-10-28T18:23:00Z">
              <w:r w:rsidRPr="00D47B5F">
                <w:t>0</w:t>
              </w:r>
            </w:ins>
          </w:p>
        </w:tc>
        <w:tc>
          <w:tcPr>
            <w:tcW w:w="1816" w:type="dxa"/>
            <w:tcBorders>
              <w:top w:val="single" w:sz="4" w:space="0" w:color="auto"/>
              <w:left w:val="single" w:sz="4" w:space="0" w:color="auto"/>
              <w:bottom w:val="single" w:sz="4" w:space="0" w:color="auto"/>
              <w:right w:val="single" w:sz="4" w:space="0" w:color="auto"/>
            </w:tcBorders>
          </w:tcPr>
          <w:p w14:paraId="2CE7D2E5" w14:textId="77777777" w:rsidR="00725640" w:rsidRPr="00D47B5F" w:rsidRDefault="00725640" w:rsidP="00D34C2A">
            <w:pPr>
              <w:pStyle w:val="TAC"/>
              <w:rPr>
                <w:ins w:id="2049" w:author="Mayur Vora" w:date="2021-10-28T18:23:00Z"/>
              </w:rPr>
            </w:pPr>
            <w:ins w:id="2050" w:author="Mayur Vora" w:date="2021-10-28T18:23:00Z">
              <w:r w:rsidRPr="00D47B5F">
                <w:t>0</w:t>
              </w:r>
            </w:ins>
          </w:p>
        </w:tc>
      </w:tr>
      <w:tr w:rsidR="00725640" w:rsidRPr="00D47B5F" w14:paraId="7CA46EEB" w14:textId="77777777" w:rsidTr="00D34C2A">
        <w:trPr>
          <w:jc w:val="center"/>
          <w:ins w:id="2051" w:author="Mayur Vora" w:date="2021-10-28T18:23:00Z"/>
        </w:trPr>
        <w:tc>
          <w:tcPr>
            <w:tcW w:w="0" w:type="auto"/>
            <w:tcBorders>
              <w:top w:val="nil"/>
              <w:left w:val="single" w:sz="4" w:space="0" w:color="auto"/>
              <w:bottom w:val="nil"/>
              <w:right w:val="single" w:sz="4" w:space="0" w:color="auto"/>
            </w:tcBorders>
            <w:shd w:val="clear" w:color="auto" w:fill="auto"/>
            <w:vAlign w:val="center"/>
            <w:hideMark/>
          </w:tcPr>
          <w:p w14:paraId="111C4B88" w14:textId="77777777" w:rsidR="00725640" w:rsidRPr="00D47B5F" w:rsidRDefault="00725640" w:rsidP="00D34C2A">
            <w:pPr>
              <w:pStyle w:val="TAL"/>
              <w:rPr>
                <w:ins w:id="2052" w:author="Mayur Vora" w:date="2021-10-28T18:23:00Z"/>
              </w:rPr>
            </w:pPr>
          </w:p>
        </w:tc>
        <w:tc>
          <w:tcPr>
            <w:tcW w:w="2389" w:type="dxa"/>
            <w:tcBorders>
              <w:top w:val="single" w:sz="4" w:space="0" w:color="auto"/>
              <w:left w:val="single" w:sz="4" w:space="0" w:color="auto"/>
              <w:bottom w:val="single" w:sz="4" w:space="0" w:color="auto"/>
              <w:right w:val="single" w:sz="4" w:space="0" w:color="auto"/>
            </w:tcBorders>
            <w:hideMark/>
          </w:tcPr>
          <w:p w14:paraId="058A5130" w14:textId="77777777" w:rsidR="00725640" w:rsidRPr="00D47B5F" w:rsidRDefault="00725640" w:rsidP="00D34C2A">
            <w:pPr>
              <w:pStyle w:val="TAL"/>
              <w:rPr>
                <w:ins w:id="2053" w:author="Mayur Vora" w:date="2021-10-28T18:23:00Z"/>
              </w:rPr>
            </w:pPr>
            <w:ins w:id="2054" w:author="Mayur Vora" w:date="2021-10-28T18:23:00Z">
              <w:r w:rsidRPr="00D47B5F">
                <w:t>freqHopping</w:t>
              </w:r>
            </w:ins>
          </w:p>
          <w:p w14:paraId="26595B6E" w14:textId="77777777" w:rsidR="00725640" w:rsidRPr="00D47B5F" w:rsidRDefault="00725640" w:rsidP="00D34C2A">
            <w:pPr>
              <w:pStyle w:val="TAL"/>
              <w:rPr>
                <w:ins w:id="2055" w:author="Mayur Vora" w:date="2021-10-28T18:23:00Z"/>
              </w:rPr>
            </w:pPr>
            <w:ins w:id="2056" w:author="Mayur Vora" w:date="2021-10-28T18:23:00Z">
              <w:r w:rsidRPr="00D47B5F">
                <w:t>c-SRS</w:t>
              </w:r>
            </w:ins>
          </w:p>
        </w:tc>
        <w:tc>
          <w:tcPr>
            <w:tcW w:w="1816" w:type="dxa"/>
            <w:tcBorders>
              <w:top w:val="single" w:sz="4" w:space="0" w:color="auto"/>
              <w:left w:val="single" w:sz="4" w:space="0" w:color="auto"/>
              <w:bottom w:val="single" w:sz="4" w:space="0" w:color="auto"/>
              <w:right w:val="single" w:sz="4" w:space="0" w:color="auto"/>
            </w:tcBorders>
            <w:hideMark/>
          </w:tcPr>
          <w:p w14:paraId="4D155F41" w14:textId="77777777" w:rsidR="00725640" w:rsidRPr="00D47B5F" w:rsidRDefault="00725640" w:rsidP="00D34C2A">
            <w:pPr>
              <w:pStyle w:val="TAC"/>
              <w:rPr>
                <w:ins w:id="2057" w:author="Mayur Vora" w:date="2021-10-28T18:23:00Z"/>
              </w:rPr>
            </w:pPr>
            <w:ins w:id="2058" w:author="Mayur Vora" w:date="2021-10-28T18:23:00Z">
              <w:r>
                <w:t>12</w:t>
              </w:r>
            </w:ins>
          </w:p>
        </w:tc>
        <w:tc>
          <w:tcPr>
            <w:tcW w:w="1816" w:type="dxa"/>
            <w:tcBorders>
              <w:top w:val="single" w:sz="4" w:space="0" w:color="auto"/>
              <w:left w:val="single" w:sz="4" w:space="0" w:color="auto"/>
              <w:bottom w:val="single" w:sz="4" w:space="0" w:color="auto"/>
              <w:right w:val="single" w:sz="4" w:space="0" w:color="auto"/>
            </w:tcBorders>
          </w:tcPr>
          <w:p w14:paraId="47F427B7" w14:textId="77777777" w:rsidR="00725640" w:rsidRDefault="00725640" w:rsidP="00D34C2A">
            <w:pPr>
              <w:pStyle w:val="TAC"/>
              <w:rPr>
                <w:ins w:id="2059" w:author="Mayur Vora" w:date="2021-10-28T18:23:00Z"/>
              </w:rPr>
            </w:pPr>
            <w:ins w:id="2060" w:author="Mayur Vora" w:date="2021-10-28T18:23:00Z">
              <w:r>
                <w:t>12</w:t>
              </w:r>
            </w:ins>
          </w:p>
        </w:tc>
      </w:tr>
      <w:tr w:rsidR="00725640" w:rsidRPr="00D47B5F" w14:paraId="32C536D5" w14:textId="77777777" w:rsidTr="00D34C2A">
        <w:trPr>
          <w:jc w:val="center"/>
          <w:ins w:id="2061" w:author="Mayur Vora" w:date="2021-10-28T18:23:00Z"/>
        </w:trPr>
        <w:tc>
          <w:tcPr>
            <w:tcW w:w="0" w:type="auto"/>
            <w:tcBorders>
              <w:top w:val="nil"/>
              <w:left w:val="single" w:sz="4" w:space="0" w:color="auto"/>
              <w:bottom w:val="nil"/>
              <w:right w:val="single" w:sz="4" w:space="0" w:color="auto"/>
            </w:tcBorders>
            <w:shd w:val="clear" w:color="auto" w:fill="auto"/>
            <w:vAlign w:val="center"/>
            <w:hideMark/>
          </w:tcPr>
          <w:p w14:paraId="4B402C99" w14:textId="77777777" w:rsidR="00725640" w:rsidRPr="00D47B5F" w:rsidRDefault="00725640" w:rsidP="00D34C2A">
            <w:pPr>
              <w:pStyle w:val="TAL"/>
              <w:rPr>
                <w:ins w:id="2062" w:author="Mayur Vora" w:date="2021-10-28T18:23:00Z"/>
              </w:rPr>
            </w:pPr>
          </w:p>
        </w:tc>
        <w:tc>
          <w:tcPr>
            <w:tcW w:w="2389" w:type="dxa"/>
            <w:tcBorders>
              <w:top w:val="single" w:sz="4" w:space="0" w:color="auto"/>
              <w:left w:val="single" w:sz="4" w:space="0" w:color="auto"/>
              <w:bottom w:val="single" w:sz="4" w:space="0" w:color="auto"/>
              <w:right w:val="single" w:sz="4" w:space="0" w:color="auto"/>
            </w:tcBorders>
            <w:hideMark/>
          </w:tcPr>
          <w:p w14:paraId="77FBD3E7" w14:textId="77777777" w:rsidR="00725640" w:rsidRPr="00D47B5F" w:rsidRDefault="00725640" w:rsidP="00D34C2A">
            <w:pPr>
              <w:pStyle w:val="TAL"/>
              <w:rPr>
                <w:ins w:id="2063" w:author="Mayur Vora" w:date="2021-10-28T18:23:00Z"/>
              </w:rPr>
            </w:pPr>
            <w:ins w:id="2064" w:author="Mayur Vora" w:date="2021-10-28T18:23:00Z">
              <w:r w:rsidRPr="00D47B5F">
                <w:t>freqHopping</w:t>
              </w:r>
            </w:ins>
          </w:p>
          <w:p w14:paraId="12FD3B75" w14:textId="77777777" w:rsidR="00725640" w:rsidRPr="00D47B5F" w:rsidRDefault="00725640" w:rsidP="00D34C2A">
            <w:pPr>
              <w:pStyle w:val="TAL"/>
              <w:rPr>
                <w:ins w:id="2065" w:author="Mayur Vora" w:date="2021-10-28T18:23:00Z"/>
              </w:rPr>
            </w:pPr>
            <w:ins w:id="2066" w:author="Mayur Vora" w:date="2021-10-28T18:23:00Z">
              <w:r w:rsidRPr="00D47B5F">
                <w:t>b-SRS</w:t>
              </w:r>
            </w:ins>
          </w:p>
        </w:tc>
        <w:tc>
          <w:tcPr>
            <w:tcW w:w="1816" w:type="dxa"/>
            <w:tcBorders>
              <w:top w:val="single" w:sz="4" w:space="0" w:color="auto"/>
              <w:left w:val="single" w:sz="4" w:space="0" w:color="auto"/>
              <w:bottom w:val="single" w:sz="4" w:space="0" w:color="auto"/>
              <w:right w:val="single" w:sz="4" w:space="0" w:color="auto"/>
            </w:tcBorders>
            <w:hideMark/>
          </w:tcPr>
          <w:p w14:paraId="17DEB8C5" w14:textId="77777777" w:rsidR="00725640" w:rsidRPr="00D47B5F" w:rsidRDefault="00725640" w:rsidP="00D34C2A">
            <w:pPr>
              <w:pStyle w:val="TAC"/>
              <w:rPr>
                <w:ins w:id="2067" w:author="Mayur Vora" w:date="2021-10-28T18:23:00Z"/>
              </w:rPr>
            </w:pPr>
            <w:ins w:id="2068" w:author="Mayur Vora" w:date="2021-10-28T18:23:00Z">
              <w:r w:rsidRPr="00D47B5F">
                <w:t>0</w:t>
              </w:r>
            </w:ins>
          </w:p>
        </w:tc>
        <w:tc>
          <w:tcPr>
            <w:tcW w:w="1816" w:type="dxa"/>
            <w:tcBorders>
              <w:top w:val="single" w:sz="4" w:space="0" w:color="auto"/>
              <w:left w:val="single" w:sz="4" w:space="0" w:color="auto"/>
              <w:bottom w:val="single" w:sz="4" w:space="0" w:color="auto"/>
              <w:right w:val="single" w:sz="4" w:space="0" w:color="auto"/>
            </w:tcBorders>
          </w:tcPr>
          <w:p w14:paraId="5663190F" w14:textId="77777777" w:rsidR="00725640" w:rsidRPr="00D47B5F" w:rsidRDefault="00725640" w:rsidP="00D34C2A">
            <w:pPr>
              <w:pStyle w:val="TAC"/>
              <w:rPr>
                <w:ins w:id="2069" w:author="Mayur Vora" w:date="2021-10-28T18:23:00Z"/>
              </w:rPr>
            </w:pPr>
            <w:ins w:id="2070" w:author="Mayur Vora" w:date="2021-10-28T18:23:00Z">
              <w:r w:rsidRPr="00D47B5F">
                <w:t>0</w:t>
              </w:r>
            </w:ins>
          </w:p>
        </w:tc>
      </w:tr>
      <w:tr w:rsidR="00725640" w:rsidRPr="00D47B5F" w14:paraId="2A631EF4" w14:textId="77777777" w:rsidTr="00D34C2A">
        <w:trPr>
          <w:jc w:val="center"/>
          <w:ins w:id="2071" w:author="Mayur Vora" w:date="2021-10-28T18:23:00Z"/>
        </w:trPr>
        <w:tc>
          <w:tcPr>
            <w:tcW w:w="0" w:type="auto"/>
            <w:tcBorders>
              <w:top w:val="nil"/>
              <w:left w:val="single" w:sz="4" w:space="0" w:color="auto"/>
              <w:bottom w:val="nil"/>
              <w:right w:val="single" w:sz="4" w:space="0" w:color="auto"/>
            </w:tcBorders>
            <w:shd w:val="clear" w:color="auto" w:fill="auto"/>
            <w:vAlign w:val="center"/>
            <w:hideMark/>
          </w:tcPr>
          <w:p w14:paraId="52D54FD0" w14:textId="77777777" w:rsidR="00725640" w:rsidRPr="00D47B5F" w:rsidRDefault="00725640" w:rsidP="00D34C2A">
            <w:pPr>
              <w:pStyle w:val="TAL"/>
              <w:rPr>
                <w:ins w:id="2072" w:author="Mayur Vora" w:date="2021-10-28T18:23:00Z"/>
              </w:rPr>
            </w:pPr>
          </w:p>
        </w:tc>
        <w:tc>
          <w:tcPr>
            <w:tcW w:w="2389" w:type="dxa"/>
            <w:tcBorders>
              <w:top w:val="single" w:sz="4" w:space="0" w:color="auto"/>
              <w:left w:val="single" w:sz="4" w:space="0" w:color="auto"/>
              <w:bottom w:val="single" w:sz="4" w:space="0" w:color="auto"/>
              <w:right w:val="single" w:sz="4" w:space="0" w:color="auto"/>
            </w:tcBorders>
            <w:hideMark/>
          </w:tcPr>
          <w:p w14:paraId="5C63AE82" w14:textId="77777777" w:rsidR="00725640" w:rsidRPr="00D47B5F" w:rsidRDefault="00725640" w:rsidP="00D34C2A">
            <w:pPr>
              <w:pStyle w:val="TAL"/>
              <w:rPr>
                <w:ins w:id="2073" w:author="Mayur Vora" w:date="2021-10-28T18:23:00Z"/>
              </w:rPr>
            </w:pPr>
            <w:ins w:id="2074" w:author="Mayur Vora" w:date="2021-10-28T18:23:00Z">
              <w:r w:rsidRPr="00D47B5F">
                <w:t>freqHopping</w:t>
              </w:r>
            </w:ins>
          </w:p>
          <w:p w14:paraId="772AAA28" w14:textId="77777777" w:rsidR="00725640" w:rsidRPr="00D47B5F" w:rsidRDefault="00725640" w:rsidP="00D34C2A">
            <w:pPr>
              <w:pStyle w:val="TAL"/>
              <w:rPr>
                <w:ins w:id="2075" w:author="Mayur Vora" w:date="2021-10-28T18:23:00Z"/>
              </w:rPr>
            </w:pPr>
            <w:ins w:id="2076" w:author="Mayur Vora" w:date="2021-10-28T18:23:00Z">
              <w:r w:rsidRPr="00D47B5F">
                <w:t>b-hop</w:t>
              </w:r>
            </w:ins>
          </w:p>
        </w:tc>
        <w:tc>
          <w:tcPr>
            <w:tcW w:w="1816" w:type="dxa"/>
            <w:tcBorders>
              <w:top w:val="single" w:sz="4" w:space="0" w:color="auto"/>
              <w:left w:val="single" w:sz="4" w:space="0" w:color="auto"/>
              <w:bottom w:val="single" w:sz="4" w:space="0" w:color="auto"/>
              <w:right w:val="single" w:sz="4" w:space="0" w:color="auto"/>
            </w:tcBorders>
            <w:hideMark/>
          </w:tcPr>
          <w:p w14:paraId="3ACEC72E" w14:textId="77777777" w:rsidR="00725640" w:rsidRPr="00D47B5F" w:rsidRDefault="00725640" w:rsidP="00D34C2A">
            <w:pPr>
              <w:pStyle w:val="TAC"/>
              <w:rPr>
                <w:ins w:id="2077" w:author="Mayur Vora" w:date="2021-10-28T18:23:00Z"/>
              </w:rPr>
            </w:pPr>
            <w:ins w:id="2078" w:author="Mayur Vora" w:date="2021-10-28T18:23:00Z">
              <w:r w:rsidRPr="00D47B5F">
                <w:t>0</w:t>
              </w:r>
            </w:ins>
          </w:p>
        </w:tc>
        <w:tc>
          <w:tcPr>
            <w:tcW w:w="1816" w:type="dxa"/>
            <w:tcBorders>
              <w:top w:val="single" w:sz="4" w:space="0" w:color="auto"/>
              <w:left w:val="single" w:sz="4" w:space="0" w:color="auto"/>
              <w:bottom w:val="single" w:sz="4" w:space="0" w:color="auto"/>
              <w:right w:val="single" w:sz="4" w:space="0" w:color="auto"/>
            </w:tcBorders>
          </w:tcPr>
          <w:p w14:paraId="29BBF2EC" w14:textId="77777777" w:rsidR="00725640" w:rsidRPr="00D47B5F" w:rsidRDefault="00725640" w:rsidP="00D34C2A">
            <w:pPr>
              <w:pStyle w:val="TAC"/>
              <w:rPr>
                <w:ins w:id="2079" w:author="Mayur Vora" w:date="2021-10-28T18:23:00Z"/>
              </w:rPr>
            </w:pPr>
            <w:ins w:id="2080" w:author="Mayur Vora" w:date="2021-10-28T18:23:00Z">
              <w:r w:rsidRPr="00D47B5F">
                <w:t>0</w:t>
              </w:r>
            </w:ins>
          </w:p>
        </w:tc>
      </w:tr>
      <w:tr w:rsidR="00725640" w:rsidRPr="00D47B5F" w14:paraId="26B8D85F" w14:textId="77777777" w:rsidTr="00D34C2A">
        <w:trPr>
          <w:jc w:val="center"/>
          <w:ins w:id="2081" w:author="Mayur Vora" w:date="2021-10-28T18:23:00Z"/>
        </w:trPr>
        <w:tc>
          <w:tcPr>
            <w:tcW w:w="0" w:type="auto"/>
            <w:tcBorders>
              <w:top w:val="nil"/>
              <w:left w:val="single" w:sz="4" w:space="0" w:color="auto"/>
              <w:bottom w:val="nil"/>
              <w:right w:val="single" w:sz="4" w:space="0" w:color="auto"/>
            </w:tcBorders>
            <w:shd w:val="clear" w:color="auto" w:fill="auto"/>
            <w:vAlign w:val="center"/>
            <w:hideMark/>
          </w:tcPr>
          <w:p w14:paraId="37A73A9A" w14:textId="77777777" w:rsidR="00725640" w:rsidRPr="00D47B5F" w:rsidRDefault="00725640" w:rsidP="00D34C2A">
            <w:pPr>
              <w:pStyle w:val="TAL"/>
              <w:rPr>
                <w:ins w:id="2082" w:author="Mayur Vora" w:date="2021-10-28T18:23:00Z"/>
              </w:rPr>
            </w:pPr>
          </w:p>
        </w:tc>
        <w:tc>
          <w:tcPr>
            <w:tcW w:w="2389" w:type="dxa"/>
            <w:tcBorders>
              <w:top w:val="single" w:sz="4" w:space="0" w:color="auto"/>
              <w:left w:val="single" w:sz="4" w:space="0" w:color="auto"/>
              <w:bottom w:val="single" w:sz="4" w:space="0" w:color="auto"/>
              <w:right w:val="single" w:sz="4" w:space="0" w:color="auto"/>
            </w:tcBorders>
            <w:hideMark/>
          </w:tcPr>
          <w:p w14:paraId="257FF61F" w14:textId="77777777" w:rsidR="00725640" w:rsidRPr="00D47B5F" w:rsidRDefault="00725640" w:rsidP="00D34C2A">
            <w:pPr>
              <w:pStyle w:val="TAL"/>
              <w:rPr>
                <w:ins w:id="2083" w:author="Mayur Vora" w:date="2021-10-28T18:23:00Z"/>
              </w:rPr>
            </w:pPr>
            <w:ins w:id="2084" w:author="Mayur Vora" w:date="2021-10-28T18:23:00Z">
              <w:r w:rsidRPr="00D47B5F">
                <w:t>groupOrSequenceHopping</w:t>
              </w:r>
            </w:ins>
          </w:p>
        </w:tc>
        <w:tc>
          <w:tcPr>
            <w:tcW w:w="1816" w:type="dxa"/>
            <w:tcBorders>
              <w:top w:val="single" w:sz="4" w:space="0" w:color="auto"/>
              <w:left w:val="single" w:sz="4" w:space="0" w:color="auto"/>
              <w:bottom w:val="single" w:sz="4" w:space="0" w:color="auto"/>
              <w:right w:val="single" w:sz="4" w:space="0" w:color="auto"/>
            </w:tcBorders>
            <w:hideMark/>
          </w:tcPr>
          <w:p w14:paraId="3911C460" w14:textId="77777777" w:rsidR="00725640" w:rsidRPr="00D47B5F" w:rsidRDefault="00725640" w:rsidP="00D34C2A">
            <w:pPr>
              <w:pStyle w:val="TAC"/>
              <w:rPr>
                <w:ins w:id="2085" w:author="Mayur Vora" w:date="2021-10-28T18:23:00Z"/>
              </w:rPr>
            </w:pPr>
            <w:ins w:id="2086" w:author="Mayur Vora" w:date="2021-10-28T18:23:00Z">
              <w:r w:rsidRPr="00D47B5F">
                <w:t>Neither</w:t>
              </w:r>
            </w:ins>
          </w:p>
        </w:tc>
        <w:tc>
          <w:tcPr>
            <w:tcW w:w="1816" w:type="dxa"/>
            <w:tcBorders>
              <w:top w:val="single" w:sz="4" w:space="0" w:color="auto"/>
              <w:left w:val="single" w:sz="4" w:space="0" w:color="auto"/>
              <w:bottom w:val="single" w:sz="4" w:space="0" w:color="auto"/>
              <w:right w:val="single" w:sz="4" w:space="0" w:color="auto"/>
            </w:tcBorders>
          </w:tcPr>
          <w:p w14:paraId="79A76ACB" w14:textId="77777777" w:rsidR="00725640" w:rsidRPr="00D47B5F" w:rsidRDefault="00725640" w:rsidP="00D34C2A">
            <w:pPr>
              <w:pStyle w:val="TAC"/>
              <w:rPr>
                <w:ins w:id="2087" w:author="Mayur Vora" w:date="2021-10-28T18:23:00Z"/>
              </w:rPr>
            </w:pPr>
            <w:ins w:id="2088" w:author="Mayur Vora" w:date="2021-10-28T18:23:00Z">
              <w:r w:rsidRPr="00D47B5F">
                <w:t>Neither</w:t>
              </w:r>
            </w:ins>
          </w:p>
        </w:tc>
      </w:tr>
      <w:tr w:rsidR="00725640" w:rsidRPr="00D47B5F" w14:paraId="07112528" w14:textId="77777777" w:rsidTr="00D34C2A">
        <w:trPr>
          <w:jc w:val="center"/>
          <w:ins w:id="2089" w:author="Mayur Vora" w:date="2021-10-28T18:23:00Z"/>
        </w:trPr>
        <w:tc>
          <w:tcPr>
            <w:tcW w:w="0" w:type="auto"/>
            <w:tcBorders>
              <w:top w:val="nil"/>
              <w:left w:val="single" w:sz="4" w:space="0" w:color="auto"/>
              <w:bottom w:val="nil"/>
              <w:right w:val="single" w:sz="4" w:space="0" w:color="auto"/>
            </w:tcBorders>
            <w:shd w:val="clear" w:color="auto" w:fill="auto"/>
            <w:vAlign w:val="center"/>
            <w:hideMark/>
          </w:tcPr>
          <w:p w14:paraId="1C517A46" w14:textId="77777777" w:rsidR="00725640" w:rsidRPr="00D47B5F" w:rsidRDefault="00725640" w:rsidP="00D34C2A">
            <w:pPr>
              <w:pStyle w:val="TAL"/>
              <w:rPr>
                <w:ins w:id="2090" w:author="Mayur Vora" w:date="2021-10-28T18:23:00Z"/>
              </w:rPr>
            </w:pPr>
          </w:p>
        </w:tc>
        <w:tc>
          <w:tcPr>
            <w:tcW w:w="2389" w:type="dxa"/>
            <w:tcBorders>
              <w:top w:val="single" w:sz="4" w:space="0" w:color="auto"/>
              <w:left w:val="single" w:sz="4" w:space="0" w:color="auto"/>
              <w:bottom w:val="single" w:sz="4" w:space="0" w:color="auto"/>
              <w:right w:val="single" w:sz="4" w:space="0" w:color="auto"/>
            </w:tcBorders>
            <w:hideMark/>
          </w:tcPr>
          <w:p w14:paraId="7CCC8706" w14:textId="77777777" w:rsidR="00725640" w:rsidRPr="00D47B5F" w:rsidRDefault="00725640" w:rsidP="00D34C2A">
            <w:pPr>
              <w:pStyle w:val="TAL"/>
              <w:rPr>
                <w:ins w:id="2091" w:author="Mayur Vora" w:date="2021-10-28T18:23:00Z"/>
              </w:rPr>
            </w:pPr>
            <w:ins w:id="2092" w:author="Mayur Vora" w:date="2021-10-28T18:23:00Z">
              <w:r w:rsidRPr="00D47B5F">
                <w:t>resourceType</w:t>
              </w:r>
            </w:ins>
          </w:p>
        </w:tc>
        <w:tc>
          <w:tcPr>
            <w:tcW w:w="1816" w:type="dxa"/>
            <w:tcBorders>
              <w:top w:val="single" w:sz="4" w:space="0" w:color="auto"/>
              <w:left w:val="single" w:sz="4" w:space="0" w:color="auto"/>
              <w:bottom w:val="single" w:sz="4" w:space="0" w:color="auto"/>
              <w:right w:val="single" w:sz="4" w:space="0" w:color="auto"/>
            </w:tcBorders>
            <w:hideMark/>
          </w:tcPr>
          <w:p w14:paraId="4D64E8D7" w14:textId="77777777" w:rsidR="00725640" w:rsidRPr="00D47B5F" w:rsidRDefault="00725640" w:rsidP="00D34C2A">
            <w:pPr>
              <w:pStyle w:val="TAC"/>
              <w:rPr>
                <w:ins w:id="2093" w:author="Mayur Vora" w:date="2021-10-28T18:23:00Z"/>
              </w:rPr>
            </w:pPr>
            <w:ins w:id="2094" w:author="Mayur Vora" w:date="2021-10-28T18:23:00Z">
              <w:r w:rsidRPr="00D47B5F">
                <w:t>Periodic</w:t>
              </w:r>
            </w:ins>
          </w:p>
        </w:tc>
        <w:tc>
          <w:tcPr>
            <w:tcW w:w="1816" w:type="dxa"/>
            <w:tcBorders>
              <w:top w:val="single" w:sz="4" w:space="0" w:color="auto"/>
              <w:left w:val="single" w:sz="4" w:space="0" w:color="auto"/>
              <w:bottom w:val="single" w:sz="4" w:space="0" w:color="auto"/>
              <w:right w:val="single" w:sz="4" w:space="0" w:color="auto"/>
            </w:tcBorders>
          </w:tcPr>
          <w:p w14:paraId="33455D18" w14:textId="77777777" w:rsidR="00725640" w:rsidRPr="00D47B5F" w:rsidRDefault="00725640" w:rsidP="00D34C2A">
            <w:pPr>
              <w:pStyle w:val="TAC"/>
              <w:rPr>
                <w:ins w:id="2095" w:author="Mayur Vora" w:date="2021-10-28T18:23:00Z"/>
              </w:rPr>
            </w:pPr>
            <w:ins w:id="2096" w:author="Mayur Vora" w:date="2021-10-28T18:23:00Z">
              <w:r w:rsidRPr="00D47B5F">
                <w:t>Periodic</w:t>
              </w:r>
            </w:ins>
          </w:p>
        </w:tc>
      </w:tr>
      <w:tr w:rsidR="00725640" w:rsidRPr="00D47B5F" w14:paraId="4ACEF75E" w14:textId="77777777" w:rsidTr="00D34C2A">
        <w:trPr>
          <w:jc w:val="center"/>
          <w:ins w:id="2097" w:author="Mayur Vora" w:date="2021-10-28T18:23:00Z"/>
        </w:trPr>
        <w:tc>
          <w:tcPr>
            <w:tcW w:w="0" w:type="auto"/>
            <w:tcBorders>
              <w:top w:val="nil"/>
              <w:left w:val="single" w:sz="4" w:space="0" w:color="auto"/>
              <w:bottom w:val="nil"/>
              <w:right w:val="single" w:sz="4" w:space="0" w:color="auto"/>
            </w:tcBorders>
            <w:shd w:val="clear" w:color="auto" w:fill="auto"/>
            <w:vAlign w:val="center"/>
            <w:hideMark/>
          </w:tcPr>
          <w:p w14:paraId="37CB354A" w14:textId="77777777" w:rsidR="00725640" w:rsidRPr="00D47B5F" w:rsidRDefault="00725640" w:rsidP="00D34C2A">
            <w:pPr>
              <w:pStyle w:val="TAL"/>
              <w:rPr>
                <w:ins w:id="2098" w:author="Mayur Vora" w:date="2021-10-28T18:23:00Z"/>
              </w:rPr>
            </w:pPr>
          </w:p>
        </w:tc>
        <w:tc>
          <w:tcPr>
            <w:tcW w:w="2389" w:type="dxa"/>
            <w:tcBorders>
              <w:top w:val="single" w:sz="4" w:space="0" w:color="auto"/>
              <w:left w:val="single" w:sz="4" w:space="0" w:color="auto"/>
              <w:bottom w:val="single" w:sz="4" w:space="0" w:color="auto"/>
              <w:right w:val="single" w:sz="4" w:space="0" w:color="auto"/>
            </w:tcBorders>
            <w:hideMark/>
          </w:tcPr>
          <w:p w14:paraId="09C835D9" w14:textId="77777777" w:rsidR="00725640" w:rsidRPr="00D47B5F" w:rsidRDefault="00725640" w:rsidP="00D34C2A">
            <w:pPr>
              <w:pStyle w:val="TAL"/>
              <w:rPr>
                <w:ins w:id="2099" w:author="Mayur Vora" w:date="2021-10-28T18:23:00Z"/>
              </w:rPr>
            </w:pPr>
            <w:ins w:id="2100" w:author="Mayur Vora" w:date="2021-10-28T18:23:00Z">
              <w:r w:rsidRPr="00D47B5F">
                <w:t>periodicityAndOffset-p</w:t>
              </w:r>
            </w:ins>
          </w:p>
        </w:tc>
        <w:tc>
          <w:tcPr>
            <w:tcW w:w="1816" w:type="dxa"/>
            <w:tcBorders>
              <w:top w:val="single" w:sz="4" w:space="0" w:color="auto"/>
              <w:left w:val="single" w:sz="4" w:space="0" w:color="auto"/>
              <w:bottom w:val="single" w:sz="4" w:space="0" w:color="auto"/>
              <w:right w:val="single" w:sz="4" w:space="0" w:color="auto"/>
            </w:tcBorders>
            <w:hideMark/>
          </w:tcPr>
          <w:p w14:paraId="60C670C4" w14:textId="77777777" w:rsidR="00725640" w:rsidRPr="00D47B5F" w:rsidRDefault="00725640" w:rsidP="00D34C2A">
            <w:pPr>
              <w:pStyle w:val="TAC"/>
              <w:rPr>
                <w:ins w:id="2101" w:author="Mayur Vora" w:date="2021-10-28T18:23:00Z"/>
                <w:lang w:eastAsia="zh-CN"/>
              </w:rPr>
            </w:pPr>
            <w:ins w:id="2102" w:author="Mayur Vora" w:date="2021-10-28T18:23:00Z">
              <w:r>
                <w:t>s</w:t>
              </w:r>
              <w:r w:rsidRPr="00D47B5F">
                <w:t>l</w:t>
              </w:r>
              <w:r>
                <w:t>20</w:t>
              </w:r>
              <w:r w:rsidRPr="00D47B5F">
                <w:rPr>
                  <w:lang w:eastAsia="zh-CN"/>
                </w:rPr>
                <w:t>,</w:t>
              </w:r>
              <w:r>
                <w:rPr>
                  <w:lang w:eastAsia="zh-CN"/>
                </w:rPr>
                <w:t xml:space="preserve"> 9</w:t>
              </w:r>
            </w:ins>
          </w:p>
        </w:tc>
        <w:tc>
          <w:tcPr>
            <w:tcW w:w="1816" w:type="dxa"/>
            <w:tcBorders>
              <w:top w:val="single" w:sz="4" w:space="0" w:color="auto"/>
              <w:left w:val="single" w:sz="4" w:space="0" w:color="auto"/>
              <w:bottom w:val="single" w:sz="4" w:space="0" w:color="auto"/>
              <w:right w:val="single" w:sz="4" w:space="0" w:color="auto"/>
            </w:tcBorders>
          </w:tcPr>
          <w:p w14:paraId="37E0EC1D" w14:textId="77777777" w:rsidR="00725640" w:rsidRDefault="00725640" w:rsidP="00D34C2A">
            <w:pPr>
              <w:pStyle w:val="TAC"/>
              <w:rPr>
                <w:ins w:id="2103" w:author="Mayur Vora" w:date="2021-10-28T18:23:00Z"/>
              </w:rPr>
            </w:pPr>
            <w:ins w:id="2104" w:author="Mayur Vora" w:date="2021-10-28T18:23:00Z">
              <w:r>
                <w:t>s</w:t>
              </w:r>
              <w:r w:rsidRPr="00D47B5F">
                <w:t>l</w:t>
              </w:r>
              <w:r>
                <w:t>40</w:t>
              </w:r>
              <w:r w:rsidRPr="00D47B5F">
                <w:rPr>
                  <w:lang w:eastAsia="zh-CN"/>
                </w:rPr>
                <w:t>,</w:t>
              </w:r>
              <w:r>
                <w:rPr>
                  <w:lang w:eastAsia="zh-CN"/>
                </w:rPr>
                <w:t xml:space="preserve"> 19</w:t>
              </w:r>
            </w:ins>
          </w:p>
        </w:tc>
      </w:tr>
      <w:tr w:rsidR="00725640" w:rsidRPr="00D47B5F" w14:paraId="6CE44CDD" w14:textId="77777777" w:rsidTr="00D34C2A">
        <w:trPr>
          <w:jc w:val="center"/>
          <w:ins w:id="2105" w:author="Mayur Vora" w:date="2021-10-28T18:23: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F49B08" w14:textId="77777777" w:rsidR="00725640" w:rsidRPr="00D47B5F" w:rsidRDefault="00725640" w:rsidP="00D34C2A">
            <w:pPr>
              <w:pStyle w:val="TAL"/>
              <w:rPr>
                <w:ins w:id="2106" w:author="Mayur Vora" w:date="2021-10-28T18:23:00Z"/>
              </w:rPr>
            </w:pPr>
          </w:p>
        </w:tc>
        <w:tc>
          <w:tcPr>
            <w:tcW w:w="2389" w:type="dxa"/>
            <w:tcBorders>
              <w:top w:val="single" w:sz="4" w:space="0" w:color="auto"/>
              <w:left w:val="single" w:sz="4" w:space="0" w:color="auto"/>
              <w:bottom w:val="single" w:sz="4" w:space="0" w:color="auto"/>
              <w:right w:val="single" w:sz="4" w:space="0" w:color="auto"/>
            </w:tcBorders>
            <w:hideMark/>
          </w:tcPr>
          <w:p w14:paraId="42EC3921" w14:textId="77777777" w:rsidR="00725640" w:rsidRPr="00D47B5F" w:rsidRDefault="00725640" w:rsidP="00D34C2A">
            <w:pPr>
              <w:pStyle w:val="TAL"/>
              <w:rPr>
                <w:ins w:id="2107" w:author="Mayur Vora" w:date="2021-10-28T18:23:00Z"/>
              </w:rPr>
            </w:pPr>
            <w:ins w:id="2108" w:author="Mayur Vora" w:date="2021-10-28T18:23:00Z">
              <w:r w:rsidRPr="00D47B5F">
                <w:t>sequenceId</w:t>
              </w:r>
            </w:ins>
          </w:p>
        </w:tc>
        <w:tc>
          <w:tcPr>
            <w:tcW w:w="1816" w:type="dxa"/>
            <w:tcBorders>
              <w:top w:val="single" w:sz="4" w:space="0" w:color="auto"/>
              <w:left w:val="single" w:sz="4" w:space="0" w:color="auto"/>
              <w:bottom w:val="single" w:sz="4" w:space="0" w:color="auto"/>
              <w:right w:val="single" w:sz="4" w:space="0" w:color="auto"/>
            </w:tcBorders>
            <w:hideMark/>
          </w:tcPr>
          <w:p w14:paraId="7B587BCE" w14:textId="77777777" w:rsidR="00725640" w:rsidRPr="00D47B5F" w:rsidRDefault="00725640" w:rsidP="00D34C2A">
            <w:pPr>
              <w:pStyle w:val="TAC"/>
              <w:rPr>
                <w:ins w:id="2109" w:author="Mayur Vora" w:date="2021-10-28T18:23:00Z"/>
              </w:rPr>
            </w:pPr>
            <w:ins w:id="2110" w:author="Mayur Vora" w:date="2021-10-28T18:23:00Z">
              <w:r w:rsidRPr="00D47B5F">
                <w:t>0</w:t>
              </w:r>
            </w:ins>
          </w:p>
        </w:tc>
        <w:tc>
          <w:tcPr>
            <w:tcW w:w="1816" w:type="dxa"/>
            <w:tcBorders>
              <w:top w:val="single" w:sz="4" w:space="0" w:color="auto"/>
              <w:left w:val="single" w:sz="4" w:space="0" w:color="auto"/>
              <w:bottom w:val="single" w:sz="4" w:space="0" w:color="auto"/>
              <w:right w:val="single" w:sz="4" w:space="0" w:color="auto"/>
            </w:tcBorders>
          </w:tcPr>
          <w:p w14:paraId="0C928AD2" w14:textId="77777777" w:rsidR="00725640" w:rsidRPr="00D47B5F" w:rsidRDefault="00725640" w:rsidP="00D34C2A">
            <w:pPr>
              <w:pStyle w:val="TAC"/>
              <w:rPr>
                <w:ins w:id="2111" w:author="Mayur Vora" w:date="2021-10-28T18:23:00Z"/>
              </w:rPr>
            </w:pPr>
            <w:ins w:id="2112" w:author="Mayur Vora" w:date="2021-10-28T18:23:00Z">
              <w:r w:rsidRPr="00D47B5F">
                <w:t>0</w:t>
              </w:r>
            </w:ins>
          </w:p>
        </w:tc>
      </w:tr>
    </w:tbl>
    <w:p w14:paraId="0D65AB6E" w14:textId="77777777" w:rsidR="00725640" w:rsidRDefault="00725640" w:rsidP="00725640">
      <w:pPr>
        <w:rPr>
          <w:ins w:id="2113" w:author="Mayur Vora" w:date="2021-10-28T18:23:00Z"/>
          <w:rFonts w:cs="v4.2.0"/>
        </w:rPr>
      </w:pPr>
    </w:p>
    <w:p w14:paraId="106E593B" w14:textId="77777777" w:rsidR="00725640" w:rsidRPr="007C3161" w:rsidRDefault="00725640" w:rsidP="00725640">
      <w:pPr>
        <w:rPr>
          <w:ins w:id="2114" w:author="Mayur Vora" w:date="2021-10-28T18:23:00Z"/>
        </w:rPr>
      </w:pPr>
      <w:ins w:id="2115" w:author="Mayur Vora" w:date="2021-10-28T18:23:00Z">
        <w:r w:rsidRPr="007C3161">
          <w:t>For the test to pass, the ratio of successful reported values in each test shall be more than 90% with a confidence level of 95%.</w:t>
        </w:r>
      </w:ins>
    </w:p>
    <w:p w14:paraId="7461DDBC" w14:textId="77777777" w:rsidR="00725640" w:rsidRPr="00F23C6D" w:rsidRDefault="00725640" w:rsidP="00725640">
      <w:pPr>
        <w:pStyle w:val="Heading4"/>
        <w:rPr>
          <w:ins w:id="2116" w:author="Mayur Vora" w:date="2021-10-28T18:23:00Z"/>
          <w:snapToGrid w:val="0"/>
        </w:rPr>
      </w:pPr>
      <w:bookmarkStart w:id="2117" w:name="_Toc21621468"/>
      <w:bookmarkStart w:id="2118" w:name="_Toc29297082"/>
      <w:bookmarkStart w:id="2119" w:name="_Toc36149274"/>
      <w:bookmarkStart w:id="2120" w:name="_Toc44092852"/>
      <w:bookmarkStart w:id="2121" w:name="_Toc44093401"/>
      <w:bookmarkStart w:id="2122" w:name="_Toc44094224"/>
      <w:bookmarkStart w:id="2123" w:name="_Toc44094503"/>
      <w:bookmarkStart w:id="2124" w:name="_Toc52295919"/>
      <w:bookmarkStart w:id="2125" w:name="_Toc59027625"/>
      <w:bookmarkStart w:id="2126" w:name="_Toc69328119"/>
      <w:bookmarkStart w:id="2127" w:name="_Toc75989756"/>
      <w:bookmarkStart w:id="2128" w:name="_Toc75992862"/>
      <w:bookmarkStart w:id="2129" w:name="_Toc76018639"/>
      <w:ins w:id="2130" w:author="Mayur Vora" w:date="2021-10-28T18:23:00Z">
        <w:r>
          <w:rPr>
            <w:lang w:eastAsia="sv-SE"/>
          </w:rPr>
          <w:t>4.7.6</w:t>
        </w:r>
        <w:r w:rsidRPr="00F23C6D">
          <w:rPr>
            <w:lang w:eastAsia="sv-SE"/>
          </w:rPr>
          <w:t>.2</w:t>
        </w:r>
        <w:r w:rsidRPr="00F23C6D">
          <w:rPr>
            <w:lang w:eastAsia="sv-SE"/>
          </w:rPr>
          <w:tab/>
        </w:r>
        <w:r w:rsidRPr="0060526B">
          <w:rPr>
            <w:lang w:eastAsia="sv-SE"/>
          </w:rPr>
          <w:t xml:space="preserve">EN-DC CLI-RSSI measurement accuracy with FR1 serving cell </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ins>
    </w:p>
    <w:p w14:paraId="69846311" w14:textId="77777777" w:rsidR="00725640" w:rsidRPr="00F23C6D" w:rsidRDefault="00725640" w:rsidP="00725640">
      <w:pPr>
        <w:pStyle w:val="EditorsNote"/>
        <w:rPr>
          <w:ins w:id="2131" w:author="Mayur Vora" w:date="2021-10-28T18:23:00Z"/>
          <w:lang w:eastAsia="zh-CN"/>
        </w:rPr>
      </w:pPr>
      <w:ins w:id="2132" w:author="Mayur Vora" w:date="2021-10-28T18:23:00Z">
        <w:r w:rsidRPr="00F23C6D">
          <w:rPr>
            <w:lang w:eastAsia="zh-CN"/>
          </w:rPr>
          <w:t>Editor's Note: This test case is incomplete in following aspects:</w:t>
        </w:r>
      </w:ins>
    </w:p>
    <w:p w14:paraId="16D96110" w14:textId="77777777" w:rsidR="00725640" w:rsidRPr="00F23C6D" w:rsidRDefault="00725640" w:rsidP="00725640">
      <w:pPr>
        <w:pStyle w:val="EditorsNote"/>
        <w:rPr>
          <w:ins w:id="2133" w:author="Mayur Vora" w:date="2021-10-28T18:23:00Z"/>
          <w:lang w:eastAsia="zh-CN"/>
        </w:rPr>
      </w:pPr>
      <w:ins w:id="2134" w:author="Mayur Vora" w:date="2021-10-28T18:23:00Z">
        <w:r w:rsidRPr="00F23C6D">
          <w:rPr>
            <w:lang w:eastAsia="zh-CN"/>
          </w:rPr>
          <w:t>-</w:t>
        </w:r>
        <w:r w:rsidRPr="00F23C6D">
          <w:rPr>
            <w:lang w:eastAsia="zh-CN"/>
          </w:rPr>
          <w:tab/>
          <w:t>Message contents are missing.</w:t>
        </w:r>
      </w:ins>
    </w:p>
    <w:p w14:paraId="2C6D6D25" w14:textId="77777777" w:rsidR="00725640" w:rsidRDefault="00725640" w:rsidP="00725640">
      <w:pPr>
        <w:pStyle w:val="EditorsNote"/>
        <w:rPr>
          <w:ins w:id="2135" w:author="Mayur Vora" w:date="2021-10-28T18:23:00Z"/>
          <w:lang w:eastAsia="zh-CN"/>
        </w:rPr>
      </w:pPr>
      <w:ins w:id="2136" w:author="Mayur Vora" w:date="2021-10-28T18:23:00Z">
        <w:r w:rsidRPr="00F23C6D">
          <w:rPr>
            <w:lang w:eastAsia="zh-CN"/>
          </w:rPr>
          <w:t>-</w:t>
        </w:r>
        <w:r w:rsidRPr="00F23C6D">
          <w:rPr>
            <w:lang w:eastAsia="zh-CN"/>
          </w:rPr>
          <w:tab/>
          <w:t>TT analysis is missing.</w:t>
        </w:r>
      </w:ins>
    </w:p>
    <w:p w14:paraId="7D00DF1B" w14:textId="27C70F77" w:rsidR="00725640" w:rsidRDefault="00725640" w:rsidP="00725640">
      <w:pPr>
        <w:pStyle w:val="EditorsNote"/>
        <w:rPr>
          <w:ins w:id="2137" w:author="Mayur Vora" w:date="2021-10-28T18:23:00Z"/>
          <w:lang w:eastAsia="zh-CN"/>
        </w:rPr>
      </w:pPr>
      <w:ins w:id="2138" w:author="Mayur Vora" w:date="2021-10-28T18:23:00Z">
        <w:r w:rsidRPr="00F23C6D">
          <w:rPr>
            <w:lang w:eastAsia="zh-CN"/>
          </w:rPr>
          <w:t>-</w:t>
        </w:r>
        <w:r w:rsidRPr="00F23C6D">
          <w:rPr>
            <w:lang w:eastAsia="zh-CN"/>
          </w:rPr>
          <w:tab/>
        </w:r>
      </w:ins>
      <w:ins w:id="2139" w:author="Mayur Vora" w:date="2021-10-29T12:02:00Z">
        <w:r w:rsidR="00994AC5">
          <w:rPr>
            <w:lang w:eastAsia="zh-CN"/>
          </w:rPr>
          <w:t>Test Procedure is FFS</w:t>
        </w:r>
        <w:r w:rsidR="00994AC5" w:rsidRPr="00F23C6D">
          <w:rPr>
            <w:lang w:eastAsia="zh-CN"/>
          </w:rPr>
          <w:t>.</w:t>
        </w:r>
      </w:ins>
    </w:p>
    <w:p w14:paraId="257C17A1" w14:textId="77777777" w:rsidR="00725640" w:rsidRDefault="00725640" w:rsidP="00725640">
      <w:pPr>
        <w:pStyle w:val="EditorsNote"/>
        <w:rPr>
          <w:ins w:id="2140" w:author="Mayur Vora" w:date="2021-10-28T18:23:00Z"/>
          <w:lang w:eastAsia="zh-CN"/>
        </w:rPr>
      </w:pPr>
      <w:ins w:id="2141" w:author="Mayur Vora" w:date="2021-10-28T18:23:00Z">
        <w:r w:rsidRPr="00F23C6D">
          <w:rPr>
            <w:lang w:eastAsia="zh-CN"/>
          </w:rPr>
          <w:t>-</w:t>
        </w:r>
        <w:r w:rsidRPr="00F23C6D">
          <w:rPr>
            <w:lang w:eastAsia="zh-CN"/>
          </w:rPr>
          <w:tab/>
          <w:t>T</w:t>
        </w:r>
        <w:r>
          <w:rPr>
            <w:lang w:eastAsia="zh-CN"/>
          </w:rPr>
          <w:t>est applicability needs to be updated</w:t>
        </w:r>
      </w:ins>
    </w:p>
    <w:p w14:paraId="24A3490B" w14:textId="77777777" w:rsidR="00725640" w:rsidRPr="00F23C6D" w:rsidRDefault="00725640" w:rsidP="00725640">
      <w:pPr>
        <w:pStyle w:val="H6"/>
        <w:rPr>
          <w:ins w:id="2142" w:author="Mayur Vora" w:date="2021-10-28T18:23:00Z"/>
        </w:rPr>
      </w:pPr>
      <w:ins w:id="2143" w:author="Mayur Vora" w:date="2021-10-28T18:23:00Z">
        <w:r>
          <w:t>4.7.6</w:t>
        </w:r>
        <w:r w:rsidRPr="00F23C6D">
          <w:t>.2.1</w:t>
        </w:r>
        <w:r w:rsidRPr="00F23C6D">
          <w:tab/>
          <w:t>Test purpose</w:t>
        </w:r>
      </w:ins>
    </w:p>
    <w:p w14:paraId="2735DE66" w14:textId="77777777" w:rsidR="00725640" w:rsidRPr="00F23C6D" w:rsidRDefault="00725640" w:rsidP="00725640">
      <w:pPr>
        <w:rPr>
          <w:ins w:id="2144" w:author="Mayur Vora" w:date="2021-10-28T18:23:00Z"/>
          <w:rFonts w:cs="v4.2.0"/>
        </w:rPr>
      </w:pPr>
      <w:ins w:id="2145" w:author="Mayur Vora" w:date="2021-10-28T18:23:00Z">
        <w:r w:rsidRPr="00F23C6D">
          <w:rPr>
            <w:rFonts w:cs="v4.2.0"/>
          </w:rPr>
          <w:t xml:space="preserve">To verify that the UE makes correct reporting of </w:t>
        </w:r>
        <w:r>
          <w:rPr>
            <w:rFonts w:cs="v4.2.0"/>
          </w:rPr>
          <w:t>CLI</w:t>
        </w:r>
        <w:r w:rsidRPr="00F23C6D">
          <w:rPr>
            <w:rFonts w:cs="v4.2.0"/>
          </w:rPr>
          <w:t>-RS</w:t>
        </w:r>
        <w:r>
          <w:rPr>
            <w:rFonts w:cs="v4.2.0"/>
          </w:rPr>
          <w:t>SI</w:t>
        </w:r>
        <w:r w:rsidRPr="00F23C6D">
          <w:rPr>
            <w:rFonts w:cs="v4.2.0"/>
          </w:rPr>
          <w:t xml:space="preserve"> measurement </w:t>
        </w:r>
        <w:r>
          <w:rPr>
            <w:rFonts w:cs="v4.2.0"/>
          </w:rPr>
          <w:t xml:space="preserve">accuracy </w:t>
        </w:r>
        <w:r w:rsidRPr="00F23C6D">
          <w:rPr>
            <w:rFonts w:cs="v4.2.0"/>
          </w:rPr>
          <w:t xml:space="preserve">in </w:t>
        </w:r>
        <w:r w:rsidRPr="00F23C6D">
          <w:t xml:space="preserve">TS 38.133 [6] </w:t>
        </w:r>
        <w:r w:rsidRPr="00F23C6D">
          <w:rPr>
            <w:rFonts w:cs="v4.2.0"/>
          </w:rPr>
          <w:t>clause </w:t>
        </w:r>
        <w:r>
          <w:rPr>
            <w:rFonts w:cs="v4.2.0"/>
          </w:rPr>
          <w:t>10.1.22.2.1</w:t>
        </w:r>
        <w:r w:rsidRPr="00F23C6D">
          <w:rPr>
            <w:rFonts w:cs="v4.2.0"/>
          </w:rPr>
          <w:t>.</w:t>
        </w:r>
      </w:ins>
    </w:p>
    <w:p w14:paraId="58A1B9C2" w14:textId="77777777" w:rsidR="00725640" w:rsidRPr="00F23C6D" w:rsidRDefault="00725640" w:rsidP="00725640">
      <w:pPr>
        <w:pStyle w:val="H6"/>
        <w:rPr>
          <w:ins w:id="2146" w:author="Mayur Vora" w:date="2021-10-28T18:23:00Z"/>
        </w:rPr>
      </w:pPr>
      <w:ins w:id="2147" w:author="Mayur Vora" w:date="2021-10-28T18:23:00Z">
        <w:r>
          <w:t>4.7.6</w:t>
        </w:r>
        <w:r w:rsidRPr="00F23C6D">
          <w:t>.2.2</w:t>
        </w:r>
        <w:r w:rsidRPr="00F23C6D">
          <w:tab/>
          <w:t>Test applicability</w:t>
        </w:r>
      </w:ins>
    </w:p>
    <w:p w14:paraId="4F6024FD" w14:textId="77777777" w:rsidR="00725640" w:rsidRPr="00F23C6D" w:rsidRDefault="00725640" w:rsidP="00725640">
      <w:pPr>
        <w:rPr>
          <w:ins w:id="2148" w:author="Mayur Vora" w:date="2021-10-28T18:23:00Z"/>
          <w:lang w:eastAsia="sv-SE"/>
        </w:rPr>
      </w:pPr>
      <w:ins w:id="2149" w:author="Mayur Vora" w:date="2021-10-28T18:23:00Z">
        <w:r>
          <w:rPr>
            <w:lang w:eastAsia="sv-SE"/>
          </w:rPr>
          <w:t>FFS</w:t>
        </w:r>
        <w:r w:rsidRPr="00F23C6D">
          <w:t>.</w:t>
        </w:r>
      </w:ins>
    </w:p>
    <w:p w14:paraId="3677CBC3" w14:textId="77777777" w:rsidR="00725640" w:rsidRPr="00F23C6D" w:rsidRDefault="00725640" w:rsidP="00725640">
      <w:pPr>
        <w:pStyle w:val="H6"/>
        <w:rPr>
          <w:ins w:id="2150" w:author="Mayur Vora" w:date="2021-10-28T18:23:00Z"/>
          <w:lang w:eastAsia="sv-SE"/>
        </w:rPr>
      </w:pPr>
      <w:ins w:id="2151" w:author="Mayur Vora" w:date="2021-10-28T18:23:00Z">
        <w:r>
          <w:rPr>
            <w:lang w:eastAsia="sv-SE"/>
          </w:rPr>
          <w:t>4.7.6</w:t>
        </w:r>
        <w:r w:rsidRPr="00F23C6D">
          <w:rPr>
            <w:lang w:eastAsia="sv-SE"/>
          </w:rPr>
          <w:t>.2.3</w:t>
        </w:r>
        <w:r w:rsidRPr="00F23C6D">
          <w:rPr>
            <w:lang w:eastAsia="sv-SE"/>
          </w:rPr>
          <w:tab/>
          <w:t>Minimum conformance requirements</w:t>
        </w:r>
      </w:ins>
    </w:p>
    <w:p w14:paraId="2CD0C71E" w14:textId="77777777" w:rsidR="00725640" w:rsidRPr="00F23C6D" w:rsidRDefault="00725640" w:rsidP="00725640">
      <w:pPr>
        <w:rPr>
          <w:ins w:id="2152" w:author="Mayur Vora" w:date="2021-10-28T18:23:00Z"/>
          <w:lang w:eastAsia="sv-SE"/>
        </w:rPr>
      </w:pPr>
      <w:ins w:id="2153" w:author="Mayur Vora" w:date="2021-10-28T18:23:00Z">
        <w:r w:rsidRPr="00F23C6D">
          <w:rPr>
            <w:lang w:eastAsia="sv-SE"/>
          </w:rPr>
          <w:t xml:space="preserve">The minimum conformance requirements are specified in clause </w:t>
        </w:r>
        <w:r>
          <w:rPr>
            <w:lang w:eastAsia="sv-SE"/>
          </w:rPr>
          <w:t>4.7.6</w:t>
        </w:r>
        <w:r w:rsidRPr="00F23C6D">
          <w:rPr>
            <w:lang w:eastAsia="sv-SE"/>
          </w:rPr>
          <w:t>.0.</w:t>
        </w:r>
        <w:r>
          <w:rPr>
            <w:lang w:eastAsia="sv-SE"/>
          </w:rPr>
          <w:t>2</w:t>
        </w:r>
        <w:r w:rsidRPr="00F23C6D">
          <w:rPr>
            <w:lang w:eastAsia="sv-SE"/>
          </w:rPr>
          <w:t>.</w:t>
        </w:r>
      </w:ins>
    </w:p>
    <w:p w14:paraId="6073841E" w14:textId="77777777" w:rsidR="00725640" w:rsidRPr="00F23C6D" w:rsidRDefault="00725640" w:rsidP="00725640">
      <w:pPr>
        <w:rPr>
          <w:ins w:id="2154" w:author="Mayur Vora" w:date="2021-10-28T18:23:00Z"/>
          <w:lang w:eastAsia="sv-SE"/>
        </w:rPr>
      </w:pPr>
      <w:ins w:id="2155" w:author="Mayur Vora" w:date="2021-10-28T18:23:00Z">
        <w:r w:rsidRPr="00F23C6D">
          <w:rPr>
            <w:lang w:eastAsia="sv-SE"/>
          </w:rPr>
          <w:t>The normative reference for this requirement is TS 38.133 [6] clause A.</w:t>
        </w:r>
        <w:r>
          <w:rPr>
            <w:lang w:eastAsia="sv-SE"/>
          </w:rPr>
          <w:t>4.7.6</w:t>
        </w:r>
        <w:r w:rsidRPr="00F23C6D">
          <w:rPr>
            <w:lang w:eastAsia="sv-SE"/>
          </w:rPr>
          <w:t>.2.</w:t>
        </w:r>
      </w:ins>
    </w:p>
    <w:p w14:paraId="4AA051E8" w14:textId="77777777" w:rsidR="00725640" w:rsidRPr="00F23C6D" w:rsidRDefault="00725640" w:rsidP="00725640">
      <w:pPr>
        <w:pStyle w:val="H6"/>
        <w:rPr>
          <w:ins w:id="2156" w:author="Mayur Vora" w:date="2021-10-28T18:23:00Z"/>
          <w:lang w:eastAsia="sv-SE"/>
        </w:rPr>
      </w:pPr>
      <w:ins w:id="2157" w:author="Mayur Vora" w:date="2021-10-28T18:23:00Z">
        <w:r>
          <w:rPr>
            <w:lang w:eastAsia="sv-SE"/>
          </w:rPr>
          <w:t>4.7.6</w:t>
        </w:r>
        <w:r w:rsidRPr="00F23C6D">
          <w:rPr>
            <w:lang w:eastAsia="sv-SE"/>
          </w:rPr>
          <w:t>.2.4</w:t>
        </w:r>
        <w:r w:rsidRPr="00F23C6D">
          <w:rPr>
            <w:lang w:eastAsia="sv-SE"/>
          </w:rPr>
          <w:tab/>
          <w:t>Test description</w:t>
        </w:r>
      </w:ins>
    </w:p>
    <w:p w14:paraId="0373176A" w14:textId="77777777" w:rsidR="00725640" w:rsidRPr="00F23C6D" w:rsidRDefault="00725640" w:rsidP="00725640">
      <w:pPr>
        <w:pStyle w:val="H6"/>
        <w:rPr>
          <w:ins w:id="2158" w:author="Mayur Vora" w:date="2021-10-28T18:23:00Z"/>
          <w:lang w:eastAsia="sv-SE"/>
        </w:rPr>
      </w:pPr>
      <w:ins w:id="2159" w:author="Mayur Vora" w:date="2021-10-28T18:23:00Z">
        <w:r>
          <w:rPr>
            <w:lang w:eastAsia="sv-SE"/>
          </w:rPr>
          <w:t>4.7.6</w:t>
        </w:r>
        <w:r w:rsidRPr="00F23C6D">
          <w:rPr>
            <w:lang w:eastAsia="sv-SE"/>
          </w:rPr>
          <w:t>.2.4.1</w:t>
        </w:r>
        <w:r w:rsidRPr="00F23C6D">
          <w:rPr>
            <w:lang w:eastAsia="sv-SE"/>
          </w:rPr>
          <w:tab/>
          <w:t>Initial conditions</w:t>
        </w:r>
      </w:ins>
    </w:p>
    <w:p w14:paraId="7155E0B9" w14:textId="77777777" w:rsidR="00725640" w:rsidRPr="00F23C6D" w:rsidRDefault="00725640" w:rsidP="00725640">
      <w:pPr>
        <w:rPr>
          <w:ins w:id="2160" w:author="Mayur Vora" w:date="2021-10-28T18:23:00Z"/>
          <w:lang w:eastAsia="sv-SE"/>
        </w:rPr>
      </w:pPr>
      <w:ins w:id="2161" w:author="Mayur Vora" w:date="2021-10-28T18:23:00Z">
        <w:r w:rsidRPr="00F23C6D">
          <w:rPr>
            <w:lang w:eastAsia="sv-SE"/>
          </w:rPr>
          <w:t xml:space="preserve">This test shall be tested using any of the test configurations in Table </w:t>
        </w:r>
        <w:r>
          <w:rPr>
            <w:lang w:eastAsia="sv-SE"/>
          </w:rPr>
          <w:t>4.7.6</w:t>
        </w:r>
        <w:r w:rsidRPr="00F23C6D">
          <w:rPr>
            <w:lang w:eastAsia="sv-SE"/>
          </w:rPr>
          <w:t xml:space="preserve">.2.4.1-1. Test environment parameters are given in Table </w:t>
        </w:r>
        <w:r>
          <w:rPr>
            <w:lang w:eastAsia="sv-SE"/>
          </w:rPr>
          <w:t>4.7.6</w:t>
        </w:r>
        <w:r w:rsidRPr="00F23C6D">
          <w:rPr>
            <w:lang w:eastAsia="sv-SE"/>
          </w:rPr>
          <w:t>.2.4.1-</w:t>
        </w:r>
        <w:r>
          <w:rPr>
            <w:lang w:eastAsia="sv-SE"/>
          </w:rPr>
          <w:t>2</w:t>
        </w:r>
        <w:r w:rsidRPr="00F23C6D">
          <w:rPr>
            <w:lang w:eastAsia="sv-SE"/>
          </w:rPr>
          <w:t>.</w:t>
        </w:r>
      </w:ins>
    </w:p>
    <w:p w14:paraId="069B0149" w14:textId="77777777" w:rsidR="00725640" w:rsidRDefault="00725640" w:rsidP="00725640">
      <w:pPr>
        <w:pStyle w:val="TH"/>
        <w:rPr>
          <w:ins w:id="2162" w:author="Mayur Vora" w:date="2021-10-28T18:23:00Z"/>
        </w:rPr>
      </w:pPr>
      <w:ins w:id="2163" w:author="Mayur Vora" w:date="2021-10-28T18:23:00Z">
        <w:r w:rsidRPr="00F23C6D">
          <w:t xml:space="preserve">Table </w:t>
        </w:r>
        <w:r>
          <w:t>4.7.6</w:t>
        </w:r>
        <w:r w:rsidRPr="00F23C6D">
          <w:t xml:space="preserve">.2.4.1-1: </w:t>
        </w:r>
        <w:r w:rsidRPr="003D3624">
          <w:t>Applicable NR configurations for FR1</w:t>
        </w:r>
        <w:r>
          <w:t xml:space="preserve"> CLI-RSSI</w:t>
        </w:r>
        <w:r w:rsidRPr="003D3624">
          <w:t xml:space="preserve"> </w:t>
        </w:r>
        <w:r>
          <w:t xml:space="preserve">accuracy </w:t>
        </w:r>
        <w:r w:rsidRPr="003D3624">
          <w:t>test</w:t>
        </w:r>
        <w:r w:rsidRPr="00F23C6D">
          <w:rPr>
            <w:lang w:eastAsia="sv-SE"/>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25640" w:rsidRPr="003D3624" w14:paraId="48E34B40" w14:textId="77777777" w:rsidTr="00D34C2A">
        <w:trPr>
          <w:ins w:id="2164" w:author="Mayur Vora" w:date="2021-10-28T18:23:00Z"/>
        </w:trPr>
        <w:tc>
          <w:tcPr>
            <w:tcW w:w="2331" w:type="dxa"/>
            <w:tcBorders>
              <w:top w:val="single" w:sz="4" w:space="0" w:color="auto"/>
              <w:left w:val="single" w:sz="4" w:space="0" w:color="auto"/>
              <w:bottom w:val="single" w:sz="4" w:space="0" w:color="auto"/>
              <w:right w:val="single" w:sz="4" w:space="0" w:color="auto"/>
            </w:tcBorders>
            <w:hideMark/>
          </w:tcPr>
          <w:p w14:paraId="038D0C8A" w14:textId="77777777" w:rsidR="00725640" w:rsidRPr="003D3624" w:rsidRDefault="00725640" w:rsidP="00D34C2A">
            <w:pPr>
              <w:pStyle w:val="TAH"/>
              <w:rPr>
                <w:ins w:id="2165" w:author="Mayur Vora" w:date="2021-10-28T18:23:00Z"/>
              </w:rPr>
            </w:pPr>
            <w:ins w:id="2166" w:author="Mayur Vora" w:date="2021-10-28T18:23:00Z">
              <w:r w:rsidRPr="003D3624">
                <w:t>Config</w:t>
              </w:r>
            </w:ins>
          </w:p>
        </w:tc>
        <w:tc>
          <w:tcPr>
            <w:tcW w:w="7298" w:type="dxa"/>
            <w:tcBorders>
              <w:top w:val="single" w:sz="4" w:space="0" w:color="auto"/>
              <w:left w:val="single" w:sz="4" w:space="0" w:color="auto"/>
              <w:bottom w:val="single" w:sz="4" w:space="0" w:color="auto"/>
              <w:right w:val="single" w:sz="4" w:space="0" w:color="auto"/>
            </w:tcBorders>
            <w:hideMark/>
          </w:tcPr>
          <w:p w14:paraId="5526B464" w14:textId="77777777" w:rsidR="00725640" w:rsidRPr="003D3624" w:rsidRDefault="00725640" w:rsidP="00D34C2A">
            <w:pPr>
              <w:pStyle w:val="TAH"/>
              <w:rPr>
                <w:ins w:id="2167" w:author="Mayur Vora" w:date="2021-10-28T18:23:00Z"/>
              </w:rPr>
            </w:pPr>
            <w:ins w:id="2168" w:author="Mayur Vora" w:date="2021-10-28T18:23:00Z">
              <w:r w:rsidRPr="003D3624">
                <w:t>Description</w:t>
              </w:r>
            </w:ins>
          </w:p>
        </w:tc>
      </w:tr>
      <w:tr w:rsidR="00725640" w:rsidRPr="003D3624" w14:paraId="2D7764AC" w14:textId="77777777" w:rsidTr="00D34C2A">
        <w:trPr>
          <w:ins w:id="2169" w:author="Mayur Vora" w:date="2021-10-28T18:23:00Z"/>
        </w:trPr>
        <w:tc>
          <w:tcPr>
            <w:tcW w:w="2331" w:type="dxa"/>
            <w:tcBorders>
              <w:top w:val="single" w:sz="4" w:space="0" w:color="auto"/>
              <w:left w:val="single" w:sz="4" w:space="0" w:color="auto"/>
              <w:bottom w:val="single" w:sz="4" w:space="0" w:color="auto"/>
              <w:right w:val="single" w:sz="4" w:space="0" w:color="auto"/>
            </w:tcBorders>
            <w:hideMark/>
          </w:tcPr>
          <w:p w14:paraId="52CAB7CE" w14:textId="77777777" w:rsidR="00725640" w:rsidRPr="003D3624" w:rsidRDefault="00725640" w:rsidP="00D34C2A">
            <w:pPr>
              <w:pStyle w:val="TAL"/>
              <w:rPr>
                <w:ins w:id="2170" w:author="Mayur Vora" w:date="2021-10-28T18:23:00Z"/>
              </w:rPr>
            </w:pPr>
            <w:ins w:id="2171" w:author="Mayur Vora" w:date="2021-10-28T18:23:00Z">
              <w:r>
                <w:t>1</w:t>
              </w:r>
            </w:ins>
          </w:p>
        </w:tc>
        <w:tc>
          <w:tcPr>
            <w:tcW w:w="7298" w:type="dxa"/>
            <w:tcBorders>
              <w:top w:val="single" w:sz="4" w:space="0" w:color="auto"/>
              <w:left w:val="single" w:sz="4" w:space="0" w:color="auto"/>
              <w:bottom w:val="single" w:sz="4" w:space="0" w:color="auto"/>
              <w:right w:val="single" w:sz="4" w:space="0" w:color="auto"/>
            </w:tcBorders>
            <w:hideMark/>
          </w:tcPr>
          <w:p w14:paraId="45FA46B5" w14:textId="77777777" w:rsidR="00725640" w:rsidRPr="003D3624" w:rsidRDefault="00725640" w:rsidP="00D34C2A">
            <w:pPr>
              <w:pStyle w:val="TAL"/>
              <w:rPr>
                <w:ins w:id="2172" w:author="Mayur Vora" w:date="2021-10-28T18:23:00Z"/>
              </w:rPr>
            </w:pPr>
            <w:ins w:id="2173" w:author="Mayur Vora" w:date="2021-10-28T18:23:00Z">
              <w:r w:rsidRPr="003D3624">
                <w:t xml:space="preserve">LTE FDD, NR 15 kHz </w:t>
              </w:r>
              <w:r>
                <w:t>SRS</w:t>
              </w:r>
              <w:r w:rsidRPr="003D3624">
                <w:t xml:space="preserve"> SCS, 10 MHz bandwidth, TDD duplex mode</w:t>
              </w:r>
            </w:ins>
          </w:p>
        </w:tc>
      </w:tr>
      <w:tr w:rsidR="00725640" w:rsidRPr="003D3624" w14:paraId="0418C9AA" w14:textId="77777777" w:rsidTr="00D34C2A">
        <w:trPr>
          <w:ins w:id="2174" w:author="Mayur Vora" w:date="2021-10-28T18:23:00Z"/>
        </w:trPr>
        <w:tc>
          <w:tcPr>
            <w:tcW w:w="2331" w:type="dxa"/>
            <w:tcBorders>
              <w:top w:val="single" w:sz="4" w:space="0" w:color="auto"/>
              <w:left w:val="single" w:sz="4" w:space="0" w:color="auto"/>
              <w:bottom w:val="single" w:sz="4" w:space="0" w:color="auto"/>
              <w:right w:val="single" w:sz="4" w:space="0" w:color="auto"/>
            </w:tcBorders>
            <w:hideMark/>
          </w:tcPr>
          <w:p w14:paraId="585DE8EF" w14:textId="77777777" w:rsidR="00725640" w:rsidRPr="003D3624" w:rsidRDefault="00725640" w:rsidP="00D34C2A">
            <w:pPr>
              <w:pStyle w:val="TAL"/>
              <w:rPr>
                <w:ins w:id="2175" w:author="Mayur Vora" w:date="2021-10-28T18:23:00Z"/>
              </w:rPr>
            </w:pPr>
            <w:ins w:id="2176" w:author="Mayur Vora" w:date="2021-10-28T18:23:00Z">
              <w:r>
                <w:t>2</w:t>
              </w:r>
            </w:ins>
          </w:p>
        </w:tc>
        <w:tc>
          <w:tcPr>
            <w:tcW w:w="7298" w:type="dxa"/>
            <w:tcBorders>
              <w:top w:val="single" w:sz="4" w:space="0" w:color="auto"/>
              <w:left w:val="single" w:sz="4" w:space="0" w:color="auto"/>
              <w:bottom w:val="single" w:sz="4" w:space="0" w:color="auto"/>
              <w:right w:val="single" w:sz="4" w:space="0" w:color="auto"/>
            </w:tcBorders>
            <w:hideMark/>
          </w:tcPr>
          <w:p w14:paraId="25BDF97C" w14:textId="77777777" w:rsidR="00725640" w:rsidRPr="003D3624" w:rsidRDefault="00725640" w:rsidP="00D34C2A">
            <w:pPr>
              <w:pStyle w:val="TAL"/>
              <w:rPr>
                <w:ins w:id="2177" w:author="Mayur Vora" w:date="2021-10-28T18:23:00Z"/>
              </w:rPr>
            </w:pPr>
            <w:ins w:id="2178" w:author="Mayur Vora" w:date="2021-10-28T18:23:00Z">
              <w:r w:rsidRPr="003D3624">
                <w:t xml:space="preserve">LTE FDD, NR 30kHz </w:t>
              </w:r>
              <w:r>
                <w:t>SRS</w:t>
              </w:r>
              <w:r w:rsidRPr="003D3624">
                <w:t xml:space="preserve"> SCS, 40 MHz bandwidth, TDD duplex mode</w:t>
              </w:r>
            </w:ins>
          </w:p>
        </w:tc>
      </w:tr>
      <w:tr w:rsidR="00725640" w:rsidRPr="003D3624" w14:paraId="52766011" w14:textId="77777777" w:rsidTr="00D34C2A">
        <w:trPr>
          <w:ins w:id="2179" w:author="Mayur Vora" w:date="2021-10-28T18:23:00Z"/>
        </w:trPr>
        <w:tc>
          <w:tcPr>
            <w:tcW w:w="2331" w:type="dxa"/>
            <w:tcBorders>
              <w:top w:val="single" w:sz="4" w:space="0" w:color="auto"/>
              <w:left w:val="single" w:sz="4" w:space="0" w:color="auto"/>
              <w:bottom w:val="single" w:sz="4" w:space="0" w:color="auto"/>
              <w:right w:val="single" w:sz="4" w:space="0" w:color="auto"/>
            </w:tcBorders>
            <w:hideMark/>
          </w:tcPr>
          <w:p w14:paraId="45FD3A67" w14:textId="77777777" w:rsidR="00725640" w:rsidRPr="003D3624" w:rsidRDefault="00725640" w:rsidP="00D34C2A">
            <w:pPr>
              <w:pStyle w:val="TAL"/>
              <w:rPr>
                <w:ins w:id="2180" w:author="Mayur Vora" w:date="2021-10-28T18:23:00Z"/>
              </w:rPr>
            </w:pPr>
            <w:ins w:id="2181" w:author="Mayur Vora" w:date="2021-10-28T18:23:00Z">
              <w:r>
                <w:t>3</w:t>
              </w:r>
            </w:ins>
          </w:p>
        </w:tc>
        <w:tc>
          <w:tcPr>
            <w:tcW w:w="7298" w:type="dxa"/>
            <w:tcBorders>
              <w:top w:val="single" w:sz="4" w:space="0" w:color="auto"/>
              <w:left w:val="single" w:sz="4" w:space="0" w:color="auto"/>
              <w:bottom w:val="single" w:sz="4" w:space="0" w:color="auto"/>
              <w:right w:val="single" w:sz="4" w:space="0" w:color="auto"/>
            </w:tcBorders>
            <w:hideMark/>
          </w:tcPr>
          <w:p w14:paraId="1EB64B60" w14:textId="77777777" w:rsidR="00725640" w:rsidRPr="003D3624" w:rsidRDefault="00725640" w:rsidP="00D34C2A">
            <w:pPr>
              <w:pStyle w:val="TAL"/>
              <w:rPr>
                <w:ins w:id="2182" w:author="Mayur Vora" w:date="2021-10-28T18:23:00Z"/>
              </w:rPr>
            </w:pPr>
            <w:ins w:id="2183" w:author="Mayur Vora" w:date="2021-10-28T18:23:00Z">
              <w:r w:rsidRPr="003D3624">
                <w:t xml:space="preserve">LTE TDD, NR 15 kHz </w:t>
              </w:r>
              <w:r>
                <w:t>SRS</w:t>
              </w:r>
              <w:r w:rsidRPr="003D3624">
                <w:t xml:space="preserve"> SCS, 10 MHz bandwidth, TDD duplex mode</w:t>
              </w:r>
            </w:ins>
          </w:p>
        </w:tc>
      </w:tr>
      <w:tr w:rsidR="00725640" w:rsidRPr="003D3624" w14:paraId="4DFA035A" w14:textId="77777777" w:rsidTr="00D34C2A">
        <w:trPr>
          <w:ins w:id="2184" w:author="Mayur Vora" w:date="2021-10-28T18:23:00Z"/>
        </w:trPr>
        <w:tc>
          <w:tcPr>
            <w:tcW w:w="2331" w:type="dxa"/>
            <w:tcBorders>
              <w:top w:val="single" w:sz="4" w:space="0" w:color="auto"/>
              <w:left w:val="single" w:sz="4" w:space="0" w:color="auto"/>
              <w:bottom w:val="single" w:sz="4" w:space="0" w:color="auto"/>
              <w:right w:val="single" w:sz="4" w:space="0" w:color="auto"/>
            </w:tcBorders>
            <w:hideMark/>
          </w:tcPr>
          <w:p w14:paraId="22503CE0" w14:textId="77777777" w:rsidR="00725640" w:rsidRPr="003D3624" w:rsidRDefault="00725640" w:rsidP="00D34C2A">
            <w:pPr>
              <w:pStyle w:val="TAL"/>
              <w:rPr>
                <w:ins w:id="2185" w:author="Mayur Vora" w:date="2021-10-28T18:23:00Z"/>
              </w:rPr>
            </w:pPr>
            <w:ins w:id="2186" w:author="Mayur Vora" w:date="2021-10-28T18:23:00Z">
              <w:r>
                <w:t>4</w:t>
              </w:r>
            </w:ins>
          </w:p>
        </w:tc>
        <w:tc>
          <w:tcPr>
            <w:tcW w:w="7298" w:type="dxa"/>
            <w:tcBorders>
              <w:top w:val="single" w:sz="4" w:space="0" w:color="auto"/>
              <w:left w:val="single" w:sz="4" w:space="0" w:color="auto"/>
              <w:bottom w:val="single" w:sz="4" w:space="0" w:color="auto"/>
              <w:right w:val="single" w:sz="4" w:space="0" w:color="auto"/>
            </w:tcBorders>
            <w:hideMark/>
          </w:tcPr>
          <w:p w14:paraId="7B3C28E6" w14:textId="77777777" w:rsidR="00725640" w:rsidRPr="003D3624" w:rsidRDefault="00725640" w:rsidP="00D34C2A">
            <w:pPr>
              <w:pStyle w:val="TAL"/>
              <w:rPr>
                <w:ins w:id="2187" w:author="Mayur Vora" w:date="2021-10-28T18:23:00Z"/>
              </w:rPr>
            </w:pPr>
            <w:ins w:id="2188" w:author="Mayur Vora" w:date="2021-10-28T18:23:00Z">
              <w:r w:rsidRPr="003D3624">
                <w:t xml:space="preserve">LTE TDD, NR 30kHz </w:t>
              </w:r>
              <w:r>
                <w:t>SRS</w:t>
              </w:r>
              <w:r w:rsidRPr="003D3624">
                <w:t xml:space="preserve"> SCS, 40 MHz bandwidth, TDD duplex mode</w:t>
              </w:r>
            </w:ins>
          </w:p>
        </w:tc>
      </w:tr>
      <w:tr w:rsidR="00725640" w:rsidRPr="003D3624" w14:paraId="69E550D0" w14:textId="77777777" w:rsidTr="00D34C2A">
        <w:trPr>
          <w:ins w:id="2189" w:author="Mayur Vora" w:date="2021-10-28T18:23:00Z"/>
        </w:trPr>
        <w:tc>
          <w:tcPr>
            <w:tcW w:w="9629" w:type="dxa"/>
            <w:gridSpan w:val="2"/>
            <w:tcBorders>
              <w:top w:val="single" w:sz="4" w:space="0" w:color="auto"/>
              <w:left w:val="single" w:sz="4" w:space="0" w:color="auto"/>
              <w:bottom w:val="single" w:sz="4" w:space="0" w:color="auto"/>
              <w:right w:val="single" w:sz="4" w:space="0" w:color="auto"/>
            </w:tcBorders>
            <w:hideMark/>
          </w:tcPr>
          <w:p w14:paraId="0B5F8105" w14:textId="77777777" w:rsidR="00725640" w:rsidRPr="003D3624" w:rsidRDefault="00725640" w:rsidP="00D34C2A">
            <w:pPr>
              <w:pStyle w:val="TAN"/>
              <w:rPr>
                <w:ins w:id="2190" w:author="Mayur Vora" w:date="2021-10-28T18:23:00Z"/>
              </w:rPr>
            </w:pPr>
            <w:ins w:id="2191" w:author="Mayur Vora" w:date="2021-10-28T18:23:00Z">
              <w:r w:rsidRPr="003D3624">
                <w:t>Note:</w:t>
              </w:r>
              <w:r w:rsidRPr="003D3624">
                <w:tab/>
                <w:t>The UE is only required to be tested in one of the supported test configurations in each supported band</w:t>
              </w:r>
            </w:ins>
          </w:p>
        </w:tc>
      </w:tr>
    </w:tbl>
    <w:p w14:paraId="1D5A3E04" w14:textId="77777777" w:rsidR="00725640" w:rsidRDefault="00725640" w:rsidP="00725640">
      <w:pPr>
        <w:pStyle w:val="TH"/>
        <w:rPr>
          <w:ins w:id="2192" w:author="Mayur Vora" w:date="2021-10-28T18:23:00Z"/>
          <w:rFonts w:cs="v4.2.0"/>
        </w:rPr>
      </w:pPr>
    </w:p>
    <w:p w14:paraId="2A09DBFF" w14:textId="77777777" w:rsidR="00725640" w:rsidRPr="00F23C6D" w:rsidRDefault="00725640" w:rsidP="00725640">
      <w:pPr>
        <w:pStyle w:val="TH"/>
        <w:rPr>
          <w:ins w:id="2193" w:author="Mayur Vora" w:date="2021-10-28T18:23:00Z"/>
        </w:rPr>
      </w:pPr>
      <w:ins w:id="2194" w:author="Mayur Vora" w:date="2021-10-28T18:23:00Z">
        <w:r w:rsidRPr="00F23C6D">
          <w:t xml:space="preserve">Table </w:t>
        </w:r>
        <w:r>
          <w:t>4.7.6</w:t>
        </w:r>
        <w:r w:rsidRPr="00F23C6D">
          <w:t>.2.4.1-</w:t>
        </w:r>
        <w:r>
          <w:t>2</w:t>
        </w:r>
        <w:r w:rsidRPr="00F23C6D">
          <w:t>: Test Environment parameters for EN-DC SSB based L1-RSRP measurement</w:t>
        </w:r>
        <w:r w:rsidRPr="00F23C6D">
          <w:rPr>
            <w:snapToGrid w:val="0"/>
          </w:rPr>
          <w:t xml:space="preserve">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25640" w:rsidRPr="00F23C6D" w14:paraId="2CFD10A7" w14:textId="77777777" w:rsidTr="00D34C2A">
        <w:trPr>
          <w:jc w:val="center"/>
          <w:ins w:id="2195" w:author="Mayur Vora" w:date="2021-10-28T18:23:00Z"/>
        </w:trPr>
        <w:tc>
          <w:tcPr>
            <w:tcW w:w="1701" w:type="dxa"/>
            <w:shd w:val="clear" w:color="auto" w:fill="auto"/>
          </w:tcPr>
          <w:p w14:paraId="5749967C" w14:textId="77777777" w:rsidR="00725640" w:rsidRPr="00F23C6D" w:rsidRDefault="00725640" w:rsidP="00D34C2A">
            <w:pPr>
              <w:pStyle w:val="TAH"/>
              <w:rPr>
                <w:ins w:id="2196" w:author="Mayur Vora" w:date="2021-10-28T18:23:00Z"/>
              </w:rPr>
            </w:pPr>
            <w:ins w:id="2197" w:author="Mayur Vora" w:date="2021-10-28T18:23:00Z">
              <w:r w:rsidRPr="00F23C6D">
                <w:t>Parameter</w:t>
              </w:r>
            </w:ins>
          </w:p>
        </w:tc>
        <w:tc>
          <w:tcPr>
            <w:tcW w:w="3943" w:type="dxa"/>
            <w:gridSpan w:val="2"/>
            <w:shd w:val="clear" w:color="auto" w:fill="auto"/>
          </w:tcPr>
          <w:p w14:paraId="3D1EEC83" w14:textId="77777777" w:rsidR="00725640" w:rsidRPr="00F23C6D" w:rsidRDefault="00725640" w:rsidP="00D34C2A">
            <w:pPr>
              <w:pStyle w:val="TAH"/>
              <w:rPr>
                <w:ins w:id="2198" w:author="Mayur Vora" w:date="2021-10-28T18:23:00Z"/>
              </w:rPr>
            </w:pPr>
            <w:ins w:id="2199" w:author="Mayur Vora" w:date="2021-10-28T18:23:00Z">
              <w:r w:rsidRPr="00F23C6D">
                <w:t>Value</w:t>
              </w:r>
            </w:ins>
          </w:p>
        </w:tc>
        <w:tc>
          <w:tcPr>
            <w:tcW w:w="3961" w:type="dxa"/>
          </w:tcPr>
          <w:p w14:paraId="666432C8" w14:textId="77777777" w:rsidR="00725640" w:rsidRPr="00F23C6D" w:rsidRDefault="00725640" w:rsidP="00D34C2A">
            <w:pPr>
              <w:pStyle w:val="TAH"/>
              <w:rPr>
                <w:ins w:id="2200" w:author="Mayur Vora" w:date="2021-10-28T18:23:00Z"/>
              </w:rPr>
            </w:pPr>
            <w:ins w:id="2201" w:author="Mayur Vora" w:date="2021-10-28T18:23:00Z">
              <w:r w:rsidRPr="00F23C6D">
                <w:t>Comment</w:t>
              </w:r>
            </w:ins>
          </w:p>
        </w:tc>
      </w:tr>
      <w:tr w:rsidR="00725640" w:rsidRPr="00F23C6D" w14:paraId="52D7D9A4" w14:textId="77777777" w:rsidTr="00D34C2A">
        <w:trPr>
          <w:jc w:val="center"/>
          <w:ins w:id="2202" w:author="Mayur Vora" w:date="2021-10-28T18:23:00Z"/>
        </w:trPr>
        <w:tc>
          <w:tcPr>
            <w:tcW w:w="1701" w:type="dxa"/>
            <w:shd w:val="clear" w:color="auto" w:fill="auto"/>
          </w:tcPr>
          <w:p w14:paraId="0374A306" w14:textId="77777777" w:rsidR="00725640" w:rsidRPr="00F23C6D" w:rsidRDefault="00725640" w:rsidP="00D34C2A">
            <w:pPr>
              <w:pStyle w:val="TAL"/>
              <w:rPr>
                <w:ins w:id="2203" w:author="Mayur Vora" w:date="2021-10-28T18:23:00Z"/>
              </w:rPr>
            </w:pPr>
            <w:ins w:id="2204" w:author="Mayur Vora" w:date="2021-10-28T18:23:00Z">
              <w:r w:rsidRPr="00F23C6D">
                <w:t>Test environment</w:t>
              </w:r>
            </w:ins>
          </w:p>
        </w:tc>
        <w:tc>
          <w:tcPr>
            <w:tcW w:w="3943" w:type="dxa"/>
            <w:gridSpan w:val="2"/>
            <w:shd w:val="clear" w:color="auto" w:fill="auto"/>
          </w:tcPr>
          <w:p w14:paraId="2C9ED42E" w14:textId="77777777" w:rsidR="00725640" w:rsidRPr="00F23C6D" w:rsidRDefault="00725640" w:rsidP="00D34C2A">
            <w:pPr>
              <w:pStyle w:val="TAL"/>
              <w:rPr>
                <w:ins w:id="2205" w:author="Mayur Vora" w:date="2021-10-28T18:23:00Z"/>
              </w:rPr>
            </w:pPr>
            <w:ins w:id="2206" w:author="Mayur Vora" w:date="2021-10-28T18:23:00Z">
              <w:r w:rsidRPr="00F23C6D">
                <w:t>NC</w:t>
              </w:r>
            </w:ins>
          </w:p>
        </w:tc>
        <w:tc>
          <w:tcPr>
            <w:tcW w:w="3961" w:type="dxa"/>
          </w:tcPr>
          <w:p w14:paraId="643EA89F" w14:textId="77777777" w:rsidR="00725640" w:rsidRPr="00F23C6D" w:rsidRDefault="00725640" w:rsidP="00D34C2A">
            <w:pPr>
              <w:pStyle w:val="TAL"/>
              <w:rPr>
                <w:ins w:id="2207" w:author="Mayur Vora" w:date="2021-10-28T18:23:00Z"/>
              </w:rPr>
            </w:pPr>
            <w:ins w:id="2208" w:author="Mayur Vora" w:date="2021-10-28T18:23:00Z">
              <w:r w:rsidRPr="00F23C6D">
                <w:t>As specified in TS 38.508-1 [14] clause 4.1.</w:t>
              </w:r>
            </w:ins>
          </w:p>
        </w:tc>
      </w:tr>
      <w:tr w:rsidR="00725640" w:rsidRPr="00F23C6D" w14:paraId="1294C924" w14:textId="77777777" w:rsidTr="00D34C2A">
        <w:trPr>
          <w:jc w:val="center"/>
          <w:ins w:id="2209" w:author="Mayur Vora" w:date="2021-10-28T18:23:00Z"/>
        </w:trPr>
        <w:tc>
          <w:tcPr>
            <w:tcW w:w="1701" w:type="dxa"/>
            <w:shd w:val="clear" w:color="auto" w:fill="auto"/>
          </w:tcPr>
          <w:p w14:paraId="3DC54869" w14:textId="77777777" w:rsidR="00725640" w:rsidRPr="00F23C6D" w:rsidRDefault="00725640" w:rsidP="00D34C2A">
            <w:pPr>
              <w:pStyle w:val="TAL"/>
              <w:rPr>
                <w:ins w:id="2210" w:author="Mayur Vora" w:date="2021-10-28T18:23:00Z"/>
              </w:rPr>
            </w:pPr>
            <w:ins w:id="2211" w:author="Mayur Vora" w:date="2021-10-28T18:23:00Z">
              <w:r w:rsidRPr="00F23C6D">
                <w:t>Test frequencies</w:t>
              </w:r>
            </w:ins>
          </w:p>
        </w:tc>
        <w:tc>
          <w:tcPr>
            <w:tcW w:w="7904" w:type="dxa"/>
            <w:gridSpan w:val="3"/>
            <w:shd w:val="clear" w:color="auto" w:fill="auto"/>
          </w:tcPr>
          <w:p w14:paraId="5477CA32" w14:textId="77777777" w:rsidR="00725640" w:rsidRPr="00F23C6D" w:rsidRDefault="00725640" w:rsidP="00D34C2A">
            <w:pPr>
              <w:pStyle w:val="TAL"/>
              <w:rPr>
                <w:ins w:id="2212" w:author="Mayur Vora" w:date="2021-10-28T18:23:00Z"/>
              </w:rPr>
            </w:pPr>
            <w:ins w:id="2213" w:author="Mayur Vora" w:date="2021-10-28T18:23:00Z">
              <w:r w:rsidRPr="00F23C6D">
                <w:t>As specified in Annex E, Table E.2-1 and TS 38.508-1 [14] clause 4.3.1 and 4.4.2.</w:t>
              </w:r>
            </w:ins>
          </w:p>
        </w:tc>
      </w:tr>
      <w:tr w:rsidR="00725640" w:rsidRPr="00F23C6D" w14:paraId="596FEEA7" w14:textId="77777777" w:rsidTr="00D34C2A">
        <w:trPr>
          <w:jc w:val="center"/>
          <w:ins w:id="2214" w:author="Mayur Vora" w:date="2021-10-28T18:23:00Z"/>
        </w:trPr>
        <w:tc>
          <w:tcPr>
            <w:tcW w:w="1701" w:type="dxa"/>
            <w:shd w:val="clear" w:color="auto" w:fill="auto"/>
          </w:tcPr>
          <w:p w14:paraId="70F52FE9" w14:textId="77777777" w:rsidR="00725640" w:rsidRPr="00F23C6D" w:rsidRDefault="00725640" w:rsidP="00D34C2A">
            <w:pPr>
              <w:pStyle w:val="TAL"/>
              <w:rPr>
                <w:ins w:id="2215" w:author="Mayur Vora" w:date="2021-10-28T18:23:00Z"/>
              </w:rPr>
            </w:pPr>
            <w:ins w:id="2216" w:author="Mayur Vora" w:date="2021-10-28T18:23:00Z">
              <w:r w:rsidRPr="00F23C6D">
                <w:t>Channel bandwidth</w:t>
              </w:r>
            </w:ins>
          </w:p>
        </w:tc>
        <w:tc>
          <w:tcPr>
            <w:tcW w:w="7904" w:type="dxa"/>
            <w:gridSpan w:val="3"/>
            <w:shd w:val="clear" w:color="auto" w:fill="auto"/>
          </w:tcPr>
          <w:p w14:paraId="093BE294" w14:textId="77777777" w:rsidR="00725640" w:rsidRPr="00F23C6D" w:rsidRDefault="00725640" w:rsidP="00D34C2A">
            <w:pPr>
              <w:pStyle w:val="TAL"/>
              <w:rPr>
                <w:ins w:id="2217" w:author="Mayur Vora" w:date="2021-10-28T18:23:00Z"/>
              </w:rPr>
            </w:pPr>
            <w:ins w:id="2218" w:author="Mayur Vora" w:date="2021-10-28T18:23:00Z">
              <w:r w:rsidRPr="00F23C6D">
                <w:t xml:space="preserve">As specified by the test configuration selected from Table </w:t>
              </w:r>
              <w:r>
                <w:t>4.7.6</w:t>
              </w:r>
              <w:r w:rsidRPr="00F23C6D">
                <w:t>.2.4.1-1.</w:t>
              </w:r>
            </w:ins>
          </w:p>
        </w:tc>
      </w:tr>
      <w:tr w:rsidR="00725640" w:rsidRPr="00F23C6D" w14:paraId="30090853" w14:textId="77777777" w:rsidTr="00D34C2A">
        <w:trPr>
          <w:jc w:val="center"/>
          <w:ins w:id="2219" w:author="Mayur Vora" w:date="2021-10-28T18:23:00Z"/>
        </w:trPr>
        <w:tc>
          <w:tcPr>
            <w:tcW w:w="1701" w:type="dxa"/>
            <w:shd w:val="clear" w:color="auto" w:fill="auto"/>
          </w:tcPr>
          <w:p w14:paraId="362360EC" w14:textId="77777777" w:rsidR="00725640" w:rsidRPr="00F23C6D" w:rsidRDefault="00725640" w:rsidP="00D34C2A">
            <w:pPr>
              <w:pStyle w:val="TAL"/>
              <w:rPr>
                <w:ins w:id="2220" w:author="Mayur Vora" w:date="2021-10-28T18:23:00Z"/>
              </w:rPr>
            </w:pPr>
            <w:ins w:id="2221" w:author="Mayur Vora" w:date="2021-10-28T18:23:00Z">
              <w:r w:rsidRPr="00F23C6D">
                <w:t>Propagation conditions</w:t>
              </w:r>
            </w:ins>
          </w:p>
        </w:tc>
        <w:tc>
          <w:tcPr>
            <w:tcW w:w="3943" w:type="dxa"/>
            <w:gridSpan w:val="2"/>
            <w:shd w:val="clear" w:color="auto" w:fill="auto"/>
          </w:tcPr>
          <w:p w14:paraId="064A18ED" w14:textId="77777777" w:rsidR="00725640" w:rsidRPr="00F23C6D" w:rsidRDefault="00725640" w:rsidP="00D34C2A">
            <w:pPr>
              <w:pStyle w:val="TAL"/>
              <w:rPr>
                <w:ins w:id="2222" w:author="Mayur Vora" w:date="2021-10-28T18:23:00Z"/>
              </w:rPr>
            </w:pPr>
            <w:ins w:id="2223" w:author="Mayur Vora" w:date="2021-10-28T18:23:00Z">
              <w:r w:rsidRPr="00F23C6D">
                <w:t>AWGN</w:t>
              </w:r>
            </w:ins>
          </w:p>
        </w:tc>
        <w:tc>
          <w:tcPr>
            <w:tcW w:w="3961" w:type="dxa"/>
          </w:tcPr>
          <w:p w14:paraId="63AAF1BF" w14:textId="77777777" w:rsidR="00725640" w:rsidRPr="00F23C6D" w:rsidRDefault="00725640" w:rsidP="00D34C2A">
            <w:pPr>
              <w:pStyle w:val="TAL"/>
              <w:rPr>
                <w:ins w:id="2224" w:author="Mayur Vora" w:date="2021-10-28T18:23:00Z"/>
              </w:rPr>
            </w:pPr>
            <w:ins w:id="2225" w:author="Mayur Vora" w:date="2021-10-28T18:23:00Z">
              <w:r w:rsidRPr="00F23C6D">
                <w:t>As specified in Annex C.2.2.</w:t>
              </w:r>
            </w:ins>
          </w:p>
        </w:tc>
      </w:tr>
      <w:tr w:rsidR="00725640" w:rsidRPr="00F23C6D" w14:paraId="56E4A214" w14:textId="77777777" w:rsidTr="00D34C2A">
        <w:trPr>
          <w:trHeight w:val="251"/>
          <w:jc w:val="center"/>
          <w:ins w:id="2226" w:author="Mayur Vora" w:date="2021-10-28T18:23:00Z"/>
        </w:trPr>
        <w:tc>
          <w:tcPr>
            <w:tcW w:w="1701" w:type="dxa"/>
            <w:vMerge w:val="restart"/>
            <w:shd w:val="clear" w:color="auto" w:fill="auto"/>
          </w:tcPr>
          <w:p w14:paraId="65912D1E" w14:textId="77777777" w:rsidR="00725640" w:rsidRPr="00F23C6D" w:rsidRDefault="00725640" w:rsidP="00D34C2A">
            <w:pPr>
              <w:pStyle w:val="TAL"/>
              <w:rPr>
                <w:ins w:id="2227" w:author="Mayur Vora" w:date="2021-10-28T18:23:00Z"/>
              </w:rPr>
            </w:pPr>
            <w:ins w:id="2228" w:author="Mayur Vora" w:date="2021-10-28T18:23:00Z">
              <w:r w:rsidRPr="00F23C6D">
                <w:t>Connection Diagram</w:t>
              </w:r>
            </w:ins>
          </w:p>
        </w:tc>
        <w:tc>
          <w:tcPr>
            <w:tcW w:w="1134" w:type="dxa"/>
            <w:shd w:val="clear" w:color="auto" w:fill="auto"/>
          </w:tcPr>
          <w:p w14:paraId="0D7CD75B" w14:textId="77777777" w:rsidR="00725640" w:rsidRPr="00F23C6D" w:rsidRDefault="00725640" w:rsidP="00D34C2A">
            <w:pPr>
              <w:pStyle w:val="TAL"/>
              <w:rPr>
                <w:ins w:id="2229" w:author="Mayur Vora" w:date="2021-10-28T18:23:00Z"/>
              </w:rPr>
            </w:pPr>
            <w:ins w:id="2230" w:author="Mayur Vora" w:date="2021-10-28T18:23:00Z">
              <w:r w:rsidRPr="00F23C6D">
                <w:t>TE Part</w:t>
              </w:r>
            </w:ins>
          </w:p>
        </w:tc>
        <w:tc>
          <w:tcPr>
            <w:tcW w:w="2809" w:type="dxa"/>
            <w:shd w:val="clear" w:color="auto" w:fill="auto"/>
          </w:tcPr>
          <w:p w14:paraId="095E706A" w14:textId="77777777" w:rsidR="00725640" w:rsidRPr="00F23C6D" w:rsidRDefault="00725640" w:rsidP="00D34C2A">
            <w:pPr>
              <w:pStyle w:val="TAL"/>
              <w:rPr>
                <w:ins w:id="2231" w:author="Mayur Vora" w:date="2021-10-28T18:23:00Z"/>
              </w:rPr>
            </w:pPr>
            <w:ins w:id="2232" w:author="Mayur Vora" w:date="2021-10-28T18:23:00Z">
              <w:r w:rsidRPr="00F23C6D">
                <w:t>A.3.1.7.1</w:t>
              </w:r>
            </w:ins>
          </w:p>
        </w:tc>
        <w:tc>
          <w:tcPr>
            <w:tcW w:w="3961" w:type="dxa"/>
            <w:vMerge w:val="restart"/>
          </w:tcPr>
          <w:p w14:paraId="070B4863" w14:textId="77777777" w:rsidR="00725640" w:rsidRPr="00F23C6D" w:rsidRDefault="00725640" w:rsidP="00D34C2A">
            <w:pPr>
              <w:pStyle w:val="TAL"/>
              <w:rPr>
                <w:ins w:id="2233" w:author="Mayur Vora" w:date="2021-10-28T18:23:00Z"/>
              </w:rPr>
            </w:pPr>
            <w:ins w:id="2234" w:author="Mayur Vora" w:date="2021-10-28T18:23:00Z">
              <w:r w:rsidRPr="00F23C6D">
                <w:t>As specified in TS 38.508-1 [14] Annex A.</w:t>
              </w:r>
            </w:ins>
          </w:p>
        </w:tc>
      </w:tr>
      <w:tr w:rsidR="00725640" w:rsidRPr="00F23C6D" w14:paraId="134DA2CD" w14:textId="77777777" w:rsidTr="00D34C2A">
        <w:trPr>
          <w:trHeight w:val="250"/>
          <w:jc w:val="center"/>
          <w:ins w:id="2235" w:author="Mayur Vora" w:date="2021-10-28T18:23:00Z"/>
        </w:trPr>
        <w:tc>
          <w:tcPr>
            <w:tcW w:w="1701" w:type="dxa"/>
            <w:vMerge/>
            <w:shd w:val="clear" w:color="auto" w:fill="auto"/>
          </w:tcPr>
          <w:p w14:paraId="1C2AC83D" w14:textId="77777777" w:rsidR="00725640" w:rsidRPr="00F23C6D" w:rsidRDefault="00725640" w:rsidP="00D34C2A">
            <w:pPr>
              <w:pStyle w:val="TAL"/>
              <w:rPr>
                <w:ins w:id="2236" w:author="Mayur Vora" w:date="2021-10-28T18:23:00Z"/>
              </w:rPr>
            </w:pPr>
          </w:p>
        </w:tc>
        <w:tc>
          <w:tcPr>
            <w:tcW w:w="1134" w:type="dxa"/>
            <w:shd w:val="clear" w:color="auto" w:fill="auto"/>
          </w:tcPr>
          <w:p w14:paraId="30508003" w14:textId="77777777" w:rsidR="00725640" w:rsidRPr="00F23C6D" w:rsidRDefault="00725640" w:rsidP="00D34C2A">
            <w:pPr>
              <w:pStyle w:val="TAL"/>
              <w:rPr>
                <w:ins w:id="2237" w:author="Mayur Vora" w:date="2021-10-28T18:23:00Z"/>
              </w:rPr>
            </w:pPr>
            <w:ins w:id="2238" w:author="Mayur Vora" w:date="2021-10-28T18:23:00Z">
              <w:r w:rsidRPr="00F23C6D">
                <w:t>DUT Part</w:t>
              </w:r>
            </w:ins>
          </w:p>
        </w:tc>
        <w:tc>
          <w:tcPr>
            <w:tcW w:w="2809" w:type="dxa"/>
            <w:shd w:val="clear" w:color="auto" w:fill="auto"/>
          </w:tcPr>
          <w:p w14:paraId="1B4BC13E" w14:textId="77777777" w:rsidR="00725640" w:rsidRPr="00F23C6D" w:rsidRDefault="00725640" w:rsidP="00D34C2A">
            <w:pPr>
              <w:pStyle w:val="TAL"/>
              <w:rPr>
                <w:ins w:id="2239" w:author="Mayur Vora" w:date="2021-10-28T18:23:00Z"/>
              </w:rPr>
            </w:pPr>
            <w:ins w:id="2240" w:author="Mayur Vora" w:date="2021-10-28T18:23:00Z">
              <w:r w:rsidRPr="00F23C6D">
                <w:t>A.3.2.3.4</w:t>
              </w:r>
            </w:ins>
          </w:p>
        </w:tc>
        <w:tc>
          <w:tcPr>
            <w:tcW w:w="3961" w:type="dxa"/>
            <w:vMerge/>
          </w:tcPr>
          <w:p w14:paraId="44412C4F" w14:textId="77777777" w:rsidR="00725640" w:rsidRPr="00F23C6D" w:rsidRDefault="00725640" w:rsidP="00D34C2A">
            <w:pPr>
              <w:pStyle w:val="TAL"/>
              <w:rPr>
                <w:ins w:id="2241" w:author="Mayur Vora" w:date="2021-10-28T18:23:00Z"/>
              </w:rPr>
            </w:pPr>
          </w:p>
        </w:tc>
      </w:tr>
      <w:tr w:rsidR="00725640" w:rsidRPr="00F23C6D" w14:paraId="0BBC5365" w14:textId="77777777" w:rsidTr="00D34C2A">
        <w:trPr>
          <w:jc w:val="center"/>
          <w:ins w:id="2242" w:author="Mayur Vora" w:date="2021-10-28T18:23:00Z"/>
        </w:trPr>
        <w:tc>
          <w:tcPr>
            <w:tcW w:w="1701" w:type="dxa"/>
            <w:shd w:val="clear" w:color="auto" w:fill="auto"/>
          </w:tcPr>
          <w:p w14:paraId="246B4C9E" w14:textId="77777777" w:rsidR="00725640" w:rsidRPr="00F23C6D" w:rsidRDefault="00725640" w:rsidP="00D34C2A">
            <w:pPr>
              <w:pStyle w:val="TAL"/>
              <w:rPr>
                <w:ins w:id="2243" w:author="Mayur Vora" w:date="2021-10-28T18:23:00Z"/>
              </w:rPr>
            </w:pPr>
            <w:ins w:id="2244" w:author="Mayur Vora" w:date="2021-10-28T18:23:00Z">
              <w:r w:rsidRPr="00F23C6D">
                <w:t>Exceptions to connection diagram</w:t>
              </w:r>
            </w:ins>
          </w:p>
        </w:tc>
        <w:tc>
          <w:tcPr>
            <w:tcW w:w="3943" w:type="dxa"/>
            <w:gridSpan w:val="2"/>
            <w:shd w:val="clear" w:color="auto" w:fill="auto"/>
          </w:tcPr>
          <w:p w14:paraId="43672170" w14:textId="77777777" w:rsidR="00725640" w:rsidRPr="00F23C6D" w:rsidRDefault="00725640" w:rsidP="00D34C2A">
            <w:pPr>
              <w:pStyle w:val="TAL"/>
              <w:rPr>
                <w:ins w:id="2245" w:author="Mayur Vora" w:date="2021-10-28T18:23:00Z"/>
              </w:rPr>
            </w:pPr>
            <w:ins w:id="2246" w:author="Mayur Vora" w:date="2021-10-28T18:23:00Z">
              <w:r w:rsidRPr="00F23C6D">
                <w:t>For 4Rx capable UEs without any 2 Rx RF bands use A.3.2.5.2 for DUT part and A.3.1.8.4 for TE Part</w:t>
              </w:r>
            </w:ins>
          </w:p>
        </w:tc>
        <w:tc>
          <w:tcPr>
            <w:tcW w:w="3961" w:type="dxa"/>
          </w:tcPr>
          <w:p w14:paraId="667AAFEF" w14:textId="77777777" w:rsidR="00725640" w:rsidRPr="00F23C6D" w:rsidRDefault="00725640" w:rsidP="00D34C2A">
            <w:pPr>
              <w:pStyle w:val="TAL"/>
              <w:rPr>
                <w:ins w:id="2247" w:author="Mayur Vora" w:date="2021-10-28T18:23:00Z"/>
              </w:rPr>
            </w:pPr>
          </w:p>
        </w:tc>
      </w:tr>
    </w:tbl>
    <w:p w14:paraId="52D80EED" w14:textId="77777777" w:rsidR="00725640" w:rsidRPr="00F23C6D" w:rsidRDefault="00725640" w:rsidP="00725640">
      <w:pPr>
        <w:rPr>
          <w:ins w:id="2248" w:author="Mayur Vora" w:date="2021-10-28T18:23:00Z"/>
        </w:rPr>
      </w:pPr>
    </w:p>
    <w:p w14:paraId="45C16DA5" w14:textId="77777777" w:rsidR="00725640" w:rsidRPr="00F23C6D" w:rsidRDefault="00725640" w:rsidP="00725640">
      <w:pPr>
        <w:pStyle w:val="B1"/>
        <w:rPr>
          <w:ins w:id="2249" w:author="Mayur Vora" w:date="2021-10-28T18:23:00Z"/>
        </w:rPr>
      </w:pPr>
      <w:ins w:id="2250" w:author="Mayur Vora" w:date="2021-10-28T18:23:00Z">
        <w:r w:rsidRPr="00F23C6D">
          <w:t>1.</w:t>
        </w:r>
        <w:r w:rsidRPr="00F23C6D">
          <w:tab/>
          <w:t xml:space="preserve">Message contents are defined in clause </w:t>
        </w:r>
        <w:r>
          <w:t>4.7.6</w:t>
        </w:r>
        <w:r w:rsidRPr="00F23C6D">
          <w:t>.2.4.3.</w:t>
        </w:r>
      </w:ins>
    </w:p>
    <w:p w14:paraId="28981AB9" w14:textId="77777777" w:rsidR="00725640" w:rsidRDefault="00725640" w:rsidP="00725640">
      <w:pPr>
        <w:pStyle w:val="B1"/>
        <w:rPr>
          <w:ins w:id="2251" w:author="Mayur Vora" w:date="2021-10-28T18:23:00Z"/>
        </w:rPr>
      </w:pPr>
      <w:ins w:id="2252" w:author="Mayur Vora" w:date="2021-10-28T18:23:00Z">
        <w:r w:rsidRPr="00F23C6D">
          <w:t>2.</w:t>
        </w:r>
        <w:r w:rsidRPr="00F23C6D">
          <w:tab/>
          <w:t xml:space="preserve">Cell 1 is the E-UTRA serving cell (PCell) for the EN-DC setup. The power levels and settings for Cell 1 are set according to Annex A.6. Cell 2 is NR FR1 cell (PSCell). Cell 2 is the target for </w:t>
        </w:r>
        <w:r>
          <w:t>CLI-RSSI</w:t>
        </w:r>
        <w:r w:rsidRPr="00F23C6D">
          <w:t xml:space="preserve"> measurements.</w:t>
        </w:r>
        <w:r w:rsidRPr="00992958">
          <w:t xml:space="preserve"> </w:t>
        </w:r>
        <w:r w:rsidRPr="00B3227A">
          <w:t xml:space="preserve">Before the test UE is configured to perform CLI-RSSI measurement. There is no measurement gap configured in the test. </w:t>
        </w:r>
        <w:r w:rsidRPr="00B3227A">
          <w:rPr>
            <w:rFonts w:hint="eastAsia"/>
          </w:rPr>
          <w:t xml:space="preserve">During the test, the test system does not transmit </w:t>
        </w:r>
        <w:r w:rsidRPr="00B3227A">
          <w:t>PDCCH/</w:t>
        </w:r>
        <w:r w:rsidRPr="00B3227A">
          <w:rPr>
            <w:rFonts w:hint="eastAsia"/>
          </w:rPr>
          <w:t xml:space="preserve">PDSCH/OCNG on </w:t>
        </w:r>
        <w:r w:rsidRPr="00B3227A">
          <w:t>symbols for CLI-RSSI resource</w:t>
        </w:r>
        <w:r w:rsidRPr="00B3227A">
          <w:rPr>
            <w:rFonts w:hint="eastAsia"/>
          </w:rPr>
          <w:t xml:space="preserve"> and on 1 data symbol before</w:t>
        </w:r>
        <w:r w:rsidRPr="00B3227A">
          <w:t>.</w:t>
        </w:r>
      </w:ins>
    </w:p>
    <w:p w14:paraId="6E46057E" w14:textId="77777777" w:rsidR="00725640" w:rsidRPr="00F23C6D" w:rsidRDefault="00725640" w:rsidP="00725640">
      <w:pPr>
        <w:pStyle w:val="H6"/>
        <w:rPr>
          <w:ins w:id="2253" w:author="Mayur Vora" w:date="2021-10-28T18:23:00Z"/>
          <w:lang w:eastAsia="sv-SE"/>
        </w:rPr>
      </w:pPr>
      <w:ins w:id="2254" w:author="Mayur Vora" w:date="2021-10-28T18:23:00Z">
        <w:r>
          <w:rPr>
            <w:lang w:eastAsia="sv-SE"/>
          </w:rPr>
          <w:t>4.7.6</w:t>
        </w:r>
        <w:r w:rsidRPr="00F23C6D">
          <w:rPr>
            <w:lang w:eastAsia="sv-SE"/>
          </w:rPr>
          <w:t>.2.4.2</w:t>
        </w:r>
        <w:r w:rsidRPr="00F23C6D">
          <w:rPr>
            <w:lang w:eastAsia="sv-SE"/>
          </w:rPr>
          <w:tab/>
          <w:t>Test procedure</w:t>
        </w:r>
      </w:ins>
    </w:p>
    <w:p w14:paraId="0F4DAE42" w14:textId="77777777" w:rsidR="00725640" w:rsidRPr="00F23C6D" w:rsidRDefault="00725640" w:rsidP="00725640">
      <w:pPr>
        <w:rPr>
          <w:ins w:id="2255" w:author="Mayur Vora" w:date="2021-10-28T18:23:00Z"/>
        </w:rPr>
      </w:pPr>
      <w:ins w:id="2256" w:author="Mayur Vora" w:date="2021-10-28T18:23:00Z">
        <w:r>
          <w:t>FFS</w:t>
        </w:r>
      </w:ins>
    </w:p>
    <w:p w14:paraId="3222DAA4" w14:textId="77777777" w:rsidR="00725640" w:rsidRPr="00F23C6D" w:rsidRDefault="00725640" w:rsidP="00725640">
      <w:pPr>
        <w:pStyle w:val="H6"/>
        <w:rPr>
          <w:ins w:id="2257" w:author="Mayur Vora" w:date="2021-10-28T18:23:00Z"/>
          <w:lang w:eastAsia="sv-SE"/>
        </w:rPr>
      </w:pPr>
      <w:ins w:id="2258" w:author="Mayur Vora" w:date="2021-10-28T18:23:00Z">
        <w:r>
          <w:rPr>
            <w:lang w:eastAsia="sv-SE"/>
          </w:rPr>
          <w:t>4.7.6</w:t>
        </w:r>
        <w:r w:rsidRPr="00F23C6D">
          <w:rPr>
            <w:lang w:eastAsia="sv-SE"/>
          </w:rPr>
          <w:t>.2.4.3</w:t>
        </w:r>
        <w:r w:rsidRPr="00F23C6D">
          <w:rPr>
            <w:lang w:eastAsia="sv-SE"/>
          </w:rPr>
          <w:tab/>
          <w:t>Message contents</w:t>
        </w:r>
      </w:ins>
    </w:p>
    <w:p w14:paraId="7E2A960C" w14:textId="77777777" w:rsidR="00725640" w:rsidRPr="00F23C6D" w:rsidRDefault="00725640" w:rsidP="00725640">
      <w:pPr>
        <w:rPr>
          <w:ins w:id="2259" w:author="Mayur Vora" w:date="2021-10-28T18:23:00Z"/>
        </w:rPr>
      </w:pPr>
      <w:ins w:id="2260" w:author="Mayur Vora" w:date="2021-10-28T18:23:00Z">
        <w:r>
          <w:t>FFS</w:t>
        </w:r>
      </w:ins>
    </w:p>
    <w:p w14:paraId="42CB4DB5" w14:textId="77777777" w:rsidR="00725640" w:rsidRPr="00F23C6D" w:rsidRDefault="00725640" w:rsidP="00725640">
      <w:pPr>
        <w:pStyle w:val="H6"/>
        <w:rPr>
          <w:ins w:id="2261" w:author="Mayur Vora" w:date="2021-10-28T18:23:00Z"/>
          <w:lang w:eastAsia="sv-SE"/>
        </w:rPr>
      </w:pPr>
      <w:ins w:id="2262" w:author="Mayur Vora" w:date="2021-10-28T18:23:00Z">
        <w:r>
          <w:rPr>
            <w:lang w:eastAsia="sv-SE"/>
          </w:rPr>
          <w:t>4.7.6</w:t>
        </w:r>
        <w:r w:rsidRPr="00F23C6D">
          <w:rPr>
            <w:lang w:eastAsia="sv-SE"/>
          </w:rPr>
          <w:t>.2.5</w:t>
        </w:r>
        <w:r w:rsidRPr="00F23C6D">
          <w:rPr>
            <w:lang w:eastAsia="sv-SE"/>
          </w:rPr>
          <w:tab/>
          <w:t>Test requirement</w:t>
        </w:r>
      </w:ins>
    </w:p>
    <w:p w14:paraId="0C7102A2" w14:textId="77777777" w:rsidR="00725640" w:rsidRPr="00F23C6D" w:rsidRDefault="00725640" w:rsidP="00725640">
      <w:pPr>
        <w:rPr>
          <w:ins w:id="2263" w:author="Mayur Vora" w:date="2021-10-28T18:23:00Z"/>
          <w:lang w:eastAsia="sv-SE"/>
        </w:rPr>
      </w:pPr>
      <w:ins w:id="2264" w:author="Mayur Vora" w:date="2021-10-28T18:23:00Z">
        <w:r w:rsidRPr="00F23C6D">
          <w:rPr>
            <w:lang w:eastAsia="sv-SE"/>
          </w:rPr>
          <w:t xml:space="preserve">Table </w:t>
        </w:r>
        <w:r>
          <w:rPr>
            <w:lang w:eastAsia="sv-SE"/>
          </w:rPr>
          <w:t>4.7.6</w:t>
        </w:r>
        <w:r w:rsidRPr="00F23C6D">
          <w:rPr>
            <w:lang w:eastAsia="sv-SE"/>
          </w:rPr>
          <w:t>.2.5-1 defines the primary level settings including test tolerances for all tests.</w:t>
        </w:r>
      </w:ins>
    </w:p>
    <w:p w14:paraId="667EA736" w14:textId="77777777" w:rsidR="00725640" w:rsidRPr="003D3624" w:rsidRDefault="00725640" w:rsidP="00725640">
      <w:pPr>
        <w:pStyle w:val="TH"/>
        <w:rPr>
          <w:ins w:id="2265" w:author="Mayur Vora" w:date="2021-10-28T18:23:00Z"/>
        </w:rPr>
      </w:pPr>
      <w:ins w:id="2266" w:author="Mayur Vora" w:date="2021-10-28T18:23:00Z">
        <w:r>
          <w:t xml:space="preserve">Table </w:t>
        </w:r>
        <w:r>
          <w:rPr>
            <w:lang w:eastAsia="sv-SE"/>
          </w:rPr>
          <w:t>4.7.6</w:t>
        </w:r>
        <w:r w:rsidRPr="00F23C6D">
          <w:rPr>
            <w:lang w:eastAsia="sv-SE"/>
          </w:rPr>
          <w:t>.2.5-1</w:t>
        </w:r>
        <w:r w:rsidRPr="00BF1D37">
          <w:t xml:space="preserve">: NR Cell specific test parameters for </w:t>
        </w:r>
        <w:r>
          <w:t>CLI-RSSI</w:t>
        </w:r>
        <w:r w:rsidRPr="00BF1D37">
          <w:t xml:space="preserve"> </w:t>
        </w:r>
        <w:r>
          <w:t>accuracy</w:t>
        </w:r>
      </w:ins>
    </w:p>
    <w:tbl>
      <w:tblPr>
        <w:tblW w:w="6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tblGrid>
      <w:tr w:rsidR="00725640" w:rsidRPr="003D3624" w14:paraId="3446DA25" w14:textId="77777777" w:rsidTr="00D34C2A">
        <w:trPr>
          <w:jc w:val="center"/>
          <w:ins w:id="2267" w:author="Mayur Vora" w:date="2021-10-28T18:23:00Z"/>
        </w:trPr>
        <w:tc>
          <w:tcPr>
            <w:tcW w:w="2732" w:type="dxa"/>
            <w:tcBorders>
              <w:top w:val="single" w:sz="4" w:space="0" w:color="auto"/>
              <w:left w:val="single" w:sz="4" w:space="0" w:color="auto"/>
              <w:bottom w:val="single" w:sz="4" w:space="0" w:color="auto"/>
              <w:right w:val="single" w:sz="4" w:space="0" w:color="auto"/>
            </w:tcBorders>
            <w:vAlign w:val="center"/>
            <w:hideMark/>
          </w:tcPr>
          <w:p w14:paraId="23E1C2D2" w14:textId="77777777" w:rsidR="00725640" w:rsidRPr="003D3624" w:rsidRDefault="00725640" w:rsidP="00D34C2A">
            <w:pPr>
              <w:pStyle w:val="TAH"/>
              <w:rPr>
                <w:ins w:id="2268" w:author="Mayur Vora" w:date="2021-10-28T18:23:00Z"/>
                <w:lang w:val="en-US"/>
              </w:rPr>
            </w:pPr>
            <w:ins w:id="2269" w:author="Mayur Vora" w:date="2021-10-28T18:23:00Z">
              <w:r w:rsidRPr="003D3624">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6FBC3F6" w14:textId="77777777" w:rsidR="00725640" w:rsidRPr="003D3624" w:rsidRDefault="00725640" w:rsidP="00D34C2A">
            <w:pPr>
              <w:pStyle w:val="TAH"/>
              <w:rPr>
                <w:ins w:id="2270" w:author="Mayur Vora" w:date="2021-10-28T18:23:00Z"/>
                <w:lang w:val="en-US"/>
              </w:rPr>
            </w:pPr>
            <w:ins w:id="2271" w:author="Mayur Vora" w:date="2021-10-28T18:23:00Z">
              <w:r w:rsidRPr="003D3624">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3998DC2" w14:textId="77777777" w:rsidR="00725640" w:rsidRPr="003D3624" w:rsidRDefault="00725640" w:rsidP="00D34C2A">
            <w:pPr>
              <w:pStyle w:val="TAH"/>
              <w:rPr>
                <w:ins w:id="2272" w:author="Mayur Vora" w:date="2021-10-28T18:23:00Z"/>
                <w:lang w:val="en-US"/>
              </w:rPr>
            </w:pPr>
            <w:ins w:id="2273" w:author="Mayur Vora" w:date="2021-10-28T18:23:00Z">
              <w:r w:rsidRPr="003D3624">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4E019B3" w14:textId="77777777" w:rsidR="00725640" w:rsidRPr="003D3624" w:rsidRDefault="00725640" w:rsidP="00D34C2A">
            <w:pPr>
              <w:pStyle w:val="TAH"/>
              <w:rPr>
                <w:ins w:id="2274" w:author="Mayur Vora" w:date="2021-10-28T18:23:00Z"/>
                <w:lang w:val="en-US" w:eastAsia="zh-CN"/>
              </w:rPr>
            </w:pPr>
            <w:ins w:id="2275" w:author="Mayur Vora" w:date="2021-10-28T18:23:00Z">
              <w:r>
                <w:rPr>
                  <w:lang w:val="en-US" w:eastAsia="zh-CN"/>
                </w:rPr>
                <w:t>Value</w:t>
              </w:r>
            </w:ins>
          </w:p>
        </w:tc>
      </w:tr>
      <w:tr w:rsidR="00725640" w:rsidRPr="003D3624" w14:paraId="7D8D2536" w14:textId="77777777" w:rsidTr="00D34C2A">
        <w:trPr>
          <w:trHeight w:val="165"/>
          <w:jc w:val="center"/>
          <w:ins w:id="2276" w:author="Mayur Vora" w:date="2021-10-28T18:23:00Z"/>
        </w:trPr>
        <w:tc>
          <w:tcPr>
            <w:tcW w:w="2732" w:type="dxa"/>
            <w:tcBorders>
              <w:top w:val="single" w:sz="4" w:space="0" w:color="auto"/>
              <w:left w:val="single" w:sz="4" w:space="0" w:color="auto"/>
              <w:bottom w:val="single" w:sz="4" w:space="0" w:color="auto"/>
              <w:right w:val="single" w:sz="4" w:space="0" w:color="auto"/>
            </w:tcBorders>
          </w:tcPr>
          <w:p w14:paraId="1D2B896C" w14:textId="77777777" w:rsidR="00725640" w:rsidRPr="003D3624" w:rsidRDefault="00725640" w:rsidP="00D34C2A">
            <w:pPr>
              <w:pStyle w:val="TAL"/>
              <w:rPr>
                <w:ins w:id="2277" w:author="Mayur Vora" w:date="2021-10-28T18:23:00Z"/>
                <w:lang w:val="it-IT"/>
              </w:rPr>
            </w:pPr>
            <w:ins w:id="2278" w:author="Mayur Vora" w:date="2021-10-28T18:23:00Z">
              <w:r w:rsidRPr="003D3624">
                <w:rPr>
                  <w:lang w:val="it-IT"/>
                </w:rPr>
                <w:t>SSB GSCN</w:t>
              </w:r>
            </w:ins>
          </w:p>
        </w:tc>
        <w:tc>
          <w:tcPr>
            <w:tcW w:w="959" w:type="dxa"/>
            <w:tcBorders>
              <w:top w:val="single" w:sz="4" w:space="0" w:color="auto"/>
              <w:left w:val="single" w:sz="4" w:space="0" w:color="auto"/>
              <w:bottom w:val="single" w:sz="4" w:space="0" w:color="auto"/>
              <w:right w:val="single" w:sz="4" w:space="0" w:color="auto"/>
            </w:tcBorders>
          </w:tcPr>
          <w:p w14:paraId="2A43AEC1" w14:textId="77777777" w:rsidR="00725640" w:rsidRDefault="00725640" w:rsidP="00D34C2A">
            <w:pPr>
              <w:pStyle w:val="TAC"/>
              <w:rPr>
                <w:ins w:id="2279" w:author="Mayur Vora" w:date="2021-10-28T18:23:00Z"/>
                <w:lang w:val="it-IT"/>
              </w:rPr>
            </w:pPr>
            <w:ins w:id="2280" w:author="Mayur Vora" w:date="2021-10-28T18:23:00Z">
              <w:r w:rsidRPr="003D3624">
                <w:rPr>
                  <w:lang w:val="it-IT"/>
                </w:rPr>
                <w:t>1~</w:t>
              </w:r>
              <w:r>
                <w:rPr>
                  <w:lang w:val="it-IT"/>
                </w:rPr>
                <w:t>4</w:t>
              </w:r>
            </w:ins>
          </w:p>
        </w:tc>
        <w:tc>
          <w:tcPr>
            <w:tcW w:w="1268" w:type="dxa"/>
            <w:tcBorders>
              <w:top w:val="single" w:sz="4" w:space="0" w:color="auto"/>
              <w:left w:val="single" w:sz="4" w:space="0" w:color="auto"/>
              <w:bottom w:val="single" w:sz="4" w:space="0" w:color="auto"/>
              <w:right w:val="single" w:sz="4" w:space="0" w:color="auto"/>
            </w:tcBorders>
          </w:tcPr>
          <w:p w14:paraId="0193F6A3" w14:textId="77777777" w:rsidR="00725640" w:rsidRPr="003D3624" w:rsidRDefault="00725640" w:rsidP="00D34C2A">
            <w:pPr>
              <w:pStyle w:val="TAC"/>
              <w:rPr>
                <w:ins w:id="2281" w:author="Mayur Vora" w:date="2021-10-28T18:23:00Z"/>
                <w:lang w:val="it-IT"/>
              </w:rPr>
            </w:pPr>
          </w:p>
        </w:tc>
        <w:tc>
          <w:tcPr>
            <w:tcW w:w="1743" w:type="dxa"/>
            <w:tcBorders>
              <w:top w:val="single" w:sz="4" w:space="0" w:color="auto"/>
              <w:left w:val="single" w:sz="4" w:space="0" w:color="auto"/>
              <w:bottom w:val="single" w:sz="4" w:space="0" w:color="auto"/>
              <w:right w:val="single" w:sz="4" w:space="0" w:color="auto"/>
            </w:tcBorders>
          </w:tcPr>
          <w:p w14:paraId="24697A7F" w14:textId="77777777" w:rsidR="00725640" w:rsidRDefault="00725640" w:rsidP="00D34C2A">
            <w:pPr>
              <w:pStyle w:val="TAC"/>
              <w:rPr>
                <w:ins w:id="2282" w:author="Mayur Vora" w:date="2021-10-28T18:23:00Z"/>
                <w:lang w:val="en-US"/>
              </w:rPr>
            </w:pPr>
            <w:ins w:id="2283" w:author="Mayur Vora" w:date="2021-10-28T18:23:00Z">
              <w:r w:rsidRPr="003D3624">
                <w:rPr>
                  <w:lang w:val="en-US"/>
                </w:rPr>
                <w:t>freq1</w:t>
              </w:r>
            </w:ins>
          </w:p>
        </w:tc>
      </w:tr>
      <w:tr w:rsidR="00725640" w:rsidRPr="003D3624" w14:paraId="20DECA54" w14:textId="77777777" w:rsidTr="00D34C2A">
        <w:trPr>
          <w:trHeight w:val="165"/>
          <w:jc w:val="center"/>
          <w:ins w:id="2284" w:author="Mayur Vora" w:date="2021-10-28T18:23:00Z"/>
        </w:trPr>
        <w:tc>
          <w:tcPr>
            <w:tcW w:w="2732" w:type="dxa"/>
            <w:tcBorders>
              <w:top w:val="single" w:sz="4" w:space="0" w:color="auto"/>
              <w:left w:val="single" w:sz="4" w:space="0" w:color="auto"/>
              <w:bottom w:val="single" w:sz="4" w:space="0" w:color="auto"/>
              <w:right w:val="single" w:sz="4" w:space="0" w:color="auto"/>
            </w:tcBorders>
            <w:hideMark/>
          </w:tcPr>
          <w:p w14:paraId="2AD99479" w14:textId="77777777" w:rsidR="00725640" w:rsidRPr="003D3624" w:rsidRDefault="00725640" w:rsidP="00D34C2A">
            <w:pPr>
              <w:pStyle w:val="TAL"/>
              <w:rPr>
                <w:ins w:id="2285" w:author="Mayur Vora" w:date="2021-10-28T18:23:00Z"/>
                <w:lang w:val="it-IT"/>
              </w:rPr>
            </w:pPr>
            <w:ins w:id="2286" w:author="Mayur Vora" w:date="2021-10-28T18:23:00Z">
              <w:r w:rsidRPr="003D3624">
                <w:rPr>
                  <w:lang w:val="it-IT"/>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7821ADF6" w14:textId="77777777" w:rsidR="00725640" w:rsidRPr="003D3624" w:rsidRDefault="00725640" w:rsidP="00D34C2A">
            <w:pPr>
              <w:pStyle w:val="TAC"/>
              <w:rPr>
                <w:ins w:id="2287" w:author="Mayur Vora" w:date="2021-10-28T18:23:00Z"/>
                <w:lang w:val="it-IT"/>
              </w:rPr>
            </w:pPr>
            <w:ins w:id="2288" w:author="Mayur Vora" w:date="2021-10-28T18:23:00Z">
              <w:r>
                <w:rPr>
                  <w:lang w:val="it-IT"/>
                </w:rPr>
                <w:t>1~4</w:t>
              </w:r>
            </w:ins>
          </w:p>
        </w:tc>
        <w:tc>
          <w:tcPr>
            <w:tcW w:w="1268" w:type="dxa"/>
            <w:tcBorders>
              <w:top w:val="single" w:sz="4" w:space="0" w:color="auto"/>
              <w:left w:val="single" w:sz="4" w:space="0" w:color="auto"/>
              <w:bottom w:val="single" w:sz="4" w:space="0" w:color="auto"/>
              <w:right w:val="single" w:sz="4" w:space="0" w:color="auto"/>
            </w:tcBorders>
          </w:tcPr>
          <w:p w14:paraId="3F1BA590" w14:textId="77777777" w:rsidR="00725640" w:rsidRPr="003D3624" w:rsidRDefault="00725640" w:rsidP="00D34C2A">
            <w:pPr>
              <w:pStyle w:val="TAC"/>
              <w:rPr>
                <w:ins w:id="2289" w:author="Mayur Vora" w:date="2021-10-28T18:23: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22AB4E12" w14:textId="77777777" w:rsidR="00725640" w:rsidRPr="003D3624" w:rsidRDefault="00725640" w:rsidP="00D34C2A">
            <w:pPr>
              <w:pStyle w:val="TAC"/>
              <w:rPr>
                <w:ins w:id="2290" w:author="Mayur Vora" w:date="2021-10-28T18:23:00Z"/>
                <w:lang w:val="en-US"/>
              </w:rPr>
            </w:pPr>
            <w:ins w:id="2291" w:author="Mayur Vora" w:date="2021-10-28T18:23:00Z">
              <w:r>
                <w:rPr>
                  <w:lang w:val="en-US"/>
                </w:rPr>
                <w:t>T</w:t>
              </w:r>
              <w:r w:rsidRPr="003D3624">
                <w:rPr>
                  <w:lang w:val="en-US"/>
                </w:rPr>
                <w:t>DD</w:t>
              </w:r>
            </w:ins>
          </w:p>
        </w:tc>
      </w:tr>
      <w:tr w:rsidR="00725640" w:rsidRPr="003D3624" w14:paraId="30A6DFD7" w14:textId="77777777" w:rsidTr="00D34C2A">
        <w:trPr>
          <w:trHeight w:val="102"/>
          <w:jc w:val="center"/>
          <w:ins w:id="2292" w:author="Mayur Vora" w:date="2021-10-28T18:23:00Z"/>
        </w:trPr>
        <w:tc>
          <w:tcPr>
            <w:tcW w:w="2732" w:type="dxa"/>
            <w:tcBorders>
              <w:top w:val="single" w:sz="4" w:space="0" w:color="auto"/>
              <w:left w:val="single" w:sz="4" w:space="0" w:color="auto"/>
              <w:bottom w:val="nil"/>
              <w:right w:val="single" w:sz="4" w:space="0" w:color="auto"/>
            </w:tcBorders>
            <w:shd w:val="clear" w:color="auto" w:fill="auto"/>
            <w:hideMark/>
          </w:tcPr>
          <w:p w14:paraId="1E04BE6D" w14:textId="77777777" w:rsidR="00725640" w:rsidRPr="003D3624" w:rsidRDefault="00725640" w:rsidP="00D34C2A">
            <w:pPr>
              <w:pStyle w:val="TAL"/>
              <w:rPr>
                <w:ins w:id="2293" w:author="Mayur Vora" w:date="2021-10-28T18:23:00Z"/>
                <w:lang w:val="it-IT"/>
              </w:rPr>
            </w:pPr>
            <w:ins w:id="2294" w:author="Mayur Vora" w:date="2021-10-28T18:23:00Z">
              <w:r w:rsidRPr="00E66AFB">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370A2122" w14:textId="77777777" w:rsidR="00725640" w:rsidRPr="003D3624" w:rsidRDefault="00725640" w:rsidP="00D34C2A">
            <w:pPr>
              <w:pStyle w:val="TAC"/>
              <w:rPr>
                <w:ins w:id="2295" w:author="Mayur Vora" w:date="2021-10-28T18:23:00Z"/>
                <w:lang w:val="it-IT"/>
              </w:rPr>
            </w:pPr>
            <w:ins w:id="2296" w:author="Mayur Vora" w:date="2021-10-28T18:23:00Z">
              <w:r>
                <w:rPr>
                  <w:lang w:val="it-IT"/>
                </w:rPr>
                <w:t>1,3</w:t>
              </w:r>
            </w:ins>
          </w:p>
        </w:tc>
        <w:tc>
          <w:tcPr>
            <w:tcW w:w="1268" w:type="dxa"/>
            <w:tcBorders>
              <w:top w:val="single" w:sz="4" w:space="0" w:color="auto"/>
              <w:left w:val="single" w:sz="4" w:space="0" w:color="auto"/>
              <w:bottom w:val="nil"/>
              <w:right w:val="single" w:sz="4" w:space="0" w:color="auto"/>
            </w:tcBorders>
            <w:shd w:val="clear" w:color="auto" w:fill="auto"/>
            <w:hideMark/>
          </w:tcPr>
          <w:p w14:paraId="1AA5DE69" w14:textId="77777777" w:rsidR="00725640" w:rsidRPr="003D3624" w:rsidRDefault="00725640" w:rsidP="00D34C2A">
            <w:pPr>
              <w:pStyle w:val="TAC"/>
              <w:rPr>
                <w:ins w:id="2297" w:author="Mayur Vora" w:date="2021-10-28T18:23: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8521971" w14:textId="77777777" w:rsidR="00725640" w:rsidRPr="003D3624" w:rsidRDefault="00725640" w:rsidP="00D34C2A">
            <w:pPr>
              <w:pStyle w:val="TAC"/>
              <w:rPr>
                <w:ins w:id="2298" w:author="Mayur Vora" w:date="2021-10-28T18:23:00Z"/>
                <w:lang w:val="en-US"/>
              </w:rPr>
            </w:pPr>
            <w:ins w:id="2299" w:author="Mayur Vora" w:date="2021-10-28T18:23:00Z">
              <w:r w:rsidRPr="003D3624">
                <w:rPr>
                  <w:lang w:val="en-US"/>
                </w:rPr>
                <w:t>TDDConf.1.1</w:t>
              </w:r>
            </w:ins>
          </w:p>
        </w:tc>
      </w:tr>
      <w:tr w:rsidR="00725640" w:rsidRPr="003D3624" w14:paraId="022B5C65" w14:textId="77777777" w:rsidTr="00D34C2A">
        <w:trPr>
          <w:trHeight w:val="102"/>
          <w:jc w:val="center"/>
          <w:ins w:id="2300" w:author="Mayur Vora" w:date="2021-10-28T18:23:00Z"/>
        </w:trPr>
        <w:tc>
          <w:tcPr>
            <w:tcW w:w="2732" w:type="dxa"/>
            <w:tcBorders>
              <w:top w:val="nil"/>
              <w:left w:val="single" w:sz="4" w:space="0" w:color="auto"/>
              <w:bottom w:val="single" w:sz="4" w:space="0" w:color="auto"/>
              <w:right w:val="single" w:sz="4" w:space="0" w:color="auto"/>
            </w:tcBorders>
            <w:shd w:val="clear" w:color="auto" w:fill="auto"/>
            <w:hideMark/>
          </w:tcPr>
          <w:p w14:paraId="0CE60224" w14:textId="77777777" w:rsidR="00725640" w:rsidRPr="003D3624" w:rsidRDefault="00725640" w:rsidP="00D34C2A">
            <w:pPr>
              <w:pStyle w:val="TAL"/>
              <w:rPr>
                <w:ins w:id="2301" w:author="Mayur Vora" w:date="2021-10-28T18:23:00Z"/>
                <w:lang w:val="it-IT"/>
              </w:rPr>
            </w:pPr>
          </w:p>
        </w:tc>
        <w:tc>
          <w:tcPr>
            <w:tcW w:w="959" w:type="dxa"/>
            <w:tcBorders>
              <w:top w:val="single" w:sz="4" w:space="0" w:color="auto"/>
              <w:left w:val="single" w:sz="4" w:space="0" w:color="auto"/>
              <w:bottom w:val="single" w:sz="4" w:space="0" w:color="auto"/>
              <w:right w:val="single" w:sz="4" w:space="0" w:color="auto"/>
            </w:tcBorders>
            <w:hideMark/>
          </w:tcPr>
          <w:p w14:paraId="6EECDA0B" w14:textId="77777777" w:rsidR="00725640" w:rsidRPr="003D3624" w:rsidRDefault="00725640" w:rsidP="00D34C2A">
            <w:pPr>
              <w:pStyle w:val="TAC"/>
              <w:rPr>
                <w:ins w:id="2302" w:author="Mayur Vora" w:date="2021-10-28T18:23:00Z"/>
                <w:lang w:val="it-IT"/>
              </w:rPr>
            </w:pPr>
            <w:ins w:id="2303" w:author="Mayur Vora" w:date="2021-10-28T18:23:00Z">
              <w:r>
                <w:rPr>
                  <w:lang w:val="it-IT"/>
                </w:rPr>
                <w:t>2,4</w:t>
              </w:r>
            </w:ins>
          </w:p>
        </w:tc>
        <w:tc>
          <w:tcPr>
            <w:tcW w:w="1268" w:type="dxa"/>
            <w:tcBorders>
              <w:top w:val="nil"/>
              <w:left w:val="single" w:sz="4" w:space="0" w:color="auto"/>
              <w:bottom w:val="single" w:sz="4" w:space="0" w:color="auto"/>
              <w:right w:val="single" w:sz="4" w:space="0" w:color="auto"/>
            </w:tcBorders>
            <w:shd w:val="clear" w:color="auto" w:fill="auto"/>
            <w:hideMark/>
          </w:tcPr>
          <w:p w14:paraId="0F75D654" w14:textId="77777777" w:rsidR="00725640" w:rsidRPr="003D3624" w:rsidRDefault="00725640" w:rsidP="00D34C2A">
            <w:pPr>
              <w:pStyle w:val="TAC"/>
              <w:rPr>
                <w:ins w:id="2304" w:author="Mayur Vora" w:date="2021-10-28T18:23: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6AC1195" w14:textId="77777777" w:rsidR="00725640" w:rsidRPr="003D3624" w:rsidRDefault="00725640" w:rsidP="00D34C2A">
            <w:pPr>
              <w:pStyle w:val="TAC"/>
              <w:rPr>
                <w:ins w:id="2305" w:author="Mayur Vora" w:date="2021-10-28T18:23:00Z"/>
                <w:lang w:val="en-US"/>
              </w:rPr>
            </w:pPr>
            <w:ins w:id="2306" w:author="Mayur Vora" w:date="2021-10-28T18:23:00Z">
              <w:r w:rsidRPr="003D3624">
                <w:rPr>
                  <w:lang w:val="en-US"/>
                </w:rPr>
                <w:t>TDDConf.2.1</w:t>
              </w:r>
            </w:ins>
          </w:p>
        </w:tc>
      </w:tr>
      <w:tr w:rsidR="00725640" w:rsidRPr="003D3624" w14:paraId="20EAFFFF" w14:textId="77777777" w:rsidTr="00D34C2A">
        <w:trPr>
          <w:trHeight w:val="335"/>
          <w:jc w:val="center"/>
          <w:ins w:id="2307" w:author="Mayur Vora" w:date="2021-10-28T18:23:00Z"/>
        </w:trPr>
        <w:tc>
          <w:tcPr>
            <w:tcW w:w="2732" w:type="dxa"/>
            <w:tcBorders>
              <w:top w:val="single" w:sz="4" w:space="0" w:color="auto"/>
              <w:left w:val="single" w:sz="4" w:space="0" w:color="auto"/>
              <w:bottom w:val="nil"/>
              <w:right w:val="single" w:sz="4" w:space="0" w:color="auto"/>
            </w:tcBorders>
            <w:shd w:val="clear" w:color="auto" w:fill="auto"/>
            <w:hideMark/>
          </w:tcPr>
          <w:p w14:paraId="54844B4F" w14:textId="77777777" w:rsidR="00725640" w:rsidRPr="003D3624" w:rsidRDefault="00725640" w:rsidP="00D34C2A">
            <w:pPr>
              <w:pStyle w:val="TAL"/>
              <w:rPr>
                <w:ins w:id="2308" w:author="Mayur Vora" w:date="2021-10-28T18:23:00Z"/>
                <w:vertAlign w:val="subscript"/>
                <w:lang w:val="en-US"/>
              </w:rPr>
            </w:pPr>
            <w:ins w:id="2309" w:author="Mayur Vora" w:date="2021-10-28T18:23:00Z">
              <w:r w:rsidRPr="003D3624">
                <w:rPr>
                  <w:lang w:val="en-US"/>
                </w:rPr>
                <w:t>BW</w:t>
              </w:r>
              <w:r w:rsidRPr="003D3624">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hideMark/>
          </w:tcPr>
          <w:p w14:paraId="7249ED84" w14:textId="77777777" w:rsidR="00725640" w:rsidRPr="003D3624" w:rsidRDefault="00725640" w:rsidP="00D34C2A">
            <w:pPr>
              <w:pStyle w:val="TAC"/>
              <w:rPr>
                <w:ins w:id="2310" w:author="Mayur Vora" w:date="2021-10-28T18:23:00Z"/>
                <w:lang w:val="en-US"/>
              </w:rPr>
            </w:pPr>
            <w:ins w:id="2311" w:author="Mayur Vora" w:date="2021-10-28T18:23:00Z">
              <w:r>
                <w:rPr>
                  <w:lang w:val="en-US"/>
                </w:rPr>
                <w:t>1,3</w:t>
              </w:r>
            </w:ins>
          </w:p>
        </w:tc>
        <w:tc>
          <w:tcPr>
            <w:tcW w:w="1268" w:type="dxa"/>
            <w:tcBorders>
              <w:top w:val="single" w:sz="4" w:space="0" w:color="auto"/>
              <w:left w:val="single" w:sz="4" w:space="0" w:color="auto"/>
              <w:bottom w:val="nil"/>
              <w:right w:val="single" w:sz="4" w:space="0" w:color="auto"/>
            </w:tcBorders>
            <w:shd w:val="clear" w:color="auto" w:fill="auto"/>
            <w:hideMark/>
          </w:tcPr>
          <w:p w14:paraId="1929CD4D" w14:textId="77777777" w:rsidR="00725640" w:rsidRPr="003D3624" w:rsidRDefault="00725640" w:rsidP="00D34C2A">
            <w:pPr>
              <w:pStyle w:val="TAC"/>
              <w:rPr>
                <w:ins w:id="2312" w:author="Mayur Vora" w:date="2021-10-28T18:23:00Z"/>
                <w:lang w:val="en-US"/>
              </w:rPr>
            </w:pPr>
            <w:ins w:id="2313" w:author="Mayur Vora" w:date="2021-10-28T18:23:00Z">
              <w:r w:rsidRPr="003D3624">
                <w:rPr>
                  <w:lang w:val="en-US"/>
                </w:rPr>
                <w:t>MHz</w:t>
              </w:r>
            </w:ins>
          </w:p>
        </w:tc>
        <w:tc>
          <w:tcPr>
            <w:tcW w:w="1743" w:type="dxa"/>
            <w:tcBorders>
              <w:top w:val="single" w:sz="4" w:space="0" w:color="auto"/>
              <w:left w:val="single" w:sz="4" w:space="0" w:color="auto"/>
              <w:bottom w:val="single" w:sz="4" w:space="0" w:color="auto"/>
              <w:right w:val="single" w:sz="4" w:space="0" w:color="auto"/>
            </w:tcBorders>
            <w:hideMark/>
          </w:tcPr>
          <w:p w14:paraId="73B5CF9F" w14:textId="77777777" w:rsidR="00725640" w:rsidRPr="003D3624" w:rsidRDefault="00725640" w:rsidP="00D34C2A">
            <w:pPr>
              <w:pStyle w:val="TAC"/>
              <w:rPr>
                <w:ins w:id="2314" w:author="Mayur Vora" w:date="2021-10-28T18:23:00Z"/>
                <w:lang w:val="en-US"/>
              </w:rPr>
            </w:pPr>
            <w:ins w:id="2315" w:author="Mayur Vora" w:date="2021-10-28T18:23:00Z">
              <w:r w:rsidRPr="003D3624">
                <w:rPr>
                  <w:szCs w:val="18"/>
                </w:rPr>
                <w:t xml:space="preserve">10: </w:t>
              </w:r>
              <w:r w:rsidRPr="003D3624">
                <w:rPr>
                  <w:szCs w:val="18"/>
                  <w:lang w:val="de-DE"/>
                </w:rPr>
                <w:t>N</w:t>
              </w:r>
              <w:r w:rsidRPr="003D3624">
                <w:rPr>
                  <w:szCs w:val="18"/>
                  <w:vertAlign w:val="subscript"/>
                  <w:lang w:val="de-DE"/>
                </w:rPr>
                <w:t>RB,c</w:t>
              </w:r>
              <w:r w:rsidRPr="003D3624">
                <w:rPr>
                  <w:szCs w:val="18"/>
                  <w:lang w:val="de-DE"/>
                </w:rPr>
                <w:t xml:space="preserve"> = 52</w:t>
              </w:r>
            </w:ins>
          </w:p>
        </w:tc>
      </w:tr>
      <w:tr w:rsidR="00725640" w:rsidRPr="003D3624" w14:paraId="7F98FFE4" w14:textId="77777777" w:rsidTr="00D34C2A">
        <w:trPr>
          <w:trHeight w:val="335"/>
          <w:jc w:val="center"/>
          <w:ins w:id="2316" w:author="Mayur Vora" w:date="2021-10-28T18:23:00Z"/>
        </w:trPr>
        <w:tc>
          <w:tcPr>
            <w:tcW w:w="2732" w:type="dxa"/>
            <w:tcBorders>
              <w:top w:val="nil"/>
              <w:left w:val="single" w:sz="4" w:space="0" w:color="auto"/>
              <w:bottom w:val="single" w:sz="4" w:space="0" w:color="auto"/>
              <w:right w:val="single" w:sz="4" w:space="0" w:color="auto"/>
            </w:tcBorders>
            <w:shd w:val="clear" w:color="auto" w:fill="auto"/>
            <w:hideMark/>
          </w:tcPr>
          <w:p w14:paraId="726BAF94" w14:textId="77777777" w:rsidR="00725640" w:rsidRPr="003D3624" w:rsidRDefault="00725640" w:rsidP="00D34C2A">
            <w:pPr>
              <w:pStyle w:val="TAL"/>
              <w:rPr>
                <w:ins w:id="2317" w:author="Mayur Vora" w:date="2021-10-28T18:23: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hideMark/>
          </w:tcPr>
          <w:p w14:paraId="283BA7B8" w14:textId="77777777" w:rsidR="00725640" w:rsidRPr="003D3624" w:rsidRDefault="00725640" w:rsidP="00D34C2A">
            <w:pPr>
              <w:pStyle w:val="TAC"/>
              <w:rPr>
                <w:ins w:id="2318" w:author="Mayur Vora" w:date="2021-10-28T18:23:00Z"/>
                <w:lang w:val="en-US"/>
              </w:rPr>
            </w:pPr>
            <w:ins w:id="2319" w:author="Mayur Vora" w:date="2021-10-28T18:23:00Z">
              <w:r>
                <w:rPr>
                  <w:lang w:val="en-US"/>
                </w:rPr>
                <w:t>2,4</w:t>
              </w:r>
            </w:ins>
          </w:p>
        </w:tc>
        <w:tc>
          <w:tcPr>
            <w:tcW w:w="1268" w:type="dxa"/>
            <w:tcBorders>
              <w:top w:val="nil"/>
              <w:left w:val="single" w:sz="4" w:space="0" w:color="auto"/>
              <w:bottom w:val="single" w:sz="4" w:space="0" w:color="auto"/>
              <w:right w:val="single" w:sz="4" w:space="0" w:color="auto"/>
            </w:tcBorders>
            <w:shd w:val="clear" w:color="auto" w:fill="auto"/>
            <w:hideMark/>
          </w:tcPr>
          <w:p w14:paraId="139E0780" w14:textId="77777777" w:rsidR="00725640" w:rsidRPr="003D3624" w:rsidRDefault="00725640" w:rsidP="00D34C2A">
            <w:pPr>
              <w:pStyle w:val="TAC"/>
              <w:rPr>
                <w:ins w:id="2320" w:author="Mayur Vora" w:date="2021-10-28T18:2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092822F" w14:textId="77777777" w:rsidR="00725640" w:rsidRPr="003D3624" w:rsidRDefault="00725640" w:rsidP="00D34C2A">
            <w:pPr>
              <w:pStyle w:val="TAC"/>
              <w:rPr>
                <w:ins w:id="2321" w:author="Mayur Vora" w:date="2021-10-28T18:23:00Z"/>
                <w:lang w:val="en-US"/>
              </w:rPr>
            </w:pPr>
            <w:ins w:id="2322" w:author="Mayur Vora" w:date="2021-10-28T18:23:00Z">
              <w:r w:rsidRPr="003D3624">
                <w:rPr>
                  <w:szCs w:val="18"/>
                </w:rPr>
                <w:t xml:space="preserve">40: </w:t>
              </w:r>
              <w:r w:rsidRPr="003D3624">
                <w:rPr>
                  <w:szCs w:val="18"/>
                  <w:lang w:val="de-DE"/>
                </w:rPr>
                <w:t>N</w:t>
              </w:r>
              <w:r w:rsidRPr="003D3624">
                <w:rPr>
                  <w:szCs w:val="18"/>
                  <w:vertAlign w:val="subscript"/>
                  <w:lang w:val="de-DE"/>
                </w:rPr>
                <w:t>RB,c</w:t>
              </w:r>
              <w:r w:rsidRPr="003D3624">
                <w:rPr>
                  <w:szCs w:val="18"/>
                  <w:lang w:val="de-DE"/>
                </w:rPr>
                <w:t xml:space="preserve"> = 106</w:t>
              </w:r>
            </w:ins>
          </w:p>
        </w:tc>
      </w:tr>
      <w:tr w:rsidR="00725640" w:rsidRPr="003D3624" w14:paraId="487D385F" w14:textId="77777777" w:rsidTr="00D34C2A">
        <w:trPr>
          <w:trHeight w:val="99"/>
          <w:jc w:val="center"/>
          <w:ins w:id="2323" w:author="Mayur Vora" w:date="2021-10-28T18:23:00Z"/>
        </w:trPr>
        <w:tc>
          <w:tcPr>
            <w:tcW w:w="2732" w:type="dxa"/>
            <w:tcBorders>
              <w:top w:val="single" w:sz="4" w:space="0" w:color="auto"/>
              <w:left w:val="single" w:sz="4" w:space="0" w:color="auto"/>
              <w:bottom w:val="nil"/>
              <w:right w:val="single" w:sz="4" w:space="0" w:color="auto"/>
            </w:tcBorders>
            <w:shd w:val="clear" w:color="auto" w:fill="auto"/>
            <w:hideMark/>
          </w:tcPr>
          <w:p w14:paraId="2B9DBE39" w14:textId="77777777" w:rsidR="00725640" w:rsidRPr="003D3624" w:rsidRDefault="00725640" w:rsidP="00D34C2A">
            <w:pPr>
              <w:pStyle w:val="TAL"/>
              <w:rPr>
                <w:ins w:id="2324" w:author="Mayur Vora" w:date="2021-10-28T18:23:00Z"/>
                <w:lang w:val="en-US"/>
              </w:rPr>
            </w:pPr>
            <w:ins w:id="2325" w:author="Mayur Vora" w:date="2021-10-28T18:23:00Z">
              <w:r w:rsidRPr="003D3624">
                <w:rPr>
                  <w:lang w:val="en-US"/>
                </w:rPr>
                <w:t xml:space="preserve">PDSCH Reference </w:t>
              </w:r>
            </w:ins>
          </w:p>
        </w:tc>
        <w:tc>
          <w:tcPr>
            <w:tcW w:w="959" w:type="dxa"/>
            <w:tcBorders>
              <w:top w:val="single" w:sz="4" w:space="0" w:color="auto"/>
              <w:left w:val="single" w:sz="4" w:space="0" w:color="auto"/>
              <w:bottom w:val="single" w:sz="4" w:space="0" w:color="auto"/>
              <w:right w:val="single" w:sz="4" w:space="0" w:color="auto"/>
            </w:tcBorders>
            <w:hideMark/>
          </w:tcPr>
          <w:p w14:paraId="5D9755DD" w14:textId="77777777" w:rsidR="00725640" w:rsidRPr="003D3624" w:rsidRDefault="00725640" w:rsidP="00D34C2A">
            <w:pPr>
              <w:pStyle w:val="TAC"/>
              <w:rPr>
                <w:ins w:id="2326" w:author="Mayur Vora" w:date="2021-10-28T18:23:00Z"/>
                <w:lang w:val="en-US"/>
              </w:rPr>
            </w:pPr>
            <w:ins w:id="2327" w:author="Mayur Vora" w:date="2021-10-28T18:23:00Z">
              <w:r>
                <w:rPr>
                  <w:lang w:val="it-IT"/>
                </w:rPr>
                <w:t>1,3</w:t>
              </w:r>
            </w:ins>
          </w:p>
        </w:tc>
        <w:tc>
          <w:tcPr>
            <w:tcW w:w="1268" w:type="dxa"/>
            <w:tcBorders>
              <w:top w:val="single" w:sz="4" w:space="0" w:color="auto"/>
              <w:left w:val="single" w:sz="4" w:space="0" w:color="auto"/>
              <w:bottom w:val="nil"/>
              <w:right w:val="single" w:sz="4" w:space="0" w:color="auto"/>
            </w:tcBorders>
            <w:shd w:val="clear" w:color="auto" w:fill="auto"/>
          </w:tcPr>
          <w:p w14:paraId="11C5F23A" w14:textId="77777777" w:rsidR="00725640" w:rsidRPr="003D3624" w:rsidRDefault="00725640" w:rsidP="00D34C2A">
            <w:pPr>
              <w:pStyle w:val="TAC"/>
              <w:rPr>
                <w:ins w:id="2328" w:author="Mayur Vora" w:date="2021-10-28T18:2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1EA66F8" w14:textId="77777777" w:rsidR="00725640" w:rsidRPr="003D3624" w:rsidRDefault="00725640" w:rsidP="00D34C2A">
            <w:pPr>
              <w:pStyle w:val="TAC"/>
              <w:rPr>
                <w:ins w:id="2329" w:author="Mayur Vora" w:date="2021-10-28T18:23:00Z"/>
                <w:lang w:val="en-US"/>
              </w:rPr>
            </w:pPr>
            <w:ins w:id="2330" w:author="Mayur Vora" w:date="2021-10-28T18:23:00Z">
              <w:r w:rsidRPr="003D3624">
                <w:rPr>
                  <w:lang w:val="en-US"/>
                </w:rPr>
                <w:t xml:space="preserve">SR.1.1 </w:t>
              </w:r>
              <w:r>
                <w:rPr>
                  <w:lang w:val="en-US"/>
                </w:rPr>
                <w:t>T</w:t>
              </w:r>
              <w:r w:rsidRPr="003D3624">
                <w:rPr>
                  <w:lang w:val="en-US"/>
                </w:rPr>
                <w:t>DD</w:t>
              </w:r>
            </w:ins>
          </w:p>
        </w:tc>
      </w:tr>
      <w:tr w:rsidR="00725640" w:rsidRPr="003D3624" w14:paraId="46AF2645" w14:textId="77777777" w:rsidTr="00D34C2A">
        <w:trPr>
          <w:trHeight w:val="196"/>
          <w:jc w:val="center"/>
          <w:ins w:id="2331" w:author="Mayur Vora" w:date="2021-10-28T18:23:00Z"/>
        </w:trPr>
        <w:tc>
          <w:tcPr>
            <w:tcW w:w="2732" w:type="dxa"/>
            <w:tcBorders>
              <w:top w:val="nil"/>
              <w:left w:val="single" w:sz="4" w:space="0" w:color="auto"/>
              <w:bottom w:val="single" w:sz="4" w:space="0" w:color="auto"/>
              <w:right w:val="single" w:sz="4" w:space="0" w:color="auto"/>
            </w:tcBorders>
            <w:shd w:val="clear" w:color="auto" w:fill="auto"/>
            <w:hideMark/>
          </w:tcPr>
          <w:p w14:paraId="06E86D28" w14:textId="77777777" w:rsidR="00725640" w:rsidRPr="003D3624" w:rsidRDefault="00725640" w:rsidP="00D34C2A">
            <w:pPr>
              <w:pStyle w:val="TAL"/>
              <w:rPr>
                <w:ins w:id="2332" w:author="Mayur Vora" w:date="2021-10-28T18:23:00Z"/>
                <w:lang w:val="en-US"/>
              </w:rPr>
            </w:pPr>
            <w:ins w:id="2333" w:author="Mayur Vora" w:date="2021-10-28T18:23:00Z">
              <w:r w:rsidRPr="003D3624">
                <w:rPr>
                  <w:lang w:val="en-US"/>
                </w:rPr>
                <w:t>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1DB04670" w14:textId="77777777" w:rsidR="00725640" w:rsidRPr="003D3624" w:rsidRDefault="00725640" w:rsidP="00D34C2A">
            <w:pPr>
              <w:pStyle w:val="TAC"/>
              <w:rPr>
                <w:ins w:id="2334" w:author="Mayur Vora" w:date="2021-10-28T18:23:00Z"/>
                <w:lang w:val="en-US"/>
              </w:rPr>
            </w:pPr>
            <w:ins w:id="2335" w:author="Mayur Vora" w:date="2021-10-28T18:23:00Z">
              <w:r>
                <w:rPr>
                  <w:lang w:val="it-IT"/>
                </w:rPr>
                <w:t>2,4</w:t>
              </w:r>
            </w:ins>
          </w:p>
        </w:tc>
        <w:tc>
          <w:tcPr>
            <w:tcW w:w="1268" w:type="dxa"/>
            <w:tcBorders>
              <w:top w:val="nil"/>
              <w:left w:val="single" w:sz="4" w:space="0" w:color="auto"/>
              <w:bottom w:val="single" w:sz="4" w:space="0" w:color="auto"/>
              <w:right w:val="single" w:sz="4" w:space="0" w:color="auto"/>
            </w:tcBorders>
            <w:shd w:val="clear" w:color="auto" w:fill="auto"/>
            <w:hideMark/>
          </w:tcPr>
          <w:p w14:paraId="0E8B054A" w14:textId="77777777" w:rsidR="00725640" w:rsidRPr="003D3624" w:rsidRDefault="00725640" w:rsidP="00D34C2A">
            <w:pPr>
              <w:pStyle w:val="TAC"/>
              <w:rPr>
                <w:ins w:id="2336" w:author="Mayur Vora" w:date="2021-10-28T18:2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656B01E" w14:textId="77777777" w:rsidR="00725640" w:rsidRPr="003D3624" w:rsidRDefault="00725640" w:rsidP="00D34C2A">
            <w:pPr>
              <w:pStyle w:val="TAC"/>
              <w:rPr>
                <w:ins w:id="2337" w:author="Mayur Vora" w:date="2021-10-28T18:23:00Z"/>
                <w:lang w:val="en-US"/>
              </w:rPr>
            </w:pPr>
            <w:ins w:id="2338" w:author="Mayur Vora" w:date="2021-10-28T18:23:00Z">
              <w:r w:rsidRPr="003D3624">
                <w:rPr>
                  <w:lang w:val="en-US"/>
                </w:rPr>
                <w:t>SR.2.1 TDD</w:t>
              </w:r>
            </w:ins>
          </w:p>
        </w:tc>
      </w:tr>
      <w:tr w:rsidR="00725640" w:rsidRPr="003D3624" w14:paraId="5CC2DF03" w14:textId="77777777" w:rsidTr="00D34C2A">
        <w:trPr>
          <w:trHeight w:val="49"/>
          <w:jc w:val="center"/>
          <w:ins w:id="2339" w:author="Mayur Vora" w:date="2021-10-28T18:23:00Z"/>
        </w:trPr>
        <w:tc>
          <w:tcPr>
            <w:tcW w:w="2732" w:type="dxa"/>
            <w:tcBorders>
              <w:top w:val="single" w:sz="4" w:space="0" w:color="auto"/>
              <w:left w:val="single" w:sz="4" w:space="0" w:color="auto"/>
              <w:bottom w:val="nil"/>
              <w:right w:val="single" w:sz="4" w:space="0" w:color="auto"/>
            </w:tcBorders>
            <w:shd w:val="clear" w:color="auto" w:fill="auto"/>
            <w:hideMark/>
          </w:tcPr>
          <w:p w14:paraId="485C07D2" w14:textId="77777777" w:rsidR="00725640" w:rsidRPr="003D3624" w:rsidRDefault="00725640" w:rsidP="00D34C2A">
            <w:pPr>
              <w:pStyle w:val="TAL"/>
              <w:rPr>
                <w:ins w:id="2340" w:author="Mayur Vora" w:date="2021-10-28T18:23:00Z"/>
                <w:lang w:val="en-US"/>
              </w:rPr>
            </w:pPr>
            <w:ins w:id="2341" w:author="Mayur Vora" w:date="2021-10-28T18:23:00Z">
              <w:r w:rsidRPr="003D3624">
                <w:rPr>
                  <w:lang w:val="en-US"/>
                </w:rPr>
                <w:t xml:space="preserve">RMSI CORESET Reference </w:t>
              </w:r>
            </w:ins>
          </w:p>
        </w:tc>
        <w:tc>
          <w:tcPr>
            <w:tcW w:w="959" w:type="dxa"/>
            <w:tcBorders>
              <w:top w:val="single" w:sz="4" w:space="0" w:color="auto"/>
              <w:left w:val="single" w:sz="4" w:space="0" w:color="auto"/>
              <w:bottom w:val="single" w:sz="4" w:space="0" w:color="auto"/>
              <w:right w:val="single" w:sz="4" w:space="0" w:color="auto"/>
            </w:tcBorders>
            <w:hideMark/>
          </w:tcPr>
          <w:p w14:paraId="0DA4EC91" w14:textId="77777777" w:rsidR="00725640" w:rsidRPr="003D3624" w:rsidRDefault="00725640" w:rsidP="00D34C2A">
            <w:pPr>
              <w:pStyle w:val="TAC"/>
              <w:rPr>
                <w:ins w:id="2342" w:author="Mayur Vora" w:date="2021-10-28T18:23:00Z"/>
                <w:lang w:val="en-US"/>
              </w:rPr>
            </w:pPr>
            <w:ins w:id="2343" w:author="Mayur Vora" w:date="2021-10-28T18:23:00Z">
              <w:r>
                <w:rPr>
                  <w:lang w:val="it-IT"/>
                </w:rPr>
                <w:t>1,3</w:t>
              </w:r>
            </w:ins>
          </w:p>
        </w:tc>
        <w:tc>
          <w:tcPr>
            <w:tcW w:w="1268" w:type="dxa"/>
            <w:tcBorders>
              <w:top w:val="single" w:sz="4" w:space="0" w:color="auto"/>
              <w:left w:val="single" w:sz="4" w:space="0" w:color="auto"/>
              <w:bottom w:val="nil"/>
              <w:right w:val="single" w:sz="4" w:space="0" w:color="auto"/>
            </w:tcBorders>
            <w:shd w:val="clear" w:color="auto" w:fill="auto"/>
          </w:tcPr>
          <w:p w14:paraId="0B143206" w14:textId="77777777" w:rsidR="00725640" w:rsidRPr="003D3624" w:rsidRDefault="00725640" w:rsidP="00D34C2A">
            <w:pPr>
              <w:pStyle w:val="TAC"/>
              <w:rPr>
                <w:ins w:id="2344" w:author="Mayur Vora" w:date="2021-10-28T18:2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0CFBE43" w14:textId="77777777" w:rsidR="00725640" w:rsidRPr="003D3624" w:rsidRDefault="00725640" w:rsidP="00D34C2A">
            <w:pPr>
              <w:pStyle w:val="TAC"/>
              <w:rPr>
                <w:ins w:id="2345" w:author="Mayur Vora" w:date="2021-10-28T18:23:00Z"/>
                <w:lang w:val="en-US"/>
              </w:rPr>
            </w:pPr>
            <w:ins w:id="2346" w:author="Mayur Vora" w:date="2021-10-28T18:23:00Z">
              <w:r w:rsidRPr="003D3624">
                <w:rPr>
                  <w:lang w:val="en-US"/>
                </w:rPr>
                <w:t xml:space="preserve">CR.1.1 </w:t>
              </w:r>
              <w:r>
                <w:rPr>
                  <w:lang w:val="en-US"/>
                </w:rPr>
                <w:t>T</w:t>
              </w:r>
              <w:r w:rsidRPr="003D3624">
                <w:rPr>
                  <w:lang w:val="en-US"/>
                </w:rPr>
                <w:t>DD</w:t>
              </w:r>
            </w:ins>
          </w:p>
        </w:tc>
      </w:tr>
      <w:tr w:rsidR="00725640" w:rsidRPr="003D3624" w14:paraId="1787A409" w14:textId="77777777" w:rsidTr="00D34C2A">
        <w:trPr>
          <w:trHeight w:val="49"/>
          <w:jc w:val="center"/>
          <w:ins w:id="2347" w:author="Mayur Vora" w:date="2021-10-28T18:23:00Z"/>
        </w:trPr>
        <w:tc>
          <w:tcPr>
            <w:tcW w:w="2732" w:type="dxa"/>
            <w:tcBorders>
              <w:top w:val="nil"/>
              <w:left w:val="single" w:sz="4" w:space="0" w:color="auto"/>
              <w:bottom w:val="single" w:sz="4" w:space="0" w:color="auto"/>
              <w:right w:val="single" w:sz="4" w:space="0" w:color="auto"/>
            </w:tcBorders>
            <w:shd w:val="clear" w:color="auto" w:fill="auto"/>
            <w:hideMark/>
          </w:tcPr>
          <w:p w14:paraId="3AF26BA7" w14:textId="77777777" w:rsidR="00725640" w:rsidRPr="003D3624" w:rsidRDefault="00725640" w:rsidP="00D34C2A">
            <w:pPr>
              <w:pStyle w:val="TAL"/>
              <w:rPr>
                <w:ins w:id="2348" w:author="Mayur Vora" w:date="2021-10-28T18:23:00Z"/>
                <w:lang w:val="en-US"/>
              </w:rPr>
            </w:pPr>
            <w:ins w:id="2349" w:author="Mayur Vora" w:date="2021-10-28T18:23:00Z">
              <w:r w:rsidRPr="003D3624">
                <w:rPr>
                  <w:lang w:val="en-US"/>
                </w:rPr>
                <w:t>Channel</w:t>
              </w:r>
            </w:ins>
          </w:p>
        </w:tc>
        <w:tc>
          <w:tcPr>
            <w:tcW w:w="959" w:type="dxa"/>
            <w:tcBorders>
              <w:top w:val="single" w:sz="4" w:space="0" w:color="auto"/>
              <w:left w:val="single" w:sz="4" w:space="0" w:color="auto"/>
              <w:bottom w:val="single" w:sz="4" w:space="0" w:color="auto"/>
              <w:right w:val="single" w:sz="4" w:space="0" w:color="auto"/>
            </w:tcBorders>
            <w:hideMark/>
          </w:tcPr>
          <w:p w14:paraId="0118BF49" w14:textId="77777777" w:rsidR="00725640" w:rsidRPr="003D3624" w:rsidRDefault="00725640" w:rsidP="00D34C2A">
            <w:pPr>
              <w:pStyle w:val="TAC"/>
              <w:rPr>
                <w:ins w:id="2350" w:author="Mayur Vora" w:date="2021-10-28T18:23:00Z"/>
                <w:lang w:val="en-US"/>
              </w:rPr>
            </w:pPr>
            <w:ins w:id="2351" w:author="Mayur Vora" w:date="2021-10-28T18:23:00Z">
              <w:r>
                <w:rPr>
                  <w:lang w:val="it-IT"/>
                </w:rPr>
                <w:t>2,4</w:t>
              </w:r>
            </w:ins>
          </w:p>
        </w:tc>
        <w:tc>
          <w:tcPr>
            <w:tcW w:w="1268" w:type="dxa"/>
            <w:tcBorders>
              <w:top w:val="nil"/>
              <w:left w:val="single" w:sz="4" w:space="0" w:color="auto"/>
              <w:bottom w:val="single" w:sz="4" w:space="0" w:color="auto"/>
              <w:right w:val="single" w:sz="4" w:space="0" w:color="auto"/>
            </w:tcBorders>
            <w:shd w:val="clear" w:color="auto" w:fill="auto"/>
            <w:hideMark/>
          </w:tcPr>
          <w:p w14:paraId="2D6F104A" w14:textId="77777777" w:rsidR="00725640" w:rsidRPr="003D3624" w:rsidRDefault="00725640" w:rsidP="00D34C2A">
            <w:pPr>
              <w:pStyle w:val="TAC"/>
              <w:rPr>
                <w:ins w:id="2352" w:author="Mayur Vora" w:date="2021-10-28T18:2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8D0A647" w14:textId="77777777" w:rsidR="00725640" w:rsidRPr="003D3624" w:rsidRDefault="00725640" w:rsidP="00D34C2A">
            <w:pPr>
              <w:pStyle w:val="TAC"/>
              <w:rPr>
                <w:ins w:id="2353" w:author="Mayur Vora" w:date="2021-10-28T18:23:00Z"/>
                <w:lang w:val="en-US"/>
              </w:rPr>
            </w:pPr>
            <w:ins w:id="2354" w:author="Mayur Vora" w:date="2021-10-28T18:23:00Z">
              <w:r w:rsidRPr="003D3624">
                <w:rPr>
                  <w:lang w:val="en-US"/>
                </w:rPr>
                <w:t>CR.2.1 TDD</w:t>
              </w:r>
            </w:ins>
          </w:p>
        </w:tc>
      </w:tr>
      <w:tr w:rsidR="00725640" w:rsidRPr="003D3624" w14:paraId="29C09543" w14:textId="77777777" w:rsidTr="00D34C2A">
        <w:trPr>
          <w:trHeight w:val="49"/>
          <w:jc w:val="center"/>
          <w:ins w:id="2355" w:author="Mayur Vora" w:date="2021-10-28T18:23:00Z"/>
        </w:trPr>
        <w:tc>
          <w:tcPr>
            <w:tcW w:w="2732" w:type="dxa"/>
            <w:tcBorders>
              <w:top w:val="single" w:sz="4" w:space="0" w:color="auto"/>
              <w:left w:val="single" w:sz="4" w:space="0" w:color="auto"/>
              <w:bottom w:val="nil"/>
              <w:right w:val="single" w:sz="4" w:space="0" w:color="auto"/>
            </w:tcBorders>
            <w:shd w:val="clear" w:color="auto" w:fill="auto"/>
            <w:hideMark/>
          </w:tcPr>
          <w:p w14:paraId="49ACABDF" w14:textId="77777777" w:rsidR="00725640" w:rsidRPr="003D3624" w:rsidRDefault="00725640" w:rsidP="00D34C2A">
            <w:pPr>
              <w:pStyle w:val="TAL"/>
              <w:rPr>
                <w:ins w:id="2356" w:author="Mayur Vora" w:date="2021-10-28T18:23:00Z"/>
                <w:lang w:val="en-US"/>
              </w:rPr>
            </w:pPr>
            <w:ins w:id="2357" w:author="Mayur Vora" w:date="2021-10-28T18:23:00Z">
              <w:r w:rsidRPr="003D3624">
                <w:rPr>
                  <w:lang w:val="en-US"/>
                </w:rPr>
                <w:t xml:space="preserve">Dedicated CORESET </w:t>
              </w:r>
            </w:ins>
          </w:p>
        </w:tc>
        <w:tc>
          <w:tcPr>
            <w:tcW w:w="959" w:type="dxa"/>
            <w:tcBorders>
              <w:top w:val="single" w:sz="4" w:space="0" w:color="auto"/>
              <w:left w:val="single" w:sz="4" w:space="0" w:color="auto"/>
              <w:bottom w:val="single" w:sz="4" w:space="0" w:color="auto"/>
              <w:right w:val="single" w:sz="4" w:space="0" w:color="auto"/>
            </w:tcBorders>
            <w:hideMark/>
          </w:tcPr>
          <w:p w14:paraId="004A6DDC" w14:textId="77777777" w:rsidR="00725640" w:rsidRPr="003D3624" w:rsidRDefault="00725640" w:rsidP="00D34C2A">
            <w:pPr>
              <w:pStyle w:val="TAC"/>
              <w:rPr>
                <w:ins w:id="2358" w:author="Mayur Vora" w:date="2021-10-28T18:23:00Z"/>
                <w:lang w:val="en-US"/>
              </w:rPr>
            </w:pPr>
            <w:ins w:id="2359" w:author="Mayur Vora" w:date="2021-10-28T18:23:00Z">
              <w:r>
                <w:rPr>
                  <w:lang w:val="it-IT"/>
                </w:rPr>
                <w:t>1,3</w:t>
              </w:r>
            </w:ins>
          </w:p>
        </w:tc>
        <w:tc>
          <w:tcPr>
            <w:tcW w:w="1268" w:type="dxa"/>
            <w:tcBorders>
              <w:top w:val="single" w:sz="4" w:space="0" w:color="auto"/>
              <w:left w:val="single" w:sz="4" w:space="0" w:color="auto"/>
              <w:bottom w:val="nil"/>
              <w:right w:val="single" w:sz="4" w:space="0" w:color="auto"/>
            </w:tcBorders>
            <w:shd w:val="clear" w:color="auto" w:fill="auto"/>
          </w:tcPr>
          <w:p w14:paraId="426532A4" w14:textId="77777777" w:rsidR="00725640" w:rsidRPr="003D3624" w:rsidRDefault="00725640" w:rsidP="00D34C2A">
            <w:pPr>
              <w:pStyle w:val="TAC"/>
              <w:rPr>
                <w:ins w:id="2360" w:author="Mayur Vora" w:date="2021-10-28T18:2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F548D61" w14:textId="77777777" w:rsidR="00725640" w:rsidRPr="003D3624" w:rsidRDefault="00725640" w:rsidP="00D34C2A">
            <w:pPr>
              <w:pStyle w:val="TAC"/>
              <w:rPr>
                <w:ins w:id="2361" w:author="Mayur Vora" w:date="2021-10-28T18:23:00Z"/>
                <w:lang w:val="en-US"/>
              </w:rPr>
            </w:pPr>
            <w:ins w:id="2362" w:author="Mayur Vora" w:date="2021-10-28T18:23:00Z">
              <w:r w:rsidRPr="003D3624">
                <w:rPr>
                  <w:lang w:val="en-US"/>
                </w:rPr>
                <w:t xml:space="preserve">CCR.1.1 </w:t>
              </w:r>
              <w:r>
                <w:rPr>
                  <w:lang w:val="en-US"/>
                </w:rPr>
                <w:t>T</w:t>
              </w:r>
              <w:r w:rsidRPr="003D3624">
                <w:rPr>
                  <w:lang w:val="en-US"/>
                </w:rPr>
                <w:t>DD</w:t>
              </w:r>
            </w:ins>
          </w:p>
        </w:tc>
      </w:tr>
      <w:tr w:rsidR="00725640" w:rsidRPr="003D3624" w14:paraId="648C3AE7" w14:textId="77777777" w:rsidTr="00D34C2A">
        <w:trPr>
          <w:trHeight w:val="49"/>
          <w:jc w:val="center"/>
          <w:ins w:id="2363" w:author="Mayur Vora" w:date="2021-10-28T18:23:00Z"/>
        </w:trPr>
        <w:tc>
          <w:tcPr>
            <w:tcW w:w="2732" w:type="dxa"/>
            <w:tcBorders>
              <w:top w:val="nil"/>
              <w:left w:val="single" w:sz="4" w:space="0" w:color="auto"/>
              <w:bottom w:val="single" w:sz="4" w:space="0" w:color="auto"/>
              <w:right w:val="single" w:sz="4" w:space="0" w:color="auto"/>
            </w:tcBorders>
            <w:shd w:val="clear" w:color="auto" w:fill="auto"/>
            <w:hideMark/>
          </w:tcPr>
          <w:p w14:paraId="5C2AE8B4" w14:textId="77777777" w:rsidR="00725640" w:rsidRPr="003D3624" w:rsidRDefault="00725640" w:rsidP="00D34C2A">
            <w:pPr>
              <w:pStyle w:val="TAL"/>
              <w:rPr>
                <w:ins w:id="2364" w:author="Mayur Vora" w:date="2021-10-28T18:23:00Z"/>
                <w:lang w:val="en-US"/>
              </w:rPr>
            </w:pPr>
            <w:ins w:id="2365" w:author="Mayur Vora" w:date="2021-10-28T18:23:00Z">
              <w:r w:rsidRPr="003D3624">
                <w:rPr>
                  <w:lang w:val="en-US"/>
                </w:rPr>
                <w:t>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752E3886" w14:textId="77777777" w:rsidR="00725640" w:rsidRPr="003D3624" w:rsidRDefault="00725640" w:rsidP="00D34C2A">
            <w:pPr>
              <w:pStyle w:val="TAC"/>
              <w:rPr>
                <w:ins w:id="2366" w:author="Mayur Vora" w:date="2021-10-28T18:23:00Z"/>
                <w:lang w:val="en-US"/>
              </w:rPr>
            </w:pPr>
            <w:ins w:id="2367" w:author="Mayur Vora" w:date="2021-10-28T18:23:00Z">
              <w:r>
                <w:rPr>
                  <w:lang w:val="it-IT"/>
                </w:rPr>
                <w:t>2,4</w:t>
              </w:r>
            </w:ins>
          </w:p>
        </w:tc>
        <w:tc>
          <w:tcPr>
            <w:tcW w:w="1268" w:type="dxa"/>
            <w:tcBorders>
              <w:top w:val="nil"/>
              <w:left w:val="single" w:sz="4" w:space="0" w:color="auto"/>
              <w:bottom w:val="single" w:sz="4" w:space="0" w:color="auto"/>
              <w:right w:val="single" w:sz="4" w:space="0" w:color="auto"/>
            </w:tcBorders>
            <w:shd w:val="clear" w:color="auto" w:fill="auto"/>
            <w:hideMark/>
          </w:tcPr>
          <w:p w14:paraId="093B658B" w14:textId="77777777" w:rsidR="00725640" w:rsidRPr="003D3624" w:rsidRDefault="00725640" w:rsidP="00D34C2A">
            <w:pPr>
              <w:pStyle w:val="TAC"/>
              <w:rPr>
                <w:ins w:id="2368" w:author="Mayur Vora" w:date="2021-10-28T18:2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6B33886" w14:textId="77777777" w:rsidR="00725640" w:rsidRPr="003D3624" w:rsidRDefault="00725640" w:rsidP="00D34C2A">
            <w:pPr>
              <w:pStyle w:val="TAC"/>
              <w:rPr>
                <w:ins w:id="2369" w:author="Mayur Vora" w:date="2021-10-28T18:23:00Z"/>
                <w:lang w:val="en-US"/>
              </w:rPr>
            </w:pPr>
            <w:ins w:id="2370" w:author="Mayur Vora" w:date="2021-10-28T18:23:00Z">
              <w:r w:rsidRPr="003D3624">
                <w:rPr>
                  <w:lang w:val="en-US"/>
                </w:rPr>
                <w:t>CCR.2.1 TDD</w:t>
              </w:r>
            </w:ins>
          </w:p>
        </w:tc>
      </w:tr>
      <w:tr w:rsidR="00725640" w:rsidRPr="003D3624" w14:paraId="310B3B6B" w14:textId="77777777" w:rsidTr="00D34C2A">
        <w:trPr>
          <w:trHeight w:val="49"/>
          <w:jc w:val="center"/>
          <w:ins w:id="2371" w:author="Mayur Vora" w:date="2021-10-28T18:23:00Z"/>
        </w:trPr>
        <w:tc>
          <w:tcPr>
            <w:tcW w:w="2732" w:type="dxa"/>
            <w:tcBorders>
              <w:top w:val="single" w:sz="4" w:space="0" w:color="auto"/>
              <w:left w:val="single" w:sz="4" w:space="0" w:color="auto"/>
              <w:bottom w:val="nil"/>
              <w:right w:val="single" w:sz="4" w:space="0" w:color="auto"/>
            </w:tcBorders>
            <w:shd w:val="clear" w:color="auto" w:fill="auto"/>
            <w:hideMark/>
          </w:tcPr>
          <w:p w14:paraId="72BCA208" w14:textId="77777777" w:rsidR="00725640" w:rsidRPr="003D3624" w:rsidRDefault="00725640" w:rsidP="00D34C2A">
            <w:pPr>
              <w:pStyle w:val="TAL"/>
              <w:rPr>
                <w:ins w:id="2372" w:author="Mayur Vora" w:date="2021-10-28T18:23:00Z"/>
                <w:lang w:val="en-US"/>
              </w:rPr>
            </w:pPr>
            <w:ins w:id="2373" w:author="Mayur Vora" w:date="2021-10-28T18:23:00Z">
              <w:r w:rsidRPr="003D3624">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49A0FF3F" w14:textId="77777777" w:rsidR="00725640" w:rsidRPr="003D3624" w:rsidRDefault="00725640" w:rsidP="00D34C2A">
            <w:pPr>
              <w:pStyle w:val="TAC"/>
              <w:rPr>
                <w:ins w:id="2374" w:author="Mayur Vora" w:date="2021-10-28T18:23:00Z"/>
                <w:lang w:val="en-US"/>
              </w:rPr>
            </w:pPr>
            <w:ins w:id="2375" w:author="Mayur Vora" w:date="2021-10-28T18:23:00Z">
              <w:r>
                <w:rPr>
                  <w:lang w:val="it-IT"/>
                </w:rPr>
                <w:t>1,3</w:t>
              </w:r>
            </w:ins>
          </w:p>
        </w:tc>
        <w:tc>
          <w:tcPr>
            <w:tcW w:w="1268" w:type="dxa"/>
            <w:tcBorders>
              <w:top w:val="single" w:sz="4" w:space="0" w:color="auto"/>
              <w:left w:val="single" w:sz="4" w:space="0" w:color="auto"/>
              <w:bottom w:val="nil"/>
              <w:right w:val="single" w:sz="4" w:space="0" w:color="auto"/>
            </w:tcBorders>
            <w:shd w:val="clear" w:color="auto" w:fill="auto"/>
          </w:tcPr>
          <w:p w14:paraId="406CF4EB" w14:textId="77777777" w:rsidR="00725640" w:rsidRPr="003D3624" w:rsidRDefault="00725640" w:rsidP="00D34C2A">
            <w:pPr>
              <w:pStyle w:val="TAC"/>
              <w:rPr>
                <w:ins w:id="2376" w:author="Mayur Vora" w:date="2021-10-28T18:2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EFCBDD4" w14:textId="77777777" w:rsidR="00725640" w:rsidRPr="003D3624" w:rsidRDefault="00725640" w:rsidP="00D34C2A">
            <w:pPr>
              <w:pStyle w:val="TAC"/>
              <w:rPr>
                <w:ins w:id="2377" w:author="Mayur Vora" w:date="2021-10-28T18:23:00Z"/>
                <w:lang w:val="en-US"/>
              </w:rPr>
            </w:pPr>
            <w:ins w:id="2378" w:author="Mayur Vora" w:date="2021-10-28T18:23:00Z">
              <w:r w:rsidRPr="003D3624">
                <w:rPr>
                  <w:lang w:val="en-US"/>
                </w:rPr>
                <w:t>SSB.</w:t>
              </w:r>
              <w:r>
                <w:rPr>
                  <w:lang w:val="en-US"/>
                </w:rPr>
                <w:t>1</w:t>
              </w:r>
              <w:r w:rsidRPr="003D3624">
                <w:rPr>
                  <w:lang w:val="en-US"/>
                </w:rPr>
                <w:t xml:space="preserve"> FR1</w:t>
              </w:r>
            </w:ins>
          </w:p>
        </w:tc>
      </w:tr>
      <w:tr w:rsidR="00725640" w:rsidRPr="003D3624" w14:paraId="0D1CEC5C" w14:textId="77777777" w:rsidTr="00D34C2A">
        <w:trPr>
          <w:trHeight w:val="49"/>
          <w:jc w:val="center"/>
          <w:ins w:id="2379" w:author="Mayur Vora" w:date="2021-10-28T18:23:00Z"/>
        </w:trPr>
        <w:tc>
          <w:tcPr>
            <w:tcW w:w="2732" w:type="dxa"/>
            <w:tcBorders>
              <w:top w:val="nil"/>
              <w:left w:val="single" w:sz="4" w:space="0" w:color="auto"/>
              <w:bottom w:val="single" w:sz="4" w:space="0" w:color="auto"/>
              <w:right w:val="single" w:sz="4" w:space="0" w:color="auto"/>
            </w:tcBorders>
            <w:shd w:val="clear" w:color="auto" w:fill="auto"/>
            <w:hideMark/>
          </w:tcPr>
          <w:p w14:paraId="16F343B4" w14:textId="77777777" w:rsidR="00725640" w:rsidRPr="003D3624" w:rsidRDefault="00725640" w:rsidP="00D34C2A">
            <w:pPr>
              <w:pStyle w:val="TAL"/>
              <w:rPr>
                <w:ins w:id="2380" w:author="Mayur Vora" w:date="2021-10-28T18:23:00Z"/>
                <w:lang w:val="en-US"/>
              </w:rPr>
            </w:pPr>
          </w:p>
        </w:tc>
        <w:tc>
          <w:tcPr>
            <w:tcW w:w="959" w:type="dxa"/>
            <w:tcBorders>
              <w:top w:val="single" w:sz="4" w:space="0" w:color="auto"/>
              <w:left w:val="single" w:sz="4" w:space="0" w:color="auto"/>
              <w:bottom w:val="single" w:sz="4" w:space="0" w:color="auto"/>
              <w:right w:val="single" w:sz="4" w:space="0" w:color="auto"/>
            </w:tcBorders>
            <w:hideMark/>
          </w:tcPr>
          <w:p w14:paraId="0D78FCFA" w14:textId="77777777" w:rsidR="00725640" w:rsidRPr="003D3624" w:rsidRDefault="00725640" w:rsidP="00D34C2A">
            <w:pPr>
              <w:pStyle w:val="TAC"/>
              <w:rPr>
                <w:ins w:id="2381" w:author="Mayur Vora" w:date="2021-10-28T18:23:00Z"/>
                <w:lang w:val="en-US"/>
              </w:rPr>
            </w:pPr>
            <w:ins w:id="2382" w:author="Mayur Vora" w:date="2021-10-28T18:23:00Z">
              <w:r>
                <w:rPr>
                  <w:lang w:val="it-IT"/>
                </w:rPr>
                <w:t>2,4</w:t>
              </w:r>
            </w:ins>
          </w:p>
        </w:tc>
        <w:tc>
          <w:tcPr>
            <w:tcW w:w="1268" w:type="dxa"/>
            <w:tcBorders>
              <w:top w:val="nil"/>
              <w:left w:val="single" w:sz="4" w:space="0" w:color="auto"/>
              <w:bottom w:val="single" w:sz="4" w:space="0" w:color="auto"/>
              <w:right w:val="single" w:sz="4" w:space="0" w:color="auto"/>
            </w:tcBorders>
            <w:shd w:val="clear" w:color="auto" w:fill="auto"/>
            <w:hideMark/>
          </w:tcPr>
          <w:p w14:paraId="758DB937" w14:textId="77777777" w:rsidR="00725640" w:rsidRPr="003D3624" w:rsidRDefault="00725640" w:rsidP="00D34C2A">
            <w:pPr>
              <w:pStyle w:val="TAC"/>
              <w:rPr>
                <w:ins w:id="2383" w:author="Mayur Vora" w:date="2021-10-28T18:2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076E3C" w14:textId="77777777" w:rsidR="00725640" w:rsidRPr="003D3624" w:rsidRDefault="00725640" w:rsidP="00D34C2A">
            <w:pPr>
              <w:pStyle w:val="TAC"/>
              <w:rPr>
                <w:ins w:id="2384" w:author="Mayur Vora" w:date="2021-10-28T18:23:00Z"/>
                <w:lang w:val="en-US"/>
              </w:rPr>
            </w:pPr>
            <w:ins w:id="2385" w:author="Mayur Vora" w:date="2021-10-28T18:23:00Z">
              <w:r w:rsidRPr="003D3624">
                <w:rPr>
                  <w:lang w:val="en-US"/>
                </w:rPr>
                <w:t>SSB.</w:t>
              </w:r>
              <w:r>
                <w:rPr>
                  <w:lang w:val="en-US"/>
                </w:rPr>
                <w:t>2</w:t>
              </w:r>
              <w:r w:rsidRPr="003D3624">
                <w:rPr>
                  <w:lang w:val="en-US"/>
                </w:rPr>
                <w:t xml:space="preserve"> FR1</w:t>
              </w:r>
            </w:ins>
          </w:p>
        </w:tc>
      </w:tr>
      <w:tr w:rsidR="00725640" w:rsidRPr="003D3624" w14:paraId="439B308D" w14:textId="77777777" w:rsidTr="00D34C2A">
        <w:trPr>
          <w:jc w:val="center"/>
          <w:ins w:id="2386" w:author="Mayur Vora" w:date="2021-10-28T18:23:00Z"/>
        </w:trPr>
        <w:tc>
          <w:tcPr>
            <w:tcW w:w="2732" w:type="dxa"/>
            <w:tcBorders>
              <w:top w:val="single" w:sz="4" w:space="0" w:color="auto"/>
              <w:left w:val="single" w:sz="4" w:space="0" w:color="auto"/>
              <w:bottom w:val="single" w:sz="4" w:space="0" w:color="auto"/>
              <w:right w:val="single" w:sz="4" w:space="0" w:color="auto"/>
            </w:tcBorders>
            <w:hideMark/>
          </w:tcPr>
          <w:p w14:paraId="29A442DD" w14:textId="77777777" w:rsidR="00725640" w:rsidRPr="003D3624" w:rsidRDefault="00725640" w:rsidP="00D34C2A">
            <w:pPr>
              <w:pStyle w:val="TAL"/>
              <w:rPr>
                <w:ins w:id="2387" w:author="Mayur Vora" w:date="2021-10-28T18:23:00Z"/>
                <w:lang w:val="da-DK"/>
              </w:rPr>
            </w:pPr>
            <w:ins w:id="2388" w:author="Mayur Vora" w:date="2021-10-28T18:23:00Z">
              <w:r w:rsidRPr="003D3624">
                <w:rPr>
                  <w:lang w:val="da-DK"/>
                </w:rPr>
                <w:t>OCNG Patterns</w:t>
              </w:r>
              <w:r w:rsidRPr="003D3624">
                <w:rPr>
                  <w:vertAlign w:val="superscript"/>
                  <w:lang w:val="en-US"/>
                </w:rPr>
                <w:t xml:space="preserve"> Note</w:t>
              </w:r>
              <w:r>
                <w:rPr>
                  <w:vertAlign w:val="superscript"/>
                  <w:lang w:val="en-US"/>
                </w:rPr>
                <w:t>6</w:t>
              </w:r>
            </w:ins>
          </w:p>
        </w:tc>
        <w:tc>
          <w:tcPr>
            <w:tcW w:w="959" w:type="dxa"/>
            <w:tcBorders>
              <w:top w:val="single" w:sz="4" w:space="0" w:color="auto"/>
              <w:left w:val="single" w:sz="4" w:space="0" w:color="auto"/>
              <w:bottom w:val="single" w:sz="4" w:space="0" w:color="auto"/>
              <w:right w:val="single" w:sz="4" w:space="0" w:color="auto"/>
            </w:tcBorders>
            <w:hideMark/>
          </w:tcPr>
          <w:p w14:paraId="1DA5F007" w14:textId="77777777" w:rsidR="00725640" w:rsidRPr="003D3624" w:rsidRDefault="00725640" w:rsidP="00D34C2A">
            <w:pPr>
              <w:pStyle w:val="TAC"/>
              <w:rPr>
                <w:ins w:id="2389" w:author="Mayur Vora" w:date="2021-10-28T18:23:00Z"/>
                <w:lang w:val="da-DK"/>
              </w:rPr>
            </w:pPr>
            <w:ins w:id="2390" w:author="Mayur Vora" w:date="2021-10-28T18:23:00Z">
              <w:r w:rsidRPr="003D3624">
                <w:rPr>
                  <w:lang w:val="da-DK"/>
                </w:rPr>
                <w:t>1~</w:t>
              </w:r>
              <w:r>
                <w:rPr>
                  <w:lang w:val="da-DK"/>
                </w:rPr>
                <w:t>4</w:t>
              </w:r>
            </w:ins>
          </w:p>
        </w:tc>
        <w:tc>
          <w:tcPr>
            <w:tcW w:w="1268" w:type="dxa"/>
            <w:tcBorders>
              <w:top w:val="single" w:sz="4" w:space="0" w:color="auto"/>
              <w:left w:val="single" w:sz="4" w:space="0" w:color="auto"/>
              <w:bottom w:val="single" w:sz="4" w:space="0" w:color="auto"/>
              <w:right w:val="single" w:sz="4" w:space="0" w:color="auto"/>
            </w:tcBorders>
          </w:tcPr>
          <w:p w14:paraId="01F60AEC" w14:textId="77777777" w:rsidR="00725640" w:rsidRPr="003D3624" w:rsidRDefault="00725640" w:rsidP="00D34C2A">
            <w:pPr>
              <w:pStyle w:val="TAC"/>
              <w:rPr>
                <w:ins w:id="2391" w:author="Mayur Vora" w:date="2021-10-28T18:2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70DB30F" w14:textId="77777777" w:rsidR="00725640" w:rsidRPr="003D3624" w:rsidRDefault="00725640" w:rsidP="00D34C2A">
            <w:pPr>
              <w:pStyle w:val="TAC"/>
              <w:rPr>
                <w:ins w:id="2392" w:author="Mayur Vora" w:date="2021-10-28T18:23:00Z"/>
                <w:lang w:val="en-US"/>
              </w:rPr>
            </w:pPr>
            <w:ins w:id="2393" w:author="Mayur Vora" w:date="2021-10-28T18:23:00Z">
              <w:r w:rsidRPr="003D3624">
                <w:rPr>
                  <w:lang w:val="en-US"/>
                </w:rPr>
                <w:t>OP.1</w:t>
              </w:r>
            </w:ins>
          </w:p>
        </w:tc>
      </w:tr>
      <w:tr w:rsidR="00725640" w:rsidRPr="003D3624" w14:paraId="6D8C2E90" w14:textId="77777777" w:rsidTr="00D34C2A">
        <w:trPr>
          <w:trHeight w:val="52"/>
          <w:jc w:val="center"/>
          <w:ins w:id="2394" w:author="Mayur Vora" w:date="2021-10-28T18:23:00Z"/>
        </w:trPr>
        <w:tc>
          <w:tcPr>
            <w:tcW w:w="2732" w:type="dxa"/>
            <w:tcBorders>
              <w:top w:val="single" w:sz="4" w:space="0" w:color="auto"/>
              <w:left w:val="single" w:sz="4" w:space="0" w:color="auto"/>
              <w:bottom w:val="nil"/>
              <w:right w:val="single" w:sz="4" w:space="0" w:color="auto"/>
            </w:tcBorders>
            <w:shd w:val="clear" w:color="auto" w:fill="auto"/>
            <w:hideMark/>
          </w:tcPr>
          <w:p w14:paraId="33A2637F" w14:textId="77777777" w:rsidR="00725640" w:rsidRPr="003D3624" w:rsidRDefault="00725640" w:rsidP="00D34C2A">
            <w:pPr>
              <w:pStyle w:val="TAL"/>
              <w:rPr>
                <w:ins w:id="2395" w:author="Mayur Vora" w:date="2021-10-28T18:23:00Z"/>
                <w:lang w:val="da-DK"/>
              </w:rPr>
            </w:pPr>
            <w:ins w:id="2396" w:author="Mayur Vora" w:date="2021-10-28T18:23:00Z">
              <w:r w:rsidRPr="003D3624">
                <w:rPr>
                  <w:lang w:val="da-DK"/>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77CFC38B" w14:textId="77777777" w:rsidR="00725640" w:rsidRPr="003D3624" w:rsidRDefault="00725640" w:rsidP="00D34C2A">
            <w:pPr>
              <w:pStyle w:val="TAC"/>
              <w:rPr>
                <w:ins w:id="2397" w:author="Mayur Vora" w:date="2021-10-28T18:23:00Z"/>
                <w:lang w:val="da-DK"/>
              </w:rPr>
            </w:pPr>
            <w:ins w:id="2398" w:author="Mayur Vora" w:date="2021-10-28T18:23:00Z">
              <w:r>
                <w:rPr>
                  <w:lang w:val="it-IT"/>
                </w:rPr>
                <w:t>1,3</w:t>
              </w:r>
            </w:ins>
          </w:p>
        </w:tc>
        <w:tc>
          <w:tcPr>
            <w:tcW w:w="1268" w:type="dxa"/>
            <w:tcBorders>
              <w:top w:val="single" w:sz="4" w:space="0" w:color="auto"/>
              <w:left w:val="single" w:sz="4" w:space="0" w:color="auto"/>
              <w:bottom w:val="nil"/>
              <w:right w:val="single" w:sz="4" w:space="0" w:color="auto"/>
            </w:tcBorders>
            <w:shd w:val="clear" w:color="auto" w:fill="auto"/>
          </w:tcPr>
          <w:p w14:paraId="788DA57A" w14:textId="77777777" w:rsidR="00725640" w:rsidRPr="003D3624" w:rsidRDefault="00725640" w:rsidP="00D34C2A">
            <w:pPr>
              <w:pStyle w:val="TAC"/>
              <w:rPr>
                <w:ins w:id="2399" w:author="Mayur Vora" w:date="2021-10-28T18:2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D122E6E" w14:textId="77777777" w:rsidR="00725640" w:rsidRPr="003D3624" w:rsidRDefault="00725640" w:rsidP="00D34C2A">
            <w:pPr>
              <w:pStyle w:val="TAC"/>
              <w:rPr>
                <w:ins w:id="2400" w:author="Mayur Vora" w:date="2021-10-28T18:23:00Z"/>
                <w:lang w:val="en-US"/>
              </w:rPr>
            </w:pPr>
            <w:ins w:id="2401" w:author="Mayur Vora" w:date="2021-10-28T18:23:00Z">
              <w:r w:rsidRPr="00B83751">
                <w:rPr>
                  <w:lang w:val="en-US"/>
                </w:rPr>
                <w:t>TRS.1.1 TDD</w:t>
              </w:r>
            </w:ins>
          </w:p>
        </w:tc>
      </w:tr>
      <w:tr w:rsidR="00725640" w:rsidRPr="003D3624" w14:paraId="764F99B0" w14:textId="77777777" w:rsidTr="00D34C2A">
        <w:trPr>
          <w:trHeight w:val="52"/>
          <w:jc w:val="center"/>
          <w:ins w:id="2402" w:author="Mayur Vora" w:date="2021-10-28T18:23:00Z"/>
        </w:trPr>
        <w:tc>
          <w:tcPr>
            <w:tcW w:w="2732" w:type="dxa"/>
            <w:tcBorders>
              <w:top w:val="nil"/>
              <w:left w:val="single" w:sz="4" w:space="0" w:color="auto"/>
              <w:bottom w:val="single" w:sz="4" w:space="0" w:color="auto"/>
              <w:right w:val="single" w:sz="4" w:space="0" w:color="auto"/>
            </w:tcBorders>
            <w:shd w:val="clear" w:color="auto" w:fill="auto"/>
            <w:hideMark/>
          </w:tcPr>
          <w:p w14:paraId="35E34D37" w14:textId="77777777" w:rsidR="00725640" w:rsidRPr="003D3624" w:rsidRDefault="00725640" w:rsidP="00D34C2A">
            <w:pPr>
              <w:pStyle w:val="TAL"/>
              <w:rPr>
                <w:ins w:id="2403" w:author="Mayur Vora" w:date="2021-10-28T18:23:00Z"/>
                <w:lang w:val="da-DK"/>
              </w:rPr>
            </w:pPr>
          </w:p>
        </w:tc>
        <w:tc>
          <w:tcPr>
            <w:tcW w:w="959" w:type="dxa"/>
            <w:tcBorders>
              <w:top w:val="single" w:sz="4" w:space="0" w:color="auto"/>
              <w:left w:val="single" w:sz="4" w:space="0" w:color="auto"/>
              <w:bottom w:val="single" w:sz="4" w:space="0" w:color="auto"/>
              <w:right w:val="single" w:sz="4" w:space="0" w:color="auto"/>
            </w:tcBorders>
            <w:hideMark/>
          </w:tcPr>
          <w:p w14:paraId="6C15F70B" w14:textId="77777777" w:rsidR="00725640" w:rsidRPr="003D3624" w:rsidRDefault="00725640" w:rsidP="00D34C2A">
            <w:pPr>
              <w:pStyle w:val="TAC"/>
              <w:rPr>
                <w:ins w:id="2404" w:author="Mayur Vora" w:date="2021-10-28T18:23:00Z"/>
                <w:lang w:val="da-DK"/>
              </w:rPr>
            </w:pPr>
            <w:ins w:id="2405" w:author="Mayur Vora" w:date="2021-10-28T18:23:00Z">
              <w:r>
                <w:rPr>
                  <w:lang w:val="it-IT"/>
                </w:rPr>
                <w:t>2,4</w:t>
              </w:r>
            </w:ins>
          </w:p>
        </w:tc>
        <w:tc>
          <w:tcPr>
            <w:tcW w:w="1268" w:type="dxa"/>
            <w:tcBorders>
              <w:top w:val="nil"/>
              <w:left w:val="single" w:sz="4" w:space="0" w:color="auto"/>
              <w:bottom w:val="single" w:sz="4" w:space="0" w:color="auto"/>
              <w:right w:val="single" w:sz="4" w:space="0" w:color="auto"/>
            </w:tcBorders>
            <w:shd w:val="clear" w:color="auto" w:fill="auto"/>
            <w:hideMark/>
          </w:tcPr>
          <w:p w14:paraId="21B34674" w14:textId="77777777" w:rsidR="00725640" w:rsidRPr="003D3624" w:rsidRDefault="00725640" w:rsidP="00D34C2A">
            <w:pPr>
              <w:pStyle w:val="TAC"/>
              <w:rPr>
                <w:ins w:id="2406" w:author="Mayur Vora" w:date="2021-10-28T18:2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5A28184" w14:textId="77777777" w:rsidR="00725640" w:rsidRPr="003D3624" w:rsidRDefault="00725640" w:rsidP="00D34C2A">
            <w:pPr>
              <w:pStyle w:val="TAC"/>
              <w:rPr>
                <w:ins w:id="2407" w:author="Mayur Vora" w:date="2021-10-28T18:23:00Z"/>
                <w:lang w:val="en-US"/>
              </w:rPr>
            </w:pPr>
            <w:ins w:id="2408" w:author="Mayur Vora" w:date="2021-10-28T18:23:00Z">
              <w:r w:rsidRPr="00B83751">
                <w:rPr>
                  <w:lang w:val="en-US"/>
                </w:rPr>
                <w:t>TRS.1.2 TDD</w:t>
              </w:r>
            </w:ins>
          </w:p>
        </w:tc>
      </w:tr>
      <w:tr w:rsidR="00725640" w:rsidRPr="003D3624" w14:paraId="25992EB4" w14:textId="77777777" w:rsidTr="00D34C2A">
        <w:trPr>
          <w:trHeight w:val="430"/>
          <w:jc w:val="center"/>
          <w:ins w:id="2409" w:author="Mayur Vora" w:date="2021-10-28T18:23:00Z"/>
        </w:trPr>
        <w:tc>
          <w:tcPr>
            <w:tcW w:w="2732" w:type="dxa"/>
            <w:tcBorders>
              <w:top w:val="single" w:sz="4" w:space="0" w:color="auto"/>
              <w:left w:val="single" w:sz="4" w:space="0" w:color="auto"/>
              <w:right w:val="single" w:sz="4" w:space="0" w:color="auto"/>
            </w:tcBorders>
            <w:shd w:val="clear" w:color="auto" w:fill="auto"/>
            <w:hideMark/>
          </w:tcPr>
          <w:p w14:paraId="66C7F523" w14:textId="77777777" w:rsidR="00725640" w:rsidRPr="003D3624" w:rsidRDefault="00725640" w:rsidP="00D34C2A">
            <w:pPr>
              <w:pStyle w:val="TAL"/>
              <w:rPr>
                <w:ins w:id="2410" w:author="Mayur Vora" w:date="2021-10-28T18:23:00Z"/>
                <w:lang w:val="da-DK"/>
              </w:rPr>
            </w:pPr>
            <w:ins w:id="2411" w:author="Mayur Vora" w:date="2021-10-28T18:23:00Z">
              <w:r w:rsidRPr="003D3624">
                <w:rPr>
                  <w:lang w:val="da-DK"/>
                </w:rPr>
                <w:t>Initial BWP Configuration</w:t>
              </w:r>
            </w:ins>
          </w:p>
        </w:tc>
        <w:tc>
          <w:tcPr>
            <w:tcW w:w="959" w:type="dxa"/>
            <w:tcBorders>
              <w:top w:val="single" w:sz="4" w:space="0" w:color="auto"/>
              <w:left w:val="single" w:sz="4" w:space="0" w:color="auto"/>
              <w:right w:val="single" w:sz="4" w:space="0" w:color="auto"/>
            </w:tcBorders>
            <w:shd w:val="clear" w:color="auto" w:fill="auto"/>
            <w:hideMark/>
          </w:tcPr>
          <w:p w14:paraId="201437D4" w14:textId="77777777" w:rsidR="00725640" w:rsidRPr="003D3624" w:rsidRDefault="00725640" w:rsidP="00D34C2A">
            <w:pPr>
              <w:pStyle w:val="TAC"/>
              <w:rPr>
                <w:ins w:id="2412" w:author="Mayur Vora" w:date="2021-10-28T18:23:00Z"/>
                <w:lang w:val="da-DK"/>
              </w:rPr>
            </w:pPr>
            <w:ins w:id="2413" w:author="Mayur Vora" w:date="2021-10-28T18:23:00Z">
              <w:r w:rsidRPr="003D3624">
                <w:rPr>
                  <w:lang w:val="da-DK"/>
                </w:rPr>
                <w:t>1~</w:t>
              </w:r>
              <w:r>
                <w:rPr>
                  <w:lang w:val="da-DK"/>
                </w:rPr>
                <w:t>4</w:t>
              </w:r>
            </w:ins>
          </w:p>
        </w:tc>
        <w:tc>
          <w:tcPr>
            <w:tcW w:w="1268" w:type="dxa"/>
            <w:tcBorders>
              <w:top w:val="single" w:sz="4" w:space="0" w:color="auto"/>
              <w:left w:val="single" w:sz="4" w:space="0" w:color="auto"/>
              <w:right w:val="single" w:sz="4" w:space="0" w:color="auto"/>
            </w:tcBorders>
          </w:tcPr>
          <w:p w14:paraId="42AE7A03" w14:textId="77777777" w:rsidR="00725640" w:rsidRPr="003D3624" w:rsidRDefault="00725640" w:rsidP="00D34C2A">
            <w:pPr>
              <w:pStyle w:val="TAC"/>
              <w:rPr>
                <w:ins w:id="2414" w:author="Mayur Vora" w:date="2021-10-28T18:23:00Z"/>
                <w:lang w:val="da-DK"/>
              </w:rPr>
            </w:pPr>
          </w:p>
        </w:tc>
        <w:tc>
          <w:tcPr>
            <w:tcW w:w="1743" w:type="dxa"/>
            <w:tcBorders>
              <w:top w:val="single" w:sz="4" w:space="0" w:color="auto"/>
              <w:left w:val="single" w:sz="4" w:space="0" w:color="auto"/>
              <w:right w:val="single" w:sz="4" w:space="0" w:color="auto"/>
            </w:tcBorders>
            <w:shd w:val="clear" w:color="auto" w:fill="auto"/>
            <w:hideMark/>
          </w:tcPr>
          <w:p w14:paraId="3A8B8F32" w14:textId="77777777" w:rsidR="00725640" w:rsidRPr="007C2E49" w:rsidRDefault="00725640" w:rsidP="00D34C2A">
            <w:pPr>
              <w:pStyle w:val="TAC"/>
              <w:rPr>
                <w:ins w:id="2415" w:author="Mayur Vora" w:date="2021-10-28T18:23:00Z"/>
              </w:rPr>
            </w:pPr>
            <w:ins w:id="2416" w:author="Mayur Vora" w:date="2021-10-28T18:23:00Z">
              <w:r w:rsidRPr="003D3624">
                <w:t>DLBWP.0.1</w:t>
              </w:r>
            </w:ins>
          </w:p>
          <w:p w14:paraId="17013D4B" w14:textId="77777777" w:rsidR="00725640" w:rsidRPr="007C2E49" w:rsidRDefault="00725640" w:rsidP="00D34C2A">
            <w:pPr>
              <w:pStyle w:val="TAC"/>
              <w:rPr>
                <w:ins w:id="2417" w:author="Mayur Vora" w:date="2021-10-28T18:23:00Z"/>
              </w:rPr>
            </w:pPr>
            <w:ins w:id="2418" w:author="Mayur Vora" w:date="2021-10-28T18:23:00Z">
              <w:r w:rsidRPr="003D3624">
                <w:t>ULBWP.0.1</w:t>
              </w:r>
            </w:ins>
          </w:p>
        </w:tc>
      </w:tr>
      <w:tr w:rsidR="00725640" w:rsidRPr="003D3624" w14:paraId="0C914FD6" w14:textId="77777777" w:rsidTr="00D34C2A">
        <w:trPr>
          <w:trHeight w:val="430"/>
          <w:jc w:val="center"/>
          <w:ins w:id="2419" w:author="Mayur Vora" w:date="2021-10-28T18:23:00Z"/>
        </w:trPr>
        <w:tc>
          <w:tcPr>
            <w:tcW w:w="2732" w:type="dxa"/>
            <w:tcBorders>
              <w:top w:val="single" w:sz="4" w:space="0" w:color="auto"/>
              <w:left w:val="single" w:sz="4" w:space="0" w:color="auto"/>
              <w:right w:val="single" w:sz="4" w:space="0" w:color="auto"/>
            </w:tcBorders>
            <w:shd w:val="clear" w:color="auto" w:fill="auto"/>
            <w:hideMark/>
          </w:tcPr>
          <w:p w14:paraId="00A17BAC" w14:textId="77777777" w:rsidR="00725640" w:rsidRPr="003D3624" w:rsidRDefault="00725640" w:rsidP="00D34C2A">
            <w:pPr>
              <w:pStyle w:val="TAL"/>
              <w:rPr>
                <w:ins w:id="2420" w:author="Mayur Vora" w:date="2021-10-28T18:23:00Z"/>
                <w:lang w:val="da-DK"/>
              </w:rPr>
            </w:pPr>
            <w:ins w:id="2421" w:author="Mayur Vora" w:date="2021-10-28T18:23:00Z">
              <w:r w:rsidRPr="003D3624">
                <w:rPr>
                  <w:lang w:val="da-DK"/>
                </w:rPr>
                <w:t>Dedicated BWP configuration</w:t>
              </w:r>
            </w:ins>
          </w:p>
        </w:tc>
        <w:tc>
          <w:tcPr>
            <w:tcW w:w="959" w:type="dxa"/>
            <w:tcBorders>
              <w:top w:val="single" w:sz="4" w:space="0" w:color="auto"/>
              <w:left w:val="single" w:sz="4" w:space="0" w:color="auto"/>
              <w:right w:val="single" w:sz="4" w:space="0" w:color="auto"/>
            </w:tcBorders>
            <w:shd w:val="clear" w:color="auto" w:fill="auto"/>
            <w:hideMark/>
          </w:tcPr>
          <w:p w14:paraId="4E122583" w14:textId="77777777" w:rsidR="00725640" w:rsidRPr="003D3624" w:rsidRDefault="00725640" w:rsidP="00D34C2A">
            <w:pPr>
              <w:pStyle w:val="TAC"/>
              <w:rPr>
                <w:ins w:id="2422" w:author="Mayur Vora" w:date="2021-10-28T18:23:00Z"/>
                <w:lang w:val="da-DK"/>
              </w:rPr>
            </w:pPr>
            <w:ins w:id="2423" w:author="Mayur Vora" w:date="2021-10-28T18:23:00Z">
              <w:r w:rsidRPr="003D3624">
                <w:rPr>
                  <w:lang w:val="da-DK"/>
                </w:rPr>
                <w:t>1~</w:t>
              </w:r>
              <w:r>
                <w:rPr>
                  <w:lang w:val="da-DK"/>
                </w:rPr>
                <w:t>4</w:t>
              </w:r>
            </w:ins>
          </w:p>
        </w:tc>
        <w:tc>
          <w:tcPr>
            <w:tcW w:w="1268" w:type="dxa"/>
            <w:tcBorders>
              <w:top w:val="single" w:sz="4" w:space="0" w:color="auto"/>
              <w:left w:val="single" w:sz="4" w:space="0" w:color="auto"/>
              <w:right w:val="single" w:sz="4" w:space="0" w:color="auto"/>
            </w:tcBorders>
            <w:shd w:val="clear" w:color="auto" w:fill="auto"/>
          </w:tcPr>
          <w:p w14:paraId="2935FCFE" w14:textId="77777777" w:rsidR="00725640" w:rsidRPr="003D3624" w:rsidRDefault="00725640" w:rsidP="00D34C2A">
            <w:pPr>
              <w:pStyle w:val="TAC"/>
              <w:rPr>
                <w:ins w:id="2424" w:author="Mayur Vora" w:date="2021-10-28T18:23:00Z"/>
                <w:lang w:val="da-DK"/>
              </w:rPr>
            </w:pPr>
          </w:p>
        </w:tc>
        <w:tc>
          <w:tcPr>
            <w:tcW w:w="1743" w:type="dxa"/>
            <w:tcBorders>
              <w:top w:val="single" w:sz="4" w:space="0" w:color="auto"/>
              <w:left w:val="single" w:sz="4" w:space="0" w:color="auto"/>
              <w:right w:val="single" w:sz="4" w:space="0" w:color="auto"/>
            </w:tcBorders>
            <w:hideMark/>
          </w:tcPr>
          <w:p w14:paraId="17375885" w14:textId="77777777" w:rsidR="00725640" w:rsidRPr="003D3624" w:rsidRDefault="00725640" w:rsidP="00D34C2A">
            <w:pPr>
              <w:pStyle w:val="TAC"/>
              <w:rPr>
                <w:ins w:id="2425" w:author="Mayur Vora" w:date="2021-10-28T18:23:00Z"/>
              </w:rPr>
            </w:pPr>
            <w:ins w:id="2426" w:author="Mayur Vora" w:date="2021-10-28T18:23:00Z">
              <w:r w:rsidRPr="003D3624">
                <w:t>DLBWP.1.1</w:t>
              </w:r>
            </w:ins>
          </w:p>
          <w:p w14:paraId="414B9B4A" w14:textId="77777777" w:rsidR="00725640" w:rsidRPr="003D3624" w:rsidRDefault="00725640" w:rsidP="00D34C2A">
            <w:pPr>
              <w:pStyle w:val="TAC"/>
              <w:rPr>
                <w:ins w:id="2427" w:author="Mayur Vora" w:date="2021-10-28T18:23:00Z"/>
                <w:lang w:val="en-US"/>
              </w:rPr>
            </w:pPr>
            <w:ins w:id="2428" w:author="Mayur Vora" w:date="2021-10-28T18:23:00Z">
              <w:r w:rsidRPr="003D3624">
                <w:t>ULBWP.1.1</w:t>
              </w:r>
            </w:ins>
          </w:p>
        </w:tc>
      </w:tr>
      <w:tr w:rsidR="00725640" w:rsidRPr="003D3624" w14:paraId="41400029" w14:textId="77777777" w:rsidTr="00D34C2A">
        <w:trPr>
          <w:jc w:val="center"/>
          <w:ins w:id="2429" w:author="Mayur Vora" w:date="2021-10-28T18:23:00Z"/>
        </w:trPr>
        <w:tc>
          <w:tcPr>
            <w:tcW w:w="2732" w:type="dxa"/>
            <w:tcBorders>
              <w:top w:val="single" w:sz="4" w:space="0" w:color="auto"/>
              <w:left w:val="single" w:sz="4" w:space="0" w:color="auto"/>
              <w:bottom w:val="single" w:sz="4" w:space="0" w:color="auto"/>
              <w:right w:val="single" w:sz="4" w:space="0" w:color="auto"/>
            </w:tcBorders>
            <w:hideMark/>
          </w:tcPr>
          <w:p w14:paraId="3DB07213" w14:textId="77777777" w:rsidR="00725640" w:rsidRPr="003D3624" w:rsidRDefault="00725640" w:rsidP="00D34C2A">
            <w:pPr>
              <w:pStyle w:val="TAL"/>
              <w:rPr>
                <w:ins w:id="2430" w:author="Mayur Vora" w:date="2021-10-28T18:23:00Z"/>
                <w:lang w:val="da-DK"/>
              </w:rPr>
            </w:pPr>
            <w:ins w:id="2431" w:author="Mayur Vora" w:date="2021-10-28T18:23:00Z">
              <w:r w:rsidRPr="003D3624">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3515189F" w14:textId="77777777" w:rsidR="00725640" w:rsidRPr="003D3624" w:rsidRDefault="00725640" w:rsidP="00D34C2A">
            <w:pPr>
              <w:pStyle w:val="TAC"/>
              <w:rPr>
                <w:ins w:id="2432" w:author="Mayur Vora" w:date="2021-10-28T18:23:00Z"/>
                <w:lang w:val="da-DK"/>
              </w:rPr>
            </w:pPr>
            <w:ins w:id="2433" w:author="Mayur Vora" w:date="2021-10-28T18:23:00Z">
              <w:r w:rsidRPr="003D3624">
                <w:rPr>
                  <w:lang w:val="da-DK"/>
                </w:rPr>
                <w:t>1~</w:t>
              </w:r>
              <w:r>
                <w:rPr>
                  <w:lang w:val="da-DK"/>
                </w:rPr>
                <w:t>4</w:t>
              </w:r>
            </w:ins>
          </w:p>
        </w:tc>
        <w:tc>
          <w:tcPr>
            <w:tcW w:w="1268" w:type="dxa"/>
            <w:tcBorders>
              <w:top w:val="single" w:sz="4" w:space="0" w:color="auto"/>
              <w:left w:val="single" w:sz="4" w:space="0" w:color="auto"/>
              <w:bottom w:val="single" w:sz="4" w:space="0" w:color="auto"/>
              <w:right w:val="single" w:sz="4" w:space="0" w:color="auto"/>
            </w:tcBorders>
          </w:tcPr>
          <w:p w14:paraId="055E5DD0" w14:textId="77777777" w:rsidR="00725640" w:rsidRPr="003D3624" w:rsidRDefault="00725640" w:rsidP="00D34C2A">
            <w:pPr>
              <w:pStyle w:val="TAC"/>
              <w:rPr>
                <w:ins w:id="2434" w:author="Mayur Vora" w:date="2021-10-28T18:2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041A412" w14:textId="77777777" w:rsidR="00725640" w:rsidRPr="003D3624" w:rsidRDefault="00725640" w:rsidP="00D34C2A">
            <w:pPr>
              <w:pStyle w:val="TAC"/>
              <w:rPr>
                <w:ins w:id="2435" w:author="Mayur Vora" w:date="2021-10-28T18:23:00Z"/>
                <w:lang w:val="en-US"/>
              </w:rPr>
            </w:pPr>
            <w:ins w:id="2436" w:author="Mayur Vora" w:date="2021-10-28T18:23:00Z">
              <w:r w:rsidRPr="003D3624">
                <w:rPr>
                  <w:lang w:val="en-US"/>
                </w:rPr>
                <w:t>SMTC.1</w:t>
              </w:r>
            </w:ins>
          </w:p>
        </w:tc>
      </w:tr>
      <w:tr w:rsidR="00725640" w:rsidRPr="003D3624" w14:paraId="64AAC909" w14:textId="77777777" w:rsidTr="00D34C2A">
        <w:trPr>
          <w:jc w:val="center"/>
          <w:ins w:id="2437" w:author="Mayur Vora" w:date="2021-10-28T18:23:00Z"/>
        </w:trPr>
        <w:tc>
          <w:tcPr>
            <w:tcW w:w="2732" w:type="dxa"/>
            <w:tcBorders>
              <w:top w:val="single" w:sz="4" w:space="0" w:color="auto"/>
              <w:left w:val="single" w:sz="4" w:space="0" w:color="auto"/>
              <w:bottom w:val="single" w:sz="4" w:space="0" w:color="auto"/>
              <w:right w:val="single" w:sz="4" w:space="0" w:color="auto"/>
            </w:tcBorders>
          </w:tcPr>
          <w:p w14:paraId="4F52F285" w14:textId="77777777" w:rsidR="00725640" w:rsidRPr="003D3624" w:rsidRDefault="00725640" w:rsidP="00D34C2A">
            <w:pPr>
              <w:pStyle w:val="TAL"/>
              <w:rPr>
                <w:ins w:id="2438" w:author="Mayur Vora" w:date="2021-10-28T18:23:00Z"/>
                <w:lang w:val="da-DK"/>
              </w:rPr>
            </w:pPr>
            <w:ins w:id="2439" w:author="Mayur Vora" w:date="2021-10-28T18:23:00Z">
              <w:r w:rsidRPr="00BF1D37">
                <w:t xml:space="preserve">Time offset between </w:t>
              </w:r>
              <w:r>
                <w:t xml:space="preserve">DL from </w:t>
              </w:r>
              <w:r w:rsidRPr="00BF1D37">
                <w:t xml:space="preserve">serving </w:t>
              </w:r>
              <w:r>
                <w:t xml:space="preserve">cell </w:t>
              </w:r>
              <w:r w:rsidRPr="00BF1D37">
                <w:t xml:space="preserve">and </w:t>
              </w:r>
              <w:r>
                <w:t>OCNG from test system</w:t>
              </w:r>
            </w:ins>
          </w:p>
        </w:tc>
        <w:tc>
          <w:tcPr>
            <w:tcW w:w="959" w:type="dxa"/>
            <w:tcBorders>
              <w:top w:val="single" w:sz="4" w:space="0" w:color="auto"/>
              <w:left w:val="single" w:sz="4" w:space="0" w:color="auto"/>
              <w:bottom w:val="single" w:sz="4" w:space="0" w:color="auto"/>
              <w:right w:val="single" w:sz="4" w:space="0" w:color="auto"/>
            </w:tcBorders>
          </w:tcPr>
          <w:p w14:paraId="3C2EB90D" w14:textId="77777777" w:rsidR="00725640" w:rsidRPr="005973BF" w:rsidRDefault="00725640" w:rsidP="00D34C2A">
            <w:pPr>
              <w:pStyle w:val="TAC"/>
              <w:rPr>
                <w:ins w:id="2440" w:author="Mayur Vora" w:date="2021-10-28T18:23:00Z"/>
                <w:lang w:val="da-DK"/>
              </w:rPr>
            </w:pPr>
            <w:ins w:id="2441" w:author="Mayur Vora" w:date="2021-10-28T18:23:00Z">
              <w:r>
                <w:rPr>
                  <w:lang w:val="da-DK"/>
                </w:rPr>
                <w:t>1~4</w:t>
              </w:r>
            </w:ins>
          </w:p>
        </w:tc>
        <w:tc>
          <w:tcPr>
            <w:tcW w:w="1268" w:type="dxa"/>
            <w:tcBorders>
              <w:top w:val="single" w:sz="4" w:space="0" w:color="auto"/>
              <w:left w:val="single" w:sz="4" w:space="0" w:color="auto"/>
              <w:bottom w:val="single" w:sz="4" w:space="0" w:color="auto"/>
              <w:right w:val="single" w:sz="4" w:space="0" w:color="auto"/>
            </w:tcBorders>
          </w:tcPr>
          <w:p w14:paraId="677DEE4E" w14:textId="77777777" w:rsidR="00725640" w:rsidRPr="003D3624" w:rsidRDefault="00725640" w:rsidP="00D34C2A">
            <w:pPr>
              <w:pStyle w:val="TAC"/>
              <w:rPr>
                <w:ins w:id="2442" w:author="Mayur Vora" w:date="2021-10-28T18:23:00Z"/>
                <w:lang w:val="da-DK"/>
              </w:rPr>
            </w:pPr>
            <w:ins w:id="2443" w:author="Mayur Vora" w:date="2021-10-28T18:23:00Z">
              <w:r w:rsidRPr="00BF1D37">
                <w:rPr>
                  <w:rFonts w:cs="v4.2.0"/>
                </w:rPr>
                <w:sym w:font="Symbol" w:char="F06D"/>
              </w:r>
              <w:r w:rsidRPr="00BF1D37">
                <w:rPr>
                  <w:rFonts w:cs="v4.2.0"/>
                </w:rPr>
                <w:t>s</w:t>
              </w:r>
            </w:ins>
          </w:p>
        </w:tc>
        <w:tc>
          <w:tcPr>
            <w:tcW w:w="1743" w:type="dxa"/>
            <w:tcBorders>
              <w:top w:val="single" w:sz="4" w:space="0" w:color="auto"/>
              <w:left w:val="single" w:sz="4" w:space="0" w:color="auto"/>
              <w:bottom w:val="single" w:sz="4" w:space="0" w:color="auto"/>
              <w:right w:val="single" w:sz="4" w:space="0" w:color="auto"/>
            </w:tcBorders>
          </w:tcPr>
          <w:p w14:paraId="652C0438" w14:textId="77777777" w:rsidR="00725640" w:rsidRPr="003D3624" w:rsidRDefault="00725640" w:rsidP="00D34C2A">
            <w:pPr>
              <w:pStyle w:val="TAC"/>
              <w:rPr>
                <w:ins w:id="2444" w:author="Mayur Vora" w:date="2021-10-28T18:23:00Z"/>
                <w:lang w:val="en-US" w:eastAsia="zh-CN"/>
              </w:rPr>
            </w:pPr>
            <w:ins w:id="2445" w:author="Mayur Vora" w:date="2021-10-28T18:23:00Z">
              <w:r>
                <w:rPr>
                  <w:rFonts w:hint="eastAsia"/>
                  <w:lang w:val="en-US" w:eastAsia="zh-CN"/>
                </w:rPr>
                <w:t>17.67</w:t>
              </w:r>
            </w:ins>
          </w:p>
        </w:tc>
      </w:tr>
      <w:tr w:rsidR="00725640" w:rsidRPr="003D3624" w14:paraId="370524FB" w14:textId="77777777" w:rsidTr="00D34C2A">
        <w:trPr>
          <w:trHeight w:val="152"/>
          <w:jc w:val="center"/>
          <w:ins w:id="2446" w:author="Mayur Vora" w:date="2021-10-28T18:23:00Z"/>
        </w:trPr>
        <w:tc>
          <w:tcPr>
            <w:tcW w:w="2732" w:type="dxa"/>
            <w:tcBorders>
              <w:top w:val="single" w:sz="4" w:space="0" w:color="auto"/>
              <w:left w:val="single" w:sz="4" w:space="0" w:color="auto"/>
              <w:bottom w:val="single" w:sz="4" w:space="0" w:color="auto"/>
              <w:right w:val="single" w:sz="4" w:space="0" w:color="auto"/>
            </w:tcBorders>
            <w:hideMark/>
          </w:tcPr>
          <w:p w14:paraId="06EF3F4E" w14:textId="77777777" w:rsidR="00725640" w:rsidRPr="00077738" w:rsidRDefault="00725640" w:rsidP="00D34C2A">
            <w:pPr>
              <w:pStyle w:val="TAL"/>
              <w:rPr>
                <w:ins w:id="2447" w:author="Mayur Vora" w:date="2021-10-28T18:23:00Z"/>
                <w:szCs w:val="18"/>
                <w:lang w:val="en-US"/>
              </w:rPr>
            </w:pPr>
            <w:ins w:id="2448" w:author="Mayur Vora" w:date="2021-10-28T18:23:00Z">
              <w:r w:rsidRPr="00077738">
                <w:rPr>
                  <w:szCs w:val="18"/>
                  <w:lang w:val="en-US"/>
                </w:rPr>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235C4F6E" w14:textId="77777777" w:rsidR="00725640" w:rsidRPr="003D3624" w:rsidRDefault="00725640" w:rsidP="00D34C2A">
            <w:pPr>
              <w:pStyle w:val="TAC"/>
              <w:rPr>
                <w:ins w:id="2449" w:author="Mayur Vora" w:date="2021-10-28T18:23:00Z"/>
                <w:lang w:val="en-US"/>
              </w:rPr>
            </w:pPr>
            <w:ins w:id="2450" w:author="Mayur Vora" w:date="2021-10-28T18:23:00Z">
              <w:r w:rsidRPr="003D3624">
                <w:rPr>
                  <w:lang w:val="en-US"/>
                </w:rPr>
                <w:t>1~</w:t>
              </w:r>
              <w:r>
                <w:rPr>
                  <w:lang w:val="en-US"/>
                </w:rPr>
                <w:t>4</w:t>
              </w:r>
            </w:ins>
          </w:p>
        </w:tc>
        <w:tc>
          <w:tcPr>
            <w:tcW w:w="1268" w:type="dxa"/>
            <w:tcBorders>
              <w:top w:val="single" w:sz="4" w:space="0" w:color="auto"/>
              <w:left w:val="single" w:sz="4" w:space="0" w:color="auto"/>
              <w:bottom w:val="nil"/>
              <w:right w:val="single" w:sz="4" w:space="0" w:color="auto"/>
            </w:tcBorders>
            <w:shd w:val="clear" w:color="auto" w:fill="auto"/>
            <w:hideMark/>
          </w:tcPr>
          <w:p w14:paraId="275FFC5D" w14:textId="77777777" w:rsidR="00725640" w:rsidRPr="003D3624" w:rsidRDefault="00725640" w:rsidP="00D34C2A">
            <w:pPr>
              <w:pStyle w:val="TAC"/>
              <w:rPr>
                <w:ins w:id="2451" w:author="Mayur Vora" w:date="2021-10-28T18:23:00Z"/>
                <w:lang w:val="en-US"/>
              </w:rPr>
            </w:pPr>
            <w:ins w:id="2452" w:author="Mayur Vora" w:date="2021-10-28T18:23:00Z">
              <w:r w:rsidRPr="003D3624">
                <w:rPr>
                  <w:lang w:val="en-US"/>
                </w:rPr>
                <w:t>dB</w:t>
              </w:r>
            </w:ins>
          </w:p>
        </w:tc>
        <w:tc>
          <w:tcPr>
            <w:tcW w:w="1743" w:type="dxa"/>
            <w:tcBorders>
              <w:top w:val="single" w:sz="4" w:space="0" w:color="auto"/>
              <w:left w:val="single" w:sz="4" w:space="0" w:color="auto"/>
              <w:bottom w:val="nil"/>
              <w:right w:val="single" w:sz="4" w:space="0" w:color="auto"/>
            </w:tcBorders>
            <w:shd w:val="clear" w:color="auto" w:fill="auto"/>
            <w:hideMark/>
          </w:tcPr>
          <w:p w14:paraId="2861479D" w14:textId="77777777" w:rsidR="00725640" w:rsidRPr="003D3624" w:rsidRDefault="00725640" w:rsidP="00D34C2A">
            <w:pPr>
              <w:pStyle w:val="TAC"/>
              <w:rPr>
                <w:ins w:id="2453" w:author="Mayur Vora" w:date="2021-10-28T18:23:00Z"/>
                <w:lang w:val="en-US"/>
              </w:rPr>
            </w:pPr>
            <w:ins w:id="2454" w:author="Mayur Vora" w:date="2021-10-28T18:23:00Z">
              <w:r w:rsidRPr="003D3624">
                <w:rPr>
                  <w:lang w:val="en-US"/>
                </w:rPr>
                <w:t>0</w:t>
              </w:r>
            </w:ins>
          </w:p>
        </w:tc>
      </w:tr>
      <w:tr w:rsidR="00725640" w:rsidRPr="003D3624" w14:paraId="46DE0810" w14:textId="77777777" w:rsidTr="00D34C2A">
        <w:trPr>
          <w:trHeight w:val="145"/>
          <w:jc w:val="center"/>
          <w:ins w:id="2455" w:author="Mayur Vora" w:date="2021-10-28T18:23:00Z"/>
        </w:trPr>
        <w:tc>
          <w:tcPr>
            <w:tcW w:w="2732" w:type="dxa"/>
            <w:tcBorders>
              <w:top w:val="single" w:sz="4" w:space="0" w:color="auto"/>
              <w:left w:val="single" w:sz="4" w:space="0" w:color="auto"/>
              <w:bottom w:val="single" w:sz="4" w:space="0" w:color="auto"/>
              <w:right w:val="single" w:sz="4" w:space="0" w:color="auto"/>
            </w:tcBorders>
            <w:hideMark/>
          </w:tcPr>
          <w:p w14:paraId="5B688DF2" w14:textId="77777777" w:rsidR="00725640" w:rsidRPr="00077738" w:rsidRDefault="00725640" w:rsidP="00D34C2A">
            <w:pPr>
              <w:pStyle w:val="TAL"/>
              <w:rPr>
                <w:ins w:id="2456" w:author="Mayur Vora" w:date="2021-10-28T18:23:00Z"/>
                <w:szCs w:val="18"/>
                <w:lang w:val="en-US"/>
              </w:rPr>
            </w:pPr>
            <w:ins w:id="2457" w:author="Mayur Vora" w:date="2021-10-28T18:23:00Z">
              <w:r w:rsidRPr="00077738">
                <w:rPr>
                  <w:szCs w:val="18"/>
                  <w:lang w:val="en-US"/>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551A51CF" w14:textId="77777777" w:rsidR="00725640" w:rsidRPr="003D3624" w:rsidRDefault="00725640" w:rsidP="00D34C2A">
            <w:pPr>
              <w:pStyle w:val="TAC"/>
              <w:rPr>
                <w:ins w:id="2458" w:author="Mayur Vora" w:date="2021-10-28T18:23:00Z"/>
                <w:lang w:val="en-US"/>
              </w:rPr>
            </w:pPr>
          </w:p>
        </w:tc>
        <w:tc>
          <w:tcPr>
            <w:tcW w:w="1268" w:type="dxa"/>
            <w:tcBorders>
              <w:top w:val="nil"/>
              <w:left w:val="single" w:sz="4" w:space="0" w:color="auto"/>
              <w:bottom w:val="nil"/>
              <w:right w:val="single" w:sz="4" w:space="0" w:color="auto"/>
            </w:tcBorders>
            <w:shd w:val="clear" w:color="auto" w:fill="auto"/>
            <w:hideMark/>
          </w:tcPr>
          <w:p w14:paraId="6DC14451" w14:textId="77777777" w:rsidR="00725640" w:rsidRPr="003D3624" w:rsidRDefault="00725640" w:rsidP="00D34C2A">
            <w:pPr>
              <w:pStyle w:val="TAC"/>
              <w:rPr>
                <w:ins w:id="2459" w:author="Mayur Vora" w:date="2021-10-28T18:23:00Z"/>
                <w:lang w:val="en-US"/>
              </w:rPr>
            </w:pPr>
          </w:p>
        </w:tc>
        <w:tc>
          <w:tcPr>
            <w:tcW w:w="1743" w:type="dxa"/>
            <w:tcBorders>
              <w:top w:val="nil"/>
              <w:left w:val="single" w:sz="4" w:space="0" w:color="auto"/>
              <w:bottom w:val="nil"/>
              <w:right w:val="single" w:sz="4" w:space="0" w:color="auto"/>
            </w:tcBorders>
            <w:shd w:val="clear" w:color="auto" w:fill="auto"/>
            <w:hideMark/>
          </w:tcPr>
          <w:p w14:paraId="2A66DAA0" w14:textId="77777777" w:rsidR="00725640" w:rsidRPr="003D3624" w:rsidRDefault="00725640" w:rsidP="00D34C2A">
            <w:pPr>
              <w:pStyle w:val="TAC"/>
              <w:rPr>
                <w:ins w:id="2460" w:author="Mayur Vora" w:date="2021-10-28T18:23:00Z"/>
                <w:lang w:val="en-US"/>
              </w:rPr>
            </w:pPr>
          </w:p>
        </w:tc>
      </w:tr>
      <w:tr w:rsidR="00725640" w:rsidRPr="003D3624" w14:paraId="355A300E" w14:textId="77777777" w:rsidTr="00D34C2A">
        <w:trPr>
          <w:trHeight w:val="145"/>
          <w:jc w:val="center"/>
          <w:ins w:id="2461" w:author="Mayur Vora" w:date="2021-10-28T18:23:00Z"/>
        </w:trPr>
        <w:tc>
          <w:tcPr>
            <w:tcW w:w="2732" w:type="dxa"/>
            <w:tcBorders>
              <w:top w:val="single" w:sz="4" w:space="0" w:color="auto"/>
              <w:left w:val="single" w:sz="4" w:space="0" w:color="auto"/>
              <w:bottom w:val="single" w:sz="4" w:space="0" w:color="auto"/>
              <w:right w:val="single" w:sz="4" w:space="0" w:color="auto"/>
            </w:tcBorders>
            <w:hideMark/>
          </w:tcPr>
          <w:p w14:paraId="4EE822C8" w14:textId="77777777" w:rsidR="00725640" w:rsidRPr="00077738" w:rsidRDefault="00725640" w:rsidP="00D34C2A">
            <w:pPr>
              <w:pStyle w:val="TAL"/>
              <w:rPr>
                <w:ins w:id="2462" w:author="Mayur Vora" w:date="2021-10-28T18:23:00Z"/>
                <w:szCs w:val="18"/>
                <w:lang w:val="en-US"/>
              </w:rPr>
            </w:pPr>
            <w:ins w:id="2463" w:author="Mayur Vora" w:date="2021-10-28T18:23:00Z">
              <w:r w:rsidRPr="00077738">
                <w:rPr>
                  <w:szCs w:val="18"/>
                  <w:lang w:val="en-US"/>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3A8B2BBF" w14:textId="77777777" w:rsidR="00725640" w:rsidRPr="003D3624" w:rsidRDefault="00725640" w:rsidP="00D34C2A">
            <w:pPr>
              <w:pStyle w:val="TAC"/>
              <w:rPr>
                <w:ins w:id="2464" w:author="Mayur Vora" w:date="2021-10-28T18:23:00Z"/>
                <w:lang w:val="en-US"/>
              </w:rPr>
            </w:pPr>
          </w:p>
        </w:tc>
        <w:tc>
          <w:tcPr>
            <w:tcW w:w="1268" w:type="dxa"/>
            <w:tcBorders>
              <w:top w:val="nil"/>
              <w:left w:val="single" w:sz="4" w:space="0" w:color="auto"/>
              <w:bottom w:val="nil"/>
              <w:right w:val="single" w:sz="4" w:space="0" w:color="auto"/>
            </w:tcBorders>
            <w:shd w:val="clear" w:color="auto" w:fill="auto"/>
            <w:hideMark/>
          </w:tcPr>
          <w:p w14:paraId="081A171B" w14:textId="77777777" w:rsidR="00725640" w:rsidRPr="003D3624" w:rsidRDefault="00725640" w:rsidP="00D34C2A">
            <w:pPr>
              <w:pStyle w:val="TAC"/>
              <w:rPr>
                <w:ins w:id="2465" w:author="Mayur Vora" w:date="2021-10-28T18:23:00Z"/>
                <w:lang w:val="en-US"/>
              </w:rPr>
            </w:pPr>
          </w:p>
        </w:tc>
        <w:tc>
          <w:tcPr>
            <w:tcW w:w="1743" w:type="dxa"/>
            <w:tcBorders>
              <w:top w:val="nil"/>
              <w:left w:val="single" w:sz="4" w:space="0" w:color="auto"/>
              <w:bottom w:val="nil"/>
              <w:right w:val="single" w:sz="4" w:space="0" w:color="auto"/>
            </w:tcBorders>
            <w:shd w:val="clear" w:color="auto" w:fill="auto"/>
            <w:hideMark/>
          </w:tcPr>
          <w:p w14:paraId="6BF51CAE" w14:textId="77777777" w:rsidR="00725640" w:rsidRPr="003D3624" w:rsidRDefault="00725640" w:rsidP="00D34C2A">
            <w:pPr>
              <w:pStyle w:val="TAC"/>
              <w:rPr>
                <w:ins w:id="2466" w:author="Mayur Vora" w:date="2021-10-28T18:23:00Z"/>
                <w:lang w:val="en-US"/>
              </w:rPr>
            </w:pPr>
          </w:p>
        </w:tc>
      </w:tr>
      <w:tr w:rsidR="00725640" w:rsidRPr="003D3624" w14:paraId="1FE77CEE" w14:textId="77777777" w:rsidTr="00D34C2A">
        <w:trPr>
          <w:trHeight w:val="145"/>
          <w:jc w:val="center"/>
          <w:ins w:id="2467" w:author="Mayur Vora" w:date="2021-10-28T18:23:00Z"/>
        </w:trPr>
        <w:tc>
          <w:tcPr>
            <w:tcW w:w="2732" w:type="dxa"/>
            <w:tcBorders>
              <w:top w:val="single" w:sz="4" w:space="0" w:color="auto"/>
              <w:left w:val="single" w:sz="4" w:space="0" w:color="auto"/>
              <w:bottom w:val="single" w:sz="4" w:space="0" w:color="auto"/>
              <w:right w:val="single" w:sz="4" w:space="0" w:color="auto"/>
            </w:tcBorders>
            <w:hideMark/>
          </w:tcPr>
          <w:p w14:paraId="5FF251D7" w14:textId="77777777" w:rsidR="00725640" w:rsidRPr="00077738" w:rsidRDefault="00725640" w:rsidP="00D34C2A">
            <w:pPr>
              <w:pStyle w:val="TAL"/>
              <w:rPr>
                <w:ins w:id="2468" w:author="Mayur Vora" w:date="2021-10-28T18:23:00Z"/>
                <w:szCs w:val="18"/>
                <w:lang w:val="en-US"/>
              </w:rPr>
            </w:pPr>
            <w:ins w:id="2469" w:author="Mayur Vora" w:date="2021-10-28T18:23:00Z">
              <w:r w:rsidRPr="00077738">
                <w:rPr>
                  <w:szCs w:val="18"/>
                  <w:lang w:val="en-US"/>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6E3A8D41" w14:textId="77777777" w:rsidR="00725640" w:rsidRPr="003D3624" w:rsidRDefault="00725640" w:rsidP="00D34C2A">
            <w:pPr>
              <w:pStyle w:val="TAC"/>
              <w:rPr>
                <w:ins w:id="2470" w:author="Mayur Vora" w:date="2021-10-28T18:23:00Z"/>
                <w:lang w:val="en-US"/>
              </w:rPr>
            </w:pPr>
          </w:p>
        </w:tc>
        <w:tc>
          <w:tcPr>
            <w:tcW w:w="1268" w:type="dxa"/>
            <w:tcBorders>
              <w:top w:val="nil"/>
              <w:left w:val="single" w:sz="4" w:space="0" w:color="auto"/>
              <w:bottom w:val="nil"/>
              <w:right w:val="single" w:sz="4" w:space="0" w:color="auto"/>
            </w:tcBorders>
            <w:shd w:val="clear" w:color="auto" w:fill="auto"/>
            <w:hideMark/>
          </w:tcPr>
          <w:p w14:paraId="5749E2E2" w14:textId="77777777" w:rsidR="00725640" w:rsidRPr="003D3624" w:rsidRDefault="00725640" w:rsidP="00D34C2A">
            <w:pPr>
              <w:pStyle w:val="TAC"/>
              <w:rPr>
                <w:ins w:id="2471" w:author="Mayur Vora" w:date="2021-10-28T18:23:00Z"/>
                <w:lang w:val="en-US"/>
              </w:rPr>
            </w:pPr>
          </w:p>
        </w:tc>
        <w:tc>
          <w:tcPr>
            <w:tcW w:w="1743" w:type="dxa"/>
            <w:tcBorders>
              <w:top w:val="nil"/>
              <w:left w:val="single" w:sz="4" w:space="0" w:color="auto"/>
              <w:bottom w:val="nil"/>
              <w:right w:val="single" w:sz="4" w:space="0" w:color="auto"/>
            </w:tcBorders>
            <w:shd w:val="clear" w:color="auto" w:fill="auto"/>
            <w:hideMark/>
          </w:tcPr>
          <w:p w14:paraId="4891E413" w14:textId="77777777" w:rsidR="00725640" w:rsidRPr="003D3624" w:rsidRDefault="00725640" w:rsidP="00D34C2A">
            <w:pPr>
              <w:pStyle w:val="TAC"/>
              <w:rPr>
                <w:ins w:id="2472" w:author="Mayur Vora" w:date="2021-10-28T18:23:00Z"/>
                <w:lang w:val="en-US"/>
              </w:rPr>
            </w:pPr>
          </w:p>
        </w:tc>
      </w:tr>
      <w:tr w:rsidR="00725640" w:rsidRPr="003D3624" w14:paraId="3476FE29" w14:textId="77777777" w:rsidTr="00D34C2A">
        <w:trPr>
          <w:trHeight w:val="145"/>
          <w:jc w:val="center"/>
          <w:ins w:id="2473" w:author="Mayur Vora" w:date="2021-10-28T18:23:00Z"/>
        </w:trPr>
        <w:tc>
          <w:tcPr>
            <w:tcW w:w="2732" w:type="dxa"/>
            <w:tcBorders>
              <w:top w:val="single" w:sz="4" w:space="0" w:color="auto"/>
              <w:left w:val="single" w:sz="4" w:space="0" w:color="auto"/>
              <w:bottom w:val="single" w:sz="4" w:space="0" w:color="auto"/>
              <w:right w:val="single" w:sz="4" w:space="0" w:color="auto"/>
            </w:tcBorders>
            <w:hideMark/>
          </w:tcPr>
          <w:p w14:paraId="0EB069A4" w14:textId="77777777" w:rsidR="00725640" w:rsidRPr="00077738" w:rsidRDefault="00725640" w:rsidP="00D34C2A">
            <w:pPr>
              <w:pStyle w:val="TAL"/>
              <w:rPr>
                <w:ins w:id="2474" w:author="Mayur Vora" w:date="2021-10-28T18:23:00Z"/>
                <w:szCs w:val="18"/>
                <w:lang w:val="en-US"/>
              </w:rPr>
            </w:pPr>
            <w:ins w:id="2475" w:author="Mayur Vora" w:date="2021-10-28T18:23:00Z">
              <w:r w:rsidRPr="00077738">
                <w:rPr>
                  <w:szCs w:val="18"/>
                  <w:lang w:val="en-US"/>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20D16E61" w14:textId="77777777" w:rsidR="00725640" w:rsidRPr="003D3624" w:rsidRDefault="00725640" w:rsidP="00D34C2A">
            <w:pPr>
              <w:pStyle w:val="TAC"/>
              <w:rPr>
                <w:ins w:id="2476" w:author="Mayur Vora" w:date="2021-10-28T18:23:00Z"/>
                <w:lang w:val="en-US"/>
              </w:rPr>
            </w:pPr>
          </w:p>
        </w:tc>
        <w:tc>
          <w:tcPr>
            <w:tcW w:w="1268" w:type="dxa"/>
            <w:tcBorders>
              <w:top w:val="nil"/>
              <w:left w:val="single" w:sz="4" w:space="0" w:color="auto"/>
              <w:bottom w:val="nil"/>
              <w:right w:val="single" w:sz="4" w:space="0" w:color="auto"/>
            </w:tcBorders>
            <w:shd w:val="clear" w:color="auto" w:fill="auto"/>
            <w:hideMark/>
          </w:tcPr>
          <w:p w14:paraId="1D8442C0" w14:textId="77777777" w:rsidR="00725640" w:rsidRPr="003D3624" w:rsidRDefault="00725640" w:rsidP="00D34C2A">
            <w:pPr>
              <w:pStyle w:val="TAC"/>
              <w:rPr>
                <w:ins w:id="2477" w:author="Mayur Vora" w:date="2021-10-28T18:23:00Z"/>
                <w:lang w:val="en-US"/>
              </w:rPr>
            </w:pPr>
          </w:p>
        </w:tc>
        <w:tc>
          <w:tcPr>
            <w:tcW w:w="1743" w:type="dxa"/>
            <w:tcBorders>
              <w:top w:val="nil"/>
              <w:left w:val="single" w:sz="4" w:space="0" w:color="auto"/>
              <w:bottom w:val="nil"/>
              <w:right w:val="single" w:sz="4" w:space="0" w:color="auto"/>
            </w:tcBorders>
            <w:shd w:val="clear" w:color="auto" w:fill="auto"/>
            <w:hideMark/>
          </w:tcPr>
          <w:p w14:paraId="76018C79" w14:textId="77777777" w:rsidR="00725640" w:rsidRPr="003D3624" w:rsidRDefault="00725640" w:rsidP="00D34C2A">
            <w:pPr>
              <w:pStyle w:val="TAC"/>
              <w:rPr>
                <w:ins w:id="2478" w:author="Mayur Vora" w:date="2021-10-28T18:23:00Z"/>
                <w:lang w:val="en-US"/>
              </w:rPr>
            </w:pPr>
          </w:p>
        </w:tc>
      </w:tr>
      <w:tr w:rsidR="00725640" w:rsidRPr="003D3624" w14:paraId="01AA3456" w14:textId="77777777" w:rsidTr="00D34C2A">
        <w:trPr>
          <w:trHeight w:val="145"/>
          <w:jc w:val="center"/>
          <w:ins w:id="2479" w:author="Mayur Vora" w:date="2021-10-28T18:23:00Z"/>
        </w:trPr>
        <w:tc>
          <w:tcPr>
            <w:tcW w:w="2732" w:type="dxa"/>
            <w:tcBorders>
              <w:top w:val="single" w:sz="4" w:space="0" w:color="auto"/>
              <w:left w:val="single" w:sz="4" w:space="0" w:color="auto"/>
              <w:bottom w:val="single" w:sz="4" w:space="0" w:color="auto"/>
              <w:right w:val="single" w:sz="4" w:space="0" w:color="auto"/>
            </w:tcBorders>
            <w:hideMark/>
          </w:tcPr>
          <w:p w14:paraId="54013CA4" w14:textId="77777777" w:rsidR="00725640" w:rsidRPr="00077738" w:rsidRDefault="00725640" w:rsidP="00D34C2A">
            <w:pPr>
              <w:pStyle w:val="TAL"/>
              <w:rPr>
                <w:ins w:id="2480" w:author="Mayur Vora" w:date="2021-10-28T18:23:00Z"/>
                <w:szCs w:val="18"/>
                <w:lang w:val="en-US"/>
              </w:rPr>
            </w:pPr>
            <w:ins w:id="2481" w:author="Mayur Vora" w:date="2021-10-28T18:23:00Z">
              <w:r w:rsidRPr="00077738">
                <w:rPr>
                  <w:szCs w:val="18"/>
                  <w:lang w:val="en-US"/>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4E803FEF" w14:textId="77777777" w:rsidR="00725640" w:rsidRPr="003D3624" w:rsidRDefault="00725640" w:rsidP="00D34C2A">
            <w:pPr>
              <w:pStyle w:val="TAC"/>
              <w:rPr>
                <w:ins w:id="2482" w:author="Mayur Vora" w:date="2021-10-28T18:23:00Z"/>
                <w:lang w:val="en-US"/>
              </w:rPr>
            </w:pPr>
          </w:p>
        </w:tc>
        <w:tc>
          <w:tcPr>
            <w:tcW w:w="1268" w:type="dxa"/>
            <w:tcBorders>
              <w:top w:val="nil"/>
              <w:left w:val="single" w:sz="4" w:space="0" w:color="auto"/>
              <w:bottom w:val="nil"/>
              <w:right w:val="single" w:sz="4" w:space="0" w:color="auto"/>
            </w:tcBorders>
            <w:shd w:val="clear" w:color="auto" w:fill="auto"/>
            <w:hideMark/>
          </w:tcPr>
          <w:p w14:paraId="2921A44B" w14:textId="77777777" w:rsidR="00725640" w:rsidRPr="003D3624" w:rsidRDefault="00725640" w:rsidP="00D34C2A">
            <w:pPr>
              <w:pStyle w:val="TAC"/>
              <w:rPr>
                <w:ins w:id="2483" w:author="Mayur Vora" w:date="2021-10-28T18:23:00Z"/>
                <w:lang w:val="en-US"/>
              </w:rPr>
            </w:pPr>
          </w:p>
        </w:tc>
        <w:tc>
          <w:tcPr>
            <w:tcW w:w="1743" w:type="dxa"/>
            <w:tcBorders>
              <w:top w:val="nil"/>
              <w:left w:val="single" w:sz="4" w:space="0" w:color="auto"/>
              <w:bottom w:val="nil"/>
              <w:right w:val="single" w:sz="4" w:space="0" w:color="auto"/>
            </w:tcBorders>
            <w:shd w:val="clear" w:color="auto" w:fill="auto"/>
            <w:hideMark/>
          </w:tcPr>
          <w:p w14:paraId="0AA89D60" w14:textId="77777777" w:rsidR="00725640" w:rsidRPr="003D3624" w:rsidRDefault="00725640" w:rsidP="00D34C2A">
            <w:pPr>
              <w:pStyle w:val="TAC"/>
              <w:rPr>
                <w:ins w:id="2484" w:author="Mayur Vora" w:date="2021-10-28T18:23:00Z"/>
                <w:lang w:val="en-US"/>
              </w:rPr>
            </w:pPr>
          </w:p>
        </w:tc>
      </w:tr>
      <w:tr w:rsidR="00725640" w:rsidRPr="003D3624" w14:paraId="748869B8" w14:textId="77777777" w:rsidTr="00D34C2A">
        <w:trPr>
          <w:trHeight w:val="145"/>
          <w:jc w:val="center"/>
          <w:ins w:id="2485" w:author="Mayur Vora" w:date="2021-10-28T18:23:00Z"/>
        </w:trPr>
        <w:tc>
          <w:tcPr>
            <w:tcW w:w="2732" w:type="dxa"/>
            <w:tcBorders>
              <w:top w:val="single" w:sz="4" w:space="0" w:color="auto"/>
              <w:left w:val="single" w:sz="4" w:space="0" w:color="auto"/>
              <w:bottom w:val="single" w:sz="4" w:space="0" w:color="auto"/>
              <w:right w:val="single" w:sz="4" w:space="0" w:color="auto"/>
            </w:tcBorders>
            <w:hideMark/>
          </w:tcPr>
          <w:p w14:paraId="79A66D27" w14:textId="77777777" w:rsidR="00725640" w:rsidRPr="00077738" w:rsidRDefault="00725640" w:rsidP="00D34C2A">
            <w:pPr>
              <w:pStyle w:val="TAL"/>
              <w:rPr>
                <w:ins w:id="2486" w:author="Mayur Vora" w:date="2021-10-28T18:23:00Z"/>
                <w:szCs w:val="18"/>
                <w:lang w:val="en-US"/>
              </w:rPr>
            </w:pPr>
            <w:ins w:id="2487" w:author="Mayur Vora" w:date="2021-10-28T18:23:00Z">
              <w:r w:rsidRPr="00077738">
                <w:rPr>
                  <w:szCs w:val="18"/>
                  <w:lang w:val="en-US"/>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00B66DEE" w14:textId="77777777" w:rsidR="00725640" w:rsidRPr="003D3624" w:rsidRDefault="00725640" w:rsidP="00D34C2A">
            <w:pPr>
              <w:pStyle w:val="TAC"/>
              <w:rPr>
                <w:ins w:id="2488" w:author="Mayur Vora" w:date="2021-10-28T18:23:00Z"/>
                <w:lang w:val="en-US"/>
              </w:rPr>
            </w:pPr>
          </w:p>
        </w:tc>
        <w:tc>
          <w:tcPr>
            <w:tcW w:w="1268" w:type="dxa"/>
            <w:tcBorders>
              <w:top w:val="nil"/>
              <w:left w:val="single" w:sz="4" w:space="0" w:color="auto"/>
              <w:bottom w:val="nil"/>
              <w:right w:val="single" w:sz="4" w:space="0" w:color="auto"/>
            </w:tcBorders>
            <w:shd w:val="clear" w:color="auto" w:fill="auto"/>
            <w:hideMark/>
          </w:tcPr>
          <w:p w14:paraId="71A3ECBE" w14:textId="77777777" w:rsidR="00725640" w:rsidRPr="003D3624" w:rsidRDefault="00725640" w:rsidP="00D34C2A">
            <w:pPr>
              <w:pStyle w:val="TAC"/>
              <w:rPr>
                <w:ins w:id="2489" w:author="Mayur Vora" w:date="2021-10-28T18:23:00Z"/>
                <w:lang w:val="en-US"/>
              </w:rPr>
            </w:pPr>
          </w:p>
        </w:tc>
        <w:tc>
          <w:tcPr>
            <w:tcW w:w="1743" w:type="dxa"/>
            <w:tcBorders>
              <w:top w:val="nil"/>
              <w:left w:val="single" w:sz="4" w:space="0" w:color="auto"/>
              <w:bottom w:val="nil"/>
              <w:right w:val="single" w:sz="4" w:space="0" w:color="auto"/>
            </w:tcBorders>
            <w:shd w:val="clear" w:color="auto" w:fill="auto"/>
            <w:hideMark/>
          </w:tcPr>
          <w:p w14:paraId="38BE3873" w14:textId="77777777" w:rsidR="00725640" w:rsidRPr="003D3624" w:rsidRDefault="00725640" w:rsidP="00D34C2A">
            <w:pPr>
              <w:pStyle w:val="TAC"/>
              <w:rPr>
                <w:ins w:id="2490" w:author="Mayur Vora" w:date="2021-10-28T18:23:00Z"/>
                <w:lang w:val="en-US"/>
              </w:rPr>
            </w:pPr>
          </w:p>
        </w:tc>
      </w:tr>
      <w:tr w:rsidR="00725640" w:rsidRPr="003D3624" w14:paraId="6160818C" w14:textId="77777777" w:rsidTr="00D34C2A">
        <w:trPr>
          <w:trHeight w:val="145"/>
          <w:jc w:val="center"/>
          <w:ins w:id="2491" w:author="Mayur Vora" w:date="2021-10-28T18:23:00Z"/>
        </w:trPr>
        <w:tc>
          <w:tcPr>
            <w:tcW w:w="2732" w:type="dxa"/>
            <w:tcBorders>
              <w:top w:val="single" w:sz="4" w:space="0" w:color="auto"/>
              <w:left w:val="single" w:sz="4" w:space="0" w:color="auto"/>
              <w:bottom w:val="single" w:sz="4" w:space="0" w:color="auto"/>
              <w:right w:val="single" w:sz="4" w:space="0" w:color="auto"/>
            </w:tcBorders>
            <w:hideMark/>
          </w:tcPr>
          <w:p w14:paraId="304C9ECC" w14:textId="77777777" w:rsidR="00725640" w:rsidRPr="00077738" w:rsidRDefault="00725640" w:rsidP="00D34C2A">
            <w:pPr>
              <w:pStyle w:val="TAL"/>
              <w:rPr>
                <w:ins w:id="2492" w:author="Mayur Vora" w:date="2021-10-28T18:23:00Z"/>
                <w:szCs w:val="18"/>
                <w:lang w:val="en-US"/>
              </w:rPr>
            </w:pPr>
            <w:ins w:id="2493" w:author="Mayur Vora" w:date="2021-10-28T18:23:00Z">
              <w:r w:rsidRPr="00077738">
                <w:rPr>
                  <w:szCs w:val="18"/>
                </w:rPr>
                <w:t>EPRE ratio of OCNG DMRS to SSS</w:t>
              </w:r>
              <w:r w:rsidRPr="00077738">
                <w:rPr>
                  <w:szCs w:val="18"/>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0674C1C5" w14:textId="77777777" w:rsidR="00725640" w:rsidRPr="003D3624" w:rsidRDefault="00725640" w:rsidP="00D34C2A">
            <w:pPr>
              <w:pStyle w:val="TAC"/>
              <w:rPr>
                <w:ins w:id="2494" w:author="Mayur Vora" w:date="2021-10-28T18:23:00Z"/>
                <w:lang w:val="en-US"/>
              </w:rPr>
            </w:pPr>
          </w:p>
        </w:tc>
        <w:tc>
          <w:tcPr>
            <w:tcW w:w="1268" w:type="dxa"/>
            <w:tcBorders>
              <w:top w:val="nil"/>
              <w:left w:val="single" w:sz="4" w:space="0" w:color="auto"/>
              <w:bottom w:val="nil"/>
              <w:right w:val="single" w:sz="4" w:space="0" w:color="auto"/>
            </w:tcBorders>
            <w:shd w:val="clear" w:color="auto" w:fill="auto"/>
            <w:hideMark/>
          </w:tcPr>
          <w:p w14:paraId="483A44E2" w14:textId="77777777" w:rsidR="00725640" w:rsidRPr="003D3624" w:rsidRDefault="00725640" w:rsidP="00D34C2A">
            <w:pPr>
              <w:pStyle w:val="TAC"/>
              <w:rPr>
                <w:ins w:id="2495" w:author="Mayur Vora" w:date="2021-10-28T18:23:00Z"/>
                <w:lang w:val="en-US"/>
              </w:rPr>
            </w:pPr>
          </w:p>
        </w:tc>
        <w:tc>
          <w:tcPr>
            <w:tcW w:w="1743" w:type="dxa"/>
            <w:tcBorders>
              <w:top w:val="nil"/>
              <w:left w:val="single" w:sz="4" w:space="0" w:color="auto"/>
              <w:bottom w:val="nil"/>
              <w:right w:val="single" w:sz="4" w:space="0" w:color="auto"/>
            </w:tcBorders>
            <w:shd w:val="clear" w:color="auto" w:fill="auto"/>
            <w:hideMark/>
          </w:tcPr>
          <w:p w14:paraId="7E717348" w14:textId="77777777" w:rsidR="00725640" w:rsidRPr="003D3624" w:rsidRDefault="00725640" w:rsidP="00D34C2A">
            <w:pPr>
              <w:pStyle w:val="TAC"/>
              <w:rPr>
                <w:ins w:id="2496" w:author="Mayur Vora" w:date="2021-10-28T18:23:00Z"/>
                <w:lang w:val="en-US"/>
              </w:rPr>
            </w:pPr>
          </w:p>
        </w:tc>
      </w:tr>
      <w:tr w:rsidR="00725640" w:rsidRPr="003D3624" w14:paraId="6AC3D1C9" w14:textId="77777777" w:rsidTr="00D34C2A">
        <w:trPr>
          <w:trHeight w:val="145"/>
          <w:jc w:val="center"/>
          <w:ins w:id="2497" w:author="Mayur Vora" w:date="2021-10-28T18:23:00Z"/>
        </w:trPr>
        <w:tc>
          <w:tcPr>
            <w:tcW w:w="2732" w:type="dxa"/>
            <w:tcBorders>
              <w:top w:val="single" w:sz="4" w:space="0" w:color="auto"/>
              <w:left w:val="single" w:sz="4" w:space="0" w:color="auto"/>
              <w:bottom w:val="single" w:sz="4" w:space="0" w:color="auto"/>
              <w:right w:val="single" w:sz="4" w:space="0" w:color="auto"/>
            </w:tcBorders>
            <w:hideMark/>
          </w:tcPr>
          <w:p w14:paraId="4E56C362" w14:textId="77777777" w:rsidR="00725640" w:rsidRPr="00077738" w:rsidRDefault="00725640" w:rsidP="00D34C2A">
            <w:pPr>
              <w:pStyle w:val="TAL"/>
              <w:rPr>
                <w:ins w:id="2498" w:author="Mayur Vora" w:date="2021-10-28T18:23:00Z"/>
                <w:szCs w:val="18"/>
                <w:lang w:val="en-US"/>
              </w:rPr>
            </w:pPr>
            <w:ins w:id="2499" w:author="Mayur Vora" w:date="2021-10-28T18:23:00Z">
              <w:r w:rsidRPr="00077738">
                <w:rPr>
                  <w:szCs w:val="18"/>
                  <w:lang w:val="en-US"/>
                </w:rPr>
                <w:t>EPRE ratio of OCNG to OCNG DMRS</w:t>
              </w:r>
              <w:r w:rsidRPr="00077738">
                <w:rPr>
                  <w:szCs w:val="18"/>
                  <w:vertAlign w:val="superscript"/>
                  <w:lang w:val="en-US"/>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7192532D" w14:textId="77777777" w:rsidR="00725640" w:rsidRPr="003D3624" w:rsidRDefault="00725640" w:rsidP="00D34C2A">
            <w:pPr>
              <w:pStyle w:val="TAC"/>
              <w:rPr>
                <w:ins w:id="2500" w:author="Mayur Vora" w:date="2021-10-28T18:23:00Z"/>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58DD79E" w14:textId="77777777" w:rsidR="00725640" w:rsidRPr="003D3624" w:rsidRDefault="00725640" w:rsidP="00D34C2A">
            <w:pPr>
              <w:pStyle w:val="TAC"/>
              <w:rPr>
                <w:ins w:id="2501" w:author="Mayur Vora" w:date="2021-10-28T18:23:00Z"/>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7D957C05" w14:textId="77777777" w:rsidR="00725640" w:rsidRPr="003D3624" w:rsidRDefault="00725640" w:rsidP="00D34C2A">
            <w:pPr>
              <w:pStyle w:val="TAC"/>
              <w:rPr>
                <w:ins w:id="2502" w:author="Mayur Vora" w:date="2021-10-28T18:23:00Z"/>
                <w:lang w:val="en-US"/>
              </w:rPr>
            </w:pPr>
          </w:p>
        </w:tc>
      </w:tr>
      <w:tr w:rsidR="00725640" w:rsidRPr="003D3624" w14:paraId="12287537" w14:textId="77777777" w:rsidTr="00D34C2A">
        <w:trPr>
          <w:trHeight w:val="363"/>
          <w:jc w:val="center"/>
          <w:ins w:id="2503" w:author="Mayur Vora" w:date="2021-10-28T18:23:00Z"/>
        </w:trPr>
        <w:tc>
          <w:tcPr>
            <w:tcW w:w="2732" w:type="dxa"/>
            <w:tcBorders>
              <w:top w:val="single" w:sz="4" w:space="0" w:color="auto"/>
              <w:left w:val="single" w:sz="4" w:space="0" w:color="auto"/>
              <w:bottom w:val="nil"/>
              <w:right w:val="single" w:sz="4" w:space="0" w:color="auto"/>
            </w:tcBorders>
            <w:shd w:val="clear" w:color="auto" w:fill="auto"/>
          </w:tcPr>
          <w:p w14:paraId="75540387" w14:textId="77777777" w:rsidR="00725640" w:rsidRPr="007C2E49" w:rsidRDefault="00725640" w:rsidP="00D34C2A">
            <w:pPr>
              <w:pStyle w:val="TAL"/>
              <w:rPr>
                <w:ins w:id="2504" w:author="Mayur Vora" w:date="2021-10-28T18:23:00Z"/>
                <w:vertAlign w:val="superscript"/>
                <w:lang w:val="en-US"/>
              </w:rPr>
            </w:pPr>
            <w:ins w:id="2505" w:author="Mayur Vora" w:date="2021-10-28T18:23:00Z">
              <w:r w:rsidRPr="003D3624">
                <w:rPr>
                  <w:rFonts w:eastAsia="Calibri"/>
                  <w:noProof/>
                  <w:position w:val="-12"/>
                  <w:szCs w:val="22"/>
                  <w:lang w:val="en-US" w:eastAsia="zh-CN"/>
                </w:rPr>
                <w:drawing>
                  <wp:inline distT="0" distB="0" distL="0" distR="0" wp14:anchorId="143E6948" wp14:editId="3959B298">
                    <wp:extent cx="228600" cy="22860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lang w:val="en-US"/>
                </w:rPr>
                <w:t xml:space="preserve"> on CLI-RSSI measurement resource</w:t>
              </w:r>
              <w:r>
                <w:rPr>
                  <w:vertAlign w:val="superscript"/>
                  <w:lang w:val="en-US"/>
                </w:rPr>
                <w:t xml:space="preserve"> </w:t>
              </w:r>
              <w:r w:rsidRPr="003D3624">
                <w:rPr>
                  <w:vertAlign w:val="superscript"/>
                  <w:lang w:val="en-US"/>
                </w:rPr>
                <w:t>Note2</w:t>
              </w:r>
            </w:ins>
          </w:p>
        </w:tc>
        <w:tc>
          <w:tcPr>
            <w:tcW w:w="959" w:type="dxa"/>
            <w:tcBorders>
              <w:top w:val="single" w:sz="4" w:space="0" w:color="auto"/>
              <w:left w:val="single" w:sz="4" w:space="0" w:color="auto"/>
              <w:bottom w:val="single" w:sz="4" w:space="0" w:color="auto"/>
              <w:right w:val="single" w:sz="4" w:space="0" w:color="auto"/>
            </w:tcBorders>
            <w:hideMark/>
          </w:tcPr>
          <w:p w14:paraId="33184762" w14:textId="77777777" w:rsidR="00725640" w:rsidRPr="003D3624" w:rsidRDefault="00725640" w:rsidP="00D34C2A">
            <w:pPr>
              <w:pStyle w:val="TAC"/>
              <w:rPr>
                <w:ins w:id="2506" w:author="Mayur Vora" w:date="2021-10-28T18:23:00Z"/>
                <w:lang w:val="en-US"/>
              </w:rPr>
            </w:pPr>
            <w:ins w:id="2507" w:author="Mayur Vora" w:date="2021-10-28T18:23:00Z">
              <w:r>
                <w:rPr>
                  <w:lang w:val="en-US"/>
                </w:rPr>
                <w:t>1,3</w:t>
              </w:r>
            </w:ins>
          </w:p>
        </w:tc>
        <w:tc>
          <w:tcPr>
            <w:tcW w:w="1268" w:type="dxa"/>
            <w:tcBorders>
              <w:top w:val="single" w:sz="4" w:space="0" w:color="auto"/>
              <w:left w:val="single" w:sz="4" w:space="0" w:color="auto"/>
              <w:bottom w:val="nil"/>
              <w:right w:val="single" w:sz="4" w:space="0" w:color="auto"/>
            </w:tcBorders>
            <w:shd w:val="clear" w:color="auto" w:fill="auto"/>
            <w:hideMark/>
          </w:tcPr>
          <w:p w14:paraId="45773F76" w14:textId="77777777" w:rsidR="00725640" w:rsidRPr="003D3624" w:rsidRDefault="00725640" w:rsidP="00D34C2A">
            <w:pPr>
              <w:pStyle w:val="TAC"/>
              <w:rPr>
                <w:ins w:id="2508" w:author="Mayur Vora" w:date="2021-10-28T18:23:00Z"/>
                <w:lang w:val="en-US"/>
              </w:rPr>
            </w:pPr>
            <w:ins w:id="2509" w:author="Mayur Vora" w:date="2021-10-28T18:23:00Z">
              <w:r w:rsidRPr="003D3624">
                <w:rPr>
                  <w:lang w:val="en-US"/>
                </w:rPr>
                <w:t>dBm/15kHz</w:t>
              </w:r>
            </w:ins>
          </w:p>
        </w:tc>
        <w:tc>
          <w:tcPr>
            <w:tcW w:w="1743" w:type="dxa"/>
            <w:tcBorders>
              <w:top w:val="single" w:sz="4" w:space="0" w:color="auto"/>
              <w:left w:val="single" w:sz="4" w:space="0" w:color="auto"/>
              <w:bottom w:val="single" w:sz="4" w:space="0" w:color="auto"/>
              <w:right w:val="single" w:sz="4" w:space="0" w:color="auto"/>
            </w:tcBorders>
            <w:hideMark/>
          </w:tcPr>
          <w:p w14:paraId="0ACA68F0" w14:textId="77777777" w:rsidR="00725640" w:rsidRPr="003D3624" w:rsidRDefault="00725640" w:rsidP="00D34C2A">
            <w:pPr>
              <w:pStyle w:val="TAC"/>
              <w:rPr>
                <w:ins w:id="2510" w:author="Mayur Vora" w:date="2021-10-28T18:23:00Z"/>
                <w:lang w:val="en-US"/>
              </w:rPr>
            </w:pPr>
            <w:ins w:id="2511" w:author="Mayur Vora" w:date="2021-10-28T18:23:00Z">
              <w:r>
                <w:rPr>
                  <w:lang w:val="en-US"/>
                </w:rPr>
                <w:t>-106</w:t>
              </w:r>
            </w:ins>
          </w:p>
        </w:tc>
      </w:tr>
      <w:tr w:rsidR="00725640" w:rsidRPr="003D3624" w14:paraId="182996F3" w14:textId="77777777" w:rsidTr="00D34C2A">
        <w:trPr>
          <w:trHeight w:val="412"/>
          <w:jc w:val="center"/>
          <w:ins w:id="2512" w:author="Mayur Vora" w:date="2021-10-28T18:23:00Z"/>
        </w:trPr>
        <w:tc>
          <w:tcPr>
            <w:tcW w:w="2732" w:type="dxa"/>
            <w:tcBorders>
              <w:top w:val="nil"/>
              <w:left w:val="single" w:sz="4" w:space="0" w:color="auto"/>
              <w:bottom w:val="single" w:sz="4" w:space="0" w:color="auto"/>
              <w:right w:val="single" w:sz="4" w:space="0" w:color="auto"/>
            </w:tcBorders>
            <w:shd w:val="clear" w:color="auto" w:fill="auto"/>
          </w:tcPr>
          <w:p w14:paraId="35257109" w14:textId="77777777" w:rsidR="00725640" w:rsidRPr="003D3624" w:rsidRDefault="00725640" w:rsidP="00D34C2A">
            <w:pPr>
              <w:pStyle w:val="TAL"/>
              <w:rPr>
                <w:ins w:id="2513" w:author="Mayur Vora" w:date="2021-10-28T18:23:00Z"/>
                <w:lang w:val="sv-SE"/>
              </w:rPr>
            </w:pPr>
          </w:p>
        </w:tc>
        <w:tc>
          <w:tcPr>
            <w:tcW w:w="959" w:type="dxa"/>
            <w:tcBorders>
              <w:top w:val="single" w:sz="4" w:space="0" w:color="auto"/>
              <w:left w:val="single" w:sz="4" w:space="0" w:color="auto"/>
              <w:right w:val="single" w:sz="4" w:space="0" w:color="auto"/>
            </w:tcBorders>
          </w:tcPr>
          <w:p w14:paraId="786E26A1" w14:textId="77777777" w:rsidR="00725640" w:rsidRPr="003D3624" w:rsidRDefault="00725640" w:rsidP="00D34C2A">
            <w:pPr>
              <w:pStyle w:val="TAC"/>
              <w:rPr>
                <w:ins w:id="2514" w:author="Mayur Vora" w:date="2021-10-28T18:23:00Z"/>
                <w:lang w:val="en-US"/>
              </w:rPr>
            </w:pPr>
            <w:ins w:id="2515" w:author="Mayur Vora" w:date="2021-10-28T18:23:00Z">
              <w:r>
                <w:rPr>
                  <w:lang w:val="en-US"/>
                </w:rPr>
                <w:t>2,4</w:t>
              </w:r>
            </w:ins>
          </w:p>
        </w:tc>
        <w:tc>
          <w:tcPr>
            <w:tcW w:w="1268" w:type="dxa"/>
            <w:tcBorders>
              <w:top w:val="nil"/>
              <w:left w:val="single" w:sz="4" w:space="0" w:color="auto"/>
              <w:bottom w:val="single" w:sz="4" w:space="0" w:color="auto"/>
              <w:right w:val="single" w:sz="4" w:space="0" w:color="auto"/>
            </w:tcBorders>
            <w:shd w:val="clear" w:color="auto" w:fill="auto"/>
          </w:tcPr>
          <w:p w14:paraId="34CCEFD1" w14:textId="77777777" w:rsidR="00725640" w:rsidRPr="003D3624" w:rsidRDefault="00725640" w:rsidP="00D34C2A">
            <w:pPr>
              <w:pStyle w:val="TAC"/>
              <w:rPr>
                <w:ins w:id="2516" w:author="Mayur Vora" w:date="2021-10-28T18:23:00Z"/>
                <w:lang w:val="en-US"/>
              </w:rPr>
            </w:pPr>
          </w:p>
        </w:tc>
        <w:tc>
          <w:tcPr>
            <w:tcW w:w="1743" w:type="dxa"/>
            <w:tcBorders>
              <w:top w:val="single" w:sz="4" w:space="0" w:color="auto"/>
              <w:left w:val="single" w:sz="4" w:space="0" w:color="auto"/>
              <w:right w:val="single" w:sz="4" w:space="0" w:color="auto"/>
            </w:tcBorders>
          </w:tcPr>
          <w:p w14:paraId="3518EC2F" w14:textId="77777777" w:rsidR="00725640" w:rsidRPr="003D3624" w:rsidRDefault="00725640" w:rsidP="00D34C2A">
            <w:pPr>
              <w:pStyle w:val="TAC"/>
              <w:rPr>
                <w:ins w:id="2517" w:author="Mayur Vora" w:date="2021-10-28T18:23:00Z"/>
                <w:lang w:val="en-US" w:eastAsia="zh-CN"/>
              </w:rPr>
            </w:pPr>
            <w:ins w:id="2518" w:author="Mayur Vora" w:date="2021-10-28T18:23:00Z">
              <w:r>
                <w:rPr>
                  <w:lang w:val="en-US" w:eastAsia="zh-CN"/>
                </w:rPr>
                <w:t>-106</w:t>
              </w:r>
            </w:ins>
          </w:p>
        </w:tc>
      </w:tr>
      <w:tr w:rsidR="00725640" w:rsidRPr="003D3624" w14:paraId="79FD0314" w14:textId="77777777" w:rsidTr="00D34C2A">
        <w:trPr>
          <w:trHeight w:val="412"/>
          <w:jc w:val="center"/>
          <w:ins w:id="2519" w:author="Mayur Vora" w:date="2021-10-28T18:23:00Z"/>
        </w:trPr>
        <w:tc>
          <w:tcPr>
            <w:tcW w:w="2732" w:type="dxa"/>
            <w:tcBorders>
              <w:left w:val="single" w:sz="4" w:space="0" w:color="auto"/>
              <w:bottom w:val="nil"/>
              <w:right w:val="single" w:sz="4" w:space="0" w:color="auto"/>
            </w:tcBorders>
            <w:shd w:val="clear" w:color="auto" w:fill="auto"/>
          </w:tcPr>
          <w:p w14:paraId="0E90B3E2" w14:textId="77777777" w:rsidR="00725640" w:rsidRPr="007C2E49" w:rsidRDefault="00725640" w:rsidP="00D34C2A">
            <w:pPr>
              <w:pStyle w:val="TAL"/>
              <w:rPr>
                <w:ins w:id="2520" w:author="Mayur Vora" w:date="2021-10-28T18:23:00Z"/>
                <w:vertAlign w:val="superscript"/>
                <w:lang w:val="en-US"/>
              </w:rPr>
            </w:pPr>
            <w:ins w:id="2521" w:author="Mayur Vora" w:date="2021-10-28T18:23:00Z">
              <w:r w:rsidRPr="003D3624">
                <w:rPr>
                  <w:rFonts w:eastAsia="Calibri"/>
                  <w:noProof/>
                  <w:position w:val="-12"/>
                  <w:szCs w:val="22"/>
                  <w:lang w:val="en-US" w:eastAsia="zh-CN"/>
                </w:rPr>
                <w:drawing>
                  <wp:inline distT="0" distB="0" distL="0" distR="0" wp14:anchorId="412536FA" wp14:editId="4BBAF2C8">
                    <wp:extent cx="228600" cy="228600"/>
                    <wp:effectExtent l="0" t="0" r="0" b="0"/>
                    <wp:docPr id="28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lang w:val="en-US"/>
                </w:rPr>
                <w:t xml:space="preserve"> on CLI-RSSI measurement resource</w:t>
              </w:r>
              <w:r>
                <w:rPr>
                  <w:vertAlign w:val="superscript"/>
                  <w:lang w:val="en-US"/>
                </w:rPr>
                <w:t xml:space="preserve"> </w:t>
              </w:r>
              <w:r w:rsidRPr="003D3624">
                <w:rPr>
                  <w:vertAlign w:val="superscript"/>
                  <w:lang w:val="en-US"/>
                </w:rPr>
                <w:t>Note2</w:t>
              </w:r>
            </w:ins>
          </w:p>
        </w:tc>
        <w:tc>
          <w:tcPr>
            <w:tcW w:w="959" w:type="dxa"/>
            <w:tcBorders>
              <w:top w:val="single" w:sz="4" w:space="0" w:color="auto"/>
              <w:left w:val="single" w:sz="4" w:space="0" w:color="auto"/>
              <w:right w:val="single" w:sz="4" w:space="0" w:color="auto"/>
            </w:tcBorders>
          </w:tcPr>
          <w:p w14:paraId="6051A324" w14:textId="77777777" w:rsidR="00725640" w:rsidRDefault="00725640" w:rsidP="00D34C2A">
            <w:pPr>
              <w:pStyle w:val="TAC"/>
              <w:rPr>
                <w:ins w:id="2522" w:author="Mayur Vora" w:date="2021-10-28T18:23:00Z"/>
                <w:lang w:val="en-US"/>
              </w:rPr>
            </w:pPr>
            <w:ins w:id="2523" w:author="Mayur Vora" w:date="2021-10-28T18:23:00Z">
              <w:r>
                <w:rPr>
                  <w:lang w:val="en-US"/>
                </w:rPr>
                <w:t>1,3</w:t>
              </w:r>
            </w:ins>
          </w:p>
        </w:tc>
        <w:tc>
          <w:tcPr>
            <w:tcW w:w="1268" w:type="dxa"/>
            <w:tcBorders>
              <w:left w:val="single" w:sz="4" w:space="0" w:color="auto"/>
              <w:bottom w:val="nil"/>
              <w:right w:val="single" w:sz="4" w:space="0" w:color="auto"/>
            </w:tcBorders>
            <w:shd w:val="clear" w:color="auto" w:fill="auto"/>
          </w:tcPr>
          <w:p w14:paraId="36EC8534" w14:textId="77777777" w:rsidR="00725640" w:rsidRPr="003D3624" w:rsidRDefault="00725640" w:rsidP="00D34C2A">
            <w:pPr>
              <w:pStyle w:val="TAC"/>
              <w:rPr>
                <w:ins w:id="2524" w:author="Mayur Vora" w:date="2021-10-28T18:23:00Z"/>
                <w:lang w:val="en-US"/>
              </w:rPr>
            </w:pPr>
            <w:ins w:id="2525" w:author="Mayur Vora" w:date="2021-10-28T18:23:00Z">
              <w:r w:rsidRPr="003D3624">
                <w:rPr>
                  <w:lang w:val="en-US"/>
                </w:rPr>
                <w:t>dBm/</w:t>
              </w:r>
              <w:r>
                <w:rPr>
                  <w:lang w:val="en-US"/>
                </w:rPr>
                <w:t xml:space="preserve"> BWP SCS</w:t>
              </w:r>
            </w:ins>
          </w:p>
        </w:tc>
        <w:tc>
          <w:tcPr>
            <w:tcW w:w="1743" w:type="dxa"/>
            <w:tcBorders>
              <w:top w:val="single" w:sz="4" w:space="0" w:color="auto"/>
              <w:left w:val="single" w:sz="4" w:space="0" w:color="auto"/>
              <w:right w:val="single" w:sz="4" w:space="0" w:color="auto"/>
            </w:tcBorders>
          </w:tcPr>
          <w:p w14:paraId="2ABEEFA9" w14:textId="77777777" w:rsidR="00725640" w:rsidRDefault="00725640" w:rsidP="00D34C2A">
            <w:pPr>
              <w:pStyle w:val="TAC"/>
              <w:rPr>
                <w:ins w:id="2526" w:author="Mayur Vora" w:date="2021-10-28T18:23:00Z"/>
                <w:lang w:val="en-US" w:eastAsia="zh-CN"/>
              </w:rPr>
            </w:pPr>
            <w:ins w:id="2527" w:author="Mayur Vora" w:date="2021-10-28T18:23:00Z">
              <w:r>
                <w:rPr>
                  <w:lang w:val="en-US"/>
                </w:rPr>
                <w:t>-106</w:t>
              </w:r>
            </w:ins>
          </w:p>
        </w:tc>
      </w:tr>
      <w:tr w:rsidR="00725640" w:rsidRPr="003D3624" w14:paraId="2AFD94E3" w14:textId="77777777" w:rsidTr="00D34C2A">
        <w:trPr>
          <w:trHeight w:val="412"/>
          <w:jc w:val="center"/>
          <w:ins w:id="2528" w:author="Mayur Vora" w:date="2021-10-28T18:23:00Z"/>
        </w:trPr>
        <w:tc>
          <w:tcPr>
            <w:tcW w:w="2732" w:type="dxa"/>
            <w:tcBorders>
              <w:top w:val="nil"/>
              <w:left w:val="single" w:sz="4" w:space="0" w:color="auto"/>
              <w:right w:val="single" w:sz="4" w:space="0" w:color="auto"/>
            </w:tcBorders>
            <w:shd w:val="clear" w:color="auto" w:fill="auto"/>
          </w:tcPr>
          <w:p w14:paraId="7A6C0A8D" w14:textId="77777777" w:rsidR="00725640" w:rsidRPr="003D3624" w:rsidRDefault="00725640" w:rsidP="00D34C2A">
            <w:pPr>
              <w:pStyle w:val="TAL"/>
              <w:rPr>
                <w:ins w:id="2529" w:author="Mayur Vora" w:date="2021-10-28T18:23:00Z"/>
                <w:lang w:val="sv-SE"/>
              </w:rPr>
            </w:pPr>
          </w:p>
        </w:tc>
        <w:tc>
          <w:tcPr>
            <w:tcW w:w="959" w:type="dxa"/>
            <w:tcBorders>
              <w:top w:val="single" w:sz="4" w:space="0" w:color="auto"/>
              <w:left w:val="single" w:sz="4" w:space="0" w:color="auto"/>
              <w:right w:val="single" w:sz="4" w:space="0" w:color="auto"/>
            </w:tcBorders>
          </w:tcPr>
          <w:p w14:paraId="1DDDBFD5" w14:textId="77777777" w:rsidR="00725640" w:rsidRDefault="00725640" w:rsidP="00D34C2A">
            <w:pPr>
              <w:pStyle w:val="TAC"/>
              <w:rPr>
                <w:ins w:id="2530" w:author="Mayur Vora" w:date="2021-10-28T18:23:00Z"/>
                <w:lang w:val="en-US"/>
              </w:rPr>
            </w:pPr>
            <w:ins w:id="2531" w:author="Mayur Vora" w:date="2021-10-28T18:23:00Z">
              <w:r>
                <w:rPr>
                  <w:lang w:val="en-US"/>
                </w:rPr>
                <w:t>2,4</w:t>
              </w:r>
            </w:ins>
          </w:p>
        </w:tc>
        <w:tc>
          <w:tcPr>
            <w:tcW w:w="1268" w:type="dxa"/>
            <w:tcBorders>
              <w:top w:val="nil"/>
              <w:left w:val="single" w:sz="4" w:space="0" w:color="auto"/>
              <w:right w:val="single" w:sz="4" w:space="0" w:color="auto"/>
            </w:tcBorders>
            <w:shd w:val="clear" w:color="auto" w:fill="auto"/>
          </w:tcPr>
          <w:p w14:paraId="5F15048D" w14:textId="77777777" w:rsidR="00725640" w:rsidRPr="003D3624" w:rsidRDefault="00725640" w:rsidP="00D34C2A">
            <w:pPr>
              <w:pStyle w:val="TAC"/>
              <w:rPr>
                <w:ins w:id="2532" w:author="Mayur Vora" w:date="2021-10-28T18:23:00Z"/>
                <w:lang w:val="en-US"/>
              </w:rPr>
            </w:pPr>
          </w:p>
        </w:tc>
        <w:tc>
          <w:tcPr>
            <w:tcW w:w="1743" w:type="dxa"/>
            <w:tcBorders>
              <w:top w:val="single" w:sz="4" w:space="0" w:color="auto"/>
              <w:left w:val="single" w:sz="4" w:space="0" w:color="auto"/>
              <w:right w:val="single" w:sz="4" w:space="0" w:color="auto"/>
            </w:tcBorders>
          </w:tcPr>
          <w:p w14:paraId="445C7B93" w14:textId="77777777" w:rsidR="00725640" w:rsidRDefault="00725640" w:rsidP="00D34C2A">
            <w:pPr>
              <w:pStyle w:val="TAC"/>
              <w:rPr>
                <w:ins w:id="2533" w:author="Mayur Vora" w:date="2021-10-28T18:23:00Z"/>
                <w:lang w:val="en-US" w:eastAsia="zh-CN"/>
              </w:rPr>
            </w:pPr>
            <w:ins w:id="2534" w:author="Mayur Vora" w:date="2021-10-28T18:23:00Z">
              <w:r>
                <w:rPr>
                  <w:lang w:val="en-US" w:eastAsia="zh-CN"/>
                </w:rPr>
                <w:t>-103</w:t>
              </w:r>
            </w:ins>
          </w:p>
        </w:tc>
      </w:tr>
      <w:tr w:rsidR="00725640" w:rsidRPr="003D3624" w14:paraId="30F03A9B" w14:textId="77777777" w:rsidTr="00D34C2A">
        <w:trPr>
          <w:jc w:val="center"/>
          <w:ins w:id="2535" w:author="Mayur Vora" w:date="2021-10-28T18:23:00Z"/>
        </w:trPr>
        <w:tc>
          <w:tcPr>
            <w:tcW w:w="2732" w:type="dxa"/>
            <w:tcBorders>
              <w:top w:val="single" w:sz="4" w:space="0" w:color="auto"/>
              <w:left w:val="single" w:sz="4" w:space="0" w:color="auto"/>
              <w:bottom w:val="single" w:sz="4" w:space="0" w:color="auto"/>
              <w:right w:val="single" w:sz="4" w:space="0" w:color="auto"/>
            </w:tcBorders>
            <w:hideMark/>
          </w:tcPr>
          <w:p w14:paraId="5D45A42D" w14:textId="77777777" w:rsidR="00725640" w:rsidRPr="003D3624" w:rsidRDefault="00725640" w:rsidP="00D34C2A">
            <w:pPr>
              <w:pStyle w:val="TAL"/>
              <w:rPr>
                <w:ins w:id="2536" w:author="Mayur Vora" w:date="2021-10-28T18:23:00Z"/>
                <w:lang w:val="en-US" w:eastAsia="zh-CN"/>
              </w:rPr>
            </w:pPr>
            <w:ins w:id="2537" w:author="Mayur Vora" w:date="2021-10-28T18:23:00Z">
              <w:r w:rsidRPr="003D3624">
                <w:rPr>
                  <w:rFonts w:eastAsia="Calibri"/>
                  <w:noProof/>
                  <w:position w:val="-12"/>
                  <w:szCs w:val="22"/>
                  <w:lang w:val="en-US" w:eastAsia="zh-CN"/>
                </w:rPr>
                <w:drawing>
                  <wp:inline distT="0" distB="0" distL="0" distR="0" wp14:anchorId="5E00B3F4" wp14:editId="5C04748D">
                    <wp:extent cx="381000" cy="228600"/>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Pr>
                  <w:rFonts w:hint="eastAsia"/>
                  <w:lang w:val="en-US" w:eastAsia="zh-CN"/>
                </w:rPr>
                <w:t xml:space="preserve"> </w:t>
              </w:r>
              <w:r>
                <w:rPr>
                  <w:lang w:val="en-US" w:eastAsia="zh-CN"/>
                </w:rPr>
                <w:t xml:space="preserve">on </w:t>
              </w:r>
              <w:r>
                <w:rPr>
                  <w:lang w:val="en-US"/>
                </w:rPr>
                <w:t>CLI-RSSI measurement resource</w:t>
              </w:r>
            </w:ins>
          </w:p>
        </w:tc>
        <w:tc>
          <w:tcPr>
            <w:tcW w:w="959" w:type="dxa"/>
            <w:tcBorders>
              <w:top w:val="single" w:sz="4" w:space="0" w:color="auto"/>
              <w:left w:val="single" w:sz="4" w:space="0" w:color="auto"/>
              <w:bottom w:val="single" w:sz="4" w:space="0" w:color="auto"/>
              <w:right w:val="single" w:sz="4" w:space="0" w:color="auto"/>
            </w:tcBorders>
            <w:hideMark/>
          </w:tcPr>
          <w:p w14:paraId="53B838C6" w14:textId="77777777" w:rsidR="00725640" w:rsidRPr="003D3624" w:rsidRDefault="00725640" w:rsidP="00D34C2A">
            <w:pPr>
              <w:pStyle w:val="TAC"/>
              <w:rPr>
                <w:ins w:id="2538" w:author="Mayur Vora" w:date="2021-10-28T18:23:00Z"/>
                <w:lang w:val="en-US"/>
              </w:rPr>
            </w:pPr>
            <w:ins w:id="2539" w:author="Mayur Vora" w:date="2021-10-28T18:23:00Z">
              <w:r w:rsidRPr="003D3624">
                <w:rPr>
                  <w:lang w:val="en-US"/>
                </w:rPr>
                <w:t>1~</w:t>
              </w:r>
              <w:r>
                <w:rPr>
                  <w:lang w:val="en-US"/>
                </w:rPr>
                <w:t>4</w:t>
              </w:r>
            </w:ins>
          </w:p>
        </w:tc>
        <w:tc>
          <w:tcPr>
            <w:tcW w:w="1268" w:type="dxa"/>
            <w:tcBorders>
              <w:top w:val="single" w:sz="4" w:space="0" w:color="auto"/>
              <w:left w:val="single" w:sz="4" w:space="0" w:color="auto"/>
              <w:bottom w:val="single" w:sz="4" w:space="0" w:color="auto"/>
              <w:right w:val="single" w:sz="4" w:space="0" w:color="auto"/>
            </w:tcBorders>
            <w:hideMark/>
          </w:tcPr>
          <w:p w14:paraId="5D66E962" w14:textId="77777777" w:rsidR="00725640" w:rsidRPr="003D3624" w:rsidRDefault="00725640" w:rsidP="00D34C2A">
            <w:pPr>
              <w:pStyle w:val="TAC"/>
              <w:rPr>
                <w:ins w:id="2540" w:author="Mayur Vora" w:date="2021-10-28T18:23:00Z"/>
                <w:lang w:val="en-US"/>
              </w:rPr>
            </w:pPr>
            <w:ins w:id="2541" w:author="Mayur Vora" w:date="2021-10-28T18:23:00Z">
              <w:r w:rsidRPr="003D3624">
                <w:rPr>
                  <w:lang w:val="en-US"/>
                </w:rPr>
                <w:t>dB</w:t>
              </w:r>
            </w:ins>
          </w:p>
        </w:tc>
        <w:tc>
          <w:tcPr>
            <w:tcW w:w="1743" w:type="dxa"/>
            <w:tcBorders>
              <w:top w:val="single" w:sz="4" w:space="0" w:color="auto"/>
              <w:left w:val="single" w:sz="4" w:space="0" w:color="auto"/>
              <w:bottom w:val="single" w:sz="4" w:space="0" w:color="auto"/>
              <w:right w:val="single" w:sz="4" w:space="0" w:color="auto"/>
            </w:tcBorders>
            <w:hideMark/>
          </w:tcPr>
          <w:p w14:paraId="50142C31" w14:textId="77777777" w:rsidR="00725640" w:rsidRPr="003D3624" w:rsidRDefault="00725640" w:rsidP="00D34C2A">
            <w:pPr>
              <w:pStyle w:val="TAC"/>
              <w:rPr>
                <w:ins w:id="2542" w:author="Mayur Vora" w:date="2021-10-28T18:23:00Z"/>
                <w:lang w:val="en-US" w:eastAsia="zh-CN"/>
              </w:rPr>
            </w:pPr>
            <w:ins w:id="2543" w:author="Mayur Vora" w:date="2021-10-28T18:23:00Z">
              <w:r w:rsidRPr="00C73DF7">
                <w:rPr>
                  <w:lang w:val="en-US" w:eastAsia="zh-CN"/>
                </w:rPr>
                <w:t>-Infinity</w:t>
              </w:r>
            </w:ins>
          </w:p>
        </w:tc>
      </w:tr>
      <w:tr w:rsidR="00725640" w:rsidRPr="003D3624" w14:paraId="23CDDCA6" w14:textId="77777777" w:rsidTr="00D34C2A">
        <w:trPr>
          <w:jc w:val="center"/>
          <w:ins w:id="2544" w:author="Mayur Vora" w:date="2021-10-28T18:23:00Z"/>
        </w:trPr>
        <w:tc>
          <w:tcPr>
            <w:tcW w:w="2732" w:type="dxa"/>
            <w:tcBorders>
              <w:top w:val="single" w:sz="4" w:space="0" w:color="auto"/>
              <w:left w:val="single" w:sz="4" w:space="0" w:color="auto"/>
              <w:bottom w:val="single" w:sz="4" w:space="0" w:color="auto"/>
              <w:right w:val="single" w:sz="4" w:space="0" w:color="auto"/>
            </w:tcBorders>
          </w:tcPr>
          <w:p w14:paraId="0B0507E1" w14:textId="77777777" w:rsidR="00725640" w:rsidRPr="003D3624" w:rsidRDefault="00725640" w:rsidP="00D34C2A">
            <w:pPr>
              <w:pStyle w:val="TAL"/>
              <w:rPr>
                <w:ins w:id="2545" w:author="Mayur Vora" w:date="2021-10-28T18:23:00Z"/>
                <w:rFonts w:eastAsia="Calibri"/>
                <w:noProof/>
                <w:position w:val="-12"/>
                <w:szCs w:val="22"/>
                <w:lang w:val="en-US" w:eastAsia="zh-CN"/>
              </w:rPr>
            </w:pPr>
            <w:ins w:id="2546" w:author="Mayur Vora" w:date="2021-10-28T18:23:00Z">
              <w:r>
                <w:rPr>
                  <w:lang w:val="en-US" w:eastAsia="zh-CN"/>
                </w:rPr>
                <w:t xml:space="preserve">RSRP on </w:t>
              </w:r>
              <w:r>
                <w:rPr>
                  <w:lang w:val="en-US"/>
                </w:rPr>
                <w:t>CLI-RSSI measurement resource</w:t>
              </w:r>
              <w:r w:rsidRPr="003D3624">
                <w:rPr>
                  <w:vertAlign w:val="superscript"/>
                  <w:lang w:val="en-US"/>
                </w:rPr>
                <w:t xml:space="preserve"> Note3</w:t>
              </w:r>
            </w:ins>
          </w:p>
        </w:tc>
        <w:tc>
          <w:tcPr>
            <w:tcW w:w="959" w:type="dxa"/>
            <w:tcBorders>
              <w:top w:val="single" w:sz="4" w:space="0" w:color="auto"/>
              <w:left w:val="single" w:sz="4" w:space="0" w:color="auto"/>
              <w:bottom w:val="single" w:sz="4" w:space="0" w:color="auto"/>
              <w:right w:val="single" w:sz="4" w:space="0" w:color="auto"/>
            </w:tcBorders>
          </w:tcPr>
          <w:p w14:paraId="5B0C05B9" w14:textId="77777777" w:rsidR="00725640" w:rsidRPr="003D3624" w:rsidRDefault="00725640" w:rsidP="00D34C2A">
            <w:pPr>
              <w:pStyle w:val="TAC"/>
              <w:rPr>
                <w:ins w:id="2547" w:author="Mayur Vora" w:date="2021-10-28T18:23:00Z"/>
                <w:lang w:val="en-US" w:eastAsia="zh-CN"/>
              </w:rPr>
            </w:pPr>
            <w:ins w:id="2548" w:author="Mayur Vora" w:date="2021-10-28T18:23:00Z">
              <w:r>
                <w:rPr>
                  <w:rFonts w:hint="eastAsia"/>
                  <w:lang w:val="en-US" w:eastAsia="zh-CN"/>
                </w:rPr>
                <w:t>1</w:t>
              </w:r>
              <w:r>
                <w:rPr>
                  <w:lang w:val="en-US" w:eastAsia="zh-CN"/>
                </w:rPr>
                <w:t>~4</w:t>
              </w:r>
            </w:ins>
          </w:p>
        </w:tc>
        <w:tc>
          <w:tcPr>
            <w:tcW w:w="1268" w:type="dxa"/>
            <w:tcBorders>
              <w:top w:val="single" w:sz="4" w:space="0" w:color="auto"/>
              <w:left w:val="single" w:sz="4" w:space="0" w:color="auto"/>
              <w:bottom w:val="single" w:sz="4" w:space="0" w:color="auto"/>
              <w:right w:val="single" w:sz="4" w:space="0" w:color="auto"/>
            </w:tcBorders>
          </w:tcPr>
          <w:p w14:paraId="774472E1" w14:textId="77777777" w:rsidR="00725640" w:rsidRPr="003D3624" w:rsidRDefault="00725640" w:rsidP="00D34C2A">
            <w:pPr>
              <w:pStyle w:val="TAC"/>
              <w:rPr>
                <w:ins w:id="2549" w:author="Mayur Vora" w:date="2021-10-28T18:23:00Z"/>
                <w:lang w:val="en-US" w:eastAsia="zh-CN"/>
              </w:rPr>
            </w:pPr>
            <w:ins w:id="2550" w:author="Mayur Vora" w:date="2021-10-28T18:23:00Z">
              <w:r w:rsidRPr="003D3624">
                <w:rPr>
                  <w:lang w:val="en-US"/>
                </w:rPr>
                <w:t>dBm/</w:t>
              </w:r>
              <w:r>
                <w:rPr>
                  <w:lang w:val="en-US"/>
                </w:rPr>
                <w:t xml:space="preserve"> BWP SCS</w:t>
              </w:r>
            </w:ins>
          </w:p>
        </w:tc>
        <w:tc>
          <w:tcPr>
            <w:tcW w:w="1743" w:type="dxa"/>
            <w:tcBorders>
              <w:top w:val="single" w:sz="4" w:space="0" w:color="auto"/>
              <w:left w:val="single" w:sz="4" w:space="0" w:color="auto"/>
              <w:bottom w:val="single" w:sz="4" w:space="0" w:color="auto"/>
              <w:right w:val="single" w:sz="4" w:space="0" w:color="auto"/>
            </w:tcBorders>
          </w:tcPr>
          <w:p w14:paraId="17F8186D" w14:textId="77777777" w:rsidR="00725640" w:rsidRPr="00C73DF7" w:rsidRDefault="00725640" w:rsidP="00D34C2A">
            <w:pPr>
              <w:pStyle w:val="TAC"/>
              <w:rPr>
                <w:ins w:id="2551" w:author="Mayur Vora" w:date="2021-10-28T18:23:00Z"/>
                <w:lang w:val="en-US" w:eastAsia="zh-CN"/>
              </w:rPr>
            </w:pPr>
            <w:ins w:id="2552" w:author="Mayur Vora" w:date="2021-10-28T18:23:00Z">
              <w:r w:rsidRPr="00C73DF7">
                <w:rPr>
                  <w:lang w:val="en-US" w:eastAsia="zh-CN"/>
                </w:rPr>
                <w:t>-Infinity</w:t>
              </w:r>
            </w:ins>
          </w:p>
        </w:tc>
      </w:tr>
      <w:tr w:rsidR="00725640" w:rsidRPr="003D3624" w14:paraId="3D8BD52A" w14:textId="77777777" w:rsidTr="00D34C2A">
        <w:trPr>
          <w:trHeight w:val="375"/>
          <w:jc w:val="center"/>
          <w:ins w:id="2553" w:author="Mayur Vora" w:date="2021-10-28T18:23:00Z"/>
        </w:trPr>
        <w:tc>
          <w:tcPr>
            <w:tcW w:w="2732" w:type="dxa"/>
            <w:tcBorders>
              <w:top w:val="single" w:sz="4" w:space="0" w:color="auto"/>
              <w:left w:val="single" w:sz="4" w:space="0" w:color="auto"/>
              <w:bottom w:val="nil"/>
              <w:right w:val="single" w:sz="4" w:space="0" w:color="auto"/>
            </w:tcBorders>
            <w:shd w:val="clear" w:color="auto" w:fill="auto"/>
          </w:tcPr>
          <w:p w14:paraId="2B9697FC" w14:textId="77777777" w:rsidR="00725640" w:rsidRDefault="00725640" w:rsidP="00D34C2A">
            <w:pPr>
              <w:pStyle w:val="TAL"/>
              <w:rPr>
                <w:ins w:id="2554" w:author="Mayur Vora" w:date="2021-10-28T18:23:00Z"/>
                <w:lang w:val="en-US" w:eastAsia="zh-CN"/>
              </w:rPr>
            </w:pPr>
            <w:ins w:id="2555" w:author="Mayur Vora" w:date="2021-10-28T18:23:00Z">
              <w:r w:rsidRPr="003D3624">
                <w:rPr>
                  <w:lang w:val="en-US"/>
                </w:rPr>
                <w:t>Io</w:t>
              </w:r>
              <w:r>
                <w:rPr>
                  <w:lang w:val="en-US" w:eastAsia="zh-CN"/>
                </w:rPr>
                <w:t xml:space="preserve"> on </w:t>
              </w:r>
              <w:r>
                <w:rPr>
                  <w:lang w:val="en-US"/>
                </w:rPr>
                <w:t>CLI-RSSI measurement resource</w:t>
              </w:r>
              <w:r w:rsidRPr="003D3624">
                <w:rPr>
                  <w:lang w:val="en-US"/>
                </w:rPr>
                <w:t xml:space="preserve"> </w:t>
              </w:r>
              <w:r w:rsidRPr="003D3624">
                <w:rPr>
                  <w:vertAlign w:val="superscript"/>
                  <w:lang w:val="en-US"/>
                </w:rPr>
                <w:t>Note3</w:t>
              </w:r>
            </w:ins>
          </w:p>
        </w:tc>
        <w:tc>
          <w:tcPr>
            <w:tcW w:w="959" w:type="dxa"/>
            <w:tcBorders>
              <w:top w:val="single" w:sz="4" w:space="0" w:color="auto"/>
              <w:left w:val="single" w:sz="4" w:space="0" w:color="auto"/>
              <w:bottom w:val="single" w:sz="4" w:space="0" w:color="auto"/>
              <w:right w:val="single" w:sz="4" w:space="0" w:color="auto"/>
            </w:tcBorders>
          </w:tcPr>
          <w:p w14:paraId="4B51638E" w14:textId="77777777" w:rsidR="00725640" w:rsidRPr="003D3624" w:rsidRDefault="00725640" w:rsidP="00D34C2A">
            <w:pPr>
              <w:pStyle w:val="TAC"/>
              <w:rPr>
                <w:ins w:id="2556" w:author="Mayur Vora" w:date="2021-10-28T18:23:00Z"/>
                <w:lang w:val="en-US"/>
              </w:rPr>
            </w:pPr>
            <w:ins w:id="2557" w:author="Mayur Vora" w:date="2021-10-28T18:23:00Z">
              <w:r>
                <w:rPr>
                  <w:rFonts w:eastAsia="Calibri"/>
                  <w:szCs w:val="22"/>
                  <w:lang w:val="en-US"/>
                </w:rPr>
                <w:t>1,3</w:t>
              </w:r>
            </w:ins>
          </w:p>
        </w:tc>
        <w:tc>
          <w:tcPr>
            <w:tcW w:w="1268" w:type="dxa"/>
            <w:tcBorders>
              <w:top w:val="single" w:sz="4" w:space="0" w:color="auto"/>
              <w:left w:val="single" w:sz="4" w:space="0" w:color="auto"/>
              <w:right w:val="single" w:sz="4" w:space="0" w:color="auto"/>
            </w:tcBorders>
          </w:tcPr>
          <w:p w14:paraId="0C652398" w14:textId="77777777" w:rsidR="00725640" w:rsidRPr="003D3624" w:rsidRDefault="00725640" w:rsidP="00D34C2A">
            <w:pPr>
              <w:pStyle w:val="TAC"/>
              <w:rPr>
                <w:ins w:id="2558" w:author="Mayur Vora" w:date="2021-10-28T18:23:00Z"/>
                <w:lang w:val="en-US"/>
              </w:rPr>
            </w:pPr>
            <w:ins w:id="2559" w:author="Mayur Vora" w:date="2021-10-28T18:23:00Z">
              <w:r w:rsidRPr="003D3624">
                <w:rPr>
                  <w:lang w:val="en-US"/>
                </w:rPr>
                <w:t>dBm/9.36 MHz</w:t>
              </w:r>
            </w:ins>
          </w:p>
        </w:tc>
        <w:tc>
          <w:tcPr>
            <w:tcW w:w="1743" w:type="dxa"/>
            <w:tcBorders>
              <w:top w:val="single" w:sz="4" w:space="0" w:color="auto"/>
              <w:left w:val="single" w:sz="4" w:space="0" w:color="auto"/>
              <w:right w:val="single" w:sz="4" w:space="0" w:color="auto"/>
            </w:tcBorders>
          </w:tcPr>
          <w:p w14:paraId="1F132C01" w14:textId="77777777" w:rsidR="00725640" w:rsidRPr="00C73DF7" w:rsidRDefault="00725640" w:rsidP="00D34C2A">
            <w:pPr>
              <w:pStyle w:val="TAC"/>
              <w:rPr>
                <w:ins w:id="2560" w:author="Mayur Vora" w:date="2021-10-28T18:23:00Z"/>
                <w:lang w:val="en-US" w:eastAsia="zh-CN"/>
              </w:rPr>
            </w:pPr>
            <w:ins w:id="2561" w:author="Mayur Vora" w:date="2021-10-28T18:23:00Z">
              <w:r>
                <w:rPr>
                  <w:rFonts w:hint="eastAsia"/>
                  <w:lang w:val="en-US" w:eastAsia="zh-CN"/>
                </w:rPr>
                <w:t>-</w:t>
              </w:r>
              <w:r>
                <w:rPr>
                  <w:lang w:val="en-US" w:eastAsia="zh-CN"/>
                </w:rPr>
                <w:t>78.05+TT</w:t>
              </w:r>
            </w:ins>
          </w:p>
        </w:tc>
      </w:tr>
      <w:tr w:rsidR="00725640" w:rsidRPr="003D3624" w14:paraId="6C647709" w14:textId="77777777" w:rsidTr="00D34C2A">
        <w:trPr>
          <w:trHeight w:val="409"/>
          <w:jc w:val="center"/>
          <w:ins w:id="2562" w:author="Mayur Vora" w:date="2021-10-28T18:23:00Z"/>
        </w:trPr>
        <w:tc>
          <w:tcPr>
            <w:tcW w:w="2732" w:type="dxa"/>
            <w:tcBorders>
              <w:top w:val="nil"/>
              <w:left w:val="single" w:sz="4" w:space="0" w:color="auto"/>
              <w:bottom w:val="single" w:sz="4" w:space="0" w:color="auto"/>
              <w:right w:val="single" w:sz="4" w:space="0" w:color="auto"/>
            </w:tcBorders>
            <w:shd w:val="clear" w:color="auto" w:fill="auto"/>
          </w:tcPr>
          <w:p w14:paraId="387D8BF1" w14:textId="77777777" w:rsidR="00725640" w:rsidRPr="003D3624" w:rsidRDefault="00725640" w:rsidP="00D34C2A">
            <w:pPr>
              <w:pStyle w:val="TAL"/>
              <w:rPr>
                <w:ins w:id="2563" w:author="Mayur Vora" w:date="2021-10-28T18:23:00Z"/>
                <w:lang w:val="en-US"/>
              </w:rPr>
            </w:pPr>
          </w:p>
        </w:tc>
        <w:tc>
          <w:tcPr>
            <w:tcW w:w="959" w:type="dxa"/>
            <w:tcBorders>
              <w:top w:val="single" w:sz="4" w:space="0" w:color="auto"/>
              <w:left w:val="single" w:sz="4" w:space="0" w:color="auto"/>
              <w:bottom w:val="single" w:sz="4" w:space="0" w:color="auto"/>
              <w:right w:val="single" w:sz="4" w:space="0" w:color="auto"/>
            </w:tcBorders>
          </w:tcPr>
          <w:p w14:paraId="436E74AB" w14:textId="77777777" w:rsidR="00725640" w:rsidRPr="003D3624" w:rsidRDefault="00725640" w:rsidP="00D34C2A">
            <w:pPr>
              <w:pStyle w:val="TAC"/>
              <w:rPr>
                <w:ins w:id="2564" w:author="Mayur Vora" w:date="2021-10-28T18:23:00Z"/>
                <w:lang w:val="en-US"/>
              </w:rPr>
            </w:pPr>
            <w:ins w:id="2565" w:author="Mayur Vora" w:date="2021-10-28T18:23:00Z">
              <w:r>
                <w:rPr>
                  <w:rFonts w:eastAsia="Calibri"/>
                  <w:szCs w:val="22"/>
                  <w:lang w:val="en-US"/>
                </w:rPr>
                <w:t>2,4</w:t>
              </w:r>
            </w:ins>
          </w:p>
        </w:tc>
        <w:tc>
          <w:tcPr>
            <w:tcW w:w="1268" w:type="dxa"/>
            <w:tcBorders>
              <w:left w:val="single" w:sz="4" w:space="0" w:color="auto"/>
              <w:bottom w:val="single" w:sz="4" w:space="0" w:color="auto"/>
              <w:right w:val="single" w:sz="4" w:space="0" w:color="auto"/>
            </w:tcBorders>
          </w:tcPr>
          <w:p w14:paraId="7F7E8EF9" w14:textId="77777777" w:rsidR="00725640" w:rsidRPr="003D3624" w:rsidRDefault="00725640" w:rsidP="00D34C2A">
            <w:pPr>
              <w:pStyle w:val="TAC"/>
              <w:rPr>
                <w:ins w:id="2566" w:author="Mayur Vora" w:date="2021-10-28T18:23:00Z"/>
                <w:lang w:val="en-US"/>
              </w:rPr>
            </w:pPr>
            <w:ins w:id="2567" w:author="Mayur Vora" w:date="2021-10-28T18:23:00Z">
              <w:r w:rsidRPr="003D3624">
                <w:rPr>
                  <w:lang w:val="en-US"/>
                </w:rPr>
                <w:t>dBm/38.16 MHz</w:t>
              </w:r>
            </w:ins>
          </w:p>
        </w:tc>
        <w:tc>
          <w:tcPr>
            <w:tcW w:w="1743" w:type="dxa"/>
            <w:tcBorders>
              <w:left w:val="single" w:sz="4" w:space="0" w:color="auto"/>
              <w:bottom w:val="single" w:sz="4" w:space="0" w:color="auto"/>
              <w:right w:val="single" w:sz="4" w:space="0" w:color="auto"/>
            </w:tcBorders>
          </w:tcPr>
          <w:p w14:paraId="353FD1E8" w14:textId="77777777" w:rsidR="00725640" w:rsidRPr="00C73DF7" w:rsidRDefault="00725640" w:rsidP="00D34C2A">
            <w:pPr>
              <w:pStyle w:val="TAC"/>
              <w:rPr>
                <w:ins w:id="2568" w:author="Mayur Vora" w:date="2021-10-28T18:23:00Z"/>
                <w:lang w:val="en-US" w:eastAsia="zh-CN"/>
              </w:rPr>
            </w:pPr>
            <w:ins w:id="2569" w:author="Mayur Vora" w:date="2021-10-28T18:23:00Z">
              <w:r>
                <w:rPr>
                  <w:rFonts w:hint="eastAsia"/>
                  <w:lang w:val="en-US" w:eastAsia="zh-CN"/>
                </w:rPr>
                <w:t>-</w:t>
              </w:r>
              <w:r>
                <w:rPr>
                  <w:lang w:val="en-US" w:eastAsia="zh-CN"/>
                </w:rPr>
                <w:t>71.96+TT</w:t>
              </w:r>
            </w:ins>
          </w:p>
        </w:tc>
      </w:tr>
      <w:tr w:rsidR="00725640" w:rsidRPr="003D3624" w14:paraId="36381A2F" w14:textId="77777777" w:rsidTr="00D34C2A">
        <w:trPr>
          <w:trHeight w:val="409"/>
          <w:jc w:val="center"/>
          <w:ins w:id="2570" w:author="Mayur Vora" w:date="2021-10-28T18:23:00Z"/>
        </w:trPr>
        <w:tc>
          <w:tcPr>
            <w:tcW w:w="2732" w:type="dxa"/>
            <w:tcBorders>
              <w:left w:val="single" w:sz="4" w:space="0" w:color="auto"/>
              <w:bottom w:val="nil"/>
              <w:right w:val="single" w:sz="4" w:space="0" w:color="auto"/>
            </w:tcBorders>
            <w:shd w:val="clear" w:color="auto" w:fill="auto"/>
          </w:tcPr>
          <w:p w14:paraId="65379897" w14:textId="77777777" w:rsidR="00725640" w:rsidRPr="003D3624" w:rsidRDefault="00725640" w:rsidP="00D34C2A">
            <w:pPr>
              <w:pStyle w:val="TAL"/>
              <w:rPr>
                <w:ins w:id="2571" w:author="Mayur Vora" w:date="2021-10-28T18:23:00Z"/>
                <w:lang w:val="en-US"/>
              </w:rPr>
            </w:pPr>
            <w:ins w:id="2572" w:author="Mayur Vora" w:date="2021-10-28T18:23:00Z">
              <w:r w:rsidRPr="003D3624">
                <w:rPr>
                  <w:lang w:val="en-US"/>
                </w:rPr>
                <w:t>Io</w:t>
              </w:r>
              <w:r>
                <w:rPr>
                  <w:lang w:val="en-US" w:eastAsia="zh-CN"/>
                </w:rPr>
                <w:t xml:space="preserve"> on </w:t>
              </w:r>
              <w:r>
                <w:rPr>
                  <w:lang w:val="en-US"/>
                </w:rPr>
                <w:t>CLI-RSSI measurement resource</w:t>
              </w:r>
              <w:r w:rsidRPr="003D3624">
                <w:rPr>
                  <w:lang w:val="en-US"/>
                </w:rPr>
                <w:t xml:space="preserve"> </w:t>
              </w:r>
              <w:r w:rsidRPr="003D3624">
                <w:rPr>
                  <w:vertAlign w:val="superscript"/>
                  <w:lang w:val="en-US"/>
                </w:rPr>
                <w:t>Note3</w:t>
              </w:r>
            </w:ins>
          </w:p>
        </w:tc>
        <w:tc>
          <w:tcPr>
            <w:tcW w:w="959" w:type="dxa"/>
            <w:tcBorders>
              <w:top w:val="single" w:sz="4" w:space="0" w:color="auto"/>
              <w:left w:val="single" w:sz="4" w:space="0" w:color="auto"/>
              <w:bottom w:val="single" w:sz="4" w:space="0" w:color="auto"/>
              <w:right w:val="single" w:sz="4" w:space="0" w:color="auto"/>
            </w:tcBorders>
          </w:tcPr>
          <w:p w14:paraId="20E5D0AB" w14:textId="77777777" w:rsidR="00725640" w:rsidRDefault="00725640" w:rsidP="00D34C2A">
            <w:pPr>
              <w:pStyle w:val="TAC"/>
              <w:rPr>
                <w:ins w:id="2573" w:author="Mayur Vora" w:date="2021-10-28T18:23:00Z"/>
                <w:rFonts w:eastAsia="Calibri"/>
                <w:szCs w:val="22"/>
                <w:lang w:val="en-US"/>
              </w:rPr>
            </w:pPr>
            <w:ins w:id="2574" w:author="Mayur Vora" w:date="2021-10-28T18:23:00Z">
              <w:r>
                <w:rPr>
                  <w:rFonts w:eastAsia="Calibri"/>
                  <w:szCs w:val="22"/>
                  <w:lang w:val="en-US"/>
                </w:rPr>
                <w:t>1,3</w:t>
              </w:r>
            </w:ins>
          </w:p>
        </w:tc>
        <w:tc>
          <w:tcPr>
            <w:tcW w:w="1268" w:type="dxa"/>
            <w:tcBorders>
              <w:left w:val="single" w:sz="4" w:space="0" w:color="auto"/>
              <w:bottom w:val="nil"/>
              <w:right w:val="single" w:sz="4" w:space="0" w:color="auto"/>
            </w:tcBorders>
            <w:shd w:val="clear" w:color="auto" w:fill="auto"/>
          </w:tcPr>
          <w:p w14:paraId="2B82F49B" w14:textId="77777777" w:rsidR="00725640" w:rsidRPr="003D3624" w:rsidRDefault="00725640" w:rsidP="00D34C2A">
            <w:pPr>
              <w:pStyle w:val="TAC"/>
              <w:rPr>
                <w:ins w:id="2575" w:author="Mayur Vora" w:date="2021-10-28T18:23:00Z"/>
                <w:lang w:val="en-US" w:eastAsia="zh-CN"/>
              </w:rPr>
            </w:pPr>
            <w:ins w:id="2576" w:author="Mayur Vora" w:date="2021-10-28T18:23:00Z">
              <w:r>
                <w:rPr>
                  <w:rFonts w:hint="eastAsia"/>
                  <w:lang w:val="en-US" w:eastAsia="zh-CN"/>
                </w:rPr>
                <w:t>d</w:t>
              </w:r>
              <w:r>
                <w:rPr>
                  <w:lang w:val="en-US" w:eastAsia="zh-CN"/>
                </w:rPr>
                <w:t>Bm/1.08</w:t>
              </w:r>
              <w:r>
                <w:rPr>
                  <w:lang w:val="en-US" w:eastAsia="zh-CN"/>
                </w:rPr>
                <w:br/>
                <w:t>MHz</w:t>
              </w:r>
            </w:ins>
          </w:p>
        </w:tc>
        <w:tc>
          <w:tcPr>
            <w:tcW w:w="1743" w:type="dxa"/>
            <w:tcBorders>
              <w:left w:val="single" w:sz="4" w:space="0" w:color="auto"/>
              <w:bottom w:val="single" w:sz="4" w:space="0" w:color="auto"/>
              <w:right w:val="single" w:sz="4" w:space="0" w:color="auto"/>
            </w:tcBorders>
          </w:tcPr>
          <w:p w14:paraId="59EEB8E5" w14:textId="77777777" w:rsidR="00725640" w:rsidRPr="00C73DF7" w:rsidRDefault="00725640" w:rsidP="00D34C2A">
            <w:pPr>
              <w:pStyle w:val="TAC"/>
              <w:rPr>
                <w:ins w:id="2577" w:author="Mayur Vora" w:date="2021-10-28T18:23:00Z"/>
                <w:lang w:val="en-US" w:eastAsia="zh-CN"/>
              </w:rPr>
            </w:pPr>
            <w:ins w:id="2578" w:author="Mayur Vora" w:date="2021-10-28T18:23:00Z">
              <w:r>
                <w:rPr>
                  <w:rFonts w:hint="eastAsia"/>
                  <w:lang w:val="en-US" w:eastAsia="zh-CN"/>
                </w:rPr>
                <w:t>-</w:t>
              </w:r>
              <w:r>
                <w:rPr>
                  <w:lang w:val="en-US" w:eastAsia="zh-CN"/>
                </w:rPr>
                <w:t>87.43+TT</w:t>
              </w:r>
            </w:ins>
          </w:p>
        </w:tc>
      </w:tr>
      <w:tr w:rsidR="00725640" w:rsidRPr="003D3624" w14:paraId="2C4F6581" w14:textId="77777777" w:rsidTr="00D34C2A">
        <w:trPr>
          <w:trHeight w:val="409"/>
          <w:jc w:val="center"/>
          <w:ins w:id="2579" w:author="Mayur Vora" w:date="2021-10-28T18:23:00Z"/>
        </w:trPr>
        <w:tc>
          <w:tcPr>
            <w:tcW w:w="2732" w:type="dxa"/>
            <w:tcBorders>
              <w:top w:val="nil"/>
              <w:left w:val="single" w:sz="4" w:space="0" w:color="auto"/>
              <w:bottom w:val="single" w:sz="4" w:space="0" w:color="auto"/>
              <w:right w:val="single" w:sz="4" w:space="0" w:color="auto"/>
            </w:tcBorders>
            <w:shd w:val="clear" w:color="auto" w:fill="auto"/>
          </w:tcPr>
          <w:p w14:paraId="2151539E" w14:textId="77777777" w:rsidR="00725640" w:rsidRPr="003D3624" w:rsidRDefault="00725640" w:rsidP="00D34C2A">
            <w:pPr>
              <w:pStyle w:val="TAL"/>
              <w:rPr>
                <w:ins w:id="2580" w:author="Mayur Vora" w:date="2021-10-28T18:23:00Z"/>
                <w:lang w:val="en-US"/>
              </w:rPr>
            </w:pPr>
          </w:p>
        </w:tc>
        <w:tc>
          <w:tcPr>
            <w:tcW w:w="959" w:type="dxa"/>
            <w:tcBorders>
              <w:top w:val="single" w:sz="4" w:space="0" w:color="auto"/>
              <w:left w:val="single" w:sz="4" w:space="0" w:color="auto"/>
              <w:bottom w:val="single" w:sz="4" w:space="0" w:color="auto"/>
              <w:right w:val="single" w:sz="4" w:space="0" w:color="auto"/>
            </w:tcBorders>
          </w:tcPr>
          <w:p w14:paraId="4801A65F" w14:textId="77777777" w:rsidR="00725640" w:rsidRDefault="00725640" w:rsidP="00D34C2A">
            <w:pPr>
              <w:pStyle w:val="TAC"/>
              <w:rPr>
                <w:ins w:id="2581" w:author="Mayur Vora" w:date="2021-10-28T18:23:00Z"/>
                <w:rFonts w:eastAsia="Calibri"/>
                <w:szCs w:val="22"/>
                <w:lang w:val="en-US"/>
              </w:rPr>
            </w:pPr>
            <w:ins w:id="2582" w:author="Mayur Vora" w:date="2021-10-28T18:23:00Z">
              <w:r>
                <w:rPr>
                  <w:rFonts w:eastAsia="Calibri"/>
                  <w:szCs w:val="22"/>
                  <w:lang w:val="en-US"/>
                </w:rPr>
                <w:t>2,4</w:t>
              </w:r>
            </w:ins>
          </w:p>
        </w:tc>
        <w:tc>
          <w:tcPr>
            <w:tcW w:w="1268" w:type="dxa"/>
            <w:tcBorders>
              <w:top w:val="nil"/>
              <w:left w:val="single" w:sz="4" w:space="0" w:color="auto"/>
              <w:bottom w:val="single" w:sz="4" w:space="0" w:color="auto"/>
              <w:right w:val="single" w:sz="4" w:space="0" w:color="auto"/>
            </w:tcBorders>
            <w:shd w:val="clear" w:color="auto" w:fill="auto"/>
          </w:tcPr>
          <w:p w14:paraId="0258596A" w14:textId="77777777" w:rsidR="00725640" w:rsidRPr="003D3624" w:rsidRDefault="00725640" w:rsidP="00D34C2A">
            <w:pPr>
              <w:pStyle w:val="TAC"/>
              <w:rPr>
                <w:ins w:id="2583" w:author="Mayur Vora" w:date="2021-10-28T18:23:00Z"/>
                <w:lang w:val="en-US"/>
              </w:rPr>
            </w:pPr>
          </w:p>
        </w:tc>
        <w:tc>
          <w:tcPr>
            <w:tcW w:w="1743" w:type="dxa"/>
            <w:tcBorders>
              <w:left w:val="single" w:sz="4" w:space="0" w:color="auto"/>
              <w:bottom w:val="single" w:sz="4" w:space="0" w:color="auto"/>
              <w:right w:val="single" w:sz="4" w:space="0" w:color="auto"/>
            </w:tcBorders>
          </w:tcPr>
          <w:p w14:paraId="126AF540" w14:textId="77777777" w:rsidR="00725640" w:rsidRPr="00C73DF7" w:rsidRDefault="00725640" w:rsidP="00D34C2A">
            <w:pPr>
              <w:pStyle w:val="TAC"/>
              <w:rPr>
                <w:ins w:id="2584" w:author="Mayur Vora" w:date="2021-10-28T18:23:00Z"/>
                <w:lang w:val="en-US" w:eastAsia="zh-CN"/>
              </w:rPr>
            </w:pPr>
            <w:ins w:id="2585" w:author="Mayur Vora" w:date="2021-10-28T18:23:00Z">
              <w:r>
                <w:rPr>
                  <w:rFonts w:hint="eastAsia"/>
                  <w:lang w:val="en-US" w:eastAsia="zh-CN"/>
                </w:rPr>
                <w:t>-</w:t>
              </w:r>
              <w:r>
                <w:rPr>
                  <w:lang w:val="en-US" w:eastAsia="zh-CN"/>
                </w:rPr>
                <w:t>87.44+TT</w:t>
              </w:r>
            </w:ins>
          </w:p>
        </w:tc>
      </w:tr>
      <w:tr w:rsidR="00725640" w:rsidRPr="003D3624" w14:paraId="0D1CB63F" w14:textId="77777777" w:rsidTr="00D34C2A">
        <w:trPr>
          <w:jc w:val="center"/>
          <w:ins w:id="2586" w:author="Mayur Vora" w:date="2021-10-28T18:23:00Z"/>
        </w:trPr>
        <w:tc>
          <w:tcPr>
            <w:tcW w:w="2732" w:type="dxa"/>
            <w:tcBorders>
              <w:top w:val="single" w:sz="4" w:space="0" w:color="auto"/>
              <w:left w:val="single" w:sz="4" w:space="0" w:color="auto"/>
              <w:bottom w:val="single" w:sz="4" w:space="0" w:color="auto"/>
              <w:right w:val="single" w:sz="4" w:space="0" w:color="auto"/>
            </w:tcBorders>
            <w:hideMark/>
          </w:tcPr>
          <w:p w14:paraId="7CF5DAC1" w14:textId="77777777" w:rsidR="00725640" w:rsidRPr="003D3624" w:rsidRDefault="00725640" w:rsidP="00D34C2A">
            <w:pPr>
              <w:pStyle w:val="TAL"/>
              <w:rPr>
                <w:ins w:id="2587" w:author="Mayur Vora" w:date="2021-10-28T18:23:00Z"/>
                <w:lang w:val="en-US" w:eastAsia="zh-CN"/>
              </w:rPr>
            </w:pPr>
            <w:ins w:id="2588" w:author="Mayur Vora" w:date="2021-10-28T18:23:00Z">
              <w:r w:rsidRPr="003D3624">
                <w:rPr>
                  <w:rFonts w:eastAsia="Calibri"/>
                  <w:noProof/>
                  <w:position w:val="-12"/>
                  <w:szCs w:val="22"/>
                  <w:lang w:val="en-US" w:eastAsia="zh-CN"/>
                </w:rPr>
                <w:drawing>
                  <wp:inline distT="0" distB="0" distL="0" distR="0" wp14:anchorId="31F8280E" wp14:editId="18256AF8">
                    <wp:extent cx="533400" cy="22860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Pr>
                  <w:rFonts w:hint="eastAsia"/>
                  <w:lang w:val="en-US" w:eastAsia="zh-CN"/>
                </w:rPr>
                <w:t xml:space="preserve"> </w:t>
              </w:r>
              <w:r>
                <w:rPr>
                  <w:lang w:val="en-US" w:eastAsia="zh-CN"/>
                </w:rPr>
                <w:t xml:space="preserve">on </w:t>
              </w:r>
              <w:r>
                <w:rPr>
                  <w:lang w:val="en-US"/>
                </w:rPr>
                <w:t>CLI-RSSI measurement resource</w:t>
              </w:r>
            </w:ins>
          </w:p>
        </w:tc>
        <w:tc>
          <w:tcPr>
            <w:tcW w:w="959" w:type="dxa"/>
            <w:tcBorders>
              <w:top w:val="single" w:sz="4" w:space="0" w:color="auto"/>
              <w:left w:val="single" w:sz="4" w:space="0" w:color="auto"/>
              <w:bottom w:val="single" w:sz="4" w:space="0" w:color="auto"/>
              <w:right w:val="single" w:sz="4" w:space="0" w:color="auto"/>
            </w:tcBorders>
            <w:hideMark/>
          </w:tcPr>
          <w:p w14:paraId="7ED61698" w14:textId="77777777" w:rsidR="00725640" w:rsidRPr="003D3624" w:rsidRDefault="00725640" w:rsidP="00D34C2A">
            <w:pPr>
              <w:pStyle w:val="TAC"/>
              <w:rPr>
                <w:ins w:id="2589" w:author="Mayur Vora" w:date="2021-10-28T18:23:00Z"/>
                <w:lang w:val="en-US"/>
              </w:rPr>
            </w:pPr>
            <w:ins w:id="2590" w:author="Mayur Vora" w:date="2021-10-28T18:23:00Z">
              <w:r w:rsidRPr="003D3624">
                <w:rPr>
                  <w:lang w:val="en-US"/>
                </w:rPr>
                <w:t>1~</w:t>
              </w:r>
              <w:r>
                <w:rPr>
                  <w:lang w:val="en-US"/>
                </w:rPr>
                <w:t>4</w:t>
              </w:r>
            </w:ins>
          </w:p>
        </w:tc>
        <w:tc>
          <w:tcPr>
            <w:tcW w:w="1268" w:type="dxa"/>
            <w:tcBorders>
              <w:top w:val="single" w:sz="4" w:space="0" w:color="auto"/>
              <w:left w:val="single" w:sz="4" w:space="0" w:color="auto"/>
              <w:bottom w:val="single" w:sz="4" w:space="0" w:color="auto"/>
              <w:right w:val="single" w:sz="4" w:space="0" w:color="auto"/>
            </w:tcBorders>
            <w:hideMark/>
          </w:tcPr>
          <w:p w14:paraId="762DC86A" w14:textId="77777777" w:rsidR="00725640" w:rsidRPr="003D3624" w:rsidRDefault="00725640" w:rsidP="00D34C2A">
            <w:pPr>
              <w:pStyle w:val="TAC"/>
              <w:rPr>
                <w:ins w:id="2591" w:author="Mayur Vora" w:date="2021-10-28T18:23:00Z"/>
                <w:lang w:val="en-US"/>
              </w:rPr>
            </w:pPr>
            <w:ins w:id="2592" w:author="Mayur Vora" w:date="2021-10-28T18:23:00Z">
              <w:r w:rsidRPr="003D3624">
                <w:rPr>
                  <w:lang w:val="en-US"/>
                </w:rPr>
                <w:t>dB</w:t>
              </w:r>
            </w:ins>
          </w:p>
        </w:tc>
        <w:tc>
          <w:tcPr>
            <w:tcW w:w="1743" w:type="dxa"/>
            <w:tcBorders>
              <w:top w:val="single" w:sz="4" w:space="0" w:color="auto"/>
              <w:left w:val="single" w:sz="4" w:space="0" w:color="auto"/>
              <w:bottom w:val="single" w:sz="4" w:space="0" w:color="auto"/>
              <w:right w:val="single" w:sz="4" w:space="0" w:color="auto"/>
            </w:tcBorders>
            <w:hideMark/>
          </w:tcPr>
          <w:p w14:paraId="556E8CCF" w14:textId="77777777" w:rsidR="00725640" w:rsidRPr="003D3624" w:rsidRDefault="00725640" w:rsidP="00D34C2A">
            <w:pPr>
              <w:pStyle w:val="TAC"/>
              <w:rPr>
                <w:ins w:id="2593" w:author="Mayur Vora" w:date="2021-10-28T18:23:00Z"/>
                <w:lang w:val="en-US"/>
              </w:rPr>
            </w:pPr>
            <w:ins w:id="2594" w:author="Mayur Vora" w:date="2021-10-28T18:23:00Z">
              <w:r w:rsidRPr="00C73DF7">
                <w:rPr>
                  <w:lang w:val="en-US" w:eastAsia="zh-CN"/>
                </w:rPr>
                <w:t>-Infinity</w:t>
              </w:r>
            </w:ins>
          </w:p>
        </w:tc>
      </w:tr>
      <w:tr w:rsidR="00725640" w:rsidRPr="003D3624" w14:paraId="2B8BBB40" w14:textId="77777777" w:rsidTr="00D34C2A">
        <w:trPr>
          <w:jc w:val="center"/>
          <w:ins w:id="2595" w:author="Mayur Vora" w:date="2021-10-28T18:23:00Z"/>
        </w:trPr>
        <w:tc>
          <w:tcPr>
            <w:tcW w:w="2732" w:type="dxa"/>
            <w:tcBorders>
              <w:top w:val="single" w:sz="4" w:space="0" w:color="auto"/>
              <w:left w:val="single" w:sz="4" w:space="0" w:color="auto"/>
              <w:bottom w:val="single" w:sz="4" w:space="0" w:color="auto"/>
              <w:right w:val="single" w:sz="4" w:space="0" w:color="auto"/>
            </w:tcBorders>
            <w:hideMark/>
          </w:tcPr>
          <w:p w14:paraId="21884895" w14:textId="77777777" w:rsidR="00725640" w:rsidRPr="003D3624" w:rsidRDefault="00725640" w:rsidP="00D34C2A">
            <w:pPr>
              <w:pStyle w:val="TAL"/>
              <w:rPr>
                <w:ins w:id="2596" w:author="Mayur Vora" w:date="2021-10-28T18:23:00Z"/>
                <w:lang w:val="en-US"/>
              </w:rPr>
            </w:pPr>
            <w:ins w:id="2597" w:author="Mayur Vora" w:date="2021-10-28T18:23:00Z">
              <w:r w:rsidRPr="003D3624">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045550BA" w14:textId="77777777" w:rsidR="00725640" w:rsidRPr="003D3624" w:rsidRDefault="00725640" w:rsidP="00D34C2A">
            <w:pPr>
              <w:pStyle w:val="TAC"/>
              <w:rPr>
                <w:ins w:id="2598" w:author="Mayur Vora" w:date="2021-10-28T18:23:00Z"/>
                <w:lang w:val="en-US"/>
              </w:rPr>
            </w:pPr>
            <w:ins w:id="2599" w:author="Mayur Vora" w:date="2021-10-28T18:23:00Z">
              <w:r w:rsidRPr="003D3624">
                <w:rPr>
                  <w:lang w:val="en-US"/>
                </w:rPr>
                <w:t>1~</w:t>
              </w:r>
              <w:r>
                <w:rPr>
                  <w:lang w:val="en-US"/>
                </w:rPr>
                <w:t>4</w:t>
              </w:r>
            </w:ins>
          </w:p>
        </w:tc>
        <w:tc>
          <w:tcPr>
            <w:tcW w:w="1268" w:type="dxa"/>
            <w:tcBorders>
              <w:top w:val="single" w:sz="4" w:space="0" w:color="auto"/>
              <w:left w:val="single" w:sz="4" w:space="0" w:color="auto"/>
              <w:bottom w:val="single" w:sz="4" w:space="0" w:color="auto"/>
              <w:right w:val="single" w:sz="4" w:space="0" w:color="auto"/>
            </w:tcBorders>
            <w:hideMark/>
          </w:tcPr>
          <w:p w14:paraId="5806A5D1" w14:textId="77777777" w:rsidR="00725640" w:rsidRPr="003D3624" w:rsidRDefault="00725640" w:rsidP="00D34C2A">
            <w:pPr>
              <w:pStyle w:val="TAC"/>
              <w:rPr>
                <w:ins w:id="2600" w:author="Mayur Vora" w:date="2021-10-28T18:2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2143040" w14:textId="77777777" w:rsidR="00725640" w:rsidRPr="003D3624" w:rsidRDefault="00725640" w:rsidP="00D34C2A">
            <w:pPr>
              <w:pStyle w:val="TAC"/>
              <w:rPr>
                <w:ins w:id="2601" w:author="Mayur Vora" w:date="2021-10-28T18:23:00Z"/>
                <w:lang w:val="en-US"/>
              </w:rPr>
            </w:pPr>
            <w:ins w:id="2602" w:author="Mayur Vora" w:date="2021-10-28T18:23:00Z">
              <w:r w:rsidRPr="003D3624">
                <w:rPr>
                  <w:lang w:val="en-US"/>
                </w:rPr>
                <w:t>AWGN</w:t>
              </w:r>
            </w:ins>
          </w:p>
        </w:tc>
      </w:tr>
      <w:tr w:rsidR="00725640" w:rsidRPr="003D3624" w14:paraId="6A103F8B" w14:textId="77777777" w:rsidTr="00D34C2A">
        <w:trPr>
          <w:jc w:val="center"/>
          <w:ins w:id="2603" w:author="Mayur Vora" w:date="2021-10-28T18:23:00Z"/>
        </w:trPr>
        <w:tc>
          <w:tcPr>
            <w:tcW w:w="2732" w:type="dxa"/>
            <w:tcBorders>
              <w:top w:val="single" w:sz="4" w:space="0" w:color="auto"/>
              <w:left w:val="single" w:sz="4" w:space="0" w:color="auto"/>
              <w:bottom w:val="single" w:sz="4" w:space="0" w:color="auto"/>
              <w:right w:val="single" w:sz="4" w:space="0" w:color="auto"/>
            </w:tcBorders>
          </w:tcPr>
          <w:p w14:paraId="2A9B6257" w14:textId="77777777" w:rsidR="00725640" w:rsidRPr="003D3624" w:rsidRDefault="00725640" w:rsidP="00D34C2A">
            <w:pPr>
              <w:pStyle w:val="TAL"/>
              <w:rPr>
                <w:ins w:id="2604" w:author="Mayur Vora" w:date="2021-10-28T18:23:00Z"/>
                <w:lang w:val="en-US"/>
              </w:rPr>
            </w:pPr>
            <w:ins w:id="2605" w:author="Mayur Vora" w:date="2021-10-28T18:23:00Z">
              <w:r w:rsidRPr="003D3624">
                <w:rPr>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tcPr>
          <w:p w14:paraId="26186026" w14:textId="77777777" w:rsidR="00725640" w:rsidRPr="003D3624" w:rsidRDefault="00725640" w:rsidP="00D34C2A">
            <w:pPr>
              <w:pStyle w:val="TAC"/>
              <w:rPr>
                <w:ins w:id="2606" w:author="Mayur Vora" w:date="2021-10-28T18:23:00Z"/>
                <w:lang w:val="en-US"/>
              </w:rPr>
            </w:pPr>
            <w:ins w:id="2607" w:author="Mayur Vora" w:date="2021-10-28T18:23:00Z">
              <w:r w:rsidRPr="003D3624">
                <w:rPr>
                  <w:lang w:val="en-US"/>
                </w:rPr>
                <w:t>1~</w:t>
              </w:r>
              <w:r>
                <w:rPr>
                  <w:lang w:val="en-US"/>
                </w:rPr>
                <w:t>4</w:t>
              </w:r>
            </w:ins>
          </w:p>
        </w:tc>
        <w:tc>
          <w:tcPr>
            <w:tcW w:w="1268" w:type="dxa"/>
            <w:tcBorders>
              <w:top w:val="single" w:sz="4" w:space="0" w:color="auto"/>
              <w:left w:val="single" w:sz="4" w:space="0" w:color="auto"/>
              <w:bottom w:val="single" w:sz="4" w:space="0" w:color="auto"/>
              <w:right w:val="single" w:sz="4" w:space="0" w:color="auto"/>
            </w:tcBorders>
          </w:tcPr>
          <w:p w14:paraId="102D62A8" w14:textId="77777777" w:rsidR="00725640" w:rsidRPr="003D3624" w:rsidRDefault="00725640" w:rsidP="00D34C2A">
            <w:pPr>
              <w:pStyle w:val="TAC"/>
              <w:rPr>
                <w:ins w:id="2608" w:author="Mayur Vora" w:date="2021-10-28T18:23:00Z"/>
                <w:lang w:val="en-US"/>
              </w:rPr>
            </w:pPr>
          </w:p>
        </w:tc>
        <w:tc>
          <w:tcPr>
            <w:tcW w:w="1743" w:type="dxa"/>
            <w:tcBorders>
              <w:top w:val="single" w:sz="4" w:space="0" w:color="auto"/>
              <w:left w:val="single" w:sz="4" w:space="0" w:color="auto"/>
              <w:bottom w:val="single" w:sz="4" w:space="0" w:color="auto"/>
              <w:right w:val="single" w:sz="4" w:space="0" w:color="auto"/>
            </w:tcBorders>
          </w:tcPr>
          <w:p w14:paraId="382E7A22" w14:textId="77777777" w:rsidR="00725640" w:rsidRPr="003D3624" w:rsidRDefault="00725640" w:rsidP="00D34C2A">
            <w:pPr>
              <w:pStyle w:val="TAC"/>
              <w:rPr>
                <w:ins w:id="2609" w:author="Mayur Vora" w:date="2021-10-28T18:23:00Z"/>
                <w:lang w:val="en-US"/>
              </w:rPr>
            </w:pPr>
            <w:ins w:id="2610" w:author="Mayur Vora" w:date="2021-10-28T18:23:00Z">
              <w:r w:rsidRPr="003D3624">
                <w:rPr>
                  <w:lang w:val="en-US"/>
                </w:rPr>
                <w:t>1x2</w:t>
              </w:r>
            </w:ins>
          </w:p>
        </w:tc>
      </w:tr>
      <w:tr w:rsidR="00725640" w:rsidRPr="003D3624" w14:paraId="56050331" w14:textId="77777777" w:rsidTr="00D34C2A">
        <w:trPr>
          <w:jc w:val="center"/>
          <w:ins w:id="2611" w:author="Mayur Vora" w:date="2021-10-28T18:23:00Z"/>
        </w:trPr>
        <w:tc>
          <w:tcPr>
            <w:tcW w:w="6702" w:type="dxa"/>
            <w:gridSpan w:val="4"/>
            <w:tcBorders>
              <w:top w:val="single" w:sz="4" w:space="0" w:color="auto"/>
              <w:left w:val="single" w:sz="4" w:space="0" w:color="auto"/>
              <w:bottom w:val="single" w:sz="4" w:space="0" w:color="auto"/>
              <w:right w:val="single" w:sz="4" w:space="0" w:color="auto"/>
            </w:tcBorders>
            <w:vAlign w:val="center"/>
          </w:tcPr>
          <w:p w14:paraId="0C62A57F" w14:textId="77777777" w:rsidR="00725640" w:rsidRPr="003D3624" w:rsidRDefault="00725640" w:rsidP="00D34C2A">
            <w:pPr>
              <w:pStyle w:val="TAN"/>
              <w:rPr>
                <w:ins w:id="2612" w:author="Mayur Vora" w:date="2021-10-28T18:23:00Z"/>
              </w:rPr>
            </w:pPr>
            <w:ins w:id="2613" w:author="Mayur Vora" w:date="2021-10-28T18:23:00Z">
              <w:r w:rsidRPr="003D3624">
                <w:t>Note 1:</w:t>
              </w:r>
              <w:r w:rsidRPr="003D3624">
                <w:tab/>
                <w:t>OCNG shall be used such that a constant total transmitted power spectral density is achieved for all OFDM symbols.</w:t>
              </w:r>
            </w:ins>
          </w:p>
          <w:p w14:paraId="3F739F20" w14:textId="77777777" w:rsidR="00725640" w:rsidRPr="003D3624" w:rsidRDefault="00725640" w:rsidP="00D34C2A">
            <w:pPr>
              <w:pStyle w:val="TAN"/>
              <w:rPr>
                <w:ins w:id="2614" w:author="Mayur Vora" w:date="2021-10-28T18:23:00Z"/>
              </w:rPr>
            </w:pPr>
            <w:ins w:id="2615" w:author="Mayur Vora" w:date="2021-10-28T18:23:00Z">
              <w:r w:rsidRPr="003D3624">
                <w:t>Note 2:</w:t>
              </w:r>
              <w:r w:rsidRPr="003D3624">
                <w:tab/>
                <w:t xml:space="preserve">Interference from other cells and noise sources not specified in the test is assumed to be constant over subcarriers and time and shall be modelled as AWGN of appropriate power for </w:t>
              </w:r>
              <w:r w:rsidRPr="003D3624">
                <w:rPr>
                  <w:noProof/>
                  <w:lang w:val="en-US" w:eastAsia="zh-CN"/>
                </w:rPr>
                <w:drawing>
                  <wp:inline distT="0" distB="0" distL="0" distR="0" wp14:anchorId="6E856350" wp14:editId="0E3FEF3F">
                    <wp:extent cx="228600" cy="228600"/>
                    <wp:effectExtent l="0" t="0" r="0" b="0"/>
                    <wp:docPr id="2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D3624">
                <w:t xml:space="preserve"> to be fulfilled.</w:t>
              </w:r>
            </w:ins>
          </w:p>
          <w:p w14:paraId="51AC6BFC" w14:textId="77777777" w:rsidR="00725640" w:rsidRPr="003D3624" w:rsidRDefault="00725640" w:rsidP="00D34C2A">
            <w:pPr>
              <w:pStyle w:val="TAN"/>
              <w:rPr>
                <w:ins w:id="2616" w:author="Mayur Vora" w:date="2021-10-28T18:23:00Z"/>
              </w:rPr>
            </w:pPr>
            <w:ins w:id="2617" w:author="Mayur Vora" w:date="2021-10-28T18:23:00Z">
              <w:r w:rsidRPr="003D3624">
                <w:t>Note 3:</w:t>
              </w:r>
              <w:r w:rsidRPr="003D3624">
                <w:tab/>
                <w:t>RSRP and Io levels have been derived from other parameters for information purposes. They are not settable parameters themselves.</w:t>
              </w:r>
            </w:ins>
          </w:p>
          <w:p w14:paraId="5EB788D3" w14:textId="77777777" w:rsidR="00725640" w:rsidRPr="003D3624" w:rsidRDefault="00725640" w:rsidP="00D34C2A">
            <w:pPr>
              <w:pStyle w:val="TAN"/>
              <w:rPr>
                <w:ins w:id="2618" w:author="Mayur Vora" w:date="2021-10-28T18:23:00Z"/>
              </w:rPr>
            </w:pPr>
            <w:ins w:id="2619" w:author="Mayur Vora" w:date="2021-10-28T18:23:00Z">
              <w:r w:rsidRPr="003D3624">
                <w:t>Note 4:</w:t>
              </w:r>
              <w:r w:rsidRPr="003D3624">
                <w:tab/>
                <w:t>RSRP minimum requirements are specified assuming independent interference and noise at each receiver antenna port.</w:t>
              </w:r>
            </w:ins>
          </w:p>
          <w:p w14:paraId="4208DE2B" w14:textId="77777777" w:rsidR="00725640" w:rsidRDefault="00725640" w:rsidP="00D34C2A">
            <w:pPr>
              <w:pStyle w:val="TAN"/>
              <w:rPr>
                <w:ins w:id="2620" w:author="Mayur Vora" w:date="2021-10-28T18:23:00Z"/>
                <w:rFonts w:cs="Arial"/>
                <w:lang w:val="en-US"/>
              </w:rPr>
            </w:pPr>
            <w:ins w:id="2621" w:author="Mayur Vora" w:date="2021-10-28T18:23:00Z">
              <w:r w:rsidRPr="003D3624">
                <w:rPr>
                  <w:rFonts w:cs="Arial"/>
                  <w:lang w:val="en-US"/>
                </w:rPr>
                <w:t>Note 5:</w:t>
              </w:r>
              <w:r w:rsidRPr="003D3624">
                <w:rPr>
                  <w:rFonts w:cs="Arial"/>
                  <w:lang w:val="en-US"/>
                </w:rPr>
                <w:tab/>
                <w:t>The test configuration excludes support for band n51 and it is not required to run this test on band n51 in this release of the specification</w:t>
              </w:r>
            </w:ins>
          </w:p>
          <w:p w14:paraId="693FF774" w14:textId="77777777" w:rsidR="00725640" w:rsidRPr="003D3624" w:rsidRDefault="00725640" w:rsidP="00D34C2A">
            <w:pPr>
              <w:pStyle w:val="TAN"/>
              <w:rPr>
                <w:ins w:id="2622" w:author="Mayur Vora" w:date="2021-10-28T18:23:00Z"/>
                <w:rFonts w:cs="Arial"/>
                <w:lang w:val="en-US"/>
              </w:rPr>
            </w:pPr>
            <w:ins w:id="2623" w:author="Mayur Vora" w:date="2021-10-28T18:23:00Z">
              <w:r w:rsidRPr="0099259A">
                <w:rPr>
                  <w:rFonts w:cs="Arial"/>
                  <w:lang w:val="en-US"/>
                </w:rPr>
                <w:t>Note 6:</w:t>
              </w:r>
              <w:r w:rsidRPr="0099259A">
                <w:rPr>
                  <w:rFonts w:cs="Arial"/>
                  <w:lang w:val="en-US"/>
                </w:rPr>
                <w:tab/>
              </w:r>
              <w:r>
                <w:rPr>
                  <w:rFonts w:cs="Arial"/>
                  <w:lang w:val="en-US"/>
                </w:rPr>
                <w:t>OCNG is not transmitted in the CLI-RSSI measurement resources.</w:t>
              </w:r>
            </w:ins>
          </w:p>
        </w:tc>
      </w:tr>
    </w:tbl>
    <w:p w14:paraId="195857C7" w14:textId="77777777" w:rsidR="00725640" w:rsidRDefault="00725640" w:rsidP="00725640">
      <w:pPr>
        <w:rPr>
          <w:ins w:id="2624" w:author="Mayur Vora" w:date="2021-10-28T18:23:00Z"/>
          <w:rFonts w:eastAsia="Malgun Gothic"/>
        </w:rPr>
      </w:pPr>
    </w:p>
    <w:p w14:paraId="6D2C3320" w14:textId="77777777" w:rsidR="00725640" w:rsidRPr="003D3624" w:rsidRDefault="00725640" w:rsidP="00725640">
      <w:pPr>
        <w:pStyle w:val="TH"/>
        <w:rPr>
          <w:ins w:id="2625" w:author="Mayur Vora" w:date="2021-10-28T18:23:00Z"/>
        </w:rPr>
      </w:pPr>
      <w:ins w:id="2626" w:author="Mayur Vora" w:date="2021-10-28T18:23:00Z">
        <w:r w:rsidRPr="00D47B5F">
          <w:rPr>
            <w:rFonts w:cs="Arial"/>
          </w:rPr>
          <w:t xml:space="preserve">Table </w:t>
        </w:r>
        <w:r>
          <w:rPr>
            <w:lang w:eastAsia="sv-SE"/>
          </w:rPr>
          <w:t>4.7.6</w:t>
        </w:r>
        <w:r w:rsidRPr="00F23C6D">
          <w:rPr>
            <w:lang w:eastAsia="sv-SE"/>
          </w:rPr>
          <w:t>.2.5-</w:t>
        </w:r>
        <w:r>
          <w:rPr>
            <w:lang w:eastAsia="sv-SE"/>
          </w:rPr>
          <w:t>2</w:t>
        </w:r>
        <w:r w:rsidRPr="00D47B5F">
          <w:rPr>
            <w:rFonts w:cs="Arial"/>
          </w:rPr>
          <w:t xml:space="preserve">: </w:t>
        </w:r>
        <w:r>
          <w:t xml:space="preserve">CLI-RSSI measurement resource configuration for </w:t>
        </w:r>
        <w:r w:rsidRPr="003D3624">
          <w:t xml:space="preserve">FR1 </w:t>
        </w:r>
        <w:r>
          <w:t>CLI-RSSI</w:t>
        </w:r>
        <w:r w:rsidRPr="003D3624">
          <w:t xml:space="preserve"> </w:t>
        </w:r>
        <w:r>
          <w:t>accuracy</w:t>
        </w:r>
      </w:ins>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2410"/>
        <w:gridCol w:w="1136"/>
        <w:gridCol w:w="2404"/>
      </w:tblGrid>
      <w:tr w:rsidR="00725640" w:rsidRPr="00D47B5F" w14:paraId="6F5D0F67" w14:textId="77777777" w:rsidTr="00D34C2A">
        <w:trPr>
          <w:jc w:val="center"/>
          <w:ins w:id="2627" w:author="Mayur Vora" w:date="2021-10-28T18:23:00Z"/>
        </w:trPr>
        <w:tc>
          <w:tcPr>
            <w:tcW w:w="1411" w:type="dxa"/>
            <w:tcBorders>
              <w:top w:val="single" w:sz="4" w:space="0" w:color="auto"/>
              <w:left w:val="single" w:sz="4" w:space="0" w:color="auto"/>
              <w:bottom w:val="single" w:sz="4" w:space="0" w:color="auto"/>
              <w:right w:val="single" w:sz="4" w:space="0" w:color="auto"/>
            </w:tcBorders>
          </w:tcPr>
          <w:p w14:paraId="53B2378D" w14:textId="77777777" w:rsidR="00725640" w:rsidRPr="00D47B5F" w:rsidRDefault="00725640" w:rsidP="00D34C2A">
            <w:pPr>
              <w:pStyle w:val="TAH"/>
              <w:rPr>
                <w:ins w:id="2628" w:author="Mayur Vora" w:date="2021-10-28T18:23:00Z"/>
              </w:rPr>
            </w:pPr>
          </w:p>
        </w:tc>
        <w:tc>
          <w:tcPr>
            <w:tcW w:w="2410" w:type="dxa"/>
            <w:tcBorders>
              <w:top w:val="single" w:sz="4" w:space="0" w:color="auto"/>
              <w:left w:val="single" w:sz="4" w:space="0" w:color="auto"/>
              <w:bottom w:val="single" w:sz="4" w:space="0" w:color="auto"/>
              <w:right w:val="single" w:sz="4" w:space="0" w:color="auto"/>
            </w:tcBorders>
            <w:hideMark/>
          </w:tcPr>
          <w:p w14:paraId="770A0FD5" w14:textId="77777777" w:rsidR="00725640" w:rsidRPr="00D47B5F" w:rsidRDefault="00725640" w:rsidP="00D34C2A">
            <w:pPr>
              <w:pStyle w:val="TAH"/>
              <w:rPr>
                <w:ins w:id="2629" w:author="Mayur Vora" w:date="2021-10-28T18:23:00Z"/>
              </w:rPr>
            </w:pPr>
            <w:ins w:id="2630" w:author="Mayur Vora" w:date="2021-10-28T18:23:00Z">
              <w:r w:rsidRPr="00D47B5F">
                <w:t>Field</w:t>
              </w:r>
            </w:ins>
          </w:p>
        </w:tc>
        <w:tc>
          <w:tcPr>
            <w:tcW w:w="1136" w:type="dxa"/>
            <w:tcBorders>
              <w:top w:val="single" w:sz="4" w:space="0" w:color="auto"/>
              <w:left w:val="single" w:sz="4" w:space="0" w:color="auto"/>
              <w:bottom w:val="single" w:sz="4" w:space="0" w:color="auto"/>
              <w:right w:val="single" w:sz="4" w:space="0" w:color="auto"/>
            </w:tcBorders>
          </w:tcPr>
          <w:p w14:paraId="580E68FF" w14:textId="77777777" w:rsidR="00725640" w:rsidRDefault="00725640" w:rsidP="00D34C2A">
            <w:pPr>
              <w:pStyle w:val="TAH"/>
              <w:rPr>
                <w:ins w:id="2631" w:author="Mayur Vora" w:date="2021-10-28T18:23:00Z"/>
                <w:lang w:eastAsia="zh-CN"/>
              </w:rPr>
            </w:pPr>
            <w:ins w:id="2632" w:author="Mayur Vora" w:date="2021-10-28T18:23:00Z">
              <w:r>
                <w:rPr>
                  <w:rFonts w:hint="eastAsia"/>
                  <w:lang w:eastAsia="zh-CN"/>
                </w:rPr>
                <w:t>C</w:t>
              </w:r>
              <w:r>
                <w:rPr>
                  <w:lang w:eastAsia="zh-CN"/>
                </w:rPr>
                <w:t>onfig</w:t>
              </w:r>
            </w:ins>
          </w:p>
        </w:tc>
        <w:tc>
          <w:tcPr>
            <w:tcW w:w="2404" w:type="dxa"/>
            <w:tcBorders>
              <w:top w:val="single" w:sz="4" w:space="0" w:color="auto"/>
              <w:left w:val="single" w:sz="4" w:space="0" w:color="auto"/>
              <w:bottom w:val="single" w:sz="4" w:space="0" w:color="auto"/>
              <w:right w:val="single" w:sz="4" w:space="0" w:color="auto"/>
            </w:tcBorders>
            <w:hideMark/>
          </w:tcPr>
          <w:p w14:paraId="3BDED9FA" w14:textId="77777777" w:rsidR="00725640" w:rsidRPr="00D47B5F" w:rsidRDefault="00725640" w:rsidP="00D34C2A">
            <w:pPr>
              <w:pStyle w:val="TAH"/>
              <w:rPr>
                <w:ins w:id="2633" w:author="Mayur Vora" w:date="2021-10-28T18:23:00Z"/>
              </w:rPr>
            </w:pPr>
            <w:ins w:id="2634" w:author="Mayur Vora" w:date="2021-10-28T18:23:00Z">
              <w:r>
                <w:t>SRSConf.1</w:t>
              </w:r>
            </w:ins>
          </w:p>
        </w:tc>
      </w:tr>
      <w:tr w:rsidR="00725640" w:rsidRPr="00D47B5F" w14:paraId="64C6AB10" w14:textId="77777777" w:rsidTr="00D34C2A">
        <w:trPr>
          <w:jc w:val="center"/>
          <w:ins w:id="2635" w:author="Mayur Vora" w:date="2021-10-28T18:23:00Z"/>
        </w:trPr>
        <w:tc>
          <w:tcPr>
            <w:tcW w:w="1411" w:type="dxa"/>
            <w:tcBorders>
              <w:top w:val="single" w:sz="4" w:space="0" w:color="auto"/>
              <w:left w:val="single" w:sz="4" w:space="0" w:color="auto"/>
              <w:bottom w:val="nil"/>
              <w:right w:val="single" w:sz="4" w:space="0" w:color="auto"/>
            </w:tcBorders>
            <w:shd w:val="clear" w:color="auto" w:fill="auto"/>
            <w:hideMark/>
          </w:tcPr>
          <w:p w14:paraId="6024DC79" w14:textId="77777777" w:rsidR="00725640" w:rsidRPr="00D47B5F" w:rsidRDefault="00725640" w:rsidP="00D34C2A">
            <w:pPr>
              <w:pStyle w:val="TAL"/>
              <w:rPr>
                <w:ins w:id="2636" w:author="Mayur Vora" w:date="2021-10-28T18:23:00Z"/>
              </w:rPr>
            </w:pPr>
            <w:ins w:id="2637" w:author="Mayur Vora" w:date="2021-10-28T18:23:00Z">
              <w:r>
                <w:t xml:space="preserve">CLI-RSSI </w:t>
              </w:r>
            </w:ins>
          </w:p>
        </w:tc>
        <w:tc>
          <w:tcPr>
            <w:tcW w:w="2410" w:type="dxa"/>
            <w:tcBorders>
              <w:top w:val="single" w:sz="4" w:space="0" w:color="auto"/>
              <w:left w:val="single" w:sz="4" w:space="0" w:color="auto"/>
              <w:bottom w:val="single" w:sz="4" w:space="0" w:color="auto"/>
              <w:right w:val="single" w:sz="4" w:space="0" w:color="auto"/>
            </w:tcBorders>
            <w:hideMark/>
          </w:tcPr>
          <w:p w14:paraId="012B0A1E" w14:textId="77777777" w:rsidR="00725640" w:rsidRPr="00D47B5F" w:rsidRDefault="00725640" w:rsidP="00D34C2A">
            <w:pPr>
              <w:pStyle w:val="TAL"/>
              <w:rPr>
                <w:ins w:id="2638" w:author="Mayur Vora" w:date="2021-10-28T18:23:00Z"/>
              </w:rPr>
            </w:pPr>
            <w:ins w:id="2639" w:author="Mayur Vora" w:date="2021-10-28T18:23:00Z">
              <w:r w:rsidRPr="0035715D">
                <w:t>rssi-ResourceId</w:t>
              </w:r>
            </w:ins>
          </w:p>
        </w:tc>
        <w:tc>
          <w:tcPr>
            <w:tcW w:w="1136" w:type="dxa"/>
            <w:tcBorders>
              <w:top w:val="single" w:sz="4" w:space="0" w:color="auto"/>
              <w:left w:val="single" w:sz="4" w:space="0" w:color="auto"/>
              <w:bottom w:val="single" w:sz="4" w:space="0" w:color="auto"/>
              <w:right w:val="single" w:sz="4" w:space="0" w:color="auto"/>
            </w:tcBorders>
          </w:tcPr>
          <w:p w14:paraId="6B2FD38C" w14:textId="77777777" w:rsidR="00725640" w:rsidRPr="0035715D" w:rsidRDefault="00725640" w:rsidP="00D34C2A">
            <w:pPr>
              <w:pStyle w:val="TAC"/>
              <w:rPr>
                <w:ins w:id="2640" w:author="Mayur Vora" w:date="2021-10-28T18:23:00Z"/>
                <w:lang w:eastAsia="zh-CN"/>
              </w:rPr>
            </w:pPr>
            <w:ins w:id="2641" w:author="Mayur Vora" w:date="2021-10-28T18:23:00Z">
              <w:r>
                <w:rPr>
                  <w:rFonts w:hint="eastAsia"/>
                  <w:lang w:eastAsia="zh-CN"/>
                </w:rPr>
                <w:t>1</w:t>
              </w:r>
              <w:r>
                <w:rPr>
                  <w:lang w:eastAsia="zh-CN"/>
                </w:rPr>
                <w:t>~4</w:t>
              </w:r>
            </w:ins>
          </w:p>
        </w:tc>
        <w:tc>
          <w:tcPr>
            <w:tcW w:w="2404" w:type="dxa"/>
            <w:tcBorders>
              <w:top w:val="single" w:sz="4" w:space="0" w:color="auto"/>
              <w:left w:val="single" w:sz="4" w:space="0" w:color="auto"/>
              <w:bottom w:val="single" w:sz="4" w:space="0" w:color="auto"/>
              <w:right w:val="single" w:sz="4" w:space="0" w:color="auto"/>
            </w:tcBorders>
            <w:hideMark/>
          </w:tcPr>
          <w:p w14:paraId="24D399F9" w14:textId="77777777" w:rsidR="00725640" w:rsidRPr="00D47B5F" w:rsidRDefault="00725640" w:rsidP="00D34C2A">
            <w:pPr>
              <w:pStyle w:val="TAC"/>
              <w:rPr>
                <w:ins w:id="2642" w:author="Mayur Vora" w:date="2021-10-28T18:23:00Z"/>
                <w:rFonts w:eastAsia="MS Mincho"/>
              </w:rPr>
            </w:pPr>
            <w:ins w:id="2643" w:author="Mayur Vora" w:date="2021-10-28T18:23:00Z">
              <w:r w:rsidRPr="00D47B5F">
                <w:rPr>
                  <w:rFonts w:eastAsia="MS Mincho"/>
                </w:rPr>
                <w:t>0</w:t>
              </w:r>
            </w:ins>
          </w:p>
        </w:tc>
      </w:tr>
      <w:tr w:rsidR="00725640" w:rsidRPr="00D47B5F" w14:paraId="13A44DA1" w14:textId="77777777" w:rsidTr="00D34C2A">
        <w:trPr>
          <w:trHeight w:val="67"/>
          <w:jc w:val="center"/>
          <w:ins w:id="2644" w:author="Mayur Vora" w:date="2021-10-28T18:23:00Z"/>
        </w:trPr>
        <w:tc>
          <w:tcPr>
            <w:tcW w:w="1411" w:type="dxa"/>
            <w:tcBorders>
              <w:top w:val="nil"/>
              <w:left w:val="single" w:sz="4" w:space="0" w:color="auto"/>
              <w:bottom w:val="nil"/>
              <w:right w:val="single" w:sz="4" w:space="0" w:color="auto"/>
            </w:tcBorders>
            <w:shd w:val="clear" w:color="auto" w:fill="auto"/>
            <w:vAlign w:val="center"/>
            <w:hideMark/>
          </w:tcPr>
          <w:p w14:paraId="349D7B33" w14:textId="77777777" w:rsidR="00725640" w:rsidRPr="00D47B5F" w:rsidRDefault="00725640" w:rsidP="00D34C2A">
            <w:pPr>
              <w:pStyle w:val="TAL"/>
              <w:rPr>
                <w:ins w:id="2645" w:author="Mayur Vora" w:date="2021-10-28T18:23:00Z"/>
              </w:rPr>
            </w:pPr>
            <w:ins w:id="2646" w:author="Mayur Vora" w:date="2021-10-28T18:23:00Z">
              <w:r>
                <w:t xml:space="preserve">measurement </w:t>
              </w:r>
            </w:ins>
          </w:p>
        </w:tc>
        <w:tc>
          <w:tcPr>
            <w:tcW w:w="2410" w:type="dxa"/>
            <w:tcBorders>
              <w:top w:val="single" w:sz="4" w:space="0" w:color="auto"/>
              <w:left w:val="single" w:sz="4" w:space="0" w:color="auto"/>
              <w:bottom w:val="nil"/>
              <w:right w:val="single" w:sz="4" w:space="0" w:color="auto"/>
            </w:tcBorders>
            <w:shd w:val="clear" w:color="auto" w:fill="auto"/>
            <w:hideMark/>
          </w:tcPr>
          <w:p w14:paraId="188C2D12" w14:textId="77777777" w:rsidR="00725640" w:rsidRPr="00D47B5F" w:rsidRDefault="00725640" w:rsidP="00D34C2A">
            <w:pPr>
              <w:pStyle w:val="TAL"/>
              <w:rPr>
                <w:ins w:id="2647" w:author="Mayur Vora" w:date="2021-10-28T18:23:00Z"/>
              </w:rPr>
            </w:pPr>
            <w:ins w:id="2648" w:author="Mayur Vora" w:date="2021-10-28T18:23:00Z">
              <w:r w:rsidRPr="0035715D">
                <w:t>rssi-SCS</w:t>
              </w:r>
            </w:ins>
          </w:p>
        </w:tc>
        <w:tc>
          <w:tcPr>
            <w:tcW w:w="1136" w:type="dxa"/>
            <w:tcBorders>
              <w:top w:val="single" w:sz="4" w:space="0" w:color="auto"/>
              <w:left w:val="single" w:sz="4" w:space="0" w:color="auto"/>
              <w:bottom w:val="single" w:sz="4" w:space="0" w:color="auto"/>
              <w:right w:val="single" w:sz="4" w:space="0" w:color="auto"/>
            </w:tcBorders>
          </w:tcPr>
          <w:p w14:paraId="54A9C156" w14:textId="77777777" w:rsidR="00725640" w:rsidRPr="0035715D" w:rsidRDefault="00725640" w:rsidP="00D34C2A">
            <w:pPr>
              <w:pStyle w:val="TAC"/>
              <w:rPr>
                <w:ins w:id="2649" w:author="Mayur Vora" w:date="2021-10-28T18:23:00Z"/>
                <w:lang w:eastAsia="zh-CN"/>
              </w:rPr>
            </w:pPr>
            <w:ins w:id="2650" w:author="Mayur Vora" w:date="2021-10-28T18:23:00Z">
              <w:r>
                <w:rPr>
                  <w:rFonts w:hint="eastAsia"/>
                  <w:lang w:eastAsia="zh-CN"/>
                </w:rPr>
                <w:t>1</w:t>
              </w:r>
              <w:r>
                <w:rPr>
                  <w:lang w:eastAsia="zh-CN"/>
                </w:rPr>
                <w:t>,3</w:t>
              </w:r>
            </w:ins>
          </w:p>
        </w:tc>
        <w:tc>
          <w:tcPr>
            <w:tcW w:w="2404" w:type="dxa"/>
            <w:tcBorders>
              <w:top w:val="single" w:sz="4" w:space="0" w:color="auto"/>
              <w:left w:val="single" w:sz="4" w:space="0" w:color="auto"/>
              <w:right w:val="single" w:sz="4" w:space="0" w:color="auto"/>
            </w:tcBorders>
            <w:hideMark/>
          </w:tcPr>
          <w:p w14:paraId="0F6AEA1F" w14:textId="77777777" w:rsidR="00725640" w:rsidRPr="00D47B5F" w:rsidRDefault="00725640" w:rsidP="00D34C2A">
            <w:pPr>
              <w:pStyle w:val="TAC"/>
              <w:rPr>
                <w:ins w:id="2651" w:author="Mayur Vora" w:date="2021-10-28T18:23:00Z"/>
                <w:rFonts w:eastAsia="MS Mincho"/>
              </w:rPr>
            </w:pPr>
            <w:ins w:id="2652" w:author="Mayur Vora" w:date="2021-10-28T18:23:00Z">
              <w:r>
                <w:rPr>
                  <w:rFonts w:eastAsia="MS Mincho"/>
                </w:rPr>
                <w:t>15kHz</w:t>
              </w:r>
            </w:ins>
          </w:p>
        </w:tc>
      </w:tr>
      <w:tr w:rsidR="00725640" w:rsidRPr="00D47B5F" w14:paraId="6AB50559" w14:textId="77777777" w:rsidTr="00D34C2A">
        <w:trPr>
          <w:trHeight w:val="66"/>
          <w:jc w:val="center"/>
          <w:ins w:id="2653" w:author="Mayur Vora" w:date="2021-10-28T18:23:00Z"/>
        </w:trPr>
        <w:tc>
          <w:tcPr>
            <w:tcW w:w="1411" w:type="dxa"/>
            <w:tcBorders>
              <w:top w:val="nil"/>
              <w:left w:val="single" w:sz="4" w:space="0" w:color="auto"/>
              <w:bottom w:val="nil"/>
              <w:right w:val="single" w:sz="4" w:space="0" w:color="auto"/>
            </w:tcBorders>
            <w:shd w:val="clear" w:color="auto" w:fill="auto"/>
            <w:vAlign w:val="center"/>
          </w:tcPr>
          <w:p w14:paraId="2142CCF7" w14:textId="77777777" w:rsidR="00725640" w:rsidRPr="00D47B5F" w:rsidRDefault="00725640" w:rsidP="00D34C2A">
            <w:pPr>
              <w:pStyle w:val="TAL"/>
              <w:rPr>
                <w:ins w:id="2654" w:author="Mayur Vora" w:date="2021-10-28T18:23:00Z"/>
              </w:rPr>
            </w:pPr>
            <w:ins w:id="2655" w:author="Mayur Vora" w:date="2021-10-28T18:23:00Z">
              <w:r>
                <w:t>resource</w:t>
              </w:r>
            </w:ins>
          </w:p>
        </w:tc>
        <w:tc>
          <w:tcPr>
            <w:tcW w:w="2410" w:type="dxa"/>
            <w:tcBorders>
              <w:top w:val="nil"/>
              <w:left w:val="single" w:sz="4" w:space="0" w:color="auto"/>
              <w:bottom w:val="single" w:sz="4" w:space="0" w:color="auto"/>
              <w:right w:val="single" w:sz="4" w:space="0" w:color="auto"/>
            </w:tcBorders>
            <w:shd w:val="clear" w:color="auto" w:fill="auto"/>
          </w:tcPr>
          <w:p w14:paraId="1ABDF168" w14:textId="77777777" w:rsidR="00725640" w:rsidRPr="0035715D" w:rsidRDefault="00725640" w:rsidP="00D34C2A">
            <w:pPr>
              <w:pStyle w:val="TAL"/>
              <w:rPr>
                <w:ins w:id="2656" w:author="Mayur Vora" w:date="2021-10-28T18:23:00Z"/>
              </w:rPr>
            </w:pPr>
          </w:p>
        </w:tc>
        <w:tc>
          <w:tcPr>
            <w:tcW w:w="1136" w:type="dxa"/>
            <w:tcBorders>
              <w:top w:val="single" w:sz="4" w:space="0" w:color="auto"/>
              <w:left w:val="single" w:sz="4" w:space="0" w:color="auto"/>
              <w:bottom w:val="single" w:sz="4" w:space="0" w:color="auto"/>
              <w:right w:val="single" w:sz="4" w:space="0" w:color="auto"/>
            </w:tcBorders>
          </w:tcPr>
          <w:p w14:paraId="03E2D5D0" w14:textId="77777777" w:rsidR="00725640" w:rsidRPr="0035715D" w:rsidRDefault="00725640" w:rsidP="00D34C2A">
            <w:pPr>
              <w:pStyle w:val="TAC"/>
              <w:rPr>
                <w:ins w:id="2657" w:author="Mayur Vora" w:date="2021-10-28T18:23:00Z"/>
                <w:lang w:eastAsia="zh-CN"/>
              </w:rPr>
            </w:pPr>
            <w:ins w:id="2658" w:author="Mayur Vora" w:date="2021-10-28T18:23:00Z">
              <w:r>
                <w:rPr>
                  <w:rFonts w:hint="eastAsia"/>
                  <w:lang w:eastAsia="zh-CN"/>
                </w:rPr>
                <w:t>2</w:t>
              </w:r>
              <w:r>
                <w:rPr>
                  <w:lang w:eastAsia="zh-CN"/>
                </w:rPr>
                <w:t>,4</w:t>
              </w:r>
            </w:ins>
          </w:p>
        </w:tc>
        <w:tc>
          <w:tcPr>
            <w:tcW w:w="2404" w:type="dxa"/>
            <w:tcBorders>
              <w:left w:val="single" w:sz="4" w:space="0" w:color="auto"/>
              <w:bottom w:val="single" w:sz="4" w:space="0" w:color="auto"/>
              <w:right w:val="single" w:sz="4" w:space="0" w:color="auto"/>
            </w:tcBorders>
          </w:tcPr>
          <w:p w14:paraId="3031346D" w14:textId="77777777" w:rsidR="00725640" w:rsidRPr="0035715D" w:rsidRDefault="00725640" w:rsidP="00D34C2A">
            <w:pPr>
              <w:pStyle w:val="TAC"/>
              <w:rPr>
                <w:ins w:id="2659" w:author="Mayur Vora" w:date="2021-10-28T18:23:00Z"/>
                <w:lang w:eastAsia="zh-CN"/>
              </w:rPr>
            </w:pPr>
            <w:ins w:id="2660" w:author="Mayur Vora" w:date="2021-10-28T18:23:00Z">
              <w:r>
                <w:rPr>
                  <w:rFonts w:hint="eastAsia"/>
                  <w:lang w:eastAsia="zh-CN"/>
                </w:rPr>
                <w:t>3</w:t>
              </w:r>
              <w:r>
                <w:rPr>
                  <w:lang w:eastAsia="zh-CN"/>
                </w:rPr>
                <w:t>0kHz</w:t>
              </w:r>
            </w:ins>
          </w:p>
        </w:tc>
      </w:tr>
      <w:tr w:rsidR="00725640" w:rsidRPr="00D47B5F" w14:paraId="1C4C2849" w14:textId="77777777" w:rsidTr="00D34C2A">
        <w:trPr>
          <w:jc w:val="center"/>
          <w:ins w:id="2661" w:author="Mayur Vora" w:date="2021-10-28T18:23:00Z"/>
        </w:trPr>
        <w:tc>
          <w:tcPr>
            <w:tcW w:w="1411" w:type="dxa"/>
            <w:tcBorders>
              <w:top w:val="nil"/>
              <w:left w:val="single" w:sz="4" w:space="0" w:color="auto"/>
              <w:bottom w:val="nil"/>
              <w:right w:val="single" w:sz="4" w:space="0" w:color="auto"/>
            </w:tcBorders>
            <w:shd w:val="clear" w:color="auto" w:fill="auto"/>
            <w:vAlign w:val="center"/>
            <w:hideMark/>
          </w:tcPr>
          <w:p w14:paraId="3D9B19AC" w14:textId="77777777" w:rsidR="00725640" w:rsidRPr="00D47B5F" w:rsidRDefault="00725640" w:rsidP="00D34C2A">
            <w:pPr>
              <w:pStyle w:val="TAL"/>
              <w:rPr>
                <w:ins w:id="2662" w:author="Mayur Vora" w:date="2021-10-28T18:23:00Z"/>
              </w:rPr>
            </w:pPr>
          </w:p>
        </w:tc>
        <w:tc>
          <w:tcPr>
            <w:tcW w:w="2410" w:type="dxa"/>
            <w:tcBorders>
              <w:top w:val="single" w:sz="4" w:space="0" w:color="auto"/>
              <w:left w:val="single" w:sz="4" w:space="0" w:color="auto"/>
              <w:bottom w:val="single" w:sz="4" w:space="0" w:color="auto"/>
              <w:right w:val="single" w:sz="4" w:space="0" w:color="auto"/>
            </w:tcBorders>
            <w:hideMark/>
          </w:tcPr>
          <w:p w14:paraId="0234BC5F" w14:textId="77777777" w:rsidR="00725640" w:rsidRPr="00D47B5F" w:rsidRDefault="00725640" w:rsidP="00D34C2A">
            <w:pPr>
              <w:pStyle w:val="TAL"/>
              <w:rPr>
                <w:ins w:id="2663" w:author="Mayur Vora" w:date="2021-10-28T18:23:00Z"/>
              </w:rPr>
            </w:pPr>
            <w:ins w:id="2664" w:author="Mayur Vora" w:date="2021-10-28T18:23:00Z">
              <w:r w:rsidRPr="0035715D">
                <w:t>startPRB</w:t>
              </w:r>
              <w:r w:rsidRPr="00D47B5F">
                <w:t xml:space="preserve"> </w:t>
              </w:r>
            </w:ins>
          </w:p>
        </w:tc>
        <w:tc>
          <w:tcPr>
            <w:tcW w:w="1136" w:type="dxa"/>
            <w:tcBorders>
              <w:top w:val="single" w:sz="4" w:space="0" w:color="auto"/>
              <w:left w:val="single" w:sz="4" w:space="0" w:color="auto"/>
              <w:bottom w:val="single" w:sz="4" w:space="0" w:color="auto"/>
              <w:right w:val="single" w:sz="4" w:space="0" w:color="auto"/>
            </w:tcBorders>
          </w:tcPr>
          <w:p w14:paraId="3C2B36AB" w14:textId="77777777" w:rsidR="00725640" w:rsidRPr="00D47B5F" w:rsidRDefault="00725640" w:rsidP="00D34C2A">
            <w:pPr>
              <w:pStyle w:val="TAC"/>
              <w:rPr>
                <w:ins w:id="2665" w:author="Mayur Vora" w:date="2021-10-28T18:23:00Z"/>
                <w:rFonts w:eastAsia="MS Mincho"/>
              </w:rPr>
            </w:pPr>
            <w:ins w:id="2666" w:author="Mayur Vora" w:date="2021-10-28T18:23:00Z">
              <w:r>
                <w:rPr>
                  <w:rFonts w:hint="eastAsia"/>
                  <w:lang w:eastAsia="zh-CN"/>
                </w:rPr>
                <w:t>1</w:t>
              </w:r>
              <w:r>
                <w:rPr>
                  <w:lang w:eastAsia="zh-CN"/>
                </w:rPr>
                <w:t>~4</w:t>
              </w:r>
            </w:ins>
          </w:p>
        </w:tc>
        <w:tc>
          <w:tcPr>
            <w:tcW w:w="2404" w:type="dxa"/>
            <w:tcBorders>
              <w:top w:val="single" w:sz="4" w:space="0" w:color="auto"/>
              <w:left w:val="single" w:sz="4" w:space="0" w:color="auto"/>
              <w:bottom w:val="single" w:sz="4" w:space="0" w:color="auto"/>
              <w:right w:val="single" w:sz="4" w:space="0" w:color="auto"/>
            </w:tcBorders>
            <w:hideMark/>
          </w:tcPr>
          <w:p w14:paraId="60DD13C4" w14:textId="77777777" w:rsidR="00725640" w:rsidRPr="00D47B5F" w:rsidRDefault="00725640" w:rsidP="00D34C2A">
            <w:pPr>
              <w:pStyle w:val="TAC"/>
              <w:rPr>
                <w:ins w:id="2667" w:author="Mayur Vora" w:date="2021-10-28T18:23:00Z"/>
                <w:rFonts w:eastAsia="MS Mincho"/>
              </w:rPr>
            </w:pPr>
            <w:ins w:id="2668" w:author="Mayur Vora" w:date="2021-10-28T18:23:00Z">
              <w:r>
                <w:rPr>
                  <w:rFonts w:eastAsia="MS Mincho"/>
                </w:rPr>
                <w:t>0</w:t>
              </w:r>
            </w:ins>
          </w:p>
        </w:tc>
      </w:tr>
      <w:tr w:rsidR="00725640" w:rsidRPr="00D47B5F" w14:paraId="25C872E6" w14:textId="77777777" w:rsidTr="00D34C2A">
        <w:trPr>
          <w:trHeight w:val="67"/>
          <w:jc w:val="center"/>
          <w:ins w:id="2669" w:author="Mayur Vora" w:date="2021-10-28T18:23:00Z"/>
        </w:trPr>
        <w:tc>
          <w:tcPr>
            <w:tcW w:w="1411" w:type="dxa"/>
            <w:tcBorders>
              <w:top w:val="nil"/>
              <w:left w:val="single" w:sz="4" w:space="0" w:color="auto"/>
              <w:bottom w:val="nil"/>
              <w:right w:val="single" w:sz="4" w:space="0" w:color="auto"/>
            </w:tcBorders>
            <w:shd w:val="clear" w:color="auto" w:fill="auto"/>
            <w:vAlign w:val="center"/>
            <w:hideMark/>
          </w:tcPr>
          <w:p w14:paraId="30B24971" w14:textId="77777777" w:rsidR="00725640" w:rsidRPr="00D47B5F" w:rsidRDefault="00725640" w:rsidP="00D34C2A">
            <w:pPr>
              <w:pStyle w:val="TAL"/>
              <w:rPr>
                <w:ins w:id="2670" w:author="Mayur Vora" w:date="2021-10-28T18:23:00Z"/>
              </w:rPr>
            </w:pPr>
          </w:p>
        </w:tc>
        <w:tc>
          <w:tcPr>
            <w:tcW w:w="2410" w:type="dxa"/>
            <w:tcBorders>
              <w:top w:val="single" w:sz="4" w:space="0" w:color="auto"/>
              <w:left w:val="single" w:sz="4" w:space="0" w:color="auto"/>
              <w:bottom w:val="nil"/>
              <w:right w:val="single" w:sz="4" w:space="0" w:color="auto"/>
            </w:tcBorders>
            <w:shd w:val="clear" w:color="auto" w:fill="auto"/>
            <w:hideMark/>
          </w:tcPr>
          <w:p w14:paraId="42B8547C" w14:textId="77777777" w:rsidR="00725640" w:rsidRPr="00D47B5F" w:rsidRDefault="00725640" w:rsidP="00D34C2A">
            <w:pPr>
              <w:pStyle w:val="TAL"/>
              <w:rPr>
                <w:ins w:id="2671" w:author="Mayur Vora" w:date="2021-10-28T18:23:00Z"/>
              </w:rPr>
            </w:pPr>
            <w:ins w:id="2672" w:author="Mayur Vora" w:date="2021-10-28T18:23:00Z">
              <w:r w:rsidRPr="0035715D">
                <w:t>nrofPRBs</w:t>
              </w:r>
            </w:ins>
          </w:p>
        </w:tc>
        <w:tc>
          <w:tcPr>
            <w:tcW w:w="1136" w:type="dxa"/>
            <w:tcBorders>
              <w:top w:val="single" w:sz="4" w:space="0" w:color="auto"/>
              <w:left w:val="single" w:sz="4" w:space="0" w:color="auto"/>
              <w:bottom w:val="single" w:sz="4" w:space="0" w:color="auto"/>
              <w:right w:val="single" w:sz="4" w:space="0" w:color="auto"/>
            </w:tcBorders>
          </w:tcPr>
          <w:p w14:paraId="348DEA1F" w14:textId="77777777" w:rsidR="00725640" w:rsidRPr="00D47B5F" w:rsidRDefault="00725640" w:rsidP="00D34C2A">
            <w:pPr>
              <w:pStyle w:val="TAC"/>
              <w:rPr>
                <w:ins w:id="2673" w:author="Mayur Vora" w:date="2021-10-28T18:23:00Z"/>
                <w:rFonts w:eastAsia="MS Mincho"/>
              </w:rPr>
            </w:pPr>
            <w:ins w:id="2674" w:author="Mayur Vora" w:date="2021-10-28T18:23:00Z">
              <w:r>
                <w:rPr>
                  <w:rFonts w:hint="eastAsia"/>
                  <w:lang w:eastAsia="zh-CN"/>
                </w:rPr>
                <w:t>1</w:t>
              </w:r>
              <w:r>
                <w:rPr>
                  <w:lang w:eastAsia="zh-CN"/>
                </w:rPr>
                <w:t>,3</w:t>
              </w:r>
            </w:ins>
          </w:p>
        </w:tc>
        <w:tc>
          <w:tcPr>
            <w:tcW w:w="2404" w:type="dxa"/>
            <w:tcBorders>
              <w:top w:val="single" w:sz="4" w:space="0" w:color="auto"/>
              <w:left w:val="single" w:sz="4" w:space="0" w:color="auto"/>
              <w:right w:val="single" w:sz="4" w:space="0" w:color="auto"/>
            </w:tcBorders>
            <w:hideMark/>
          </w:tcPr>
          <w:p w14:paraId="435B6F45" w14:textId="77777777" w:rsidR="00725640" w:rsidRPr="00D47B5F" w:rsidRDefault="00725640" w:rsidP="00D34C2A">
            <w:pPr>
              <w:pStyle w:val="TAC"/>
              <w:rPr>
                <w:ins w:id="2675" w:author="Mayur Vora" w:date="2021-10-28T18:23:00Z"/>
                <w:rFonts w:eastAsia="MS Mincho"/>
              </w:rPr>
            </w:pPr>
            <w:ins w:id="2676" w:author="Mayur Vora" w:date="2021-10-28T18:23:00Z">
              <w:r>
                <w:rPr>
                  <w:rFonts w:eastAsia="MS Mincho"/>
                </w:rPr>
                <w:t>52</w:t>
              </w:r>
            </w:ins>
          </w:p>
        </w:tc>
      </w:tr>
      <w:tr w:rsidR="00725640" w:rsidRPr="00D47B5F" w14:paraId="75DF1F05" w14:textId="77777777" w:rsidTr="00D34C2A">
        <w:trPr>
          <w:trHeight w:val="66"/>
          <w:jc w:val="center"/>
          <w:ins w:id="2677" w:author="Mayur Vora" w:date="2021-10-28T18:23:00Z"/>
        </w:trPr>
        <w:tc>
          <w:tcPr>
            <w:tcW w:w="1411" w:type="dxa"/>
            <w:tcBorders>
              <w:top w:val="nil"/>
              <w:left w:val="single" w:sz="4" w:space="0" w:color="auto"/>
              <w:bottom w:val="nil"/>
              <w:right w:val="single" w:sz="4" w:space="0" w:color="auto"/>
            </w:tcBorders>
            <w:shd w:val="clear" w:color="auto" w:fill="auto"/>
            <w:vAlign w:val="center"/>
          </w:tcPr>
          <w:p w14:paraId="15ECAA50" w14:textId="77777777" w:rsidR="00725640" w:rsidRPr="00D47B5F" w:rsidRDefault="00725640" w:rsidP="00D34C2A">
            <w:pPr>
              <w:pStyle w:val="TAL"/>
              <w:rPr>
                <w:ins w:id="2678" w:author="Mayur Vora" w:date="2021-10-28T18:23:00Z"/>
              </w:rPr>
            </w:pPr>
          </w:p>
        </w:tc>
        <w:tc>
          <w:tcPr>
            <w:tcW w:w="2410" w:type="dxa"/>
            <w:tcBorders>
              <w:top w:val="nil"/>
              <w:left w:val="single" w:sz="4" w:space="0" w:color="auto"/>
              <w:bottom w:val="single" w:sz="4" w:space="0" w:color="auto"/>
              <w:right w:val="single" w:sz="4" w:space="0" w:color="auto"/>
            </w:tcBorders>
            <w:shd w:val="clear" w:color="auto" w:fill="auto"/>
          </w:tcPr>
          <w:p w14:paraId="334E80DA" w14:textId="77777777" w:rsidR="00725640" w:rsidRPr="0035715D" w:rsidRDefault="00725640" w:rsidP="00D34C2A">
            <w:pPr>
              <w:pStyle w:val="TAL"/>
              <w:rPr>
                <w:ins w:id="2679" w:author="Mayur Vora" w:date="2021-10-28T18:23:00Z"/>
              </w:rPr>
            </w:pPr>
          </w:p>
        </w:tc>
        <w:tc>
          <w:tcPr>
            <w:tcW w:w="1136" w:type="dxa"/>
            <w:tcBorders>
              <w:top w:val="single" w:sz="4" w:space="0" w:color="auto"/>
              <w:left w:val="single" w:sz="4" w:space="0" w:color="auto"/>
              <w:bottom w:val="single" w:sz="4" w:space="0" w:color="auto"/>
              <w:right w:val="single" w:sz="4" w:space="0" w:color="auto"/>
            </w:tcBorders>
          </w:tcPr>
          <w:p w14:paraId="65B1F11A" w14:textId="77777777" w:rsidR="00725640" w:rsidRDefault="00725640" w:rsidP="00D34C2A">
            <w:pPr>
              <w:pStyle w:val="TAC"/>
              <w:rPr>
                <w:ins w:id="2680" w:author="Mayur Vora" w:date="2021-10-28T18:23:00Z"/>
                <w:lang w:eastAsia="zh-CN"/>
              </w:rPr>
            </w:pPr>
            <w:ins w:id="2681" w:author="Mayur Vora" w:date="2021-10-28T18:23:00Z">
              <w:r>
                <w:rPr>
                  <w:rFonts w:hint="eastAsia"/>
                  <w:lang w:eastAsia="zh-CN"/>
                </w:rPr>
                <w:t>2</w:t>
              </w:r>
              <w:r>
                <w:rPr>
                  <w:lang w:eastAsia="zh-CN"/>
                </w:rPr>
                <w:t>,4</w:t>
              </w:r>
            </w:ins>
          </w:p>
        </w:tc>
        <w:tc>
          <w:tcPr>
            <w:tcW w:w="2404" w:type="dxa"/>
            <w:tcBorders>
              <w:left w:val="single" w:sz="4" w:space="0" w:color="auto"/>
              <w:bottom w:val="single" w:sz="4" w:space="0" w:color="auto"/>
              <w:right w:val="single" w:sz="4" w:space="0" w:color="auto"/>
            </w:tcBorders>
          </w:tcPr>
          <w:p w14:paraId="767B5E57" w14:textId="77777777" w:rsidR="00725640" w:rsidRPr="0035715D" w:rsidRDefault="00725640" w:rsidP="00D34C2A">
            <w:pPr>
              <w:pStyle w:val="TAC"/>
              <w:rPr>
                <w:ins w:id="2682" w:author="Mayur Vora" w:date="2021-10-28T18:23:00Z"/>
                <w:lang w:eastAsia="zh-CN"/>
              </w:rPr>
            </w:pPr>
            <w:ins w:id="2683" w:author="Mayur Vora" w:date="2021-10-28T18:23:00Z">
              <w:r>
                <w:rPr>
                  <w:rFonts w:hint="eastAsia"/>
                  <w:lang w:eastAsia="zh-CN"/>
                </w:rPr>
                <w:t>1</w:t>
              </w:r>
              <w:r>
                <w:rPr>
                  <w:lang w:eastAsia="zh-CN"/>
                </w:rPr>
                <w:t>06</w:t>
              </w:r>
            </w:ins>
          </w:p>
        </w:tc>
      </w:tr>
      <w:tr w:rsidR="00725640" w:rsidRPr="00D47B5F" w14:paraId="223BD82C" w14:textId="77777777" w:rsidTr="00D34C2A">
        <w:trPr>
          <w:jc w:val="center"/>
          <w:ins w:id="2684" w:author="Mayur Vora" w:date="2021-10-28T18:23:00Z"/>
        </w:trPr>
        <w:tc>
          <w:tcPr>
            <w:tcW w:w="1411" w:type="dxa"/>
            <w:tcBorders>
              <w:top w:val="nil"/>
              <w:left w:val="single" w:sz="4" w:space="0" w:color="auto"/>
              <w:bottom w:val="nil"/>
              <w:right w:val="single" w:sz="4" w:space="0" w:color="auto"/>
            </w:tcBorders>
            <w:shd w:val="clear" w:color="auto" w:fill="auto"/>
            <w:vAlign w:val="center"/>
            <w:hideMark/>
          </w:tcPr>
          <w:p w14:paraId="0BB606EB" w14:textId="77777777" w:rsidR="00725640" w:rsidRPr="00D47B5F" w:rsidRDefault="00725640" w:rsidP="00D34C2A">
            <w:pPr>
              <w:pStyle w:val="TAL"/>
              <w:rPr>
                <w:ins w:id="2685" w:author="Mayur Vora" w:date="2021-10-28T18:23:00Z"/>
              </w:rPr>
            </w:pPr>
          </w:p>
        </w:tc>
        <w:tc>
          <w:tcPr>
            <w:tcW w:w="2410" w:type="dxa"/>
            <w:tcBorders>
              <w:top w:val="single" w:sz="4" w:space="0" w:color="auto"/>
              <w:left w:val="single" w:sz="4" w:space="0" w:color="auto"/>
              <w:bottom w:val="single" w:sz="4" w:space="0" w:color="auto"/>
              <w:right w:val="single" w:sz="4" w:space="0" w:color="auto"/>
            </w:tcBorders>
            <w:hideMark/>
          </w:tcPr>
          <w:p w14:paraId="613421D6" w14:textId="77777777" w:rsidR="00725640" w:rsidRPr="00D47B5F" w:rsidRDefault="00725640" w:rsidP="00D34C2A">
            <w:pPr>
              <w:pStyle w:val="TAL"/>
              <w:rPr>
                <w:ins w:id="2686" w:author="Mayur Vora" w:date="2021-10-28T18:23:00Z"/>
              </w:rPr>
            </w:pPr>
            <w:ins w:id="2687" w:author="Mayur Vora" w:date="2021-10-28T18:23:00Z">
              <w:r w:rsidRPr="0035715D">
                <w:t>startPosition</w:t>
              </w:r>
            </w:ins>
          </w:p>
        </w:tc>
        <w:tc>
          <w:tcPr>
            <w:tcW w:w="1136" w:type="dxa"/>
            <w:tcBorders>
              <w:top w:val="single" w:sz="4" w:space="0" w:color="auto"/>
              <w:left w:val="single" w:sz="4" w:space="0" w:color="auto"/>
              <w:bottom w:val="single" w:sz="4" w:space="0" w:color="auto"/>
              <w:right w:val="single" w:sz="4" w:space="0" w:color="auto"/>
            </w:tcBorders>
          </w:tcPr>
          <w:p w14:paraId="2802FEFD" w14:textId="77777777" w:rsidR="00725640" w:rsidRPr="00D47B5F" w:rsidRDefault="00725640" w:rsidP="00D34C2A">
            <w:pPr>
              <w:pStyle w:val="TAC"/>
              <w:rPr>
                <w:ins w:id="2688" w:author="Mayur Vora" w:date="2021-10-28T18:23:00Z"/>
                <w:rFonts w:eastAsia="MS Mincho"/>
              </w:rPr>
            </w:pPr>
            <w:ins w:id="2689" w:author="Mayur Vora" w:date="2021-10-28T18:23:00Z">
              <w:r>
                <w:rPr>
                  <w:rFonts w:hint="eastAsia"/>
                  <w:lang w:eastAsia="zh-CN"/>
                </w:rPr>
                <w:t>1</w:t>
              </w:r>
              <w:r>
                <w:rPr>
                  <w:lang w:eastAsia="zh-CN"/>
                </w:rPr>
                <w:t>~4</w:t>
              </w:r>
            </w:ins>
          </w:p>
        </w:tc>
        <w:tc>
          <w:tcPr>
            <w:tcW w:w="2404" w:type="dxa"/>
            <w:tcBorders>
              <w:top w:val="single" w:sz="4" w:space="0" w:color="auto"/>
              <w:left w:val="single" w:sz="4" w:space="0" w:color="auto"/>
              <w:bottom w:val="single" w:sz="4" w:space="0" w:color="auto"/>
              <w:right w:val="single" w:sz="4" w:space="0" w:color="auto"/>
            </w:tcBorders>
            <w:hideMark/>
          </w:tcPr>
          <w:p w14:paraId="15FCE723" w14:textId="77777777" w:rsidR="00725640" w:rsidRPr="00D47B5F" w:rsidRDefault="00725640" w:rsidP="00D34C2A">
            <w:pPr>
              <w:pStyle w:val="TAC"/>
              <w:rPr>
                <w:ins w:id="2690" w:author="Mayur Vora" w:date="2021-10-28T18:23:00Z"/>
                <w:rFonts w:eastAsia="MS Mincho"/>
              </w:rPr>
            </w:pPr>
            <w:ins w:id="2691" w:author="Mayur Vora" w:date="2021-10-28T18:23:00Z">
              <w:r>
                <w:rPr>
                  <w:rFonts w:eastAsia="MS Mincho"/>
                </w:rPr>
                <w:t>3</w:t>
              </w:r>
            </w:ins>
          </w:p>
        </w:tc>
      </w:tr>
      <w:tr w:rsidR="00725640" w:rsidRPr="00D47B5F" w14:paraId="374F086B" w14:textId="77777777" w:rsidTr="00D34C2A">
        <w:trPr>
          <w:jc w:val="center"/>
          <w:ins w:id="2692" w:author="Mayur Vora" w:date="2021-10-28T18:23:00Z"/>
        </w:trPr>
        <w:tc>
          <w:tcPr>
            <w:tcW w:w="1411" w:type="dxa"/>
            <w:tcBorders>
              <w:top w:val="nil"/>
              <w:left w:val="single" w:sz="4" w:space="0" w:color="auto"/>
              <w:bottom w:val="nil"/>
              <w:right w:val="single" w:sz="4" w:space="0" w:color="auto"/>
            </w:tcBorders>
            <w:shd w:val="clear" w:color="auto" w:fill="auto"/>
            <w:vAlign w:val="center"/>
            <w:hideMark/>
          </w:tcPr>
          <w:p w14:paraId="6CE0DB23" w14:textId="77777777" w:rsidR="00725640" w:rsidRPr="00D47B5F" w:rsidRDefault="00725640" w:rsidP="00D34C2A">
            <w:pPr>
              <w:pStyle w:val="TAL"/>
              <w:rPr>
                <w:ins w:id="2693" w:author="Mayur Vora" w:date="2021-10-28T18:23:00Z"/>
              </w:rPr>
            </w:pPr>
          </w:p>
        </w:tc>
        <w:tc>
          <w:tcPr>
            <w:tcW w:w="2410" w:type="dxa"/>
            <w:tcBorders>
              <w:top w:val="single" w:sz="4" w:space="0" w:color="auto"/>
              <w:left w:val="single" w:sz="4" w:space="0" w:color="auto"/>
              <w:bottom w:val="single" w:sz="4" w:space="0" w:color="auto"/>
              <w:right w:val="single" w:sz="4" w:space="0" w:color="auto"/>
            </w:tcBorders>
            <w:hideMark/>
          </w:tcPr>
          <w:p w14:paraId="0943AEAD" w14:textId="77777777" w:rsidR="00725640" w:rsidRPr="00D47B5F" w:rsidRDefault="00725640" w:rsidP="00D34C2A">
            <w:pPr>
              <w:pStyle w:val="TAL"/>
              <w:rPr>
                <w:ins w:id="2694" w:author="Mayur Vora" w:date="2021-10-28T18:23:00Z"/>
              </w:rPr>
            </w:pPr>
            <w:ins w:id="2695" w:author="Mayur Vora" w:date="2021-10-28T18:23:00Z">
              <w:r w:rsidRPr="0035715D">
                <w:t>nrofSymbols</w:t>
              </w:r>
            </w:ins>
          </w:p>
        </w:tc>
        <w:tc>
          <w:tcPr>
            <w:tcW w:w="1136" w:type="dxa"/>
            <w:tcBorders>
              <w:top w:val="single" w:sz="4" w:space="0" w:color="auto"/>
              <w:left w:val="single" w:sz="4" w:space="0" w:color="auto"/>
              <w:bottom w:val="single" w:sz="4" w:space="0" w:color="auto"/>
              <w:right w:val="single" w:sz="4" w:space="0" w:color="auto"/>
            </w:tcBorders>
          </w:tcPr>
          <w:p w14:paraId="0490D820" w14:textId="77777777" w:rsidR="00725640" w:rsidRPr="00D47B5F" w:rsidRDefault="00725640" w:rsidP="00D34C2A">
            <w:pPr>
              <w:pStyle w:val="TAC"/>
              <w:rPr>
                <w:ins w:id="2696" w:author="Mayur Vora" w:date="2021-10-28T18:23:00Z"/>
                <w:rFonts w:eastAsia="MS Mincho"/>
              </w:rPr>
            </w:pPr>
            <w:ins w:id="2697" w:author="Mayur Vora" w:date="2021-10-28T18:23:00Z">
              <w:r>
                <w:rPr>
                  <w:rFonts w:hint="eastAsia"/>
                  <w:lang w:eastAsia="zh-CN"/>
                </w:rPr>
                <w:t>1</w:t>
              </w:r>
              <w:r>
                <w:rPr>
                  <w:lang w:eastAsia="zh-CN"/>
                </w:rPr>
                <w:t>~4</w:t>
              </w:r>
            </w:ins>
          </w:p>
        </w:tc>
        <w:tc>
          <w:tcPr>
            <w:tcW w:w="2404" w:type="dxa"/>
            <w:tcBorders>
              <w:top w:val="single" w:sz="4" w:space="0" w:color="auto"/>
              <w:left w:val="single" w:sz="4" w:space="0" w:color="auto"/>
              <w:bottom w:val="single" w:sz="4" w:space="0" w:color="auto"/>
              <w:right w:val="single" w:sz="4" w:space="0" w:color="auto"/>
            </w:tcBorders>
            <w:hideMark/>
          </w:tcPr>
          <w:p w14:paraId="43BFFCB8" w14:textId="77777777" w:rsidR="00725640" w:rsidRPr="00D47B5F" w:rsidRDefault="00725640" w:rsidP="00D34C2A">
            <w:pPr>
              <w:pStyle w:val="TAC"/>
              <w:rPr>
                <w:ins w:id="2698" w:author="Mayur Vora" w:date="2021-10-28T18:23:00Z"/>
                <w:rFonts w:eastAsia="MS Mincho"/>
              </w:rPr>
            </w:pPr>
            <w:ins w:id="2699" w:author="Mayur Vora" w:date="2021-10-28T18:23:00Z">
              <w:r>
                <w:rPr>
                  <w:rFonts w:eastAsia="MS Mincho"/>
                </w:rPr>
                <w:t>11</w:t>
              </w:r>
            </w:ins>
          </w:p>
        </w:tc>
      </w:tr>
      <w:tr w:rsidR="00725640" w:rsidRPr="00D47B5F" w14:paraId="5836DF34" w14:textId="77777777" w:rsidTr="00D34C2A">
        <w:trPr>
          <w:trHeight w:val="69"/>
          <w:jc w:val="center"/>
          <w:ins w:id="2700" w:author="Mayur Vora" w:date="2021-10-28T18:23:00Z"/>
        </w:trPr>
        <w:tc>
          <w:tcPr>
            <w:tcW w:w="1411" w:type="dxa"/>
            <w:tcBorders>
              <w:top w:val="nil"/>
              <w:left w:val="single" w:sz="4" w:space="0" w:color="auto"/>
              <w:bottom w:val="nil"/>
              <w:right w:val="single" w:sz="4" w:space="0" w:color="auto"/>
            </w:tcBorders>
            <w:shd w:val="clear" w:color="auto" w:fill="auto"/>
            <w:vAlign w:val="center"/>
            <w:hideMark/>
          </w:tcPr>
          <w:p w14:paraId="6E02C816" w14:textId="77777777" w:rsidR="00725640" w:rsidRPr="00D47B5F" w:rsidRDefault="00725640" w:rsidP="00D34C2A">
            <w:pPr>
              <w:pStyle w:val="TAL"/>
              <w:rPr>
                <w:ins w:id="2701" w:author="Mayur Vora" w:date="2021-10-28T18:23:00Z"/>
              </w:rPr>
            </w:pPr>
          </w:p>
        </w:tc>
        <w:tc>
          <w:tcPr>
            <w:tcW w:w="2410" w:type="dxa"/>
            <w:tcBorders>
              <w:top w:val="single" w:sz="4" w:space="0" w:color="auto"/>
              <w:left w:val="single" w:sz="4" w:space="0" w:color="auto"/>
              <w:bottom w:val="nil"/>
              <w:right w:val="single" w:sz="4" w:space="0" w:color="auto"/>
            </w:tcBorders>
            <w:shd w:val="clear" w:color="auto" w:fill="auto"/>
            <w:hideMark/>
          </w:tcPr>
          <w:p w14:paraId="7BC2DE50" w14:textId="77777777" w:rsidR="00725640" w:rsidRPr="00D47B5F" w:rsidRDefault="00725640" w:rsidP="00D34C2A">
            <w:pPr>
              <w:pStyle w:val="TAL"/>
              <w:rPr>
                <w:ins w:id="2702" w:author="Mayur Vora" w:date="2021-10-28T18:23:00Z"/>
              </w:rPr>
            </w:pPr>
            <w:ins w:id="2703" w:author="Mayur Vora" w:date="2021-10-28T18:23:00Z">
              <w:r w:rsidRPr="0035715D">
                <w:t>rssi-PeriodicityAndOffset</w:t>
              </w:r>
              <w:r w:rsidRPr="00D47B5F">
                <w:tab/>
              </w:r>
            </w:ins>
          </w:p>
        </w:tc>
        <w:tc>
          <w:tcPr>
            <w:tcW w:w="1136" w:type="dxa"/>
            <w:tcBorders>
              <w:top w:val="single" w:sz="4" w:space="0" w:color="auto"/>
              <w:left w:val="single" w:sz="4" w:space="0" w:color="auto"/>
              <w:bottom w:val="single" w:sz="4" w:space="0" w:color="auto"/>
              <w:right w:val="single" w:sz="4" w:space="0" w:color="auto"/>
            </w:tcBorders>
          </w:tcPr>
          <w:p w14:paraId="7DD799AC" w14:textId="77777777" w:rsidR="00725640" w:rsidRPr="00D47B5F" w:rsidRDefault="00725640" w:rsidP="00D34C2A">
            <w:pPr>
              <w:pStyle w:val="TAC"/>
              <w:rPr>
                <w:ins w:id="2704" w:author="Mayur Vora" w:date="2021-10-28T18:23:00Z"/>
                <w:rFonts w:eastAsia="MS Mincho"/>
              </w:rPr>
            </w:pPr>
            <w:ins w:id="2705" w:author="Mayur Vora" w:date="2021-10-28T18:23:00Z">
              <w:r>
                <w:rPr>
                  <w:lang w:eastAsia="zh-CN"/>
                </w:rPr>
                <w:t>1,3</w:t>
              </w:r>
            </w:ins>
          </w:p>
        </w:tc>
        <w:tc>
          <w:tcPr>
            <w:tcW w:w="2404" w:type="dxa"/>
            <w:tcBorders>
              <w:top w:val="single" w:sz="4" w:space="0" w:color="auto"/>
              <w:left w:val="single" w:sz="4" w:space="0" w:color="auto"/>
              <w:right w:val="single" w:sz="4" w:space="0" w:color="auto"/>
            </w:tcBorders>
            <w:hideMark/>
          </w:tcPr>
          <w:p w14:paraId="532F4A01" w14:textId="77777777" w:rsidR="00725640" w:rsidRPr="00D47B5F" w:rsidRDefault="00725640" w:rsidP="00D34C2A">
            <w:pPr>
              <w:pStyle w:val="TAC"/>
              <w:rPr>
                <w:ins w:id="2706" w:author="Mayur Vora" w:date="2021-10-28T18:23:00Z"/>
                <w:rFonts w:eastAsia="MS Mincho"/>
              </w:rPr>
            </w:pPr>
            <w:ins w:id="2707" w:author="Mayur Vora" w:date="2021-10-28T18:23:00Z">
              <w:r w:rsidRPr="002B6B2C">
                <w:rPr>
                  <w:rFonts w:eastAsia="MS Mincho"/>
                </w:rPr>
                <w:t>sl20, 9</w:t>
              </w:r>
            </w:ins>
          </w:p>
        </w:tc>
      </w:tr>
      <w:tr w:rsidR="00725640" w:rsidRPr="00D47B5F" w14:paraId="79A71AE2" w14:textId="77777777" w:rsidTr="00D34C2A">
        <w:trPr>
          <w:trHeight w:val="68"/>
          <w:jc w:val="center"/>
          <w:ins w:id="2708" w:author="Mayur Vora" w:date="2021-10-28T18:23:00Z"/>
        </w:trPr>
        <w:tc>
          <w:tcPr>
            <w:tcW w:w="1411" w:type="dxa"/>
            <w:tcBorders>
              <w:top w:val="nil"/>
              <w:left w:val="single" w:sz="4" w:space="0" w:color="auto"/>
              <w:right w:val="single" w:sz="4" w:space="0" w:color="auto"/>
            </w:tcBorders>
            <w:shd w:val="clear" w:color="auto" w:fill="auto"/>
            <w:vAlign w:val="center"/>
          </w:tcPr>
          <w:p w14:paraId="4C1DBBBC" w14:textId="77777777" w:rsidR="00725640" w:rsidRPr="00D47B5F" w:rsidRDefault="00725640" w:rsidP="00D34C2A">
            <w:pPr>
              <w:pStyle w:val="TAL"/>
              <w:rPr>
                <w:ins w:id="2709" w:author="Mayur Vora" w:date="2021-10-28T18:23:00Z"/>
                <w:rFonts w:eastAsia="MS Mincho" w:cs="Arial"/>
                <w:szCs w:val="18"/>
              </w:rPr>
            </w:pPr>
          </w:p>
        </w:tc>
        <w:tc>
          <w:tcPr>
            <w:tcW w:w="2410" w:type="dxa"/>
            <w:tcBorders>
              <w:top w:val="nil"/>
              <w:left w:val="single" w:sz="4" w:space="0" w:color="auto"/>
              <w:bottom w:val="single" w:sz="4" w:space="0" w:color="auto"/>
              <w:right w:val="single" w:sz="4" w:space="0" w:color="auto"/>
            </w:tcBorders>
            <w:shd w:val="clear" w:color="auto" w:fill="auto"/>
          </w:tcPr>
          <w:p w14:paraId="2BB80014" w14:textId="77777777" w:rsidR="00725640" w:rsidRPr="0035715D" w:rsidRDefault="00725640" w:rsidP="00D34C2A">
            <w:pPr>
              <w:pStyle w:val="TAL"/>
              <w:rPr>
                <w:ins w:id="2710" w:author="Mayur Vora" w:date="2021-10-28T18:23:00Z"/>
                <w:rFonts w:eastAsia="MS Mincho" w:cs="Arial"/>
                <w:szCs w:val="18"/>
              </w:rPr>
            </w:pPr>
          </w:p>
        </w:tc>
        <w:tc>
          <w:tcPr>
            <w:tcW w:w="1136" w:type="dxa"/>
            <w:tcBorders>
              <w:top w:val="single" w:sz="4" w:space="0" w:color="auto"/>
              <w:left w:val="single" w:sz="4" w:space="0" w:color="auto"/>
              <w:bottom w:val="single" w:sz="4" w:space="0" w:color="auto"/>
              <w:right w:val="single" w:sz="4" w:space="0" w:color="auto"/>
            </w:tcBorders>
          </w:tcPr>
          <w:p w14:paraId="4CE7BE81" w14:textId="77777777" w:rsidR="00725640" w:rsidRDefault="00725640" w:rsidP="00D34C2A">
            <w:pPr>
              <w:pStyle w:val="TAC"/>
              <w:rPr>
                <w:ins w:id="2711" w:author="Mayur Vora" w:date="2021-10-28T18:23:00Z"/>
                <w:lang w:eastAsia="zh-CN"/>
              </w:rPr>
            </w:pPr>
            <w:ins w:id="2712" w:author="Mayur Vora" w:date="2021-10-28T18:23:00Z">
              <w:r>
                <w:rPr>
                  <w:rFonts w:hint="eastAsia"/>
                  <w:lang w:eastAsia="zh-CN"/>
                </w:rPr>
                <w:t>2</w:t>
              </w:r>
              <w:r>
                <w:rPr>
                  <w:lang w:eastAsia="zh-CN"/>
                </w:rPr>
                <w:t>,4</w:t>
              </w:r>
            </w:ins>
          </w:p>
        </w:tc>
        <w:tc>
          <w:tcPr>
            <w:tcW w:w="2404" w:type="dxa"/>
            <w:tcBorders>
              <w:left w:val="single" w:sz="4" w:space="0" w:color="auto"/>
              <w:bottom w:val="single" w:sz="4" w:space="0" w:color="auto"/>
              <w:right w:val="single" w:sz="4" w:space="0" w:color="auto"/>
            </w:tcBorders>
          </w:tcPr>
          <w:p w14:paraId="71844063" w14:textId="77777777" w:rsidR="00725640" w:rsidRPr="0035715D" w:rsidRDefault="00725640" w:rsidP="00D34C2A">
            <w:pPr>
              <w:pStyle w:val="TAC"/>
              <w:rPr>
                <w:ins w:id="2713" w:author="Mayur Vora" w:date="2021-10-28T18:23:00Z"/>
                <w:rFonts w:eastAsia="MS Mincho"/>
              </w:rPr>
            </w:pPr>
            <w:ins w:id="2714" w:author="Mayur Vora" w:date="2021-10-28T18:23:00Z">
              <w:r w:rsidRPr="002B6B2C">
                <w:rPr>
                  <w:rFonts w:eastAsia="MS Mincho"/>
                </w:rPr>
                <w:t>sl40, 19</w:t>
              </w:r>
            </w:ins>
          </w:p>
        </w:tc>
      </w:tr>
    </w:tbl>
    <w:p w14:paraId="1ABF594C" w14:textId="77777777" w:rsidR="00725640" w:rsidRDefault="00725640" w:rsidP="00725640">
      <w:pPr>
        <w:rPr>
          <w:ins w:id="2715" w:author="Mayur Vora" w:date="2021-10-28T18:23:00Z"/>
          <w:rFonts w:cs="v4.2.0"/>
        </w:rPr>
      </w:pPr>
    </w:p>
    <w:p w14:paraId="39D18290" w14:textId="77777777" w:rsidR="00725640" w:rsidRPr="00F23C6D" w:rsidRDefault="00725640" w:rsidP="00725640">
      <w:pPr>
        <w:rPr>
          <w:ins w:id="2716" w:author="Mayur Vora" w:date="2021-10-28T18:23:00Z"/>
        </w:rPr>
      </w:pPr>
      <w:ins w:id="2717" w:author="Mayur Vora" w:date="2021-10-28T18:23:00Z">
        <w:r w:rsidRPr="007C3161">
          <w:t>For the test to pass, the ratio of successful reported values in each test shall be more than 90% with a confidence level of 95%.</w:t>
        </w:r>
        <w:r w:rsidRPr="00F23C6D">
          <w:rPr>
            <w:lang w:eastAsia="ja-JP"/>
          </w:rPr>
          <w:fldChar w:fldCharType="begin"/>
        </w:r>
        <w:r w:rsidRPr="00F23C6D">
          <w:rPr>
            <w:lang w:eastAsia="ja-JP"/>
          </w:rPr>
          <w:instrText xml:space="preserve"> RD "38533-g80_s06-sAnnexes.docx" \f  </w:instrText>
        </w:r>
        <w:r w:rsidRPr="00F23C6D">
          <w:rPr>
            <w:lang w:eastAsia="ja-JP"/>
          </w:rPr>
          <w:fldChar w:fldCharType="end"/>
        </w:r>
      </w:ins>
    </w:p>
    <w:p w14:paraId="4B721F69" w14:textId="77777777" w:rsidR="00725640" w:rsidRPr="007C3161" w:rsidRDefault="00725640" w:rsidP="00D279F6">
      <w:pPr>
        <w:rPr>
          <w:lang w:eastAsia="sv-SE"/>
        </w:rPr>
      </w:pPr>
    </w:p>
    <w:p w14:paraId="5EC99CD0" w14:textId="77777777" w:rsidR="00E01BE9" w:rsidRPr="007C3161" w:rsidRDefault="00E01BE9">
      <w:pPr>
        <w:pStyle w:val="Heading1"/>
      </w:pPr>
      <w:bookmarkStart w:id="2718" w:name="_Toc59027675"/>
      <w:bookmarkStart w:id="2719" w:name="_Toc69328169"/>
      <w:bookmarkStart w:id="2720" w:name="_Toc75989807"/>
      <w:bookmarkStart w:id="2721" w:name="_Toc75992913"/>
      <w:bookmarkStart w:id="2722" w:name="_Toc76018690"/>
      <w:bookmarkStart w:id="2723" w:name="_Toc84513763"/>
      <w:bookmarkStart w:id="2724" w:name="_Toc84514327"/>
      <w:r w:rsidRPr="007C3161">
        <w:t>5</w:t>
      </w:r>
      <w:r w:rsidRPr="007C3161">
        <w:tab/>
        <w:t>EN-DC with at least one NR cell in FR2</w:t>
      </w:r>
      <w:bookmarkEnd w:id="1"/>
      <w:bookmarkEnd w:id="2"/>
      <w:bookmarkEnd w:id="3"/>
      <w:bookmarkEnd w:id="4"/>
      <w:bookmarkEnd w:id="5"/>
      <w:bookmarkEnd w:id="6"/>
      <w:bookmarkEnd w:id="7"/>
      <w:bookmarkEnd w:id="8"/>
      <w:bookmarkEnd w:id="2718"/>
      <w:bookmarkEnd w:id="2719"/>
      <w:bookmarkEnd w:id="2720"/>
      <w:bookmarkEnd w:id="2721"/>
      <w:bookmarkEnd w:id="2722"/>
      <w:bookmarkEnd w:id="2723"/>
      <w:bookmarkEnd w:id="2724"/>
    </w:p>
    <w:p w14:paraId="7791AE40" w14:textId="77777777" w:rsidR="00E01BE9" w:rsidRPr="007C3161" w:rsidRDefault="00E01BE9">
      <w:r w:rsidRPr="007C3161">
        <w:t>This section contains test scenarios for E-UTRA and NR dual connectivity with E-UTRA as PCell and NR as PSCell. This configuration is also known as NSA Option 3 and 3a. At least one NR cell is in Frequency Range 2.</w:t>
      </w:r>
    </w:p>
    <w:p w14:paraId="2AD6D386" w14:textId="77777777" w:rsidR="00E01BE9" w:rsidRPr="007C3161" w:rsidRDefault="00E01BE9">
      <w:r w:rsidRPr="007C3161">
        <w:t>For conformance testing involving FR2 test cases in this specification, the UE under test shall be pre-configured with UL Tx diversity schemes disabled to account for single polarization System Simulator (SS) in the test environment. The UE under test may transmit with dual polarization..</w:t>
      </w:r>
    </w:p>
    <w:p w14:paraId="0102D1DD" w14:textId="2D6E300F" w:rsidR="00E01BE9" w:rsidRPr="007C3161" w:rsidRDefault="003005DD" w:rsidP="0046487E">
      <w:pPr>
        <w:pStyle w:val="Heading2"/>
      </w:pPr>
      <w:r w:rsidRPr="007C3161">
        <w:rPr>
          <w:lang w:eastAsia="zh-CN"/>
        </w:rPr>
        <w:t xml:space="preserve"> </w:t>
      </w:r>
    </w:p>
    <w:sectPr w:rsidR="00E01BE9" w:rsidRPr="007C3161">
      <w:headerReference w:type="default" r:id="rId22"/>
      <w:footerReference w:type="default" r:id="rId23"/>
      <w:footnotePr>
        <w:numRestart w:val="eachSect"/>
      </w:footnotePr>
      <w:pgSz w:w="16702" w:h="16840" w:code="9"/>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F29C4" w14:textId="77777777" w:rsidR="00F51C88" w:rsidRDefault="00F51C88">
      <w:r>
        <w:separator/>
      </w:r>
    </w:p>
  </w:endnote>
  <w:endnote w:type="continuationSeparator" w:id="0">
    <w:p w14:paraId="70851B48" w14:textId="77777777" w:rsidR="00F51C88" w:rsidRDefault="00F51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1E72E" w14:textId="77777777" w:rsidR="007C3161" w:rsidRDefault="007C31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4C482" w14:textId="77777777" w:rsidR="00F51C88" w:rsidRDefault="00F51C88">
      <w:r>
        <w:separator/>
      </w:r>
    </w:p>
  </w:footnote>
  <w:footnote w:type="continuationSeparator" w:id="0">
    <w:p w14:paraId="7A7391B8" w14:textId="77777777" w:rsidR="00F51C88" w:rsidRDefault="00F51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07767" w14:textId="126E870B" w:rsidR="007C3161" w:rsidRDefault="007C31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sidR="007774A8">
      <w:rPr>
        <w:rFonts w:ascii="Arial" w:hAnsi="Arial" w:cs="Arial"/>
        <w:b/>
        <w:sz w:val="18"/>
        <w:szCs w:val="18"/>
      </w:rPr>
      <w:fldChar w:fldCharType="separate"/>
    </w:r>
    <w:r w:rsidR="00F51C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DC18800" w14:textId="77777777" w:rsidR="007C3161" w:rsidRDefault="007C31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048B6330" w14:textId="4D26C98F" w:rsidR="007C3161" w:rsidRDefault="007C31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1C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268CD39" w14:textId="77777777" w:rsidR="007C3161" w:rsidRDefault="007C31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CF6A7E"/>
    <w:multiLevelType w:val="hybridMultilevel"/>
    <w:tmpl w:val="933E1BDC"/>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0A093DCE"/>
    <w:multiLevelType w:val="hybridMultilevel"/>
    <w:tmpl w:val="0B787B36"/>
    <w:lvl w:ilvl="0" w:tplc="FC1699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322044"/>
    <w:multiLevelType w:val="hybridMultilevel"/>
    <w:tmpl w:val="B718B9D6"/>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D81CAE"/>
    <w:multiLevelType w:val="hybridMultilevel"/>
    <w:tmpl w:val="BA40BEB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FE13EA3"/>
    <w:multiLevelType w:val="hybridMultilevel"/>
    <w:tmpl w:val="4C888DA6"/>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4D82312"/>
    <w:multiLevelType w:val="hybridMultilevel"/>
    <w:tmpl w:val="0B787B36"/>
    <w:lvl w:ilvl="0" w:tplc="FC1699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3415F6"/>
    <w:multiLevelType w:val="hybridMultilevel"/>
    <w:tmpl w:val="704A280A"/>
    <w:lvl w:ilvl="0" w:tplc="D4D0AA18">
      <w:start w:val="1"/>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35C80964"/>
    <w:multiLevelType w:val="hybridMultilevel"/>
    <w:tmpl w:val="E9C00184"/>
    <w:lvl w:ilvl="0" w:tplc="D5362022">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C7789A"/>
    <w:multiLevelType w:val="hybridMultilevel"/>
    <w:tmpl w:val="2CFE7EC0"/>
    <w:lvl w:ilvl="0" w:tplc="C4742A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2CC58D7"/>
    <w:multiLevelType w:val="hybridMultilevel"/>
    <w:tmpl w:val="0B787B36"/>
    <w:lvl w:ilvl="0" w:tplc="FC1699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974209A"/>
    <w:multiLevelType w:val="hybridMultilevel"/>
    <w:tmpl w:val="A1E07F72"/>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4B2E6CA9"/>
    <w:multiLevelType w:val="hybridMultilevel"/>
    <w:tmpl w:val="BA40BEB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D8A734F"/>
    <w:multiLevelType w:val="hybridMultilevel"/>
    <w:tmpl w:val="EA2EACF2"/>
    <w:lvl w:ilvl="0" w:tplc="4066FAFA">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5" w15:restartNumberingAfterBreak="0">
    <w:nsid w:val="50033EE2"/>
    <w:multiLevelType w:val="hybridMultilevel"/>
    <w:tmpl w:val="BA40BEB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7" w15:restartNumberingAfterBreak="0">
    <w:nsid w:val="51206ECA"/>
    <w:multiLevelType w:val="hybridMultilevel"/>
    <w:tmpl w:val="0B787B36"/>
    <w:lvl w:ilvl="0" w:tplc="FC1699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F0233F"/>
    <w:multiLevelType w:val="hybridMultilevel"/>
    <w:tmpl w:val="C958ADD4"/>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2257E91"/>
    <w:multiLevelType w:val="hybridMultilevel"/>
    <w:tmpl w:val="0B787B36"/>
    <w:lvl w:ilvl="0" w:tplc="FC1699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664079FB"/>
    <w:multiLevelType w:val="singleLevel"/>
    <w:tmpl w:val="E770663C"/>
    <w:lvl w:ilvl="0">
      <w:start w:val="1"/>
      <w:numFmt w:val="lowerLetter"/>
      <w:lvlText w:val="%1)"/>
      <w:legacy w:legacy="1" w:legacySpace="0" w:legacyIndent="283"/>
      <w:lvlJc w:val="left"/>
      <w:pPr>
        <w:ind w:left="567" w:hanging="283"/>
      </w:pPr>
    </w:lvl>
  </w:abstractNum>
  <w:abstractNum w:abstractNumId="49" w15:restartNumberingAfterBreak="0">
    <w:nsid w:val="666D2F4D"/>
    <w:multiLevelType w:val="hybridMultilevel"/>
    <w:tmpl w:val="D7243E1E"/>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46E7293"/>
    <w:multiLevelType w:val="hybridMultilevel"/>
    <w:tmpl w:val="0B787B36"/>
    <w:lvl w:ilvl="0" w:tplc="FC1699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61" w15:restartNumberingAfterBreak="0">
    <w:nsid w:val="79F15BD9"/>
    <w:multiLevelType w:val="singleLevel"/>
    <w:tmpl w:val="E770663C"/>
    <w:lvl w:ilvl="0">
      <w:start w:val="1"/>
      <w:numFmt w:val="lowerLetter"/>
      <w:lvlText w:val="%1)"/>
      <w:legacy w:legacy="1" w:legacySpace="0" w:legacyIndent="283"/>
      <w:lvlJc w:val="left"/>
      <w:pPr>
        <w:ind w:left="567" w:hanging="283"/>
      </w:pPr>
    </w:lvl>
  </w:abstractNum>
  <w:abstractNum w:abstractNumId="6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3" w15:restartNumberingAfterBreak="0">
    <w:nsid w:val="7A863076"/>
    <w:multiLevelType w:val="hybridMultilevel"/>
    <w:tmpl w:val="9C4A4560"/>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E346B6E"/>
    <w:multiLevelType w:val="hybridMultilevel"/>
    <w:tmpl w:val="BE404C7C"/>
    <w:lvl w:ilvl="0" w:tplc="D5BE9670">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5"/>
  </w:num>
  <w:num w:numId="2">
    <w:abstractNumId w:val="11"/>
  </w:num>
  <w:num w:numId="3">
    <w:abstractNumId w:val="5"/>
  </w:num>
  <w:num w:numId="4">
    <w:abstractNumId w:val="46"/>
  </w:num>
  <w:num w:numId="5">
    <w:abstractNumId w:val="28"/>
  </w:num>
  <w:num w:numId="6">
    <w:abstractNumId w:val="37"/>
  </w:num>
  <w:num w:numId="7">
    <w:abstractNumId w:val="14"/>
  </w:num>
  <w:num w:numId="8">
    <w:abstractNumId w:val="1"/>
  </w:num>
  <w:num w:numId="9">
    <w:abstractNumId w:val="58"/>
  </w:num>
  <w:num w:numId="10">
    <w:abstractNumId w:val="22"/>
  </w:num>
  <w:num w:numId="11">
    <w:abstractNumId w:val="36"/>
  </w:num>
  <w:num w:numId="12">
    <w:abstractNumId w:val="25"/>
  </w:num>
  <w:num w:numId="13">
    <w:abstractNumId w:val="42"/>
  </w:num>
  <w:num w:numId="14">
    <w:abstractNumId w:val="55"/>
  </w:num>
  <w:num w:numId="15">
    <w:abstractNumId w:val="26"/>
  </w:num>
  <w:num w:numId="16">
    <w:abstractNumId w:val="52"/>
  </w:num>
  <w:num w:numId="17">
    <w:abstractNumId w:val="16"/>
  </w:num>
  <w:num w:numId="18">
    <w:abstractNumId w:val="56"/>
  </w:num>
  <w:num w:numId="19">
    <w:abstractNumId w:val="8"/>
  </w:num>
  <w:num w:numId="20">
    <w:abstractNumId w:val="31"/>
  </w:num>
  <w:num w:numId="21">
    <w:abstractNumId w:val="17"/>
  </w:num>
  <w:num w:numId="22">
    <w:abstractNumId w:val="39"/>
  </w:num>
  <w:num w:numId="23">
    <w:abstractNumId w:val="9"/>
  </w:num>
  <w:num w:numId="24">
    <w:abstractNumId w:val="63"/>
  </w:num>
  <w:num w:numId="25">
    <w:abstractNumId w:val="33"/>
  </w:num>
  <w:num w:numId="26">
    <w:abstractNumId w:val="27"/>
  </w:num>
  <w:num w:numId="27">
    <w:abstractNumId w:val="12"/>
  </w:num>
  <w:num w:numId="28">
    <w:abstractNumId w:val="3"/>
  </w:num>
  <w:num w:numId="29">
    <w:abstractNumId w:val="30"/>
  </w:num>
  <w:num w:numId="30">
    <w:abstractNumId w:val="49"/>
  </w:num>
  <w:num w:numId="31">
    <w:abstractNumId w:val="49"/>
  </w:num>
  <w:num w:numId="32">
    <w:abstractNumId w:val="43"/>
  </w:num>
  <w:num w:numId="33">
    <w:abstractNumId w:val="40"/>
  </w:num>
  <w:num w:numId="34">
    <w:abstractNumId w:val="38"/>
  </w:num>
  <w:num w:numId="35">
    <w:abstractNumId w:val="44"/>
  </w:num>
  <w:num w:numId="36">
    <w:abstractNumId w:val="20"/>
  </w:num>
  <w:num w:numId="37">
    <w:abstractNumId w:val="15"/>
  </w:num>
  <w:num w:numId="38">
    <w:abstractNumId w:val="59"/>
  </w:num>
  <w:num w:numId="39">
    <w:abstractNumId w:val="6"/>
  </w:num>
  <w:num w:numId="40">
    <w:abstractNumId w:val="34"/>
  </w:num>
  <w:num w:numId="41">
    <w:abstractNumId w:val="21"/>
  </w:num>
  <w:num w:numId="42">
    <w:abstractNumId w:val="53"/>
  </w:num>
  <w:num w:numId="43">
    <w:abstractNumId w:val="60"/>
  </w:num>
  <w:num w:numId="4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65"/>
  </w:num>
  <w:num w:numId="46">
    <w:abstractNumId w:val="18"/>
  </w:num>
  <w:num w:numId="47">
    <w:abstractNumId w:val="7"/>
  </w:num>
  <w:num w:numId="48">
    <w:abstractNumId w:val="23"/>
  </w:num>
  <w:num w:numId="49">
    <w:abstractNumId w:val="29"/>
  </w:num>
  <w:num w:numId="50">
    <w:abstractNumId w:val="19"/>
  </w:num>
  <w:num w:numId="51">
    <w:abstractNumId w:val="0"/>
  </w:num>
  <w:num w:numId="5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1"/>
  </w:num>
  <w:num w:numId="57">
    <w:abstractNumId w:val="45"/>
  </w:num>
  <w:num w:numId="58">
    <w:abstractNumId w:val="47"/>
  </w:num>
  <w:num w:numId="59">
    <w:abstractNumId w:val="50"/>
  </w:num>
  <w:num w:numId="60">
    <w:abstractNumId w:val="64"/>
  </w:num>
  <w:num w:numId="61">
    <w:abstractNumId w:val="48"/>
  </w:num>
  <w:num w:numId="62">
    <w:abstractNumId w:val="61"/>
  </w:num>
  <w:num w:numId="63">
    <w:abstractNumId w:val="24"/>
  </w:num>
  <w:num w:numId="64">
    <w:abstractNumId w:val="32"/>
  </w:num>
  <w:num w:numId="65">
    <w:abstractNumId w:val="62"/>
  </w:num>
  <w:num w:numId="66">
    <w:abstractNumId w:val="66"/>
  </w:num>
  <w:num w:numId="67">
    <w:abstractNumId w:val="57"/>
  </w:num>
  <w:num w:numId="68">
    <w:abstractNumId w:val="10"/>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yur Vora">
    <w15:presenceInfo w15:providerId="AD" w15:userId="S::mvora@qti.qualcomm.com::bec18e6a-3f48-4e79-aad7-25031e8f2a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3CD"/>
    <w:rsid w:val="000111BB"/>
    <w:rsid w:val="00011A56"/>
    <w:rsid w:val="00041AD5"/>
    <w:rsid w:val="000427A4"/>
    <w:rsid w:val="0006541E"/>
    <w:rsid w:val="00065F86"/>
    <w:rsid w:val="000839E4"/>
    <w:rsid w:val="000A2293"/>
    <w:rsid w:val="000B2DBF"/>
    <w:rsid w:val="000C570B"/>
    <w:rsid w:val="000C7FEA"/>
    <w:rsid w:val="000F1B90"/>
    <w:rsid w:val="00105D89"/>
    <w:rsid w:val="00105F29"/>
    <w:rsid w:val="00116762"/>
    <w:rsid w:val="00122B40"/>
    <w:rsid w:val="00123369"/>
    <w:rsid w:val="00124703"/>
    <w:rsid w:val="00136D52"/>
    <w:rsid w:val="00166B3F"/>
    <w:rsid w:val="00167E88"/>
    <w:rsid w:val="00177C29"/>
    <w:rsid w:val="00177F93"/>
    <w:rsid w:val="00184690"/>
    <w:rsid w:val="00190C10"/>
    <w:rsid w:val="00194888"/>
    <w:rsid w:val="001A3E90"/>
    <w:rsid w:val="001A5D24"/>
    <w:rsid w:val="001A79A4"/>
    <w:rsid w:val="001B5B28"/>
    <w:rsid w:val="001C7D22"/>
    <w:rsid w:val="001D17A0"/>
    <w:rsid w:val="001D679F"/>
    <w:rsid w:val="001D6CBF"/>
    <w:rsid w:val="001F287F"/>
    <w:rsid w:val="001F5F97"/>
    <w:rsid w:val="00202BB9"/>
    <w:rsid w:val="00206B52"/>
    <w:rsid w:val="00230172"/>
    <w:rsid w:val="0023037B"/>
    <w:rsid w:val="002306B2"/>
    <w:rsid w:val="00240055"/>
    <w:rsid w:val="00252309"/>
    <w:rsid w:val="0025316B"/>
    <w:rsid w:val="0025616C"/>
    <w:rsid w:val="00257A0B"/>
    <w:rsid w:val="00260315"/>
    <w:rsid w:val="00262DB0"/>
    <w:rsid w:val="002837D7"/>
    <w:rsid w:val="002B33DB"/>
    <w:rsid w:val="002C0167"/>
    <w:rsid w:val="002C4790"/>
    <w:rsid w:val="002D5D9D"/>
    <w:rsid w:val="002F40E0"/>
    <w:rsid w:val="003005DD"/>
    <w:rsid w:val="00310CB8"/>
    <w:rsid w:val="0033159D"/>
    <w:rsid w:val="00331EA6"/>
    <w:rsid w:val="00347821"/>
    <w:rsid w:val="00350B1F"/>
    <w:rsid w:val="00366A84"/>
    <w:rsid w:val="00373AE0"/>
    <w:rsid w:val="00374D49"/>
    <w:rsid w:val="0037532A"/>
    <w:rsid w:val="003B32C9"/>
    <w:rsid w:val="003C6760"/>
    <w:rsid w:val="003E46C5"/>
    <w:rsid w:val="00402416"/>
    <w:rsid w:val="00424DEC"/>
    <w:rsid w:val="0043699A"/>
    <w:rsid w:val="0046487E"/>
    <w:rsid w:val="00495B10"/>
    <w:rsid w:val="004A7A05"/>
    <w:rsid w:val="004C2965"/>
    <w:rsid w:val="004D1C2C"/>
    <w:rsid w:val="004D7046"/>
    <w:rsid w:val="004E2F61"/>
    <w:rsid w:val="004F1283"/>
    <w:rsid w:val="004F22E7"/>
    <w:rsid w:val="00501157"/>
    <w:rsid w:val="005062A6"/>
    <w:rsid w:val="00540D1B"/>
    <w:rsid w:val="005538B3"/>
    <w:rsid w:val="0055502C"/>
    <w:rsid w:val="00567F62"/>
    <w:rsid w:val="00585D8D"/>
    <w:rsid w:val="0059040C"/>
    <w:rsid w:val="00590FE1"/>
    <w:rsid w:val="005A20DC"/>
    <w:rsid w:val="005A7029"/>
    <w:rsid w:val="005C6676"/>
    <w:rsid w:val="00611AFC"/>
    <w:rsid w:val="00611FF8"/>
    <w:rsid w:val="0061420F"/>
    <w:rsid w:val="00625ED4"/>
    <w:rsid w:val="00627EC8"/>
    <w:rsid w:val="00631973"/>
    <w:rsid w:val="00632B24"/>
    <w:rsid w:val="006A7C8E"/>
    <w:rsid w:val="006B7BE4"/>
    <w:rsid w:val="006D00D9"/>
    <w:rsid w:val="006F4149"/>
    <w:rsid w:val="00702DC1"/>
    <w:rsid w:val="00725640"/>
    <w:rsid w:val="00727E50"/>
    <w:rsid w:val="00733CBE"/>
    <w:rsid w:val="007774A8"/>
    <w:rsid w:val="00781145"/>
    <w:rsid w:val="00782F68"/>
    <w:rsid w:val="0078529E"/>
    <w:rsid w:val="00793EE9"/>
    <w:rsid w:val="007949CD"/>
    <w:rsid w:val="0079679C"/>
    <w:rsid w:val="007B1852"/>
    <w:rsid w:val="007B4604"/>
    <w:rsid w:val="007C3161"/>
    <w:rsid w:val="007C6F70"/>
    <w:rsid w:val="007E693F"/>
    <w:rsid w:val="007F6A5D"/>
    <w:rsid w:val="008053BE"/>
    <w:rsid w:val="00820CBD"/>
    <w:rsid w:val="00832C93"/>
    <w:rsid w:val="00836152"/>
    <w:rsid w:val="008655DA"/>
    <w:rsid w:val="00873793"/>
    <w:rsid w:val="0088284D"/>
    <w:rsid w:val="00897879"/>
    <w:rsid w:val="008C4624"/>
    <w:rsid w:val="008C685A"/>
    <w:rsid w:val="008D33C2"/>
    <w:rsid w:val="008D5244"/>
    <w:rsid w:val="008E3156"/>
    <w:rsid w:val="008F129A"/>
    <w:rsid w:val="0091648B"/>
    <w:rsid w:val="009174AB"/>
    <w:rsid w:val="00944DEE"/>
    <w:rsid w:val="00966A35"/>
    <w:rsid w:val="00967D46"/>
    <w:rsid w:val="00977EC8"/>
    <w:rsid w:val="00981583"/>
    <w:rsid w:val="00982493"/>
    <w:rsid w:val="009826A0"/>
    <w:rsid w:val="00984396"/>
    <w:rsid w:val="00987EB1"/>
    <w:rsid w:val="00992F86"/>
    <w:rsid w:val="00993FB2"/>
    <w:rsid w:val="00994AC5"/>
    <w:rsid w:val="009A42FE"/>
    <w:rsid w:val="009A5FA6"/>
    <w:rsid w:val="009B6A03"/>
    <w:rsid w:val="009C1597"/>
    <w:rsid w:val="00A034BD"/>
    <w:rsid w:val="00A067D5"/>
    <w:rsid w:val="00A17609"/>
    <w:rsid w:val="00A40FE2"/>
    <w:rsid w:val="00A561FF"/>
    <w:rsid w:val="00A63631"/>
    <w:rsid w:val="00A66AD8"/>
    <w:rsid w:val="00A90AD8"/>
    <w:rsid w:val="00A93019"/>
    <w:rsid w:val="00A93CEB"/>
    <w:rsid w:val="00A95C99"/>
    <w:rsid w:val="00AA5696"/>
    <w:rsid w:val="00AE068E"/>
    <w:rsid w:val="00AE5252"/>
    <w:rsid w:val="00AE7F1D"/>
    <w:rsid w:val="00AF7B6F"/>
    <w:rsid w:val="00B110AB"/>
    <w:rsid w:val="00B20483"/>
    <w:rsid w:val="00B26951"/>
    <w:rsid w:val="00B277A5"/>
    <w:rsid w:val="00B27D64"/>
    <w:rsid w:val="00B542DE"/>
    <w:rsid w:val="00B54377"/>
    <w:rsid w:val="00B551E7"/>
    <w:rsid w:val="00B76082"/>
    <w:rsid w:val="00B76163"/>
    <w:rsid w:val="00B7623C"/>
    <w:rsid w:val="00B97396"/>
    <w:rsid w:val="00BD7741"/>
    <w:rsid w:val="00BE1606"/>
    <w:rsid w:val="00BE2580"/>
    <w:rsid w:val="00C24055"/>
    <w:rsid w:val="00C27D8D"/>
    <w:rsid w:val="00C30637"/>
    <w:rsid w:val="00C3114E"/>
    <w:rsid w:val="00C32C93"/>
    <w:rsid w:val="00C36BC2"/>
    <w:rsid w:val="00C41A90"/>
    <w:rsid w:val="00C53D06"/>
    <w:rsid w:val="00C54AB3"/>
    <w:rsid w:val="00C5545D"/>
    <w:rsid w:val="00C63707"/>
    <w:rsid w:val="00C65DF6"/>
    <w:rsid w:val="00C74E2E"/>
    <w:rsid w:val="00C8267D"/>
    <w:rsid w:val="00C874A0"/>
    <w:rsid w:val="00C97536"/>
    <w:rsid w:val="00CC63A0"/>
    <w:rsid w:val="00CD4745"/>
    <w:rsid w:val="00CE129D"/>
    <w:rsid w:val="00CE2B15"/>
    <w:rsid w:val="00CE5B32"/>
    <w:rsid w:val="00CE6E85"/>
    <w:rsid w:val="00CE75C7"/>
    <w:rsid w:val="00CF1F91"/>
    <w:rsid w:val="00D03588"/>
    <w:rsid w:val="00D14BF2"/>
    <w:rsid w:val="00D279F6"/>
    <w:rsid w:val="00D35C05"/>
    <w:rsid w:val="00D42078"/>
    <w:rsid w:val="00D43D4D"/>
    <w:rsid w:val="00D44509"/>
    <w:rsid w:val="00D5741C"/>
    <w:rsid w:val="00D64072"/>
    <w:rsid w:val="00D733F5"/>
    <w:rsid w:val="00D75520"/>
    <w:rsid w:val="00D770BD"/>
    <w:rsid w:val="00D77349"/>
    <w:rsid w:val="00D8180A"/>
    <w:rsid w:val="00D86A53"/>
    <w:rsid w:val="00DA442E"/>
    <w:rsid w:val="00DA63CF"/>
    <w:rsid w:val="00DA7202"/>
    <w:rsid w:val="00DA73BF"/>
    <w:rsid w:val="00DA7D66"/>
    <w:rsid w:val="00DB0581"/>
    <w:rsid w:val="00DD03DE"/>
    <w:rsid w:val="00DD5CEF"/>
    <w:rsid w:val="00DE1B0F"/>
    <w:rsid w:val="00E01BE9"/>
    <w:rsid w:val="00E30EF1"/>
    <w:rsid w:val="00E47F20"/>
    <w:rsid w:val="00E52F7D"/>
    <w:rsid w:val="00E61AAE"/>
    <w:rsid w:val="00E623CD"/>
    <w:rsid w:val="00E63FA9"/>
    <w:rsid w:val="00E641B6"/>
    <w:rsid w:val="00E67696"/>
    <w:rsid w:val="00E67808"/>
    <w:rsid w:val="00E77489"/>
    <w:rsid w:val="00E84772"/>
    <w:rsid w:val="00E84E0A"/>
    <w:rsid w:val="00E909B5"/>
    <w:rsid w:val="00E97009"/>
    <w:rsid w:val="00EB052A"/>
    <w:rsid w:val="00EB0A67"/>
    <w:rsid w:val="00EC1201"/>
    <w:rsid w:val="00EC129B"/>
    <w:rsid w:val="00EC57B0"/>
    <w:rsid w:val="00EC5E41"/>
    <w:rsid w:val="00EE0E2D"/>
    <w:rsid w:val="00EF6771"/>
    <w:rsid w:val="00F23C6D"/>
    <w:rsid w:val="00F241D3"/>
    <w:rsid w:val="00F32350"/>
    <w:rsid w:val="00F43A8F"/>
    <w:rsid w:val="00F446EB"/>
    <w:rsid w:val="00F51C88"/>
    <w:rsid w:val="00F615A0"/>
    <w:rsid w:val="00FD1707"/>
    <w:rsid w:val="00FD4E7E"/>
    <w:rsid w:val="00FE01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AF3291"/>
  <w15:chartTrackingRefBased/>
  <w15:docId w15:val="{80CD2A9C-6BF9-4491-8CF1-ED960B474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7489"/>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774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E7748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77489"/>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E77489"/>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E77489"/>
    <w:pPr>
      <w:ind w:left="1701" w:hanging="1701"/>
      <w:outlineLvl w:val="4"/>
    </w:pPr>
    <w:rPr>
      <w:sz w:val="22"/>
    </w:rPr>
  </w:style>
  <w:style w:type="paragraph" w:styleId="Heading6">
    <w:name w:val="heading 6"/>
    <w:aliases w:val="T1,Header 6"/>
    <w:basedOn w:val="H6"/>
    <w:next w:val="Normal"/>
    <w:link w:val="Heading6Char4"/>
    <w:qFormat/>
    <w:rsid w:val="00E77489"/>
    <w:pPr>
      <w:outlineLvl w:val="5"/>
    </w:pPr>
  </w:style>
  <w:style w:type="paragraph" w:styleId="Heading7">
    <w:name w:val="heading 7"/>
    <w:aliases w:val="L7,Header 7"/>
    <w:basedOn w:val="H6"/>
    <w:next w:val="Normal"/>
    <w:link w:val="Heading7Char4"/>
    <w:qFormat/>
    <w:rsid w:val="00E77489"/>
    <w:pPr>
      <w:outlineLvl w:val="6"/>
    </w:pPr>
  </w:style>
  <w:style w:type="paragraph" w:styleId="Heading8">
    <w:name w:val="heading 8"/>
    <w:basedOn w:val="Heading1"/>
    <w:next w:val="Normal"/>
    <w:link w:val="Heading8Char4"/>
    <w:qFormat/>
    <w:rsid w:val="00E77489"/>
    <w:pPr>
      <w:ind w:left="0" w:firstLine="0"/>
      <w:outlineLvl w:val="7"/>
    </w:pPr>
  </w:style>
  <w:style w:type="paragraph" w:styleId="Heading9">
    <w:name w:val="heading 9"/>
    <w:aliases w:val="Figure Heading,FH"/>
    <w:basedOn w:val="Heading8"/>
    <w:next w:val="Normal"/>
    <w:link w:val="Heading9Char3"/>
    <w:qFormat/>
    <w:rsid w:val="00E774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77489"/>
    <w:pPr>
      <w:ind w:left="1985" w:hanging="1985"/>
      <w:outlineLvl w:val="9"/>
    </w:pPr>
    <w:rPr>
      <w:sz w:val="20"/>
    </w:rPr>
  </w:style>
  <w:style w:type="paragraph" w:styleId="TOC9">
    <w:name w:val="toc 9"/>
    <w:basedOn w:val="TOC8"/>
    <w:uiPriority w:val="39"/>
    <w:rsid w:val="00E77489"/>
    <w:pPr>
      <w:ind w:left="1418" w:hanging="1418"/>
    </w:pPr>
  </w:style>
  <w:style w:type="paragraph" w:styleId="TOC8">
    <w:name w:val="toc 8"/>
    <w:basedOn w:val="TOC1"/>
    <w:uiPriority w:val="39"/>
    <w:rsid w:val="00E77489"/>
    <w:pPr>
      <w:spacing w:before="180"/>
      <w:ind w:left="2693" w:hanging="2693"/>
    </w:pPr>
    <w:rPr>
      <w:b/>
    </w:rPr>
  </w:style>
  <w:style w:type="paragraph" w:styleId="TOC1">
    <w:name w:val="toc 1"/>
    <w:uiPriority w:val="39"/>
    <w:rsid w:val="00E774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77489"/>
    <w:pPr>
      <w:keepLines/>
      <w:tabs>
        <w:tab w:val="center" w:pos="4536"/>
        <w:tab w:val="right" w:pos="9072"/>
      </w:tabs>
    </w:pPr>
    <w:rPr>
      <w:noProof/>
    </w:rPr>
  </w:style>
  <w:style w:type="character" w:customStyle="1" w:styleId="ZGSM">
    <w:name w:val="ZGSM"/>
    <w:rsid w:val="00E77489"/>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E7748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7748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E77489"/>
    <w:pPr>
      <w:ind w:left="1701" w:hanging="1701"/>
    </w:pPr>
  </w:style>
  <w:style w:type="paragraph" w:styleId="TOC4">
    <w:name w:val="toc 4"/>
    <w:basedOn w:val="TOC3"/>
    <w:uiPriority w:val="39"/>
    <w:rsid w:val="00E77489"/>
    <w:pPr>
      <w:ind w:left="1418" w:hanging="1418"/>
    </w:pPr>
  </w:style>
  <w:style w:type="paragraph" w:styleId="TOC3">
    <w:name w:val="toc 3"/>
    <w:basedOn w:val="TOC2"/>
    <w:uiPriority w:val="39"/>
    <w:rsid w:val="00E77489"/>
    <w:pPr>
      <w:ind w:left="1134" w:hanging="1134"/>
    </w:pPr>
  </w:style>
  <w:style w:type="paragraph" w:styleId="TOC2">
    <w:name w:val="toc 2"/>
    <w:basedOn w:val="TOC1"/>
    <w:uiPriority w:val="39"/>
    <w:rsid w:val="00E77489"/>
    <w:pPr>
      <w:keepNext w:val="0"/>
      <w:spacing w:before="0"/>
      <w:ind w:left="851" w:hanging="851"/>
    </w:pPr>
    <w:rPr>
      <w:sz w:val="20"/>
    </w:rPr>
  </w:style>
  <w:style w:type="paragraph" w:styleId="Footer">
    <w:name w:val="footer"/>
    <w:aliases w:val="footer odd,footer,fo,pie de página"/>
    <w:basedOn w:val="Header"/>
    <w:link w:val="FooterChar3"/>
    <w:rsid w:val="00E77489"/>
    <w:pPr>
      <w:jc w:val="center"/>
    </w:pPr>
    <w:rPr>
      <w:i/>
    </w:rPr>
  </w:style>
  <w:style w:type="paragraph" w:customStyle="1" w:styleId="TT">
    <w:name w:val="TT"/>
    <w:basedOn w:val="Heading1"/>
    <w:next w:val="Normal"/>
    <w:rsid w:val="00E77489"/>
    <w:pPr>
      <w:outlineLvl w:val="9"/>
    </w:pPr>
  </w:style>
  <w:style w:type="paragraph" w:customStyle="1" w:styleId="NF">
    <w:name w:val="NF"/>
    <w:basedOn w:val="NO"/>
    <w:rsid w:val="00E77489"/>
    <w:pPr>
      <w:keepNext/>
      <w:spacing w:after="0"/>
    </w:pPr>
    <w:rPr>
      <w:rFonts w:ascii="Arial" w:hAnsi="Arial"/>
      <w:sz w:val="18"/>
    </w:rPr>
  </w:style>
  <w:style w:type="paragraph" w:customStyle="1" w:styleId="NO">
    <w:name w:val="NO"/>
    <w:basedOn w:val="Normal"/>
    <w:link w:val="NOChar"/>
    <w:rsid w:val="00E77489"/>
    <w:pPr>
      <w:keepLines/>
      <w:ind w:left="1135" w:hanging="851"/>
    </w:pPr>
  </w:style>
  <w:style w:type="paragraph" w:customStyle="1" w:styleId="PL">
    <w:name w:val="PL"/>
    <w:link w:val="PLChar"/>
    <w:rsid w:val="00E77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7489"/>
    <w:pPr>
      <w:jc w:val="right"/>
    </w:pPr>
  </w:style>
  <w:style w:type="paragraph" w:customStyle="1" w:styleId="TAL">
    <w:name w:val="TAL"/>
    <w:basedOn w:val="Normal"/>
    <w:link w:val="TALCar"/>
    <w:qFormat/>
    <w:rsid w:val="00E77489"/>
    <w:pPr>
      <w:keepNext/>
      <w:keepLines/>
      <w:spacing w:after="0"/>
    </w:pPr>
    <w:rPr>
      <w:rFonts w:ascii="Arial" w:hAnsi="Arial"/>
      <w:sz w:val="18"/>
    </w:rPr>
  </w:style>
  <w:style w:type="paragraph" w:customStyle="1" w:styleId="TAH">
    <w:name w:val="TAH"/>
    <w:basedOn w:val="TAC"/>
    <w:link w:val="TAHCar"/>
    <w:qFormat/>
    <w:rsid w:val="00E77489"/>
    <w:rPr>
      <w:b/>
    </w:rPr>
  </w:style>
  <w:style w:type="paragraph" w:customStyle="1" w:styleId="TAC">
    <w:name w:val="TAC"/>
    <w:basedOn w:val="TAL"/>
    <w:link w:val="TACChar"/>
    <w:qFormat/>
    <w:rsid w:val="00E77489"/>
    <w:pPr>
      <w:jc w:val="center"/>
    </w:pPr>
  </w:style>
  <w:style w:type="paragraph" w:customStyle="1" w:styleId="LD">
    <w:name w:val="LD"/>
    <w:rsid w:val="00E7748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77489"/>
    <w:pPr>
      <w:keepLines/>
      <w:ind w:left="1702" w:hanging="1418"/>
    </w:pPr>
  </w:style>
  <w:style w:type="paragraph" w:customStyle="1" w:styleId="FP">
    <w:name w:val="FP"/>
    <w:basedOn w:val="Normal"/>
    <w:rsid w:val="00E77489"/>
    <w:pPr>
      <w:spacing w:after="0"/>
    </w:pPr>
  </w:style>
  <w:style w:type="paragraph" w:customStyle="1" w:styleId="NW">
    <w:name w:val="NW"/>
    <w:basedOn w:val="NO"/>
    <w:rsid w:val="00E77489"/>
    <w:pPr>
      <w:spacing w:after="0"/>
    </w:pPr>
  </w:style>
  <w:style w:type="paragraph" w:customStyle="1" w:styleId="EW">
    <w:name w:val="EW"/>
    <w:basedOn w:val="EX"/>
    <w:rsid w:val="00E77489"/>
    <w:pPr>
      <w:spacing w:after="0"/>
    </w:pPr>
  </w:style>
  <w:style w:type="paragraph" w:customStyle="1" w:styleId="B1">
    <w:name w:val="B1"/>
    <w:basedOn w:val="List"/>
    <w:link w:val="B1Char"/>
    <w:qFormat/>
    <w:rsid w:val="00E77489"/>
  </w:style>
  <w:style w:type="paragraph" w:styleId="TOC6">
    <w:name w:val="toc 6"/>
    <w:basedOn w:val="TOC5"/>
    <w:next w:val="Normal"/>
    <w:uiPriority w:val="39"/>
    <w:rsid w:val="00E77489"/>
    <w:pPr>
      <w:ind w:left="1985" w:hanging="1985"/>
    </w:pPr>
  </w:style>
  <w:style w:type="paragraph" w:styleId="TOC7">
    <w:name w:val="toc 7"/>
    <w:basedOn w:val="TOC6"/>
    <w:next w:val="Normal"/>
    <w:uiPriority w:val="39"/>
    <w:rsid w:val="00E77489"/>
    <w:pPr>
      <w:ind w:left="2268" w:hanging="2268"/>
    </w:pPr>
  </w:style>
  <w:style w:type="paragraph" w:customStyle="1" w:styleId="EditorsNote">
    <w:name w:val="Editor's Note"/>
    <w:aliases w:val="EN,Editor's Noteormal"/>
    <w:basedOn w:val="NO"/>
    <w:link w:val="EditorsNoteCarCar"/>
    <w:rsid w:val="00E77489"/>
    <w:rPr>
      <w:color w:val="FF0000"/>
    </w:rPr>
  </w:style>
  <w:style w:type="paragraph" w:customStyle="1" w:styleId="TH">
    <w:name w:val="TH"/>
    <w:basedOn w:val="Normal"/>
    <w:link w:val="THChar"/>
    <w:qFormat/>
    <w:rsid w:val="00E77489"/>
    <w:pPr>
      <w:keepNext/>
      <w:keepLines/>
      <w:spacing w:before="60"/>
      <w:jc w:val="center"/>
    </w:pPr>
    <w:rPr>
      <w:rFonts w:ascii="Arial" w:hAnsi="Arial"/>
      <w:b/>
    </w:rPr>
  </w:style>
  <w:style w:type="paragraph" w:customStyle="1" w:styleId="ZA">
    <w:name w:val="ZA"/>
    <w:rsid w:val="00E774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74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7748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774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77489"/>
    <w:pPr>
      <w:ind w:left="851" w:hanging="851"/>
    </w:pPr>
  </w:style>
  <w:style w:type="paragraph" w:customStyle="1" w:styleId="ZH">
    <w:name w:val="ZH"/>
    <w:rsid w:val="00E7748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E77489"/>
    <w:pPr>
      <w:keepNext w:val="0"/>
      <w:spacing w:before="0" w:after="240"/>
    </w:pPr>
  </w:style>
  <w:style w:type="paragraph" w:customStyle="1" w:styleId="ZG">
    <w:name w:val="ZG"/>
    <w:rsid w:val="00E7748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E77489"/>
  </w:style>
  <w:style w:type="paragraph" w:customStyle="1" w:styleId="B3">
    <w:name w:val="B3"/>
    <w:basedOn w:val="List3"/>
    <w:link w:val="B3Char"/>
    <w:rsid w:val="00E77489"/>
  </w:style>
  <w:style w:type="paragraph" w:customStyle="1" w:styleId="B4">
    <w:name w:val="B4"/>
    <w:basedOn w:val="List4"/>
    <w:link w:val="B4Char"/>
    <w:rsid w:val="00E77489"/>
  </w:style>
  <w:style w:type="paragraph" w:customStyle="1" w:styleId="B5">
    <w:name w:val="B5"/>
    <w:basedOn w:val="List5"/>
    <w:link w:val="B5Char"/>
    <w:rsid w:val="00E77489"/>
  </w:style>
  <w:style w:type="paragraph" w:customStyle="1" w:styleId="ZTD">
    <w:name w:val="ZTD"/>
    <w:basedOn w:val="ZB"/>
    <w:rsid w:val="00E77489"/>
    <w:pPr>
      <w:framePr w:hRule="auto" w:wrap="notBeside" w:y="852"/>
    </w:pPr>
    <w:rPr>
      <w:i w:val="0"/>
      <w:sz w:val="40"/>
    </w:rPr>
  </w:style>
  <w:style w:type="paragraph" w:customStyle="1" w:styleId="ZV">
    <w:name w:val="ZV"/>
    <w:basedOn w:val="ZU"/>
    <w:rsid w:val="00E77489"/>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rPr>
      <w:rFonts w:eastAsia="Times New Roman"/>
    </w:rPr>
  </w:style>
  <w:style w:type="character" w:customStyle="1" w:styleId="EXChar">
    <w:name w:val="EX Char"/>
    <w:link w:val="EX"/>
    <w:rPr>
      <w:rFonts w:eastAsia="Times New Roman"/>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Pr>
      <w:rFonts w:ascii="Arial" w:eastAsia="Times New Roman" w:hAnsi="Arial"/>
      <w:sz w:val="36"/>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Pr>
      <w:rFonts w:ascii="Arial" w:eastAsia="Times New Roman" w:hAnsi="Arial"/>
      <w:sz w:val="32"/>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paragraph" w:styleId="Index2">
    <w:name w:val="index 2"/>
    <w:basedOn w:val="Index1"/>
    <w:rsid w:val="00E77489"/>
    <w:pPr>
      <w:ind w:left="284"/>
    </w:pPr>
  </w:style>
  <w:style w:type="paragraph" w:styleId="Index1">
    <w:name w:val="index 1"/>
    <w:basedOn w:val="Normal"/>
    <w:rsid w:val="00E77489"/>
    <w:pPr>
      <w:keepLines/>
      <w:spacing w:after="0"/>
    </w:pPr>
  </w:style>
  <w:style w:type="paragraph" w:styleId="ListNumber2">
    <w:name w:val="List Number 2"/>
    <w:basedOn w:val="ListNumber"/>
    <w:rsid w:val="00E77489"/>
    <w:pPr>
      <w:ind w:left="851"/>
    </w:pPr>
  </w:style>
  <w:style w:type="character" w:styleId="FootnoteReference">
    <w:name w:val="footnote reference"/>
    <w:aliases w:val="Appel note de bas de p,Nota,Footnote symbol,Footnote"/>
    <w:basedOn w:val="DefaultParagraphFont"/>
    <w:rsid w:val="00E7748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77489"/>
    <w:pPr>
      <w:keepLines/>
      <w:spacing w:after="0"/>
      <w:ind w:left="454" w:hanging="454"/>
    </w:pPr>
    <w:rPr>
      <w:sz w:val="16"/>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Pr>
      <w:rFonts w:eastAsia="Times New Roman"/>
      <w:sz w:val="16"/>
    </w:rPr>
  </w:style>
  <w:style w:type="paragraph" w:styleId="ListBullet2">
    <w:name w:val="List Bullet 2"/>
    <w:aliases w:val="lb2"/>
    <w:basedOn w:val="ListBullet"/>
    <w:link w:val="ListBullet2Char"/>
    <w:rsid w:val="00E77489"/>
    <w:pPr>
      <w:ind w:left="851"/>
    </w:pPr>
  </w:style>
  <w:style w:type="paragraph" w:styleId="ListBullet3">
    <w:name w:val="List Bullet 3"/>
    <w:basedOn w:val="ListBullet2"/>
    <w:link w:val="ListBullet3Char"/>
    <w:rsid w:val="00E77489"/>
    <w:pPr>
      <w:ind w:left="1135"/>
    </w:pPr>
  </w:style>
  <w:style w:type="paragraph" w:styleId="ListNumber">
    <w:name w:val="List Number"/>
    <w:basedOn w:val="List"/>
    <w:rsid w:val="00E77489"/>
  </w:style>
  <w:style w:type="paragraph" w:styleId="List2">
    <w:name w:val="List 2"/>
    <w:basedOn w:val="List"/>
    <w:link w:val="List2Char"/>
    <w:rsid w:val="00E77489"/>
    <w:pPr>
      <w:ind w:left="851"/>
    </w:pPr>
  </w:style>
  <w:style w:type="paragraph" w:styleId="List3">
    <w:name w:val="List 3"/>
    <w:basedOn w:val="List2"/>
    <w:link w:val="List3Char"/>
    <w:rsid w:val="00E77489"/>
    <w:pPr>
      <w:ind w:left="1135"/>
    </w:pPr>
  </w:style>
  <w:style w:type="paragraph" w:styleId="List4">
    <w:name w:val="List 4"/>
    <w:basedOn w:val="List3"/>
    <w:rsid w:val="00E77489"/>
    <w:pPr>
      <w:ind w:left="1418"/>
    </w:pPr>
  </w:style>
  <w:style w:type="paragraph" w:styleId="List5">
    <w:name w:val="List 5"/>
    <w:basedOn w:val="List4"/>
    <w:rsid w:val="00E77489"/>
    <w:pPr>
      <w:ind w:left="1702"/>
    </w:pPr>
  </w:style>
  <w:style w:type="paragraph" w:styleId="List">
    <w:name w:val="List"/>
    <w:basedOn w:val="Normal"/>
    <w:link w:val="ListChar4"/>
    <w:rsid w:val="00E77489"/>
    <w:pPr>
      <w:ind w:left="568" w:hanging="284"/>
    </w:pPr>
  </w:style>
  <w:style w:type="paragraph" w:styleId="ListBullet">
    <w:name w:val="List Bullet"/>
    <w:aliases w:val="UL"/>
    <w:basedOn w:val="List"/>
    <w:link w:val="ListBulletChar"/>
    <w:rsid w:val="00E77489"/>
  </w:style>
  <w:style w:type="paragraph" w:styleId="ListBullet4">
    <w:name w:val="List Bullet 4"/>
    <w:basedOn w:val="ListBullet3"/>
    <w:rsid w:val="00E77489"/>
    <w:pPr>
      <w:ind w:left="1418"/>
    </w:pPr>
  </w:style>
  <w:style w:type="paragraph" w:styleId="ListBullet5">
    <w:name w:val="List Bullet 5"/>
    <w:basedOn w:val="ListBullet4"/>
    <w:rsid w:val="00E77489"/>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rPr>
      <w:lang w:val="en-GB"/>
    </w:rPr>
  </w:style>
  <w:style w:type="character" w:styleId="FollowedHyperlink">
    <w:name w:val="FollowedHyperlink"/>
    <w:qFormat/>
    <w:rPr>
      <w:color w:val="800080"/>
      <w:u w:val="singl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Pr>
      <w:rFonts w:ascii="Tahoma" w:hAnsi="Tahoma" w:cs="Tahoma"/>
      <w:shd w:val="clear" w:color="auto" w:fill="000080"/>
      <w:lang w:val="en-GB"/>
    </w:rPr>
  </w:style>
  <w:style w:type="paragraph" w:customStyle="1" w:styleId="Separation">
    <w:name w:val="Separation"/>
    <w:basedOn w:val="Heading1"/>
    <w:next w:val="Normal"/>
    <w:pPr>
      <w:pBdr>
        <w:top w:val="none" w:sz="0" w:space="0" w:color="auto"/>
      </w:pBdr>
    </w:pPr>
    <w:rPr>
      <w:rFonts w:eastAsia="SimSun"/>
      <w:b/>
      <w:color w:val="0000FF"/>
    </w:rPr>
  </w:style>
  <w:style w:type="character" w:customStyle="1" w:styleId="TALCar">
    <w:name w:val="TAL Car"/>
    <w:link w:val="TAL"/>
    <w:qFormat/>
    <w:rPr>
      <w:rFonts w:ascii="Arial" w:eastAsia="Times New Roman" w:hAnsi="Arial"/>
      <w:sz w:val="18"/>
    </w:rPr>
  </w:style>
  <w:style w:type="character" w:customStyle="1" w:styleId="TALChar">
    <w:name w:val="TAL Char"/>
    <w:qFormat/>
    <w:rPr>
      <w:rFonts w:ascii="Arial" w:hAnsi="Arial"/>
      <w:sz w:val="18"/>
      <w:lang w:val="en-GB"/>
    </w:rPr>
  </w:style>
  <w:style w:type="character" w:styleId="Emphasis">
    <w:name w:val="Emphasis"/>
    <w:qFormat/>
    <w:rPr>
      <w:i/>
      <w:iCs/>
    </w:rPr>
  </w:style>
  <w:style w:type="character" w:customStyle="1" w:styleId="EQChar">
    <w:name w:val="EQ Char"/>
    <w:link w:val="EQ"/>
    <w:qFormat/>
    <w:rPr>
      <w:rFonts w:eastAsia="Times New Roman"/>
      <w:noProof/>
    </w:rPr>
  </w:style>
  <w:style w:type="character" w:customStyle="1" w:styleId="NOChar">
    <w:name w:val="NO Char"/>
    <w:link w:val="NO"/>
    <w:qFormat/>
    <w:rPr>
      <w:rFonts w:eastAsia="Times New Roman"/>
    </w:rPr>
  </w:style>
  <w:style w:type="character" w:customStyle="1" w:styleId="EditorsNoteCarCar">
    <w:name w:val="Editor's Note Car Car"/>
    <w:link w:val="EditorsNote"/>
    <w:rPr>
      <w:rFonts w:eastAsia="Times New Roman"/>
      <w:color w:val="FF0000"/>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Pr>
      <w:rFonts w:ascii="Arial" w:eastAsia="Times New Roman" w:hAnsi="Arial"/>
      <w:sz w:val="28"/>
    </w:rPr>
  </w:style>
  <w:style w:type="character" w:customStyle="1" w:styleId="H6Char">
    <w:name w:val="H6 Char"/>
    <w:link w:val="H6"/>
    <w:qFormat/>
    <w:rPr>
      <w:rFonts w:ascii="Arial" w:eastAsia="Times New Roman" w:hAnsi="Arial"/>
    </w:rPr>
  </w:style>
  <w:style w:type="character" w:customStyle="1" w:styleId="B1Zchn">
    <w:name w:val="B1 Zchn"/>
    <w:locked/>
    <w:rPr>
      <w:rFonts w:ascii="Times New Roman" w:hAnsi="Times New Roman"/>
      <w:lang w:val="en-GB" w:eastAsia="en-US"/>
    </w:rPr>
  </w:style>
  <w:style w:type="paragraph" w:styleId="Revision">
    <w:name w:val="Revision"/>
    <w:hidden/>
    <w:rPr>
      <w:lang w:eastAsia="en-US"/>
    </w:rPr>
  </w:style>
  <w:style w:type="character" w:styleId="HTMLAcronym">
    <w:name w:val="HTML Acronym"/>
    <w:uiPriority w:val="99"/>
    <w:unhideWhenUsed/>
  </w:style>
  <w:style w:type="character" w:customStyle="1" w:styleId="B2Char">
    <w:name w:val="B2 Char"/>
    <w:link w:val="B2"/>
    <w:qFormat/>
    <w:rPr>
      <w:rFonts w:eastAsia="Times New Roman"/>
    </w:rPr>
  </w:style>
  <w:style w:type="character" w:customStyle="1" w:styleId="EditorsNoteChar">
    <w:name w:val="Editor's Note Char"/>
    <w:rPr>
      <w:rFonts w:ascii="Times New Roman" w:hAnsi="Times New Roman"/>
      <w:color w:val="FF0000"/>
      <w:lang w:val="en-GB"/>
    </w:rPr>
  </w:style>
  <w:style w:type="character" w:customStyle="1" w:styleId="TAL0">
    <w:name w:val="TAL (文字)"/>
    <w:rPr>
      <w:rFonts w:ascii="Arial" w:eastAsia="Times New Roman" w:hAnsi="Arial"/>
      <w:sz w:val="18"/>
      <w:lang w:val="en-GB"/>
    </w:rPr>
  </w:style>
  <w:style w:type="character" w:customStyle="1" w:styleId="TACCar">
    <w:name w:val="TAC Car"/>
    <w:qFormat/>
    <w:rPr>
      <w:rFonts w:ascii="Arial" w:eastAsia="Times New Roman" w:hAnsi="Arial"/>
      <w:sz w:val="18"/>
      <w:lang w:val="en-GB"/>
    </w:rPr>
  </w:style>
  <w:style w:type="character" w:customStyle="1" w:styleId="B3Char">
    <w:name w:val="B3 Char"/>
    <w:link w:val="B3"/>
    <w:qFormat/>
    <w:rPr>
      <w:rFonts w:eastAsia="Times New Roman"/>
    </w:rPr>
  </w:style>
  <w:style w:type="character" w:customStyle="1" w:styleId="CarCar10">
    <w:name w:val="Car Car10"/>
    <w:rPr>
      <w:rFonts w:ascii="Arial" w:hAnsi="Arial"/>
      <w:lang w:val="en-GB" w:eastAsia="ja-JP" w:bidi="ar-SA"/>
    </w:rPr>
  </w:style>
  <w:style w:type="character" w:customStyle="1" w:styleId="CRCoverPageChar">
    <w:name w:val="CR Cover Page Char"/>
    <w:link w:val="CRCoverPage"/>
    <w:locked/>
    <w:rPr>
      <w:rFonts w:ascii="Arial" w:hAnsi="Arial"/>
      <w:lang w:val="en-GB"/>
    </w:rPr>
  </w:style>
  <w:style w:type="character" w:customStyle="1" w:styleId="B4Char">
    <w:name w:val="B4 Char"/>
    <w:link w:val="B4"/>
    <w:qFormat/>
    <w:rPr>
      <w:rFonts w:eastAsia="Times New Roman"/>
    </w:rPr>
  </w:style>
  <w:style w:type="paragraph" w:styleId="ListParagraph">
    <w:name w:val="List Paragraph"/>
    <w:aliases w:val="- Bullets,목록 단락,?? ??,?????,????,リスト段落,清單段落1,Lista1"/>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Pr>
      <w:rFonts w:eastAsia="SimSun"/>
      <w:sz w:val="24"/>
      <w:szCs w:val="24"/>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Pr>
      <w:rFonts w:ascii="Arial" w:eastAsia="Times New Roman" w:hAnsi="Arial"/>
      <w:sz w:val="24"/>
    </w:rPr>
  </w:style>
  <w:style w:type="character" w:customStyle="1" w:styleId="TFChar">
    <w:name w:val="TF Char"/>
    <w:link w:val="TF"/>
    <w:qFormat/>
    <w:rPr>
      <w:rFonts w:ascii="Arial" w:eastAsia="Times New Roman" w:hAnsi="Arial"/>
      <w:b/>
    </w:rPr>
  </w:style>
  <w:style w:type="character" w:styleId="Strong">
    <w:name w:val="Strong"/>
    <w:aliases w:val="Level 2"/>
    <w:qFormat/>
    <w:rPr>
      <w:b/>
      <w:bCs/>
    </w:rPr>
  </w:style>
  <w:style w:type="character" w:customStyle="1" w:styleId="PLChar">
    <w:name w:val="PL Char"/>
    <w:link w:val="PL"/>
    <w:qFormat/>
    <w:rPr>
      <w:rFonts w:ascii="Courier New" w:eastAsia="Times New Roman" w:hAnsi="Courier New"/>
      <w:noProof/>
      <w:sz w:val="16"/>
    </w:rPr>
  </w:style>
  <w:style w:type="paragraph" w:styleId="BodyTextIndent">
    <w:name w:val="Body Text Indent"/>
    <w:basedOn w:val="Normal"/>
    <w:link w:val="BodyTextIndentChar"/>
    <w:unhideWhenUsed/>
    <w:pPr>
      <w:spacing w:after="120" w:line="271" w:lineRule="auto"/>
      <w:ind w:left="425"/>
    </w:pPr>
    <w:rPr>
      <w:rFonts w:ascii="Arial" w:eastAsia="Arial" w:hAnsi="Arial" w:cs="Arial Unicode MS"/>
      <w:lang w:val="en-US"/>
    </w:rPr>
  </w:style>
  <w:style w:type="character" w:customStyle="1" w:styleId="BodyTextIndentChar">
    <w:name w:val="Body Text Indent Char"/>
    <w:link w:val="BodyTextIndent"/>
    <w:rPr>
      <w:rFonts w:ascii="Arial" w:eastAsia="Arial" w:hAnsi="Arial" w:cs="Arial Unicode M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Pr>
      <w:rFonts w:ascii="Arial" w:eastAsia="Times New Roman" w:hAnsi="Arial"/>
      <w:sz w:val="22"/>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Pr>
      <w:rFonts w:ascii="Arial" w:hAnsi="Arial"/>
      <w:sz w:val="24"/>
      <w:lang w:val="en-GB"/>
    </w:rPr>
  </w:style>
  <w:style w:type="character" w:customStyle="1" w:styleId="Heading6Char4">
    <w:name w:val="Heading 6 Char4"/>
    <w:aliases w:val="T1 Char,Header 6 Char"/>
    <w:link w:val="Heading6"/>
    <w:rPr>
      <w:rFonts w:ascii="Arial" w:eastAsia="Times New Roman" w:hAnsi="Arial"/>
    </w:rPr>
  </w:style>
  <w:style w:type="character" w:styleId="PageNumber">
    <w:name w:val="page number"/>
  </w:style>
  <w:style w:type="paragraph" w:styleId="NormalWeb">
    <w:name w:val="Normal (Web)"/>
    <w:basedOn w:val="Normal"/>
    <w:pPr>
      <w:spacing w:before="100" w:beforeAutospacing="1" w:after="100" w:afterAutospacing="1"/>
    </w:pPr>
    <w:rPr>
      <w:rFonts w:eastAsia="Arial Unicode MS"/>
      <w:sz w:val="24"/>
      <w:szCs w:val="24"/>
      <w:lang w:eastAsia="ja-JP"/>
    </w:rPr>
  </w:style>
  <w:style w:type="character" w:customStyle="1" w:styleId="THC">
    <w:name w:val="TH C"/>
    <w:rPr>
      <w:rFonts w:ascii="Arial" w:eastAsia="MS Mincho" w:hAnsi="Arial" w:cs="Arial"/>
      <w:b/>
      <w:bCs/>
      <w:lang w:val="en-GB" w:eastAsia="ja-JP"/>
    </w:rPr>
  </w:style>
  <w:style w:type="character" w:customStyle="1" w:styleId="NOZchn">
    <w:name w:val="NO Zchn"/>
    <w:rPr>
      <w:lang w:val="en-GB" w:eastAsia="en-US" w:bidi="ar-SA"/>
    </w:rPr>
  </w:style>
  <w:style w:type="character" w:customStyle="1" w:styleId="h4">
    <w:name w:val="h4"/>
    <w:rPr>
      <w:rFonts w:ascii="Arial" w:hAnsi="Arial"/>
      <w:sz w:val="24"/>
      <w:lang w:val="en-GB"/>
    </w:rPr>
  </w:style>
  <w:style w:type="character" w:customStyle="1" w:styleId="TALZchn">
    <w:name w:val="TAL Zchn"/>
    <w:rPr>
      <w:rFonts w:ascii="Arial" w:hAnsi="Arial"/>
      <w:sz w:val="18"/>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H6C">
    <w:name w:val="H6 C"/>
    <w:rPr>
      <w:rFonts w:ascii="Arial" w:hAnsi="Arial"/>
      <w:sz w:val="22"/>
      <w:lang w:val="en-GB" w:eastAsia="ja-JP" w:bidi="ar-SA"/>
    </w:rPr>
  </w:style>
  <w:style w:type="character" w:customStyle="1" w:styleId="h5">
    <w:name w:val="h5"/>
    <w:rPr>
      <w:rFonts w:ascii="Arial" w:eastAsia="SimSun" w:hAnsi="Arial"/>
      <w:sz w:val="22"/>
      <w:lang w:val="en-GB" w:eastAsia="en-US" w:bidi="ar-SA"/>
    </w:rPr>
  </w:style>
  <w:style w:type="character" w:customStyle="1" w:styleId="h51">
    <w:name w:val="h5 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Pr>
      <w:rFonts w:ascii="Arial" w:hAnsi="Arial"/>
      <w:sz w:val="22"/>
      <w:lang w:val="en-GB" w:eastAsia="en-US" w:bidi="ar-SA"/>
    </w:rPr>
  </w:style>
  <w:style w:type="paragraph" w:customStyle="1" w:styleId="TALCharChar">
    <w:name w:val="TAL Char Char"/>
    <w:basedOn w:val="Normal"/>
    <w:link w:val="TALCharCharChar"/>
    <w:pPr>
      <w:keepNext/>
      <w:keepLines/>
      <w:spacing w:after="0"/>
    </w:pPr>
    <w:rPr>
      <w:rFonts w:ascii="Arial" w:eastAsia="MS Mincho" w:hAnsi="Arial"/>
      <w:sz w:val="18"/>
      <w:lang w:eastAsia="ja-JP"/>
    </w:rPr>
  </w:style>
  <w:style w:type="character" w:customStyle="1" w:styleId="TALCharCharChar">
    <w:name w:val="TAL Char Char Char"/>
    <w:link w:val="TALCharChar"/>
    <w:rPr>
      <w:rFonts w:ascii="Arial" w:eastAsia="MS Mincho" w:hAnsi="Arial"/>
      <w:sz w:val="18"/>
      <w:lang w:val="en-GB" w:eastAsia="ja-JP"/>
    </w:rPr>
  </w:style>
  <w:style w:type="paragraph" w:customStyle="1" w:styleId="Note">
    <w:name w:val="Note"/>
    <w:basedOn w:val="Normal"/>
    <w:pPr>
      <w:ind w:left="568" w:hanging="284"/>
    </w:pPr>
    <w:rPr>
      <w:rFonts w:eastAsia="MS Mincho"/>
    </w:rPr>
  </w:style>
  <w:style w:type="paragraph" w:customStyle="1" w:styleId="TOC91">
    <w:name w:val="TOC 91"/>
    <w:basedOn w:val="TOC8"/>
    <w:pPr>
      <w:ind w:left="1418" w:hanging="1418"/>
    </w:pPr>
    <w:rPr>
      <w:rFonts w:eastAsia="MS Mincho"/>
      <w:lang w:val="en-US"/>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styleId="ListNumber5">
    <w:name w:val="List Number 5"/>
    <w:basedOn w:val="Normal"/>
    <w:pPr>
      <w:numPr>
        <w:numId w:val="8"/>
      </w:numPr>
      <w:tabs>
        <w:tab w:val="num" w:pos="1800"/>
      </w:tabs>
      <w:ind w:left="1800"/>
    </w:pPr>
    <w:rPr>
      <w:rFonts w:eastAsia="MS Mincho"/>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styleId="ListNumber3">
    <w:name w:val="List Number 3"/>
    <w:basedOn w:val="Normal"/>
    <w:pPr>
      <w:numPr>
        <w:numId w:val="10"/>
      </w:numPr>
      <w:tabs>
        <w:tab w:val="num" w:pos="926"/>
      </w:tabs>
      <w:ind w:left="926"/>
    </w:pPr>
    <w:rPr>
      <w:rFonts w:eastAsia="MS Mincho"/>
    </w:rPr>
  </w:style>
  <w:style w:type="paragraph" w:styleId="ListNumber4">
    <w:name w:val="List Number 4"/>
    <w:basedOn w:val="Normal"/>
    <w:pPr>
      <w:numPr>
        <w:numId w:val="9"/>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Pr>
      <w:rFonts w:ascii="Arial" w:hAnsi="Arial"/>
      <w:sz w:val="24"/>
      <w:szCs w:val="28"/>
      <w:lang w:val="en-GB" w:eastAsia="en-GB" w:bidi="ar-SA"/>
    </w:rPr>
  </w:style>
  <w:style w:type="character" w:customStyle="1" w:styleId="EXCar">
    <w:name w:val="EX Car"/>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Pr>
      <w:rFonts w:eastAsia="Times New Roman"/>
      <w:sz w:val="16"/>
      <w:lang w:val="en-GB"/>
    </w:rPr>
  </w:style>
  <w:style w:type="paragraph" w:customStyle="1" w:styleId="Reference">
    <w:name w:val="Reference"/>
    <w:basedOn w:val="Normal"/>
    <w:pPr>
      <w:spacing w:after="0"/>
      <w:ind w:left="567" w:hanging="283"/>
    </w:pPr>
    <w:rPr>
      <w:rFonts w:eastAsia="MS Mincho"/>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Pr>
      <w:rFonts w:ascii="Arial" w:eastAsia="Times New Roman" w:hAnsi="Arial"/>
      <w:sz w:val="28"/>
      <w:lang w:val="en-GB"/>
    </w:rPr>
  </w:style>
  <w:style w:type="character" w:customStyle="1" w:styleId="ENChar">
    <w:name w:val="EN Char"/>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Pr>
      <w:rFonts w:ascii="Arial" w:eastAsia="Times New Roman" w:hAnsi="Arial"/>
      <w:sz w:val="22"/>
      <w:lang w:val="en-GB"/>
    </w:rPr>
  </w:style>
  <w:style w:type="character" w:customStyle="1" w:styleId="Heading7Char4">
    <w:name w:val="Heading 7 Char4"/>
    <w:aliases w:val="L7 Char1,Header 7 Char1"/>
    <w:link w:val="Heading7"/>
    <w:rPr>
      <w:rFonts w:ascii="Arial" w:eastAsia="Times New Roman" w:hAnsi="Arial"/>
    </w:rPr>
  </w:style>
  <w:style w:type="character" w:customStyle="1" w:styleId="Heading8Char4">
    <w:name w:val="Heading 8 Char4"/>
    <w:link w:val="Heading8"/>
    <w:rPr>
      <w:rFonts w:ascii="Arial" w:eastAsia="Times New Roman" w:hAnsi="Arial"/>
      <w:sz w:val="36"/>
    </w:rPr>
  </w:style>
  <w:style w:type="character" w:customStyle="1" w:styleId="Heading9Char3">
    <w:name w:val="Heading 9 Char3"/>
    <w:aliases w:val="Figure Heading Char2,FH Char2"/>
    <w:link w:val="Heading9"/>
    <w:rPr>
      <w:rFonts w:ascii="Arial" w:eastAsia="Times New Roman" w:hAnsi="Arial"/>
      <w:sz w:val="36"/>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Pr>
      <w:rFonts w:ascii="Arial" w:eastAsia="Times New Roman" w:hAnsi="Arial"/>
      <w:b/>
      <w:noProof/>
      <w:sz w:val="18"/>
    </w:rPr>
  </w:style>
  <w:style w:type="character" w:customStyle="1" w:styleId="FooterChar3">
    <w:name w:val="Footer Char3"/>
    <w:aliases w:val="footer odd Char2,footer Char2,fo Char2,pie de página Char2"/>
    <w:link w:val="Footer"/>
    <w:rPr>
      <w:rFonts w:ascii="Arial" w:eastAsia="Times New Roman" w:hAnsi="Arial"/>
      <w:b/>
      <w:i/>
      <w:noProof/>
      <w:sz w:val="18"/>
    </w:rPr>
  </w:style>
  <w:style w:type="character" w:customStyle="1" w:styleId="FooterChar1">
    <w:name w:val="Footer Char1"/>
    <w:rPr>
      <w:rFonts w:ascii="Arial" w:hAnsi="Arial"/>
      <w:b/>
      <w:i/>
      <w:noProof/>
      <w:sz w:val="18"/>
    </w:rPr>
  </w:style>
  <w:style w:type="paragraph" w:customStyle="1" w:styleId="font5">
    <w:name w:val="font5"/>
    <w:basedOn w:val="Normal"/>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Pr>
      <w:rFonts w:eastAsia="SimSun"/>
      <w:lang w:val="en-GB"/>
    </w:rPr>
  </w:style>
  <w:style w:type="character" w:customStyle="1" w:styleId="CommentSubjectChar2">
    <w:name w:val="Comment Subject Char2"/>
    <w:rPr>
      <w:rFonts w:eastAsia="SimSun"/>
      <w:b/>
      <w:bCs/>
      <w:lang w:val="en-GB"/>
    </w:rPr>
  </w:style>
  <w:style w:type="character" w:customStyle="1" w:styleId="B5Char">
    <w:name w:val="B5 Char"/>
    <w:link w:val="B5"/>
    <w:qFormat/>
    <w:rPr>
      <w:rFonts w:eastAsia="Times New Roman"/>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CharChar21">
    <w:name w:val="Char Char21"/>
    <w:rPr>
      <w:rFonts w:ascii="Times New Roman" w:hAnsi="Times New Roman"/>
      <w:lang w:val="en-GB" w:eastAsia="en-US"/>
    </w:rPr>
  </w:style>
  <w:style w:type="paragraph" w:customStyle="1" w:styleId="FL">
    <w:name w:val="FL"/>
    <w:basedOn w:val="Normal"/>
    <w:pPr>
      <w:keepNext/>
      <w:keepLines/>
      <w:spacing w:before="60"/>
      <w:jc w:val="center"/>
    </w:pPr>
    <w:rPr>
      <w:rFonts w:ascii="Arial" w:eastAsia="SimSun" w:hAnsi="Arial"/>
      <w: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Pr>
      <w:rFonts w:ascii="Times New Roman" w:hAnsi="Times New Roman"/>
      <w:b/>
      <w:bCs/>
      <w:lang w:val="en-GB" w:eastAsia="en-US"/>
    </w:rPr>
  </w:style>
  <w:style w:type="paragraph" w:customStyle="1" w:styleId="Heading">
    <w:name w:val="Heading"/>
    <w:next w:val="Normal"/>
    <w:link w:val="HeadingChar"/>
    <w:pPr>
      <w:spacing w:before="360"/>
      <w:ind w:left="2552"/>
    </w:pPr>
    <w:rPr>
      <w:rFonts w:ascii="Arial" w:hAnsi="Arial"/>
      <w:b/>
      <w:sz w:val="22"/>
      <w:lang w:eastAsia="ja-JP"/>
    </w:rPr>
  </w:style>
  <w:style w:type="character" w:customStyle="1" w:styleId="HeadingChar">
    <w:name w:val="Heading Char"/>
    <w:link w:val="Heading"/>
    <w:rPr>
      <w:rFonts w:ascii="Arial" w:eastAsia="SimSun" w:hAnsi="Arial"/>
      <w:b/>
      <w:sz w:val="22"/>
      <w:lang w:val="en-GB" w:eastAsia="ja-JP"/>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paragraph" w:customStyle="1" w:styleId="B10">
    <w:name w:val="B1+"/>
    <w:basedOn w:val="Normal"/>
    <w:pPr>
      <w:tabs>
        <w:tab w:val="num" w:pos="737"/>
      </w:tabs>
      <w:ind w:left="737" w:hanging="453"/>
    </w:pPr>
    <w:rPr>
      <w:rFonts w:eastAsia="SimSun"/>
    </w:rPr>
  </w:style>
  <w:style w:type="paragraph" w:customStyle="1" w:styleId="B20">
    <w:name w:val="B2+"/>
    <w:basedOn w:val="B2"/>
    <w:pPr>
      <w:tabs>
        <w:tab w:val="num" w:pos="1191"/>
      </w:tabs>
      <w:ind w:left="1191" w:hanging="454"/>
    </w:pPr>
    <w:rPr>
      <w:rFonts w:eastAsia="SimSun"/>
    </w:rPr>
  </w:style>
  <w:style w:type="paragraph" w:customStyle="1" w:styleId="B30">
    <w:name w:val="B3+"/>
    <w:basedOn w:val="B3"/>
    <w:pPr>
      <w:tabs>
        <w:tab w:val="left" w:pos="1134"/>
        <w:tab w:val="num" w:pos="1644"/>
      </w:tabs>
      <w:ind w:left="1644" w:hanging="453"/>
    </w:pPr>
    <w:rPr>
      <w:rFonts w:eastAsia="SimSun"/>
      <w:lang w:eastAsia="x-none"/>
    </w:rPr>
  </w:style>
  <w:style w:type="paragraph" w:customStyle="1" w:styleId="Char">
    <w:name w:val="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Pr>
      <w:rFonts w:eastAsia="SimSun"/>
      <w:lang w:val="en-GB" w:eastAsia="en-US" w:bidi="ar-SA"/>
    </w:rPr>
  </w:style>
  <w:style w:type="character" w:customStyle="1" w:styleId="CharChar7">
    <w:name w:val="Char Char7"/>
    <w:rPr>
      <w:rFonts w:ascii="Arial" w:eastAsia="SimSun" w:hAnsi="Arial"/>
      <w:sz w:val="36"/>
      <w:lang w:val="en-GB" w:eastAsia="en-US" w:bidi="ar-SA"/>
    </w:rPr>
  </w:style>
  <w:style w:type="character" w:customStyle="1" w:styleId="CharChar6">
    <w:name w:val="Char Char6"/>
    <w:rPr>
      <w:rFonts w:ascii="Arial" w:eastAsia="SimSun" w:hAnsi="Arial"/>
      <w:sz w:val="32"/>
      <w:lang w:val="en-GB" w:eastAsia="en-US" w:bidi="ar-SA"/>
    </w:rPr>
  </w:style>
  <w:style w:type="character" w:customStyle="1" w:styleId="CharChar5">
    <w:name w:val="Char Char5"/>
    <w:rPr>
      <w:rFonts w:ascii="Arial" w:eastAsia="SimSun" w:hAnsi="Arial"/>
      <w:sz w:val="28"/>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CharChar11">
    <w:name w:val="Char Char11"/>
    <w:rPr>
      <w:rFonts w:ascii="Tahoma" w:eastAsia="SimSun" w:hAnsi="Tahoma" w:cs="Tahoma"/>
      <w:lang w:val="en-GB" w:eastAsia="en-US" w:bidi="ar-SA"/>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Pr>
      <w:rFonts w:eastAsia="Batang"/>
      <w:lang w:eastAsia="en-US"/>
    </w:rPr>
  </w:style>
  <w:style w:type="paragraph" w:customStyle="1" w:styleId="a1">
    <w:name w:val="変更箇所"/>
    <w:hidden/>
    <w:semiHidden/>
    <w:rPr>
      <w:rFonts w:eastAsia="MS Mincho"/>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Pr>
      <w:rFonts w:ascii="Tahoma" w:hAnsi="Tahoma" w:cs="Tahoma"/>
      <w:sz w:val="16"/>
      <w:szCs w:val="16"/>
      <w:lang w:val="en-GB" w:eastAsia="en-US" w:bidi="ar-SA"/>
    </w:rPr>
  </w:style>
  <w:style w:type="paragraph" w:customStyle="1" w:styleId="B1LatinItalique">
    <w:name w:val="B1 + (Latin) Italique"/>
    <w:basedOn w:val="Normal"/>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noProof w:val="0"/>
      <w:sz w:val="20"/>
      <w:lang w:val="x-none"/>
    </w:rPr>
  </w:style>
  <w:style w:type="paragraph" w:customStyle="1" w:styleId="NumberedList">
    <w:name w:val="Numbered List"/>
    <w:basedOn w:val="Normal"/>
    <w:pPr>
      <w:tabs>
        <w:tab w:val="left" w:pos="360"/>
      </w:tabs>
      <w:ind w:left="360" w:hanging="360"/>
    </w:pPr>
    <w:rPr>
      <w:rFonts w:eastAsia="SimSun"/>
    </w:rPr>
  </w:style>
  <w:style w:type="paragraph" w:styleId="NoteHeading">
    <w:name w:val="Note Heading"/>
    <w:basedOn w:val="Normal"/>
    <w:next w:val="Normal"/>
    <w:link w:val="NoteHeadingChar2"/>
    <w:rPr>
      <w:rFonts w:eastAsia="MS Mincho"/>
      <w:lang w:val="x-none" w:eastAsia="x-none"/>
    </w:rPr>
  </w:style>
  <w:style w:type="character" w:customStyle="1" w:styleId="NoteHeadingChar">
    <w:name w:val="Note Heading Char"/>
    <w:rPr>
      <w:lang w:val="en-GB"/>
    </w:rPr>
  </w:style>
  <w:style w:type="character" w:customStyle="1" w:styleId="NoteHeadingChar2">
    <w:name w:val="Note Heading Char2"/>
    <w:link w:val="NoteHeading"/>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noProof/>
      <w:sz w:val="18"/>
      <w:lang w:val="en-GB" w:eastAsia="en-US" w:bidi="ar-SA"/>
    </w:rPr>
  </w:style>
  <w:style w:type="paragraph" w:styleId="PlainText">
    <w:name w:val="Plain Text"/>
    <w:basedOn w:val="Normal"/>
    <w:link w:val="PlainTextChar4"/>
    <w:rPr>
      <w:rFonts w:ascii="Courier New" w:eastAsia="SimSun" w:hAnsi="Courier New"/>
      <w:lang w:val="nb-NO"/>
    </w:rPr>
  </w:style>
  <w:style w:type="character" w:customStyle="1" w:styleId="PlainTextChar">
    <w:name w:val="Plain Text Char"/>
    <w:rPr>
      <w:rFonts w:ascii="Courier New" w:hAnsi="Courier New" w:cs="Courier New"/>
      <w:lang w:val="en-GB"/>
    </w:rPr>
  </w:style>
  <w:style w:type="character" w:customStyle="1" w:styleId="PlainTextChar4">
    <w:name w:val="Plain Text Char4"/>
    <w:link w:val="PlainText"/>
    <w:uiPriority w:val="99"/>
    <w:rPr>
      <w:rFonts w:ascii="Courier New" w:eastAsia="SimSun" w:hAnsi="Courier New"/>
      <w:lang w:val="nb-NO"/>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RecCCITT">
    <w:name w:val="Rec_CCITT_#"/>
    <w:basedOn w:val="Normal"/>
    <w:pPr>
      <w:keepNext/>
      <w:keepLines/>
    </w:pPr>
    <w:rPr>
      <w:rFonts w:eastAsia="MS Mincho"/>
      <w:b/>
      <w:lang w:eastAsia="ja-JP"/>
    </w:rPr>
  </w:style>
  <w:style w:type="paragraph" w:customStyle="1" w:styleId="a2">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9">
    <w:name w:val="Char Char29"/>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rPr>
      <w:rFonts w:ascii="Arial" w:hAnsi="Arial"/>
      <w:b/>
      <w:i/>
      <w:noProof/>
      <w:sz w:val="18"/>
      <w:lang w:val="en-GB" w:eastAsia="en-US"/>
    </w:rPr>
  </w:style>
  <w:style w:type="character" w:customStyle="1" w:styleId="BalloonTextChar2">
    <w:name w:val="Balloon Text Char2"/>
    <w:uiPriority w:val="99"/>
    <w:rPr>
      <w:rFonts w:ascii="Tahoma" w:eastAsia="Times New Roman" w:hAnsi="Tahoma" w:cs="Tahoma"/>
      <w:sz w:val="16"/>
      <w:szCs w:val="16"/>
      <w:lang w:val="en-GB"/>
    </w:rPr>
  </w:style>
  <w:style w:type="paragraph" w:customStyle="1" w:styleId="40">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Pr>
      <w:rFonts w:ascii="Cambria" w:eastAsia="MS Gothic" w:hAnsi="Cambria" w:cs="Times New Roman"/>
      <w:i/>
      <w:iCs/>
      <w:color w:val="243F60"/>
      <w:lang w:eastAsia="en-US"/>
    </w:rPr>
  </w:style>
  <w:style w:type="character" w:customStyle="1" w:styleId="B2Char1">
    <w:name w:val="B2 Char1"/>
    <w:rPr>
      <w:color w:val="000000"/>
      <w:lang w:val="en-GB" w:eastAsia="ja-JP" w:bidi="ar-SA"/>
    </w:rPr>
  </w:style>
  <w:style w:type="paragraph" w:styleId="IndexHeading">
    <w:name w:val="index heading"/>
    <w:basedOn w:val="Normal"/>
    <w:next w:val="Normal"/>
    <w:pPr>
      <w:pBdr>
        <w:top w:val="single" w:sz="12" w:space="0" w:color="auto"/>
      </w:pBdr>
      <w:spacing w:before="360" w:after="240"/>
    </w:pPr>
    <w:rPr>
      <w:rFonts w:eastAsia="Batang"/>
      <w:b/>
      <w:i/>
      <w:sz w:val="26"/>
    </w:rPr>
  </w:style>
  <w:style w:type="paragraph" w:customStyle="1" w:styleId="Revision1">
    <w:name w:val="Revision1"/>
    <w:hidden/>
    <w:semiHidden/>
    <w:rPr>
      <w:rFonts w:eastAsia="Batang"/>
      <w:lang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1Char2">
    <w:name w:val="T1 Char2"/>
    <w:aliases w:val="Header 6 Char Char2"/>
    <w:rPr>
      <w:rFonts w:ascii="Arial" w:hAnsi="Arial"/>
      <w:lang w:val="en-GB" w:eastAsia="en-US"/>
    </w:rPr>
  </w:style>
  <w:style w:type="character" w:customStyle="1" w:styleId="CharChar10">
    <w:name w:val="Char Char10"/>
    <w:semiHidden/>
    <w:rPr>
      <w:rFonts w:ascii="Times New Roman" w:hAnsi="Times New Roman"/>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rPr>
  </w:style>
  <w:style w:type="character" w:styleId="EndnoteReference">
    <w:name w:val="endnote reference"/>
    <w:rPr>
      <w:vertAlign w:val="superscript"/>
    </w:rPr>
  </w:style>
  <w:style w:type="paragraph" w:customStyle="1" w:styleId="MTDisplayEquation">
    <w:name w:val="MTDisplayEquation"/>
    <w:basedOn w:val="Normal"/>
    <w:link w:val="MTDisplayEquationZchn"/>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pPr>
      <w:keepNext/>
      <w:keepLines/>
      <w:spacing w:after="0"/>
      <w:ind w:right="134"/>
      <w:jc w:val="right"/>
    </w:pPr>
    <w:rPr>
      <w:rFonts w:ascii="Arial" w:eastAsia="SimSun" w:hAnsi="Arial" w:cs="Arial"/>
      <w:sz w:val="18"/>
      <w:szCs w:val="18"/>
      <w:lang w:val="en-US"/>
    </w:rPr>
  </w:style>
  <w:style w:type="paragraph" w:customStyle="1" w:styleId="10">
    <w:name w:val="修订1"/>
    <w:hidden/>
    <w:semiHidden/>
    <w:rPr>
      <w:rFonts w:eastAsia="Batang"/>
      <w:lang w:eastAsia="en-US"/>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Pr>
      <w:lang w:val="en-GB" w:eastAsia="ja-JP"/>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CharChar80">
    <w:name w:val="Char Char8"/>
    <w:semiHidden/>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eastAsia="SimSun"/>
      <w:lang w:val="en-GB" w:eastAsia="x-none"/>
    </w:rPr>
  </w:style>
  <w:style w:type="paragraph" w:customStyle="1" w:styleId="TableText">
    <w:name w:val="TableText"/>
    <w:basedOn w:val="BodyTextIndent"/>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Pr>
      <w:rFonts w:eastAsia="Batang"/>
      <w:lang w:val="en-GB"/>
    </w:rPr>
  </w:style>
  <w:style w:type="paragraph" w:customStyle="1" w:styleId="StyleTAC">
    <w:name w:val="Style TAC +"/>
    <w:basedOn w:val="TAC"/>
    <w:next w:val="TAC"/>
    <w:link w:val="StyleTACChar"/>
    <w:autoRedefine/>
    <w:rPr>
      <w:rFonts w:eastAsia="SimSun"/>
      <w:kern w:val="2"/>
      <w:lang w:val="x-none" w:eastAsia="ko-KR"/>
    </w:rPr>
  </w:style>
  <w:style w:type="character" w:customStyle="1" w:styleId="StyleTACChar">
    <w:name w:val="Style TAC + Char"/>
    <w:link w:val="StyleTAC"/>
    <w:rPr>
      <w:rFonts w:ascii="Arial" w:eastAsia="SimSun" w:hAnsi="Arial"/>
      <w:kern w:val="2"/>
      <w:sz w:val="18"/>
      <w:lang w:val="x-none" w:eastAsia="ko-KR"/>
    </w:rPr>
  </w:style>
  <w:style w:type="numbering" w:customStyle="1" w:styleId="NoList1">
    <w:name w:val="No List1"/>
    <w:next w:val="NoList"/>
    <w:semiHidden/>
    <w:unhideWhenUsed/>
  </w:style>
  <w:style w:type="character" w:customStyle="1" w:styleId="CharChar15">
    <w:name w:val="Char Char15"/>
    <w:rPr>
      <w:rFonts w:ascii="Arial" w:hAnsi="Arial"/>
      <w:sz w:val="36"/>
      <w:lang w:val="en-GB"/>
    </w:rPr>
  </w:style>
  <w:style w:type="numbering" w:customStyle="1" w:styleId="NoList2">
    <w:name w:val="No List2"/>
    <w:next w:val="NoList"/>
    <w:semiHidden/>
  </w:style>
  <w:style w:type="table" w:styleId="TableGrid">
    <w:name w:val="Table Grid"/>
    <w:aliases w:val="SGS Table Basic 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style>
  <w:style w:type="character" w:customStyle="1" w:styleId="CharChar2">
    <w:name w:val="Char Char2"/>
    <w:rPr>
      <w:rFonts w:ascii="Arial" w:hAnsi="Arial"/>
      <w:lang w:val="en-GB" w:eastAsia="en-US" w:bidi="ar-SA"/>
    </w:rPr>
  </w:style>
  <w:style w:type="character" w:customStyle="1" w:styleId="B1Char1">
    <w:name w:val="B1 Char1"/>
    <w:qFormat/>
    <w:rPr>
      <w:rFonts w:ascii="Times New Roman" w:hAnsi="Times New Roman"/>
      <w:lang w:val="en-GB"/>
    </w:rPr>
  </w:style>
  <w:style w:type="character" w:customStyle="1" w:styleId="msoins0">
    <w:name w:val="msoins0"/>
  </w:style>
  <w:style w:type="paragraph" w:customStyle="1" w:styleId="11">
    <w:name w:val="수정1"/>
    <w:hidden/>
    <w:semiHidden/>
    <w:rPr>
      <w:rFonts w:eastAsia="Batang"/>
      <w:lang w:eastAsia="en-US"/>
    </w:rPr>
  </w:style>
  <w:style w:type="paragraph" w:customStyle="1" w:styleId="12">
    <w:name w:val="変更箇所1"/>
    <w:hidden/>
    <w:semiHidden/>
    <w:rPr>
      <w:rFonts w:eastAsia="MS Mincho"/>
      <w:lang w:eastAsia="en-US"/>
    </w:rPr>
  </w:style>
  <w:style w:type="character" w:customStyle="1" w:styleId="hps">
    <w:name w:val="hps"/>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pPr>
      <w:spacing w:before="120" w:after="120"/>
    </w:pPr>
    <w:rPr>
      <w:rFonts w:eastAsia="SimSun"/>
      <w:b/>
      <w:lang w:val="x-none" w:eastAsia="x-none"/>
    </w:rPr>
  </w:style>
  <w:style w:type="character" w:styleId="HTMLTypewriter">
    <w:name w:val="HTML Typewriter"/>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Pr>
      <w:rFonts w:eastAsia="SimSun"/>
      <w:b/>
      <w:lang w:val="x-none" w:eastAsia="x-none"/>
    </w:rPr>
  </w:style>
  <w:style w:type="character" w:customStyle="1" w:styleId="msoins1">
    <w:name w:val="msoins"/>
  </w:style>
  <w:style w:type="paragraph" w:styleId="BodyText2">
    <w:name w:val="Body Text 2"/>
    <w:basedOn w:val="Normal"/>
    <w:link w:val="BodyText2Char4"/>
    <w:rPr>
      <w:rFonts w:ascii="CG Times (WN)" w:eastAsia="Malgun Gothic" w:hAnsi="CG Times (WN)"/>
      <w:i/>
      <w:lang w:eastAsia="ko-KR"/>
    </w:rPr>
  </w:style>
  <w:style w:type="character" w:customStyle="1" w:styleId="BodyText2Char">
    <w:name w:val="Body Text 2 Char"/>
    <w:rPr>
      <w:lang w:val="en-GB"/>
    </w:rPr>
  </w:style>
  <w:style w:type="character" w:customStyle="1" w:styleId="BodyText2Char4">
    <w:name w:val="Body Text 2 Char4"/>
    <w:link w:val="BodyText2"/>
    <w:uiPriority w:val="99"/>
    <w:rPr>
      <w:rFonts w:ascii="CG Times (WN)" w:eastAsia="Malgun Gothic" w:hAnsi="CG Times (WN)"/>
      <w:i/>
      <w:lang w:val="en-GB" w:eastAsia="ko-KR"/>
    </w:rPr>
  </w:style>
  <w:style w:type="paragraph" w:styleId="BodyText3">
    <w:name w:val="Body Text 3"/>
    <w:basedOn w:val="Normal"/>
    <w:link w:val="BodyText3Char4"/>
    <w:pPr>
      <w:keepNext/>
      <w:keepLines/>
    </w:pPr>
    <w:rPr>
      <w:rFonts w:ascii="CG Times (WN)" w:eastAsia="Osaka" w:hAnsi="CG Times (WN)"/>
      <w:color w:val="000000"/>
      <w:lang w:eastAsia="ko-KR"/>
    </w:rPr>
  </w:style>
  <w:style w:type="character" w:customStyle="1" w:styleId="BodyText3Char">
    <w:name w:val="Body Text 3 Char"/>
    <w:rPr>
      <w:sz w:val="16"/>
      <w:szCs w:val="16"/>
      <w:lang w:val="en-GB"/>
    </w:rPr>
  </w:style>
  <w:style w:type="character" w:customStyle="1" w:styleId="BodyText3Char4">
    <w:name w:val="Body Text 3 Char4"/>
    <w:link w:val="BodyText3"/>
    <w:uiPriority w:val="99"/>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Pr>
      <w:b/>
      <w:lang w:val="en-GB" w:eastAsia="en-US" w:bidi="ar-SA"/>
    </w:rPr>
  </w:style>
  <w:style w:type="paragraph" w:customStyle="1" w:styleId="DAText">
    <w:name w:val="DA_Text"/>
    <w:basedOn w:val="Normal"/>
    <w:link w:val="DATextZchn"/>
    <w:pPr>
      <w:spacing w:after="0"/>
      <w:jc w:val="both"/>
    </w:pPr>
    <w:rPr>
      <w:rFonts w:ascii="CG Times (WN)" w:eastAsia="Malgun Gothic" w:hAnsi="CG Times (WN)"/>
      <w:szCs w:val="24"/>
      <w:lang w:val="de-DE" w:eastAsia="de-DE"/>
    </w:rPr>
  </w:style>
  <w:style w:type="character" w:customStyle="1" w:styleId="DATextZchn">
    <w:name w:val="DA_Text Zchn"/>
    <w:link w:val="DAText"/>
    <w:rPr>
      <w:rFonts w:ascii="CG Times (WN)" w:eastAsia="Malgun Gothic" w:hAnsi="CG Times (WN)"/>
      <w:szCs w:val="24"/>
      <w:lang w:val="de-DE" w:eastAsia="de-DE"/>
    </w:rPr>
  </w:style>
  <w:style w:type="paragraph" w:customStyle="1" w:styleId="JK-text-simpledoc">
    <w:name w:val="JK - text - simple doc"/>
    <w:basedOn w:val="BodyText"/>
    <w:autoRedefine/>
    <w:pPr>
      <w:numPr>
        <w:numId w:val="11"/>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Pr>
      <w:rFonts w:ascii="CG Times (WN)" w:eastAsia="SimSun" w:hAnsi="CG Times (WN)"/>
      <w:lang w:val="x-none" w:eastAsia="x-none"/>
    </w:rPr>
  </w:style>
  <w:style w:type="character" w:customStyle="1" w:styleId="NormalLatinItaliqueCar">
    <w:name w:val="Normal + (Latin) Italique Car"/>
    <w:link w:val="NormalLatinItalique"/>
    <w:rPr>
      <w:rFonts w:ascii="CG Times (WN)" w:eastAsia="SimSun" w:hAnsi="CG Times (WN)"/>
      <w:lang w:val="x-none" w:eastAsia="x-none"/>
    </w:rPr>
  </w:style>
  <w:style w:type="paragraph" w:customStyle="1" w:styleId="BL">
    <w:name w:val="BL"/>
    <w:basedOn w:val="Normal"/>
    <w:pPr>
      <w:numPr>
        <w:numId w:val="12"/>
      </w:numPr>
      <w:tabs>
        <w:tab w:val="left" w:pos="851"/>
      </w:tabs>
    </w:pPr>
    <w:rPr>
      <w:rFonts w:eastAsia="Malgun Gothic"/>
    </w:rPr>
  </w:style>
  <w:style w:type="paragraph" w:customStyle="1" w:styleId="BN">
    <w:name w:val="BN"/>
    <w:basedOn w:val="Normal"/>
    <w:pPr>
      <w:numPr>
        <w:numId w:val="13"/>
      </w:numPr>
    </w:pPr>
    <w:rPr>
      <w:rFonts w:eastAsia="Malgun Gothic"/>
    </w:rPr>
  </w:style>
  <w:style w:type="paragraph" w:styleId="BodyTextIndent2">
    <w:name w:val="Body Text Indent 2"/>
    <w:basedOn w:val="Normal"/>
    <w:link w:val="BodyTextIndent2Char4"/>
    <w:pPr>
      <w:ind w:leftChars="100" w:left="400" w:hangingChars="100" w:hanging="200"/>
    </w:pPr>
    <w:rPr>
      <w:rFonts w:ascii="CG Times (WN)" w:eastAsia="MS Mincho" w:hAnsi="CG Times (WN)"/>
    </w:rPr>
  </w:style>
  <w:style w:type="character" w:customStyle="1" w:styleId="BodyTextIndent2Char">
    <w:name w:val="Body Text Indent 2 Char"/>
    <w:rPr>
      <w:lang w:val="en-GB"/>
    </w:rPr>
  </w:style>
  <w:style w:type="character" w:customStyle="1" w:styleId="BodyTextIndent2Char4">
    <w:name w:val="Body Text Indent 2 Char4"/>
    <w:link w:val="BodyTextIndent2"/>
    <w:uiPriority w:val="99"/>
    <w:rPr>
      <w:rFonts w:ascii="CG Times (WN)" w:eastAsia="MS Mincho" w:hAnsi="CG Times (WN)"/>
      <w:lang w:val="en-GB"/>
    </w:rPr>
  </w:style>
  <w:style w:type="paragraph" w:styleId="NormalIndent">
    <w:name w:val="Normal Indent"/>
    <w:aliases w:val="d"/>
    <w:basedOn w:val="Normal"/>
    <w:pPr>
      <w:spacing w:after="0"/>
      <w:ind w:left="851"/>
    </w:pPr>
    <w:rPr>
      <w:rFonts w:eastAsia="MS Mincho"/>
      <w:lang w:val="it-IT"/>
    </w:rPr>
  </w:style>
  <w:style w:type="paragraph" w:customStyle="1" w:styleId="tabletext0">
    <w:name w:val="table text"/>
    <w:basedOn w:val="Normal"/>
    <w:next w:val="Normal"/>
    <w:rPr>
      <w:rFonts w:eastAsia="MS Mincho"/>
      <w:i/>
    </w:rPr>
  </w:style>
  <w:style w:type="table" w:customStyle="1" w:styleId="TableStyle1">
    <w:name w:val="Table Style1"/>
    <w:basedOn w:val="TableNormal"/>
    <w:rPr>
      <w:rFonts w:eastAsia="MS Mincho"/>
    </w:rPr>
    <w:tbl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pPr>
      <w:tabs>
        <w:tab w:val="num" w:pos="926"/>
      </w:tabs>
      <w:ind w:left="926" w:hanging="360"/>
    </w:pPr>
    <w:rPr>
      <w:rFonts w:eastAsia="MS Mincho"/>
    </w:rPr>
  </w:style>
  <w:style w:type="paragraph" w:customStyle="1" w:styleId="INDENT1">
    <w:name w:val="INDENT1"/>
    <w:basedOn w:val="Normal"/>
    <w:pPr>
      <w:ind w:left="851"/>
    </w:pPr>
    <w:rPr>
      <w:rFonts w:eastAsia="MS Mincho"/>
    </w:rPr>
  </w:style>
  <w:style w:type="paragraph" w:customStyle="1" w:styleId="INDENT2">
    <w:name w:val="INDENT2"/>
    <w:basedOn w:val="Normal"/>
    <w:pPr>
      <w:ind w:left="1135" w:hanging="284"/>
    </w:pPr>
    <w:rPr>
      <w:rFonts w:eastAsia="MS Mincho"/>
    </w:rPr>
  </w:style>
  <w:style w:type="paragraph" w:customStyle="1" w:styleId="INDENT3">
    <w:name w:val="INDENT3"/>
    <w:basedOn w:val="Normal"/>
    <w:pPr>
      <w:ind w:left="1701" w:hanging="567"/>
    </w:pPr>
    <w:rPr>
      <w:rFonts w:eastAsia="MS Mincho"/>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pPr>
      <w:keepNext/>
      <w:keepLines/>
      <w:spacing w:before="240"/>
      <w:ind w:left="1418"/>
    </w:pPr>
    <w:rPr>
      <w:rFonts w:ascii="Arial" w:eastAsia="MS Mincho" w:hAnsi="Arial"/>
      <w:b/>
      <w:sz w:val="36"/>
      <w:lang w:val="en-US"/>
    </w:rPr>
  </w:style>
  <w:style w:type="paragraph" w:customStyle="1" w:styleId="Caption1">
    <w:name w:val="Caption1"/>
    <w:basedOn w:val="Normal"/>
    <w:next w:val="Normal"/>
    <w:pPr>
      <w:spacing w:before="120" w:after="120"/>
    </w:pPr>
    <w:rPr>
      <w:rFonts w:eastAsia="MS Mincho"/>
      <w:b/>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Tdoctable">
    <w:name w:val="Tdoc_table"/>
    <w:pPr>
      <w:ind w:left="244" w:hanging="244"/>
    </w:pPr>
    <w:rPr>
      <w:rFonts w:ascii="Arial" w:eastAsia="MS Mincho" w:hAnsi="Arial"/>
      <w:noProof/>
      <w:color w:val="000000"/>
      <w:lang w:eastAsia="en-US"/>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pPr>
      <w:spacing w:before="120"/>
      <w:outlineLvl w:val="2"/>
    </w:pPr>
    <w:rPr>
      <w:rFonts w:eastAsia="MS Mincho"/>
      <w:sz w:val="28"/>
      <w:lang w:eastAsia="de-DE"/>
    </w:rPr>
  </w:style>
  <w:style w:type="paragraph" w:customStyle="1" w:styleId="Bullets">
    <w:name w:val="Bullets"/>
    <w:basedOn w:val="BodyText"/>
    <w:pPr>
      <w:widowControl w:val="0"/>
      <w:spacing w:after="120"/>
      <w:ind w:left="283" w:hanging="283"/>
    </w:pPr>
    <w:rPr>
      <w:rFonts w:ascii="CG Times (WN)" w:eastAsia="MS Mincho" w:hAnsi="CG Times (WN)"/>
      <w:lang w:eastAsia="de-DE"/>
    </w:rPr>
  </w:style>
  <w:style w:type="paragraph" w:customStyle="1" w:styleId="b11">
    <w:name w:val="b1"/>
    <w:basedOn w:val="Normal"/>
    <w:pPr>
      <w:spacing w:before="100" w:beforeAutospacing="1" w:after="100" w:afterAutospacing="1"/>
    </w:pPr>
    <w:rPr>
      <w:rFonts w:eastAsia="Arial Unicode MS"/>
      <w:sz w:val="24"/>
      <w:szCs w:val="24"/>
    </w:rPr>
  </w:style>
  <w:style w:type="paragraph" w:customStyle="1" w:styleId="tal1">
    <w:name w:val="tal"/>
    <w:basedOn w:val="Normal"/>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pPr>
      <w:keepNext w:val="0"/>
      <w:keepLines w:val="0"/>
      <w:spacing w:before="240"/>
      <w:ind w:left="0" w:firstLine="0"/>
    </w:pPr>
    <w:rPr>
      <w:rFonts w:eastAsia="MS Mincho"/>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pPr>
      <w:framePr w:wrap="notBeside"/>
    </w:pPr>
    <w:rPr>
      <w:rFonts w:eastAsia="SimSun"/>
      <w:lang w:val="en-US"/>
    </w:rPr>
  </w:style>
  <w:style w:type="paragraph" w:customStyle="1" w:styleId="tableentry">
    <w:name w:val="table entry"/>
    <w:basedOn w:val="Normal"/>
    <w:pPr>
      <w:keepNext/>
      <w:spacing w:before="60" w:after="60"/>
    </w:pPr>
    <w:rPr>
      <w:rFonts w:ascii="Bookman Old Style" w:eastAsia="SimSun" w:hAnsi="Bookman Old Style"/>
      <w:lang w:val="en-US"/>
    </w:rPr>
  </w:style>
  <w:style w:type="paragraph" w:styleId="HTMLPreformatted">
    <w:name w:val="HTML Preformatted"/>
    <w:basedOn w:val="Normal"/>
    <w:link w:val="HTMLPreformattedChar2"/>
    <w:rPr>
      <w:rFonts w:ascii="Courier New" w:eastAsia="MS Mincho" w:hAnsi="Courier New"/>
      <w:lang w:eastAsia="x-none"/>
    </w:rPr>
  </w:style>
  <w:style w:type="character" w:customStyle="1" w:styleId="HTMLPreformattedChar">
    <w:name w:val="HTML Preformatted Char"/>
    <w:rPr>
      <w:rFonts w:ascii="Courier New" w:hAnsi="Courier New" w:cs="Courier New"/>
      <w:lang w:val="en-GB"/>
    </w:rPr>
  </w:style>
  <w:style w:type="character" w:customStyle="1" w:styleId="HTMLPreformattedChar2">
    <w:name w:val="HTML Preformatted Char2"/>
    <w:link w:val="HTMLPreformatted"/>
    <w:rPr>
      <w:rFonts w:ascii="Courier New" w:eastAsia="MS Mincho" w:hAnsi="Courier New"/>
      <w:lang w:val="en-GB" w:eastAsia="x-none"/>
    </w:rPr>
  </w:style>
  <w:style w:type="paragraph" w:customStyle="1" w:styleId="ZchnZchn0">
    <w:name w:val="Zchn Zchn"/>
    <w:semiHidden/>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style>
  <w:style w:type="character" w:customStyle="1" w:styleId="Char1">
    <w:name w:val="批注主题 Char"/>
    <w:rPr>
      <w:b/>
      <w:bCs/>
      <w:lang w:val="en-GB" w:eastAsia="en-US" w:bidi="ar-SA"/>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style>
  <w:style w:type="character" w:customStyle="1" w:styleId="im-content1">
    <w:name w:val="im-content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Pr>
      <w:rFonts w:ascii="Times New Roman" w:hAnsi="Times New Roman" w:cs="Times New Roman" w:hint="default"/>
      <w:lang w:val="en-GB"/>
    </w:rPr>
  </w:style>
  <w:style w:type="character" w:customStyle="1" w:styleId="CharChar130">
    <w:name w:val="Char Char13"/>
    <w:semiHidden/>
    <w:rPr>
      <w:rFonts w:ascii="SimSun" w:eastAsia="SimSun" w:hAnsi="SimSun" w:hint="eastAsia"/>
      <w:lang w:val="en-GB" w:eastAsia="en-US" w:bidi="ar-SA"/>
    </w:rPr>
  </w:style>
  <w:style w:type="character" w:customStyle="1" w:styleId="CharChar60">
    <w:name w:val="Char Char6"/>
    <w:rPr>
      <w:rFonts w:ascii="Arial" w:eastAsia="SimSun" w:hAnsi="Arial" w:cs="Arial" w:hint="default"/>
      <w:sz w:val="32"/>
      <w:lang w:val="en-GB" w:eastAsia="en-US" w:bidi="ar-SA"/>
    </w:rPr>
  </w:style>
  <w:style w:type="character" w:customStyle="1" w:styleId="CharChar50">
    <w:name w:val="Char Char5"/>
    <w:rPr>
      <w:rFonts w:ascii="Arial" w:eastAsia="SimSun" w:hAnsi="Arial" w:cs="Arial" w:hint="default"/>
      <w:sz w:val="28"/>
      <w:lang w:val="en-GB" w:eastAsia="en-US" w:bidi="ar-SA"/>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110">
    <w:name w:val="Char Char11"/>
    <w:rPr>
      <w:rFonts w:ascii="Tahoma" w:eastAsia="SimSun" w:hAnsi="Tahoma" w:cs="Tahoma" w:hint="default"/>
      <w:lang w:val="en-GB" w:eastAsia="en-US" w:bidi="ar-SA"/>
    </w:rPr>
  </w:style>
  <w:style w:type="numbering" w:customStyle="1" w:styleId="NoList4">
    <w:name w:val="No List4"/>
    <w:next w:val="NoList"/>
    <w:semiHidden/>
    <w:unhideWhenUsed/>
  </w:style>
  <w:style w:type="character" w:customStyle="1" w:styleId="B3Char2">
    <w:name w:val="B3 Char2"/>
    <w:qFormat/>
    <w:rPr>
      <w:rFonts w:ascii="Times New Roman" w:hAnsi="Times New Roman"/>
      <w:lang w:val="en-GB" w:eastAsia="en-US"/>
    </w:rPr>
  </w:style>
  <w:style w:type="paragraph" w:customStyle="1" w:styleId="B7">
    <w:name w:val="B7"/>
    <w:basedOn w:val="B6"/>
    <w:link w:val="B7Char"/>
    <w:qFormat/>
    <w:pPr>
      <w:ind w:left="2269"/>
    </w:pPr>
  </w:style>
  <w:style w:type="character" w:customStyle="1" w:styleId="B7Char">
    <w:name w:val="B7 Char"/>
    <w:link w:val="B7"/>
  </w:style>
  <w:style w:type="character" w:customStyle="1" w:styleId="EditorsNoteChar1">
    <w:name w:val="Editor's Note Char1"/>
    <w:locked/>
    <w:rPr>
      <w:color w:val="FF0000"/>
      <w:lang w:eastAsia="en-US"/>
    </w:rPr>
  </w:style>
  <w:style w:type="character" w:customStyle="1" w:styleId="CharChar31">
    <w:name w:val="Char Char3"/>
    <w:rPr>
      <w:rFonts w:ascii="Arial" w:hAnsi="Arial" w:cs="Arial" w:hint="default"/>
      <w:sz w:val="22"/>
      <w:lang w:val="en-GB" w:eastAsia="en-US" w:bidi="ar-SA"/>
    </w:rPr>
  </w:style>
  <w:style w:type="character" w:customStyle="1" w:styleId="PlainTextChar1">
    <w:name w:val="Plain Text Char1"/>
    <w:locked/>
    <w:rPr>
      <w:rFonts w:ascii="Courier New" w:hAnsi="Courier New"/>
      <w:lang w:val="nb-NO"/>
    </w:rPr>
  </w:style>
  <w:style w:type="character" w:customStyle="1" w:styleId="14">
    <w:name w:val="書式なし (文字)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Pr>
      <w:rFonts w:eastAsia="SimSun"/>
    </w:rPr>
  </w:style>
  <w:style w:type="character" w:customStyle="1" w:styleId="15">
    <w:name w:val="文末脚注文字列 (文字)1"/>
    <w:rPr>
      <w:rFonts w:ascii="Times New Roman" w:hAnsi="Times New Roman" w:cs="Times New Roman" w:hint="default"/>
      <w:lang w:val="en-GB" w:eastAsia="en-US"/>
    </w:rPr>
  </w:style>
  <w:style w:type="character" w:customStyle="1" w:styleId="CharChar22">
    <w:name w:val="Char Char2"/>
    <w:rPr>
      <w:rFonts w:ascii="Arial" w:hAnsi="Arial" w:cs="Arial" w:hint="default"/>
      <w:sz w:val="28"/>
      <w:lang w:val="en-GB" w:eastAsia="en-US"/>
    </w:rPr>
  </w:style>
  <w:style w:type="character" w:customStyle="1" w:styleId="CharChar150">
    <w:name w:val="Char Char15"/>
    <w:rPr>
      <w:rFonts w:ascii="Arial" w:hAnsi="Arial" w:cs="Arial" w:hint="default"/>
      <w:sz w:val="36"/>
      <w:lang w:val="en-GB"/>
    </w:rPr>
  </w:style>
  <w:style w:type="character" w:customStyle="1" w:styleId="CharChar250">
    <w:name w:val="Char Char25"/>
    <w:rPr>
      <w:rFonts w:ascii="Arial" w:hAnsi="Arial" w:cs="Arial" w:hint="default"/>
      <w:lang w:val="en-GB" w:eastAsia="en-US"/>
    </w:rPr>
  </w:style>
  <w:style w:type="character" w:customStyle="1" w:styleId="CharChar240">
    <w:name w:val="Char Char24"/>
    <w:rPr>
      <w:rFonts w:ascii="Arial" w:hAnsi="Arial" w:cs="Arial" w:hint="default"/>
      <w:sz w:val="36"/>
      <w:lang w:val="en-GB" w:eastAsia="en-US"/>
    </w:rPr>
  </w:style>
  <w:style w:type="character" w:customStyle="1" w:styleId="CharChar300">
    <w:name w:val="Char Char30"/>
    <w:rPr>
      <w:rFonts w:ascii="Arial" w:hAnsi="Arial" w:cs="Arial" w:hint="default"/>
      <w:lang w:val="en-GB" w:eastAsia="en-US"/>
    </w:rPr>
  </w:style>
  <w:style w:type="character" w:customStyle="1" w:styleId="CharChar290">
    <w:name w:val="Char Char29"/>
    <w:rPr>
      <w:rFonts w:ascii="Arial" w:hAnsi="Arial" w:cs="Arial" w:hint="default"/>
      <w:sz w:val="36"/>
      <w:lang w:val="en-GB" w:eastAsia="en-US"/>
    </w:rPr>
  </w:style>
  <w:style w:type="character" w:customStyle="1" w:styleId="CharChar280">
    <w:name w:val="Char Char28"/>
    <w:rPr>
      <w:rFonts w:ascii="Arial" w:hAnsi="Arial" w:cs="Arial" w:hint="default"/>
      <w:sz w:val="36"/>
      <w:lang w:val="en-GB" w:eastAsia="en-US"/>
    </w:rPr>
  </w:style>
  <w:style w:type="character" w:customStyle="1" w:styleId="CharChar270">
    <w:name w:val="Char Char27"/>
    <w:rPr>
      <w:rFonts w:ascii="Arial" w:hAnsi="Arial" w:cs="Arial" w:hint="default"/>
      <w:b/>
      <w:bCs w:val="0"/>
      <w:i/>
      <w:iCs w:val="0"/>
      <w:noProof/>
      <w:sz w:val="18"/>
      <w:lang w:val="en-GB" w:eastAsia="en-US"/>
    </w:rPr>
  </w:style>
  <w:style w:type="character" w:customStyle="1" w:styleId="B2Car">
    <w:name w:val="B2 Car"/>
    <w:rPr>
      <w:rFonts w:eastAsia="Batang"/>
      <w:lang w:val="en-GB" w:eastAsia="en-US" w:bidi="ar-SA"/>
    </w:rPr>
  </w:style>
  <w:style w:type="character" w:customStyle="1" w:styleId="TFZchn">
    <w:name w:val="TF Zchn"/>
    <w:link w:val="TF1"/>
    <w:locked/>
    <w:rPr>
      <w:rFonts w:ascii="Arial" w:hAnsi="Arial"/>
      <w:b/>
      <w:lang w:val="en-GB"/>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Pr>
      <w:rFonts w:ascii="Arial" w:hAnsi="Arial"/>
      <w:sz w:val="24"/>
      <w:szCs w:val="28"/>
      <w:lang w:val="en-GB" w:eastAsia="en-GB"/>
    </w:rPr>
  </w:style>
  <w:style w:type="character" w:customStyle="1" w:styleId="Heading7Char1">
    <w:name w:val="Heading 7 Char1"/>
    <w:rPr>
      <w:rFonts w:ascii="Arial" w:hAnsi="Arial"/>
      <w:lang w:val="en-GB"/>
    </w:rPr>
  </w:style>
  <w:style w:type="character" w:customStyle="1" w:styleId="Heading8Char1">
    <w:name w:val="Heading 8 Char1"/>
    <w:rPr>
      <w:rFonts w:ascii="Arial" w:hAnsi="Arial"/>
      <w:sz w:val="36"/>
      <w:lang w:val="en-GB"/>
    </w:rPr>
  </w:style>
  <w:style w:type="character" w:customStyle="1" w:styleId="Heading9Char1">
    <w:name w:val="Heading 9 Char1"/>
    <w:aliases w:val="Figure Heading Char1,FH Char1"/>
    <w:rPr>
      <w:rFonts w:ascii="Arial" w:hAnsi="Arial"/>
      <w:sz w:val="36"/>
      <w:lang w:val="en-GB"/>
    </w:rPr>
  </w:style>
  <w:style w:type="character" w:customStyle="1" w:styleId="ListChar4">
    <w:name w:val="List Char4"/>
    <w:link w:val="List"/>
    <w:rPr>
      <w:rFonts w:eastAsia="Times New Roman"/>
    </w:rPr>
  </w:style>
  <w:style w:type="character" w:customStyle="1" w:styleId="DocumentMapChar1">
    <w:name w:val="Document Map Char1"/>
    <w:uiPriority w:val="99"/>
    <w:semiHidden/>
    <w:rPr>
      <w:rFonts w:ascii="Tahoma" w:hAnsi="Tahoma"/>
      <w:lang w:val="en-GB" w:eastAsia="en-US"/>
    </w:rPr>
  </w:style>
  <w:style w:type="character" w:customStyle="1" w:styleId="BalloonTextChar1">
    <w:name w:val="Balloon Text Char1"/>
    <w:uiPriority w:val="99"/>
    <w:rPr>
      <w:rFonts w:ascii="Tahoma" w:hAnsi="Tahoma" w:cs="Tahoma"/>
      <w:sz w:val="16"/>
      <w:szCs w:val="16"/>
      <w:lang w:val="en-GB" w:eastAsia="en-GB" w:bidi="ar-SA"/>
    </w:rPr>
  </w:style>
  <w:style w:type="paragraph" w:customStyle="1" w:styleId="B3H6">
    <w:name w:val="B3H6"/>
    <w:basedOn w:val="B3"/>
    <w:rPr>
      <w:lang w:eastAsia="x-none"/>
    </w:rPr>
  </w:style>
  <w:style w:type="paragraph" w:customStyle="1" w:styleId="TAH8pt">
    <w:name w:val="TAH + 8 pt"/>
    <w:basedOn w:val="TAH"/>
    <w:rPr>
      <w:rFonts w:eastAsia="MS Mincho"/>
      <w:bCs/>
      <w:noProof/>
      <w:sz w:val="16"/>
      <w:szCs w:val="16"/>
    </w:rPr>
  </w:style>
  <w:style w:type="paragraph" w:customStyle="1" w:styleId="Figure">
    <w:name w:val="Figure"/>
    <w:basedOn w:val="Normal"/>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Pr>
      <w:rFonts w:eastAsia="MS Gothic"/>
      <w:b/>
      <w:bCs/>
    </w:rPr>
  </w:style>
  <w:style w:type="character" w:customStyle="1" w:styleId="PLBoldChar">
    <w:name w:val="PL Bold Char"/>
    <w:link w:val="PLBold"/>
    <w:rPr>
      <w:rFonts w:ascii="Courier New" w:eastAsia="MS Gothic" w:hAnsi="Courier New"/>
      <w:b/>
      <w:bCs/>
      <w:noProof/>
      <w:sz w:val="16"/>
      <w:lang w:val="en-GB"/>
    </w:rPr>
  </w:style>
  <w:style w:type="paragraph" w:customStyle="1" w:styleId="PLBold0">
    <w:name w:val="PL + Bold"/>
    <w:basedOn w:val="PL"/>
    <w:link w:val="PLBoldChar0"/>
    <w:rPr>
      <w:lang w:val="en-US"/>
    </w:rPr>
  </w:style>
  <w:style w:type="character" w:customStyle="1" w:styleId="PLBoldChar0">
    <w:name w:val="PL + Bold Char"/>
    <w:link w:val="PLBold0"/>
    <w:rPr>
      <w:rFonts w:ascii="Courier New" w:hAnsi="Courier New"/>
      <w:noProof/>
      <w:sz w:val="16"/>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Normal"/>
    <w:pPr>
      <w:widowControl w:val="0"/>
      <w:spacing w:after="240"/>
      <w:jc w:val="both"/>
    </w:pPr>
    <w:rPr>
      <w:sz w:val="24"/>
      <w:lang w:val="en-AU"/>
    </w:rPr>
  </w:style>
  <w:style w:type="paragraph" w:styleId="Date">
    <w:name w:val="Date"/>
    <w:basedOn w:val="Normal"/>
    <w:next w:val="Normal"/>
    <w:link w:val="DateChar"/>
    <w:pPr>
      <w:spacing w:after="0"/>
      <w:jc w:val="both"/>
    </w:pPr>
    <w:rPr>
      <w:lang w:eastAsia="x-none"/>
    </w:rPr>
  </w:style>
  <w:style w:type="character" w:customStyle="1" w:styleId="DateChar">
    <w:name w:val="Date Char"/>
    <w:link w:val="Date"/>
    <w:rPr>
      <w:lang w:val="en-GB" w:eastAsia="x-none"/>
    </w:rPr>
  </w:style>
  <w:style w:type="paragraph" w:customStyle="1" w:styleId="para">
    <w:name w:val="para"/>
    <w:basedOn w:val="Normal"/>
    <w:pPr>
      <w:spacing w:after="240"/>
      <w:jc w:val="both"/>
    </w:pPr>
    <w:rPr>
      <w:rFonts w:ascii="Helvetica" w:hAnsi="Helvetica"/>
    </w:rPr>
  </w:style>
  <w:style w:type="paragraph" w:customStyle="1" w:styleId="NormalAfter3pt">
    <w:name w:val="Normal + After:  3 pt"/>
    <w:basedOn w:val="Normal"/>
    <w:pPr>
      <w:tabs>
        <w:tab w:val="num" w:pos="2560"/>
      </w:tabs>
      <w:ind w:left="2560" w:hanging="357"/>
    </w:pPr>
    <w:rPr>
      <w:lang w:val="en-AU" w:eastAsia="ko-KR"/>
    </w:rPr>
  </w:style>
  <w:style w:type="paragraph" w:customStyle="1" w:styleId="Default">
    <w:name w:val="Default"/>
    <w:pPr>
      <w:autoSpaceDE w:val="0"/>
      <w:autoSpaceDN w:val="0"/>
      <w:adjustRightInd w:val="0"/>
    </w:pPr>
    <w:rPr>
      <w:rFonts w:eastAsia="Calibri"/>
      <w:color w:val="000000"/>
      <w:sz w:val="24"/>
      <w:szCs w:val="24"/>
      <w:lang w:val="en-US" w:eastAsia="en-US"/>
    </w:rPr>
  </w:style>
  <w:style w:type="paragraph" w:customStyle="1" w:styleId="b31">
    <w:name w:val="b3"/>
    <w:basedOn w:val="Normal"/>
    <w:pPr>
      <w:ind w:left="1135" w:hanging="284"/>
    </w:pPr>
    <w:rPr>
      <w:rFonts w:ascii="Calibri" w:eastAsia="MS PGothic" w:hAnsi="Calibri" w:cs="Calibri"/>
      <w:sz w:val="22"/>
      <w:szCs w:val="22"/>
      <w:lang w:eastAsia="ja-JP"/>
    </w:rPr>
  </w:style>
  <w:style w:type="paragraph" w:customStyle="1" w:styleId="b40">
    <w:name w:val="b4"/>
    <w:basedOn w:val="Normal"/>
    <w:pPr>
      <w:ind w:left="1418" w:hanging="284"/>
    </w:pPr>
    <w:rPr>
      <w:rFonts w:ascii="Calibri" w:eastAsia="MS PGothic" w:hAnsi="Calibri" w:cs="Calibri"/>
      <w:sz w:val="22"/>
      <w:szCs w:val="22"/>
      <w:lang w:eastAsia="ja-JP"/>
    </w:rPr>
  </w:style>
  <w:style w:type="paragraph" w:customStyle="1" w:styleId="b21">
    <w:name w:val="b2"/>
    <w:basedOn w:val="Normal"/>
    <w:pPr>
      <w:ind w:left="851" w:hanging="284"/>
    </w:pPr>
    <w:rPr>
      <w:rFonts w:eastAsia="MS PGothic"/>
      <w:lang w:eastAsia="ja-JP"/>
    </w:rPr>
  </w:style>
  <w:style w:type="paragraph" w:customStyle="1" w:styleId="Revision2">
    <w:name w:val="Revision2"/>
    <w:hidden/>
    <w:semiHidden/>
    <w:rPr>
      <w:rFonts w:eastAsia="MS Mincho"/>
      <w:lang w:eastAsia="en-US"/>
    </w:rPr>
  </w:style>
  <w:style w:type="character" w:customStyle="1" w:styleId="B3c">
    <w:name w:val="B3 c"/>
    <w:rPr>
      <w:lang w:val="en-GB" w:eastAsia="en-GB"/>
    </w:rPr>
  </w:style>
  <w:style w:type="paragraph" w:customStyle="1" w:styleId="AutoCorrect">
    <w:name w:val="AutoCorrect"/>
    <w:rPr>
      <w:sz w:val="24"/>
      <w:szCs w:val="24"/>
      <w:lang w:eastAsia="ko-KR"/>
    </w:rPr>
  </w:style>
  <w:style w:type="paragraph" w:customStyle="1" w:styleId="PageXofY">
    <w:name w:val="Page X of Y"/>
    <w:rPr>
      <w:sz w:val="24"/>
      <w:szCs w:val="24"/>
      <w:lang w:eastAsia="ko-KR"/>
    </w:rPr>
  </w:style>
  <w:style w:type="paragraph" w:customStyle="1" w:styleId="Createdby">
    <w:name w:val="Created by"/>
    <w:rPr>
      <w:sz w:val="24"/>
      <w:szCs w:val="24"/>
      <w:lang w:eastAsia="ko-KR"/>
    </w:rPr>
  </w:style>
  <w:style w:type="paragraph" w:customStyle="1" w:styleId="Createdon">
    <w:name w:val="Created on"/>
    <w:rPr>
      <w:sz w:val="24"/>
      <w:szCs w:val="24"/>
      <w:lang w:eastAsia="ko-KR"/>
    </w:rPr>
  </w:style>
  <w:style w:type="paragraph" w:customStyle="1" w:styleId="Filenameandpath">
    <w:name w:val="Filename and path"/>
    <w:rPr>
      <w:sz w:val="24"/>
      <w:szCs w:val="24"/>
      <w:lang w:eastAsia="ko-KR"/>
    </w:rPr>
  </w:style>
  <w:style w:type="paragraph" w:customStyle="1" w:styleId="AuthorPageDate">
    <w:name w:val="Author  Page #  Date"/>
    <w:rPr>
      <w:sz w:val="24"/>
      <w:szCs w:val="24"/>
      <w:lang w:eastAsia="ko-KR"/>
    </w:rPr>
  </w:style>
  <w:style w:type="paragraph" w:customStyle="1" w:styleId="ConfidentialPageDate">
    <w:name w:val="Confidential  Page #  Date"/>
    <w:rPr>
      <w:sz w:val="24"/>
      <w:szCs w:val="24"/>
      <w:lang w:eastAsia="ko-KR"/>
    </w:rPr>
  </w:style>
  <w:style w:type="paragraph" w:customStyle="1" w:styleId="Data">
    <w:name w:val="Data"/>
    <w:basedOn w:val="Normal"/>
    <w:pPr>
      <w:tabs>
        <w:tab w:val="left" w:pos="1418"/>
      </w:tabs>
      <w:spacing w:after="120"/>
    </w:pPr>
    <w:rPr>
      <w:rFonts w:ascii="Arial" w:eastAsia="MS Mincho"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6">
    <w:name w:val="修订6"/>
    <w:hidden/>
    <w:semiHidden/>
    <w:rPr>
      <w:rFonts w:eastAsia="Batang"/>
      <w:lang w:eastAsia="en-US"/>
    </w:rPr>
  </w:style>
  <w:style w:type="paragraph" w:customStyle="1" w:styleId="Arial">
    <w:name w:val="Arial"/>
    <w:basedOn w:val="Normal"/>
    <w:pPr>
      <w:tabs>
        <w:tab w:val="right" w:pos="9639"/>
      </w:tabs>
    </w:pPr>
    <w:rPr>
      <w:rFonts w:eastAsia="Batang"/>
      <w:b/>
      <w:bCs/>
      <w:lang w:val="fr-FR"/>
    </w:rPr>
  </w:style>
  <w:style w:type="character" w:customStyle="1" w:styleId="fontstyle01">
    <w:name w:val="fontstyle01"/>
    <w:rPr>
      <w:rFonts w:ascii="Times-Roman" w:hAnsi="Times-Roman" w:hint="default"/>
      <w:b w:val="0"/>
      <w:bCs w:val="0"/>
      <w:i w:val="0"/>
      <w:iCs w:val="0"/>
      <w:color w:val="000000"/>
      <w:sz w:val="20"/>
      <w:szCs w:val="20"/>
    </w:rPr>
  </w:style>
  <w:style w:type="paragraph" w:customStyle="1" w:styleId="3">
    <w:name w:val="修订3"/>
    <w:hidden/>
    <w:semiHidden/>
    <w:rPr>
      <w:rFonts w:eastAsia="Batang"/>
      <w:lang w:eastAsia="en-US"/>
    </w:rPr>
  </w:style>
  <w:style w:type="paragraph" w:customStyle="1" w:styleId="22">
    <w:name w:val="수정2"/>
    <w:hidden/>
    <w:semiHidden/>
    <w:rPr>
      <w:rFonts w:eastAsia="Batang"/>
      <w:lang w:eastAsia="en-US"/>
    </w:rPr>
  </w:style>
  <w:style w:type="paragraph" w:customStyle="1" w:styleId="91">
    <w:name w:val="目录 91"/>
    <w:basedOn w:val="TOC8"/>
    <w:pPr>
      <w:ind w:left="1418" w:hanging="1418"/>
    </w:pPr>
    <w:rPr>
      <w:rFonts w:eastAsia="MS Mincho"/>
      <w:lang w:val="en-US"/>
    </w:rPr>
  </w:style>
  <w:style w:type="character" w:customStyle="1" w:styleId="apple-style-span">
    <w:name w:val="apple-style-span"/>
  </w:style>
  <w:style w:type="character" w:customStyle="1" w:styleId="Titre3Car">
    <w:name w:val="Titre 3 Car"/>
    <w:rPr>
      <w:rFonts w:ascii="Arial" w:hAnsi="Arial"/>
      <w:sz w:val="28"/>
      <w:szCs w:val="28"/>
      <w:lang w:val="en-GB" w:eastAsia="en-GB"/>
    </w:rPr>
  </w:style>
  <w:style w:type="character" w:customStyle="1" w:styleId="CommentTextChar1">
    <w:name w:val="Comment Text Char1"/>
    <w:rPr>
      <w:lang w:val="en-GB" w:eastAsia="x-none"/>
    </w:rPr>
  </w:style>
  <w:style w:type="paragraph" w:customStyle="1" w:styleId="IBN">
    <w:name w:val="IBN"/>
    <w:basedOn w:val="Normal"/>
    <w:pPr>
      <w:tabs>
        <w:tab w:val="left" w:pos="567"/>
      </w:tabs>
    </w:pPr>
  </w:style>
  <w:style w:type="paragraph" w:customStyle="1" w:styleId="Npr">
    <w:name w:val="Npr"/>
    <w:basedOn w:val="Normal"/>
    <w:pPr>
      <w:ind w:firstLine="284"/>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hAnsi="Arial" w:cs="Arial"/>
      <w:sz w:val="18"/>
    </w:rPr>
  </w:style>
  <w:style w:type="character" w:customStyle="1" w:styleId="H6Car">
    <w:name w:val="H6 Car"/>
    <w:rPr>
      <w:rFonts w:ascii="Arial" w:eastAsia="Times New Roman" w:hAnsi="Arial" w:cs="Times New Roman"/>
      <w:szCs w:val="20"/>
      <w:lang w:val="en-GB"/>
    </w:rPr>
  </w:style>
  <w:style w:type="character" w:customStyle="1" w:styleId="NOChar1">
    <w:name w:val="NO Char1"/>
    <w:rPr>
      <w:rFonts w:eastAsia="MS Mincho"/>
      <w:lang w:val="en-GB" w:eastAsia="en-US" w:bidi="ar-SA"/>
    </w:rPr>
  </w:style>
  <w:style w:type="character" w:customStyle="1" w:styleId="a3">
    <w:name w:val="+"/>
    <w:aliases w:val="superscript"/>
    <w:rPr>
      <w:vertAlign w:val="superscript"/>
    </w:rPr>
  </w:style>
  <w:style w:type="character" w:customStyle="1" w:styleId="CommentSubjectChar1">
    <w:name w:val="Comment Subject Char1"/>
    <w:uiPriority w:val="9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Pr>
      <w:rFonts w:ascii="Arial" w:hAnsi="Arial"/>
      <w:sz w:val="28"/>
      <w:lang w:val="en-GB" w:eastAsia="en-US" w:bidi="ar-SA"/>
    </w:rPr>
  </w:style>
  <w:style w:type="paragraph" w:customStyle="1" w:styleId="MO">
    <w:name w:val="MO"/>
    <w:basedOn w:val="Normal"/>
    <w:qFormat/>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paragraph" w:customStyle="1" w:styleId="Char10">
    <w:name w:val="Char1"/>
    <w:semiHidden/>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apple-converted-space">
    <w:name w:val="apple-converted-space"/>
    <w:qFormat/>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sz w:val="28"/>
      <w:lang w:val="en-GB" w:eastAsia="en-US"/>
    </w:rPr>
  </w:style>
  <w:style w:type="character" w:customStyle="1" w:styleId="mediumtext1">
    <w:name w:val="medium_text1"/>
    <w:rPr>
      <w:sz w:val="18"/>
      <w:szCs w:val="18"/>
    </w:rPr>
  </w:style>
  <w:style w:type="character" w:customStyle="1" w:styleId="shorttext1">
    <w:name w:val="short_text1"/>
    <w:rPr>
      <w:sz w:val="29"/>
      <w:szCs w:val="29"/>
    </w:rPr>
  </w:style>
  <w:style w:type="paragraph" w:customStyle="1" w:styleId="TableEntry0">
    <w:name w:val="Table Entry"/>
    <w:basedOn w:val="Normal"/>
    <w:next w:val="Normal"/>
    <w:pPr>
      <w:spacing w:after="0"/>
    </w:pPr>
    <w:rPr>
      <w:rFonts w:ascii="IMHNGF+BookmanOldStyle" w:eastAsia="MS Mincho" w:hAnsi="IMHNGF+BookmanOldStyle"/>
      <w:sz w:val="24"/>
      <w:szCs w:val="24"/>
      <w:lang w:val="en-US"/>
    </w:rPr>
  </w:style>
  <w:style w:type="paragraph" w:customStyle="1" w:styleId="tac0">
    <w:name w:val="tac0"/>
    <w:basedOn w:val="Normal"/>
    <w:pPr>
      <w:keepNext/>
      <w:spacing w:after="0"/>
      <w:jc w:val="center"/>
    </w:pPr>
    <w:rPr>
      <w:rFonts w:ascii="Arial" w:eastAsia="SimSun" w:hAnsi="Arial" w:cs="Arial"/>
      <w:sz w:val="18"/>
      <w:szCs w:val="18"/>
      <w:lang w:val="en-US" w:eastAsia="zh-CN"/>
    </w:rPr>
  </w:style>
  <w:style w:type="paragraph" w:customStyle="1" w:styleId="tal00">
    <w:name w:val="tal0"/>
    <w:basedOn w:val="Normal"/>
    <w:pPr>
      <w:keepNext/>
      <w:spacing w:after="0"/>
    </w:pPr>
    <w:rPr>
      <w:rFonts w:ascii="Arial" w:eastAsia="SimSun" w:hAnsi="Arial" w:cs="Arial"/>
      <w:sz w:val="18"/>
      <w:szCs w:val="18"/>
      <w:lang w:val="en-US" w:eastAsia="zh-CN"/>
    </w:rPr>
  </w:style>
  <w:style w:type="paragraph" w:customStyle="1" w:styleId="TOC910">
    <w:name w:val="TOC 91"/>
    <w:basedOn w:val="TOC8"/>
    <w:pPr>
      <w:keepNext w:val="0"/>
      <w:ind w:left="1418" w:hanging="1418"/>
    </w:pPr>
    <w:rPr>
      <w:rFonts w:eastAsia="MS Mincho"/>
      <w:lang w:val="en-US" w:eastAsia="ja-JP"/>
    </w:rPr>
  </w:style>
  <w:style w:type="character" w:customStyle="1" w:styleId="EditorsNoteCharCharChar">
    <w:name w:val="Editor's Note Char Char Char"/>
    <w:rPr>
      <w:color w:val="FF0000"/>
      <w:lang w:val="en-GB" w:eastAsia="en-US" w:bidi="ar-SA"/>
    </w:rPr>
  </w:style>
  <w:style w:type="paragraph" w:customStyle="1" w:styleId="msolistparagraph0">
    <w:name w:val="msolistparagraph"/>
    <w:basedOn w:val="Normal"/>
    <w:pPr>
      <w:spacing w:after="0"/>
      <w:ind w:leftChars="400" w:left="400"/>
    </w:pPr>
    <w:rPr>
      <w:sz w:val="24"/>
      <w:szCs w:val="24"/>
      <w:lang w:val="en-US"/>
    </w:rPr>
  </w:style>
  <w:style w:type="paragraph" w:customStyle="1" w:styleId="no0">
    <w:name w:val="no"/>
    <w:basedOn w:val="Normal"/>
    <w:pPr>
      <w:ind w:left="1135" w:hanging="851"/>
    </w:pPr>
    <w:rPr>
      <w:lang w:val="en-US"/>
    </w:rPr>
  </w:style>
  <w:style w:type="paragraph" w:customStyle="1" w:styleId="talcharchar0">
    <w:name w:val="talcharchar"/>
    <w:basedOn w:val="Normal"/>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character" w:customStyle="1" w:styleId="CharChar260">
    <w:name w:val="Char Char26"/>
    <w:rPr>
      <w:rFonts w:ascii="Arial" w:hAnsi="Arial"/>
      <w:lang w:val="en-GB"/>
    </w:rPr>
  </w:style>
  <w:style w:type="character" w:customStyle="1" w:styleId="CharChar220">
    <w:name w:val="Char Char2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ascii="Times New Roman" w:hAnsi="Times New Roman"/>
      <w:lang w:val="en-GB"/>
    </w:rPr>
  </w:style>
  <w:style w:type="paragraph" w:customStyle="1" w:styleId="1e9pt">
    <w:name w:val="1e) 9 pt"/>
    <w:basedOn w:val="B1"/>
    <w:link w:val="1e9ptCar"/>
    <w:rPr>
      <w:noProof/>
      <w:szCs w:val="18"/>
      <w:lang w:eastAsia="x-none"/>
    </w:rPr>
  </w:style>
  <w:style w:type="character" w:customStyle="1" w:styleId="1e9ptCar">
    <w:name w:val="1e) 9 pt Car"/>
    <w:link w:val="1e9pt"/>
    <w:rPr>
      <w:noProof/>
      <w:szCs w:val="18"/>
      <w:lang w:val="en-GB" w:eastAsia="x-none"/>
    </w:rPr>
  </w:style>
  <w:style w:type="paragraph" w:customStyle="1" w:styleId="30mm">
    <w:name w:val="段落フォント + 左 :  30 mm"/>
    <w:aliases w:val="ぶら下げインデント :  2.81 字"/>
    <w:basedOn w:val="B2"/>
    <w:pPr>
      <w:ind w:left="1984" w:hanging="281"/>
    </w:pPr>
    <w:rPr>
      <w:lang w:eastAsia="ja-JP"/>
    </w:rPr>
  </w:style>
  <w:style w:type="paragraph" w:customStyle="1" w:styleId="a4">
    <w:name w:val="標準番号"/>
    <w:basedOn w:val="Normal"/>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Pr>
      <w:rFonts w:ascii="Arial" w:eastAsia="MS Mincho" w:hAnsi="Arial" w:cs="Arial"/>
      <w:sz w:val="28"/>
      <w:szCs w:val="28"/>
      <w:lang w:val="en-GB" w:eastAsia="ja-JP"/>
    </w:rPr>
  </w:style>
  <w:style w:type="paragraph" w:customStyle="1" w:styleId="Arial0">
    <w:name w:val="標準 + Arial"/>
    <w:aliases w:val="左 :  1.8 mm,段落後 :  0 pt"/>
    <w:basedOn w:val="Normal"/>
    <w:rPr>
      <w:rFonts w:ascii="Arial" w:eastAsia="MS Mincho" w:hAnsi="Arial"/>
      <w:noProof/>
      <w:lang w:eastAsia="ja-JP"/>
    </w:rPr>
  </w:style>
  <w:style w:type="paragraph" w:customStyle="1" w:styleId="H60">
    <w:name w:val="H6 + 左侧:  0 厘米"/>
    <w:aliases w:val="首行缩进:  0 厘H6米"/>
    <w:basedOn w:val="H6"/>
    <w:pPr>
      <w:ind w:left="0" w:firstLine="0"/>
    </w:pPr>
    <w:rPr>
      <w:rFonts w:eastAsia="SimSun"/>
      <w:lang w:eastAsia="zh-CN"/>
    </w:rPr>
  </w:style>
  <w:style w:type="paragraph" w:customStyle="1" w:styleId="16">
    <w:name w:val="列出段落1"/>
    <w:basedOn w:val="Normal"/>
    <w:qFormat/>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rFonts w:ascii="Times New Roman" w:eastAsia="SimSun" w:hAnsi="Times New Roman"/>
      <w:lang w:val="en-GB" w:eastAsia="en-US"/>
    </w:rPr>
  </w:style>
  <w:style w:type="character" w:customStyle="1" w:styleId="CharChar18">
    <w:name w:val="Char Char18"/>
    <w:rPr>
      <w:rFonts w:ascii="Arial" w:hAnsi="Arial"/>
      <w:lang w:eastAsia="en-US"/>
    </w:rPr>
  </w:style>
  <w:style w:type="character" w:customStyle="1" w:styleId="CharChar170">
    <w:name w:val="Char Char17"/>
    <w:rPr>
      <w:rFonts w:ascii="Arial" w:hAnsi="Arial"/>
      <w:sz w:val="36"/>
      <w:lang w:eastAsia="en-US"/>
    </w:rPr>
  </w:style>
  <w:style w:type="paragraph" w:styleId="BodyTextIndent3">
    <w:name w:val="Body Text Indent 3"/>
    <w:basedOn w:val="Normal"/>
    <w:link w:val="BodyTextIndent3Char"/>
    <w:pPr>
      <w:spacing w:after="0"/>
      <w:ind w:left="1080"/>
    </w:pPr>
    <w:rPr>
      <w:lang w:val="x-none" w:eastAsia="ja-JP"/>
    </w:rPr>
  </w:style>
  <w:style w:type="character" w:customStyle="1" w:styleId="BodyTextIndent3Char">
    <w:name w:val="Body Text Indent 3 Char"/>
    <w:link w:val="BodyTextIndent3"/>
    <w:rPr>
      <w:lang w:val="x-none" w:eastAsia="ja-JP"/>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intend2">
    <w:name w:val="text intend 2"/>
    <w:basedOn w:val="text"/>
    <w:pPr>
      <w:widowControl/>
      <w:tabs>
        <w:tab w:val="num" w:pos="1418"/>
      </w:tabs>
      <w:spacing w:after="120"/>
      <w:ind w:left="1418" w:hanging="426"/>
    </w:pPr>
    <w:rPr>
      <w:rFonts w:eastAsia="MS Mincho"/>
      <w:lang w:val="en-US"/>
    </w:rPr>
  </w:style>
  <w:style w:type="paragraph" w:customStyle="1" w:styleId="textintend3">
    <w:name w:val="text intend 3"/>
    <w:basedOn w:val="text"/>
    <w:pPr>
      <w:widowControl/>
      <w:tabs>
        <w:tab w:val="num" w:pos="1843"/>
      </w:tabs>
      <w:spacing w:after="120"/>
      <w:ind w:left="1843" w:hanging="425"/>
    </w:pPr>
    <w:rPr>
      <w:rFonts w:eastAsia="MS Mincho"/>
      <w:lang w:val="en-US"/>
    </w:rPr>
  </w:style>
  <w:style w:type="paragraph" w:customStyle="1" w:styleId="normalpuce">
    <w:name w:val="normal puce"/>
    <w:basedOn w:val="Normal"/>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pPr>
      <w:spacing w:after="0" w:line="240" w:lineRule="exact"/>
      <w:jc w:val="center"/>
    </w:pPr>
    <w:rPr>
      <w:sz w:val="16"/>
      <w:lang w:val="en-US" w:eastAsia="ja-JP"/>
    </w:rPr>
  </w:style>
  <w:style w:type="paragraph" w:customStyle="1" w:styleId="h61">
    <w:name w:val="h6"/>
    <w:basedOn w:val="Normal"/>
    <w:pPr>
      <w:spacing w:before="100" w:beforeAutospacing="1" w:after="100" w:afterAutospacing="1"/>
    </w:pPr>
    <w:rPr>
      <w:sz w:val="24"/>
      <w:szCs w:val="24"/>
      <w:lang w:val="en-US" w:eastAsia="ja-JP"/>
    </w:rPr>
  </w:style>
  <w:style w:type="paragraph" w:customStyle="1" w:styleId="tah0">
    <w:name w:val="tah"/>
    <w:basedOn w:val="Normal"/>
    <w:pPr>
      <w:keepNext/>
      <w:spacing w:after="0"/>
      <w:jc w:val="center"/>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1">
    <w:name w:val="H1_"/>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rCar2">
    <w:name w:val="Car Car2"/>
    <w:rPr>
      <w:rFonts w:eastAsia="MS Mincho"/>
      <w:lang w:val="en-GB" w:eastAsia="ja-JP" w:bidi="ar-SA"/>
    </w:rPr>
  </w:style>
  <w:style w:type="character" w:customStyle="1" w:styleId="CarCar9">
    <w:name w:val="Car Car9"/>
    <w:rPr>
      <w:rFonts w:ascii="Arial" w:hAnsi="Arial"/>
      <w:lang w:val="en-GB" w:eastAsia="ja-JP" w:bidi="ar-SA"/>
    </w:rPr>
  </w:style>
  <w:style w:type="character" w:customStyle="1" w:styleId="CarCar100">
    <w:name w:val="Car Car1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Pr>
      <w:rFonts w:ascii="Arial" w:hAnsi="Arial"/>
      <w:sz w:val="28"/>
      <w:lang w:val="en-GB" w:eastAsia="ja-JP" w:bidi="ar-SA"/>
    </w:rPr>
  </w:style>
  <w:style w:type="paragraph" w:customStyle="1" w:styleId="LD1">
    <w:name w:val="LD 1"/>
    <w:basedOn w:val="Normal"/>
    <w:pPr>
      <w:keepNext/>
      <w:keepLines/>
      <w:spacing w:before="60" w:after="60"/>
      <w:jc w:val="center"/>
    </w:pPr>
    <w:rPr>
      <w:rFonts w:ascii="Courier New" w:hAnsi="Courier New"/>
      <w:lang w:eastAsia="ja-JP"/>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6">
    <w:name w:val="段落フォント"/>
  </w:style>
  <w:style w:type="character" w:customStyle="1" w:styleId="a7">
    <w:name w:val="脚注番号"/>
    <w:rPr>
      <w:b/>
      <w:position w:val="3"/>
      <w:sz w:val="16"/>
    </w:rPr>
  </w:style>
  <w:style w:type="character" w:customStyle="1" w:styleId="a8">
    <w:name w:val="コメント参照"/>
    <w:rPr>
      <w:sz w:val="16"/>
    </w:rPr>
  </w:style>
  <w:style w:type="character" w:customStyle="1" w:styleId="H10">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0">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0">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41">
    <w:name w:val="(文字) (文字)4"/>
    <w:rPr>
      <w:rFonts w:eastAsia="MS Mincho"/>
      <w:lang w:val="en-GB" w:eastAsia="ar-SA" w:bidi="ar-SA"/>
    </w:rPr>
  </w:style>
  <w:style w:type="character" w:customStyle="1" w:styleId="30">
    <w:name w:val="(文字) (文字)3"/>
    <w:rPr>
      <w:rFonts w:eastAsia="MS Mincho"/>
      <w:lang w:val="en-GB" w:eastAsia="ar-SA" w:bidi="ar-SA"/>
    </w:rPr>
  </w:style>
  <w:style w:type="character" w:customStyle="1" w:styleId="17">
    <w:name w:val="(文字) (文字)1"/>
    <w:rPr>
      <w:rFonts w:eastAsia="MS Mincho"/>
      <w:lang w:val="en-GB" w:eastAsia="ar-SA" w:bidi="ar-SA"/>
    </w:rPr>
  </w:style>
  <w:style w:type="character" w:customStyle="1" w:styleId="a9">
    <w:name w:val="番号付け記号"/>
  </w:style>
  <w:style w:type="paragraph" w:customStyle="1" w:styleId="aa">
    <w:name w:val="見出し"/>
    <w:basedOn w:val="Normal"/>
    <w:next w:val="BodyText"/>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pPr>
      <w:suppressLineNumbers/>
      <w:suppressAutoHyphens/>
      <w:spacing w:before="120" w:after="120"/>
    </w:pPr>
    <w:rPr>
      <w:rFonts w:eastAsia="MS Mincho" w:cs="Mangal"/>
      <w:i/>
      <w:iCs/>
      <w:sz w:val="24"/>
      <w:szCs w:val="24"/>
      <w:lang w:eastAsia="ar-SA"/>
    </w:rPr>
  </w:style>
  <w:style w:type="paragraph" w:customStyle="1" w:styleId="ac">
    <w:name w:val="索引"/>
    <w:basedOn w:val="Normal"/>
    <w:pPr>
      <w:suppressLineNumbers/>
      <w:suppressAutoHyphens/>
    </w:pPr>
    <w:rPr>
      <w:rFonts w:eastAsia="MS Mincho" w:cs="Mangal"/>
      <w:lang w:eastAsia="ar-SA"/>
    </w:rPr>
  </w:style>
  <w:style w:type="paragraph" w:customStyle="1" w:styleId="ad">
    <w:name w:val="段落番号"/>
    <w:basedOn w:val="List"/>
    <w:pPr>
      <w:tabs>
        <w:tab w:val="num" w:pos="644"/>
      </w:tabs>
      <w:suppressAutoHyphens/>
      <w:ind w:left="644" w:hanging="360"/>
    </w:pPr>
    <w:rPr>
      <w:rFonts w:eastAsia="MS Mincho" w:cs="CG Times (WN)"/>
      <w:lang w:eastAsia="ar-SA"/>
    </w:rPr>
  </w:style>
  <w:style w:type="paragraph" w:customStyle="1" w:styleId="23">
    <w:name w:val="段落番号 2"/>
    <w:basedOn w:val="ad"/>
    <w:pPr>
      <w:ind w:left="851" w:hanging="284"/>
    </w:pPr>
  </w:style>
  <w:style w:type="paragraph" w:customStyle="1" w:styleId="ae">
    <w:name w:val="箇条書き"/>
    <w:basedOn w:val="List"/>
    <w:pPr>
      <w:tabs>
        <w:tab w:val="num" w:pos="644"/>
      </w:tabs>
      <w:suppressAutoHyphens/>
      <w:ind w:left="644" w:hanging="360"/>
    </w:pPr>
    <w:rPr>
      <w:rFonts w:eastAsia="MS Mincho" w:cs="CG Times (WN)"/>
      <w:lang w:eastAsia="ar-SA"/>
    </w:rPr>
  </w:style>
  <w:style w:type="paragraph" w:customStyle="1" w:styleId="24">
    <w:name w:val="箇条書き 2"/>
    <w:basedOn w:val="ae"/>
    <w:pPr>
      <w:tabs>
        <w:tab w:val="clear" w:pos="644"/>
        <w:tab w:val="num" w:pos="1494"/>
      </w:tabs>
      <w:ind w:left="851" w:hanging="284"/>
    </w:pPr>
  </w:style>
  <w:style w:type="paragraph" w:customStyle="1" w:styleId="31">
    <w:name w:val="箇条書き 3"/>
    <w:basedOn w:val="24"/>
    <w:pPr>
      <w:ind w:left="1135"/>
    </w:pPr>
  </w:style>
  <w:style w:type="paragraph" w:customStyle="1" w:styleId="25">
    <w:name w:val="一覧 2"/>
    <w:basedOn w:val="List"/>
    <w:pPr>
      <w:suppressAutoHyphens/>
      <w:ind w:left="851"/>
    </w:pPr>
    <w:rPr>
      <w:rFonts w:eastAsia="MS Mincho" w:cs="CG Times (WN)"/>
      <w:lang w:eastAsia="ar-SA"/>
    </w:rPr>
  </w:style>
  <w:style w:type="paragraph" w:customStyle="1" w:styleId="32">
    <w:name w:val="一覧 3"/>
    <w:basedOn w:val="25"/>
    <w:pPr>
      <w:ind w:left="1135"/>
    </w:pPr>
  </w:style>
  <w:style w:type="paragraph" w:customStyle="1" w:styleId="42">
    <w:name w:val="一覧 4"/>
    <w:basedOn w:val="32"/>
    <w:pPr>
      <w:ind w:left="1418"/>
    </w:pPr>
  </w:style>
  <w:style w:type="paragraph" w:customStyle="1" w:styleId="50">
    <w:name w:val="一覧 5"/>
    <w:basedOn w:val="42"/>
    <w:pPr>
      <w:ind w:left="1702"/>
    </w:pPr>
  </w:style>
  <w:style w:type="paragraph" w:customStyle="1" w:styleId="43">
    <w:name w:val="箇条書き 4"/>
    <w:basedOn w:val="31"/>
    <w:pPr>
      <w:ind w:left="1418"/>
    </w:pPr>
  </w:style>
  <w:style w:type="paragraph" w:customStyle="1" w:styleId="51">
    <w:name w:val="箇条書き 5"/>
    <w:basedOn w:val="43"/>
    <w:pPr>
      <w:ind w:left="1702"/>
    </w:pPr>
  </w:style>
  <w:style w:type="paragraph" w:customStyle="1" w:styleId="af">
    <w:name w:val="コメント文字列"/>
    <w:basedOn w:val="Normal"/>
    <w:pPr>
      <w:suppressAutoHyphens/>
    </w:pPr>
    <w:rPr>
      <w:rFonts w:eastAsia="MS Mincho" w:cs="CG Times (WN)"/>
      <w:lang w:eastAsia="ar-SA"/>
    </w:rPr>
  </w:style>
  <w:style w:type="paragraph" w:customStyle="1" w:styleId="af0">
    <w:name w:val="吹き出し"/>
    <w:basedOn w:val="Normal"/>
    <w:pPr>
      <w:suppressAutoHyphens/>
    </w:pPr>
    <w:rPr>
      <w:rFonts w:ascii="Tahoma" w:eastAsia="MS Mincho" w:hAnsi="Tahoma" w:cs="Tahoma"/>
      <w:sz w:val="16"/>
      <w:szCs w:val="16"/>
      <w:lang w:eastAsia="ar-SA"/>
    </w:rPr>
  </w:style>
  <w:style w:type="paragraph" w:customStyle="1" w:styleId="af1">
    <w:name w:val="コメント内容"/>
    <w:basedOn w:val="af"/>
    <w:next w:val="af"/>
    <w:rPr>
      <w:b/>
      <w:bCs/>
    </w:rPr>
  </w:style>
  <w:style w:type="paragraph" w:customStyle="1" w:styleId="af2">
    <w:name w:val="見出しマップ"/>
    <w:basedOn w:val="Normal"/>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pPr>
      <w:suppressAutoHyphens/>
      <w:spacing w:before="120" w:after="120"/>
    </w:pPr>
    <w:rPr>
      <w:rFonts w:eastAsia="MS Mincho" w:cs="CG Times (WN)"/>
      <w:b/>
      <w:lang w:eastAsia="ar-SA"/>
    </w:rPr>
  </w:style>
  <w:style w:type="paragraph" w:customStyle="1" w:styleId="af3">
    <w:name w:val="書式なし"/>
    <w:basedOn w:val="Normal"/>
    <w:pPr>
      <w:suppressAutoHyphens/>
    </w:pPr>
    <w:rPr>
      <w:rFonts w:ascii="Courier New" w:eastAsia="MS Mincho" w:hAnsi="Courier New" w:cs="CG Times (WN)"/>
      <w:lang w:val="nb-NO" w:eastAsia="ar-SA"/>
    </w:rPr>
  </w:style>
  <w:style w:type="paragraph" w:customStyle="1" w:styleId="26">
    <w:name w:val="本文 2"/>
    <w:basedOn w:val="Normal"/>
    <w:pPr>
      <w:suppressAutoHyphens/>
      <w:spacing w:after="120"/>
    </w:pPr>
    <w:rPr>
      <w:rFonts w:eastAsia="MS Mincho" w:cs="CG Times (WN)"/>
      <w:lang w:eastAsia="ar-SA"/>
    </w:rPr>
  </w:style>
  <w:style w:type="paragraph" w:customStyle="1" w:styleId="33">
    <w:name w:val="本文 3"/>
    <w:basedOn w:val="Normal"/>
    <w:pPr>
      <w:suppressAutoHyphens/>
      <w:spacing w:after="120"/>
    </w:pPr>
    <w:rPr>
      <w:rFonts w:eastAsia="MS Mincho" w:cs="CG Times (WN)"/>
      <w:lang w:eastAsia="ar-SA"/>
    </w:rPr>
  </w:style>
  <w:style w:type="paragraph" w:customStyle="1" w:styleId="Web">
    <w:name w:val="標準 (Web)"/>
    <w:basedOn w:val="Normal"/>
    <w:pPr>
      <w:suppressAutoHyphens/>
      <w:spacing w:before="100" w:after="100"/>
    </w:pPr>
    <w:rPr>
      <w:rFonts w:eastAsia="Arial Unicode MS" w:cs="CG Times (WN)"/>
      <w:sz w:val="24"/>
      <w:szCs w:val="24"/>
    </w:rPr>
  </w:style>
  <w:style w:type="paragraph" w:customStyle="1" w:styleId="27">
    <w:name w:val="本文インデント 2"/>
    <w:basedOn w:val="Normal"/>
    <w:pPr>
      <w:suppressAutoHyphens/>
      <w:ind w:left="567"/>
    </w:pPr>
    <w:rPr>
      <w:rFonts w:ascii="Arial" w:eastAsia="MS Mincho" w:hAnsi="Arial" w:cs="Arial"/>
      <w:lang w:eastAsia="ar-SA"/>
    </w:rPr>
  </w:style>
  <w:style w:type="paragraph" w:customStyle="1" w:styleId="af4">
    <w:name w:val="標準インデント"/>
    <w:basedOn w:val="Normal"/>
    <w:pPr>
      <w:suppressAutoHyphens/>
      <w:ind w:left="708"/>
    </w:pPr>
    <w:rPr>
      <w:rFonts w:eastAsia="MS Mincho" w:cs="CG Times (WN)"/>
      <w:lang w:eastAsia="ar-SA"/>
    </w:rPr>
  </w:style>
  <w:style w:type="paragraph" w:customStyle="1" w:styleId="af5">
    <w:name w:val="記"/>
    <w:basedOn w:val="Normal"/>
    <w:next w:val="Normal"/>
    <w:pPr>
      <w:suppressAutoHyphens/>
    </w:pPr>
    <w:rPr>
      <w:rFonts w:eastAsia="MS Mincho" w:cs="CG Times (WN)"/>
      <w:lang w:eastAsia="ar-SA"/>
    </w:rPr>
  </w:style>
  <w:style w:type="paragraph" w:customStyle="1" w:styleId="HTML">
    <w:name w:val="HTML 書式付き"/>
    <w:basedOn w:val="Normal"/>
    <w:pPr>
      <w:suppressAutoHyphens/>
    </w:pPr>
    <w:rPr>
      <w:rFonts w:ascii="Courier New" w:eastAsia="MS Mincho" w:hAnsi="Courier New" w:cs="Courier New"/>
      <w:lang w:eastAsia="ar-SA"/>
    </w:rPr>
  </w:style>
  <w:style w:type="paragraph" w:customStyle="1" w:styleId="af6">
    <w:name w:val="表の内容"/>
    <w:basedOn w:val="Normal"/>
    <w:pPr>
      <w:suppressLineNumbers/>
      <w:suppressAutoHyphens/>
    </w:pPr>
    <w:rPr>
      <w:rFonts w:eastAsia="MS Mincho" w:cs="CG Times (WN)"/>
      <w:lang w:eastAsia="ar-SA"/>
    </w:rPr>
  </w:style>
  <w:style w:type="paragraph" w:customStyle="1" w:styleId="af7">
    <w:name w:val="表の見出し"/>
    <w:basedOn w:val="af6"/>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rPr>
      <w:rFonts w:ascii="Arial" w:hAnsi="Arial"/>
      <w:sz w:val="36"/>
      <w:lang w:val="en-GB"/>
    </w:rPr>
  </w:style>
  <w:style w:type="character" w:customStyle="1" w:styleId="Heading2-">
    <w:name w:val="Heading 2-"/>
    <w:rPr>
      <w:rFonts w:ascii="Arial" w:hAnsi="Arial"/>
      <w:sz w:val="32"/>
      <w:lang w:val="en-GB"/>
    </w:rPr>
  </w:style>
  <w:style w:type="character" w:customStyle="1" w:styleId="Heading4Char1">
    <w:name w:val="Heading 4 Char1"/>
    <w:aliases w:val="H46 Char,H432 Char"/>
    <w:rPr>
      <w:rFonts w:ascii="Arial" w:hAnsi="Arial"/>
      <w:sz w:val="24"/>
      <w:szCs w:val="28"/>
      <w:lang w:val="en-GB"/>
    </w:rPr>
  </w:style>
  <w:style w:type="character" w:customStyle="1" w:styleId="CommentReference1">
    <w:name w:val="Comment Reference1"/>
    <w:rPr>
      <w:sz w:val="16"/>
    </w:rPr>
  </w:style>
  <w:style w:type="character" w:customStyle="1" w:styleId="ListChar">
    <w:name w:val="List Char"/>
    <w:rPr>
      <w:lang w:val="en-GB" w:eastAsia="ar-SA" w:bidi="ar-SA"/>
    </w:rPr>
  </w:style>
  <w:style w:type="paragraph" w:customStyle="1" w:styleId="ListBullet1">
    <w:name w:val="List Bullet1"/>
    <w:basedOn w:val="Normal"/>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Caption10">
    <w:name w:val="Caption1"/>
    <w:basedOn w:val="Normal"/>
    <w:next w:val="Normal"/>
    <w:pPr>
      <w:suppressAutoHyphens/>
      <w:spacing w:before="120" w:after="120"/>
    </w:pPr>
    <w:rPr>
      <w:rFonts w:eastAsia="MS Mincho"/>
      <w:b/>
      <w:lang w:eastAsia="ar-SA"/>
    </w:rPr>
  </w:style>
  <w:style w:type="paragraph" w:customStyle="1" w:styleId="DocumentMap1">
    <w:name w:val="Document Map1"/>
    <w:basedOn w:val="Normal"/>
    <w:pPr>
      <w:shd w:val="clear" w:color="auto" w:fill="000080"/>
      <w:suppressAutoHyphens/>
    </w:pPr>
    <w:rPr>
      <w:rFonts w:ascii="Tahoma" w:eastAsia="MS Mincho" w:hAnsi="Tahoma"/>
      <w:lang w:eastAsia="ar-SA"/>
    </w:rPr>
  </w:style>
  <w:style w:type="paragraph" w:customStyle="1" w:styleId="PlainText1">
    <w:name w:val="Plain Text1"/>
    <w:basedOn w:val="Normal"/>
    <w:pPr>
      <w:suppressAutoHyphens/>
    </w:pPr>
    <w:rPr>
      <w:rFonts w:ascii="Courier New" w:eastAsia="MS Mincho" w:hAnsi="Courier New"/>
      <w:lang w:val="nb-NO" w:eastAsia="ar-SA"/>
    </w:rPr>
  </w:style>
  <w:style w:type="paragraph" w:customStyle="1" w:styleId="CommentText1">
    <w:name w:val="Comment Text1"/>
    <w:basedOn w:val="Normal"/>
    <w:pPr>
      <w:suppressAutoHyphens/>
    </w:pPr>
    <w:rPr>
      <w:rFonts w:eastAsia="MS Mincho"/>
      <w:lang w:eastAsia="ar-SA"/>
    </w:rPr>
  </w:style>
  <w:style w:type="paragraph" w:customStyle="1" w:styleId="List31">
    <w:name w:val="List 31"/>
    <w:basedOn w:val="Normal"/>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ind w:left="644" w:hanging="360"/>
    </w:pPr>
    <w:rPr>
      <w:rFonts w:eastAsia="MS Mincho"/>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ind w:left="851"/>
    </w:pPr>
    <w:rPr>
      <w:rFonts w:eastAsia="MS Mincho"/>
      <w:lang w:eastAsia="ar-SA"/>
    </w:rPr>
  </w:style>
  <w:style w:type="paragraph" w:customStyle="1" w:styleId="List51">
    <w:name w:val="List 51"/>
    <w:basedOn w:val="List41"/>
    <w:pPr>
      <w:ind w:left="1702"/>
    </w:pPr>
  </w:style>
  <w:style w:type="paragraph" w:customStyle="1" w:styleId="BodyText21">
    <w:name w:val="Body Text 21"/>
    <w:basedOn w:val="Normal"/>
    <w:pPr>
      <w:suppressAutoHyphens/>
      <w:spacing w:after="120"/>
    </w:pPr>
    <w:rPr>
      <w:rFonts w:eastAsia="MS Mincho"/>
      <w:lang w:eastAsia="ar-SA"/>
    </w:rPr>
  </w:style>
  <w:style w:type="paragraph" w:customStyle="1" w:styleId="BodyText31">
    <w:name w:val="Body Text 31"/>
    <w:basedOn w:val="Normal"/>
    <w:pPr>
      <w:suppressAutoHyphens/>
      <w:spacing w:after="120"/>
    </w:pPr>
    <w:rPr>
      <w:rFonts w:eastAsia="MS Mincho"/>
      <w:lang w:eastAsia="ar-SA"/>
    </w:rPr>
  </w:style>
  <w:style w:type="paragraph" w:customStyle="1" w:styleId="BodyTextIndent21">
    <w:name w:val="Body Text Indent 21"/>
    <w:basedOn w:val="Normal"/>
    <w:pPr>
      <w:suppressAutoHyphens/>
      <w:ind w:left="567"/>
    </w:pPr>
    <w:rPr>
      <w:rFonts w:ascii="Arial" w:eastAsia="MS Mincho" w:hAnsi="Arial" w:cs="Arial"/>
      <w:lang w:eastAsia="ar-SA"/>
    </w:rPr>
  </w:style>
  <w:style w:type="paragraph" w:customStyle="1" w:styleId="NormalIndent1">
    <w:name w:val="Normal Indent1"/>
    <w:basedOn w:val="Normal"/>
    <w:pPr>
      <w:suppressAutoHyphens/>
      <w:ind w:left="708"/>
    </w:pPr>
    <w:rPr>
      <w:rFonts w:eastAsia="MS Mincho"/>
      <w:lang w:eastAsia="ar-SA"/>
    </w:rPr>
  </w:style>
  <w:style w:type="paragraph" w:customStyle="1" w:styleId="NoteHeading1">
    <w:name w:val="Note Heading1"/>
    <w:basedOn w:val="Normal"/>
    <w:next w:val="Normal"/>
    <w:pPr>
      <w:suppressAutoHyphens/>
    </w:pPr>
    <w:rPr>
      <w:rFonts w:eastAsia="MS Mincho"/>
      <w:lang w:eastAsia="ar-SA"/>
    </w:rPr>
  </w:style>
  <w:style w:type="paragraph" w:customStyle="1" w:styleId="af8">
    <w:name w:val="枠の内容"/>
    <w:basedOn w:val="BodyText"/>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Caption2">
    <w:name w:val="Caption2"/>
    <w:basedOn w:val="Normal"/>
    <w:next w:val="Normal"/>
    <w:pPr>
      <w:spacing w:before="120" w:after="120"/>
    </w:pPr>
    <w:rPr>
      <w:rFonts w:eastAsia="MS Mincho"/>
      <w:b/>
      <w:lang w:eastAsia="ja-JP"/>
    </w:rPr>
  </w:style>
  <w:style w:type="paragraph" w:customStyle="1" w:styleId="TableofFigures10">
    <w:name w:val="Table of Figures1"/>
    <w:basedOn w:val="Normal"/>
    <w:next w:val="Normal"/>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Pr>
      <w:rFonts w:ascii="Arial" w:hAnsi="Arial"/>
      <w:sz w:val="36"/>
      <w:lang w:val="en-GB" w:eastAsia="en-US" w:bidi="ar-SA"/>
    </w:rPr>
  </w:style>
  <w:style w:type="character" w:customStyle="1" w:styleId="T1Char4">
    <w:name w:val="T1 Char4"/>
    <w:aliases w:val="Header 6 Char Char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Pr>
      <w:rFonts w:eastAsia="Batang"/>
      <w:b/>
      <w:lang w:val="en-GB" w:eastAsia="en-US" w:bidi="ar-SA"/>
    </w:rPr>
  </w:style>
  <w:style w:type="character" w:customStyle="1" w:styleId="Heading6Char2">
    <w:name w:val="Heading 6 Char2"/>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Pr>
      <w:rFonts w:ascii="Arial" w:hAnsi="Arial"/>
      <w:sz w:val="32"/>
      <w:lang w:val="en-GB"/>
    </w:rPr>
  </w:style>
  <w:style w:type="character" w:customStyle="1" w:styleId="T1Char8">
    <w:name w:val="T1 Char8"/>
    <w:aliases w:val="Header 6 Char Char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character" w:customStyle="1" w:styleId="T1Char7">
    <w:name w:val="T1 Char7"/>
    <w:aliases w:val="Header 6 Char Char8"/>
    <w:rPr>
      <w:rFonts w:ascii="Arial" w:hAnsi="Arial"/>
      <w:lang w:val="en-GB" w:eastAsia="en-US"/>
    </w:rPr>
  </w:style>
  <w:style w:type="paragraph" w:customStyle="1" w:styleId="18">
    <w:name w:val="题注1"/>
    <w:basedOn w:val="Normal"/>
    <w:next w:val="Normal"/>
    <w:pPr>
      <w:spacing w:before="120" w:after="120"/>
    </w:pPr>
    <w:rPr>
      <w:rFonts w:eastAsia="MS Mincho"/>
      <w:b/>
      <w:lang w:eastAsia="ja-JP"/>
    </w:rPr>
  </w:style>
  <w:style w:type="paragraph" w:customStyle="1" w:styleId="19">
    <w:name w:val="图表目录1"/>
    <w:basedOn w:val="Normal"/>
    <w:next w:val="Normal"/>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TF0">
    <w:name w:val="TF (文字)"/>
    <w:rPr>
      <w:rFonts w:ascii="Arial" w:hAnsi="Arial"/>
      <w:b/>
      <w:lang w:val="en-US" w:eastAsia="en-US"/>
    </w:rPr>
  </w:style>
  <w:style w:type="character" w:customStyle="1" w:styleId="BodyText2Char1">
    <w:name w:val="Body Text 2 Char1"/>
    <w:rPr>
      <w:lang w:val="en-GB" w:eastAsia="ja-JP"/>
    </w:rPr>
  </w:style>
  <w:style w:type="character" w:customStyle="1" w:styleId="BodyText3Char1">
    <w:name w:val="Body Text 3 Char1"/>
    <w:rPr>
      <w:lang w:val="en-GB" w:eastAsia="ja-JP"/>
    </w:rPr>
  </w:style>
  <w:style w:type="character" w:customStyle="1" w:styleId="BodyTextIndentChar1">
    <w:name w:val="Body Text Indent Char1"/>
    <w:rPr>
      <w:rFonts w:eastAsia="MS Mincho"/>
      <w:lang w:val="en-GB" w:eastAsia="x-none"/>
    </w:rPr>
  </w:style>
  <w:style w:type="paragraph" w:customStyle="1" w:styleId="TDC91">
    <w:name w:val="TDC 91"/>
    <w:basedOn w:val="TOC8"/>
    <w:pPr>
      <w:keepNext w:val="0"/>
      <w:ind w:left="1418" w:hanging="1418"/>
    </w:pPr>
    <w:rPr>
      <w:rFonts w:eastAsia="MS Mincho"/>
      <w:lang w:val="en-US" w:eastAsia="ja-JP"/>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rPr>
      <w:rFonts w:eastAsia="MS Mincho"/>
      <w:lang w:val="en-GB" w:eastAsia="x-none"/>
    </w:rPr>
  </w:style>
  <w:style w:type="character" w:customStyle="1" w:styleId="HTMLPreformattedChar1">
    <w:name w:val="HTML Preformatted Char1"/>
    <w:uiPriority w:val="99"/>
    <w:rPr>
      <w:rFonts w:ascii="Courier New" w:eastAsia="MS Mincho" w:hAnsi="Courier New"/>
      <w:lang w:val="en-GB" w:eastAsia="x-none"/>
    </w:rPr>
  </w:style>
  <w:style w:type="paragraph" w:customStyle="1" w:styleId="Epgrafe1">
    <w:name w:val="Epígrafe1"/>
    <w:basedOn w:val="Normal"/>
    <w:next w:val="Normal"/>
    <w:pPr>
      <w:spacing w:before="120" w:after="120"/>
    </w:pPr>
    <w:rPr>
      <w:rFonts w:eastAsia="MS Mincho"/>
      <w:b/>
      <w:lang w:eastAsia="ja-JP"/>
    </w:rPr>
  </w:style>
  <w:style w:type="paragraph" w:customStyle="1" w:styleId="Tabladeilustraciones1">
    <w:name w:val="Tabla de ilustraciones1"/>
    <w:basedOn w:val="Normal"/>
    <w:next w:val="Normal"/>
    <w:pPr>
      <w:ind w:left="400" w:hanging="400"/>
      <w:jc w:val="center"/>
    </w:pPr>
    <w:rPr>
      <w:rFonts w:eastAsia="MS Mincho"/>
      <w:b/>
      <w:lang w:eastAsia="ja-JP"/>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rPr>
      <w:rFonts w:ascii="Arial" w:eastAsia="Times New Roman" w:hAnsi="Arial"/>
      <w:b/>
      <w:i/>
      <w:noProof/>
      <w:sz w:val="18"/>
    </w:rPr>
  </w:style>
  <w:style w:type="character" w:customStyle="1" w:styleId="CharChar210">
    <w:name w:val="Char Char21"/>
    <w:rPr>
      <w:rFonts w:ascii="Times New Roman" w:hAnsi="Times New Roman"/>
      <w:lang w:val="en-GB" w:eastAsia="en-US"/>
    </w:rPr>
  </w:style>
  <w:style w:type="character" w:customStyle="1" w:styleId="PlainTextChar3">
    <w:name w:val="Plain Text Char3"/>
    <w:rPr>
      <w:rFonts w:ascii="Courier New" w:hAnsi="Courier New"/>
      <w:lang w:val="nb-NO" w:eastAsia="ja-JP"/>
    </w:rPr>
  </w:style>
  <w:style w:type="character" w:customStyle="1" w:styleId="CharChar200">
    <w:name w:val="Char Char20"/>
    <w:rPr>
      <w:rFonts w:ascii="Tahoma" w:hAnsi="Tahoma" w:cs="Tahoma"/>
      <w:sz w:val="16"/>
      <w:szCs w:val="16"/>
      <w:lang w:val="en-GB" w:eastAsia="en-US"/>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rPr>
      <w:rFonts w:ascii="Times New Roman" w:eastAsia="SimSun" w:hAnsi="Times New Roman"/>
      <w:lang w:val="en-GB" w:eastAsia="ja-JP"/>
    </w:rPr>
  </w:style>
  <w:style w:type="paragraph" w:customStyle="1" w:styleId="H62">
    <w:name w:val="样式 H6"/>
    <w:basedOn w:val="H6"/>
  </w:style>
  <w:style w:type="paragraph" w:customStyle="1" w:styleId="TH0">
    <w:name w:val="样式 TH"/>
    <w:basedOn w:val="TH"/>
    <w:rPr>
      <w:bCs/>
    </w:rPr>
  </w:style>
  <w:style w:type="character" w:customStyle="1" w:styleId="ListChar3">
    <w:name w:val="List Char3"/>
    <w:rPr>
      <w:rFonts w:ascii="Times New Roman" w:eastAsia="Times New Roman" w:hAnsi="Times New Roman"/>
      <w:lang w:val="en-GB"/>
    </w:rPr>
  </w:style>
  <w:style w:type="character" w:customStyle="1" w:styleId="BodyTextIndentChar3">
    <w:name w:val="Body Text Indent Char3"/>
    <w:rPr>
      <w:rFonts w:ascii="Times New Roman" w:eastAsia="SimSun" w:hAnsi="Times New Roman"/>
      <w:lang w:val="en-GB" w:eastAsia="ja-JP"/>
    </w:rPr>
  </w:style>
  <w:style w:type="character" w:customStyle="1" w:styleId="BodyTextIndent2Char3">
    <w:name w:val="Body Text Indent 2 Char3"/>
    <w:rPr>
      <w:rFonts w:ascii="Arial" w:eastAsia="MS Mincho" w:hAnsi="Arial" w:cs="Arial"/>
      <w:lang w:val="en-GB" w:eastAsia="ja-JP"/>
    </w:rPr>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paragraph" w:customStyle="1" w:styleId="28">
    <w:name w:val="列出段落2"/>
    <w:basedOn w:val="Normal"/>
    <w:qFormat/>
    <w:pPr>
      <w:ind w:firstLineChars="200" w:firstLine="420"/>
    </w:pPr>
    <w:rPr>
      <w:rFonts w:eastAsia="SimSun"/>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paragraph" w:customStyle="1" w:styleId="ListParagraph1">
    <w:name w:val="List Paragraph1"/>
    <w:basedOn w:val="Normal"/>
    <w:qFormat/>
    <w:pPr>
      <w:ind w:left="720"/>
      <w:contextualSpacing/>
    </w:p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a">
    <w:name w:val="段落フォント1"/>
  </w:style>
  <w:style w:type="character" w:customStyle="1" w:styleId="1b">
    <w:name w:val="コメント参照1"/>
    <w:rPr>
      <w:sz w:val="16"/>
    </w:rPr>
  </w:style>
  <w:style w:type="paragraph" w:customStyle="1" w:styleId="1c">
    <w:name w:val="図表番号1"/>
    <w:basedOn w:val="Normal"/>
    <w:pPr>
      <w:suppressLineNumbers/>
      <w:suppressAutoHyphens/>
      <w:spacing w:before="120" w:after="120"/>
    </w:pPr>
    <w:rPr>
      <w:rFonts w:eastAsia="MS Mincho" w:cs="Mangal"/>
      <w:i/>
      <w:iCs/>
      <w:sz w:val="24"/>
      <w:szCs w:val="24"/>
      <w:lang w:eastAsia="ar-SA"/>
    </w:rPr>
  </w:style>
  <w:style w:type="paragraph" w:customStyle="1" w:styleId="1d">
    <w:name w:val="段落番号1"/>
    <w:basedOn w:val="List"/>
    <w:pPr>
      <w:tabs>
        <w:tab w:val="num" w:pos="644"/>
      </w:tabs>
      <w:suppressAutoHyphens/>
      <w:ind w:left="644" w:hanging="360"/>
    </w:pPr>
    <w:rPr>
      <w:rFonts w:eastAsia="MS Mincho" w:cs="CG Times (WN)"/>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ind w:left="644" w:hanging="360"/>
    </w:pPr>
    <w:rPr>
      <w:rFonts w:eastAsia="MS Mincho" w:cs="CG Times (WN)"/>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ind w:left="851"/>
    </w:pPr>
    <w:rPr>
      <w:rFonts w:eastAsia="MS Mincho"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
    <w:name w:val="コメント文字列1"/>
    <w:basedOn w:val="Normal"/>
    <w:pPr>
      <w:suppressAutoHyphens/>
    </w:pPr>
    <w:rPr>
      <w:rFonts w:eastAsia="MS Mincho" w:cs="CG Times (WN)"/>
      <w:lang w:eastAsia="ar-SA"/>
    </w:rPr>
  </w:style>
  <w:style w:type="paragraph" w:customStyle="1" w:styleId="1f0">
    <w:name w:val="吹き出し1"/>
    <w:basedOn w:val="Normal"/>
    <w:pPr>
      <w:suppressAutoHyphens/>
    </w:pPr>
    <w:rPr>
      <w:rFonts w:ascii="Tahoma" w:eastAsia="MS Mincho" w:hAnsi="Tahoma" w:cs="Tahoma"/>
      <w:sz w:val="16"/>
      <w:szCs w:val="16"/>
      <w:lang w:eastAsia="ar-SA"/>
    </w:rPr>
  </w:style>
  <w:style w:type="paragraph" w:customStyle="1" w:styleId="1f1">
    <w:name w:val="コメント内容1"/>
    <w:basedOn w:val="1f"/>
    <w:next w:val="1f"/>
    <w:rPr>
      <w:b/>
      <w:bCs/>
    </w:rPr>
  </w:style>
  <w:style w:type="paragraph" w:customStyle="1" w:styleId="1f2">
    <w:name w:val="見出しマップ1"/>
    <w:basedOn w:val="Normal"/>
    <w:pPr>
      <w:shd w:val="clear" w:color="auto" w:fill="000080"/>
      <w:suppressAutoHyphens/>
    </w:pPr>
    <w:rPr>
      <w:rFonts w:ascii="Tahoma" w:eastAsia="MS Mincho" w:hAnsi="Tahoma" w:cs="Tahoma"/>
      <w:lang w:eastAsia="ar-SA"/>
    </w:rPr>
  </w:style>
  <w:style w:type="paragraph" w:customStyle="1" w:styleId="1f3">
    <w:name w:val="書式なし1"/>
    <w:basedOn w:val="Normal"/>
    <w:pPr>
      <w:suppressAutoHyphens/>
    </w:pPr>
    <w:rPr>
      <w:rFonts w:ascii="Courier New" w:eastAsia="MS Mincho" w:hAnsi="Courier New" w:cs="CG Times (WN)"/>
      <w:lang w:val="nb-NO" w:eastAsia="ar-SA"/>
    </w:rPr>
  </w:style>
  <w:style w:type="paragraph" w:customStyle="1" w:styleId="213">
    <w:name w:val="本文 21"/>
    <w:basedOn w:val="Normal"/>
    <w:pPr>
      <w:suppressAutoHyphens/>
      <w:spacing w:after="120"/>
    </w:pPr>
    <w:rPr>
      <w:rFonts w:eastAsia="MS Mincho" w:cs="CG Times (WN)"/>
      <w:lang w:eastAsia="ar-SA"/>
    </w:rPr>
  </w:style>
  <w:style w:type="paragraph" w:customStyle="1" w:styleId="312">
    <w:name w:val="本文 31"/>
    <w:basedOn w:val="Normal"/>
    <w:pPr>
      <w:suppressAutoHyphens/>
      <w:spacing w:after="120"/>
    </w:pPr>
    <w:rPr>
      <w:rFonts w:eastAsia="MS Mincho" w:cs="CG Times (WN)"/>
      <w:lang w:eastAsia="ar-SA"/>
    </w:rPr>
  </w:style>
  <w:style w:type="paragraph" w:customStyle="1" w:styleId="Web1">
    <w:name w:val="標準 (Web)1"/>
    <w:basedOn w:val="Normal"/>
    <w:pPr>
      <w:suppressAutoHyphens/>
      <w:spacing w:before="100" w:after="100"/>
    </w:pPr>
    <w:rPr>
      <w:rFonts w:eastAsia="Arial Unicode MS" w:cs="CG Times (WN)"/>
      <w:sz w:val="24"/>
      <w:szCs w:val="24"/>
    </w:rPr>
  </w:style>
  <w:style w:type="paragraph" w:customStyle="1" w:styleId="214">
    <w:name w:val="本文インデント 21"/>
    <w:basedOn w:val="Normal"/>
    <w:pPr>
      <w:suppressAutoHyphens/>
      <w:ind w:left="567"/>
    </w:pPr>
    <w:rPr>
      <w:rFonts w:ascii="Arial" w:eastAsia="MS Mincho" w:hAnsi="Arial" w:cs="Arial"/>
      <w:lang w:eastAsia="ar-SA"/>
    </w:rPr>
  </w:style>
  <w:style w:type="paragraph" w:customStyle="1" w:styleId="1f4">
    <w:name w:val="標準インデント1"/>
    <w:basedOn w:val="Normal"/>
    <w:pPr>
      <w:suppressAutoHyphens/>
      <w:ind w:left="708"/>
    </w:pPr>
    <w:rPr>
      <w:rFonts w:eastAsia="MS Mincho" w:cs="CG Times (WN)"/>
      <w:lang w:eastAsia="ar-SA"/>
    </w:rPr>
  </w:style>
  <w:style w:type="paragraph" w:customStyle="1" w:styleId="1f5">
    <w:name w:val="記1"/>
    <w:basedOn w:val="Normal"/>
    <w:next w:val="Normal"/>
    <w:pPr>
      <w:suppressAutoHyphens/>
    </w:pPr>
    <w:rPr>
      <w:rFonts w:eastAsia="MS Mincho" w:cs="CG Times (WN)"/>
      <w:lang w:eastAsia="ar-SA"/>
    </w:rPr>
  </w:style>
  <w:style w:type="paragraph" w:customStyle="1" w:styleId="HTML1">
    <w:name w:val="HTML 書式付き1"/>
    <w:basedOn w:val="Normal"/>
    <w:pPr>
      <w:suppressAutoHyphens/>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rPr>
      <w:rFonts w:ascii="Arial" w:hAnsi="Arial"/>
      <w:sz w:val="28"/>
      <w:szCs w:val="28"/>
      <w:lang w:val="en-GB" w:eastAsia="en-GB"/>
    </w:rPr>
  </w:style>
  <w:style w:type="character" w:customStyle="1" w:styleId="B2C">
    <w:name w:val="B2 C"/>
    <w:rPr>
      <w:lang w:val="en-GB" w:eastAsia="en-GB"/>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11BodyText">
    <w:name w:val="11 BodyText"/>
    <w:basedOn w:val="Normal"/>
    <w:link w:val="11BodyTextChar"/>
    <w:pPr>
      <w:spacing w:after="220"/>
      <w:ind w:left="1298"/>
    </w:pPr>
    <w:rPr>
      <w:rFonts w:ascii="Arial" w:eastAsia="SimSun" w:hAnsi="Arial"/>
      <w:lang w:val="en-US"/>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Pr>
      <w:rFonts w:ascii="Arial" w:hAnsi="Arial"/>
      <w:sz w:val="36"/>
      <w:lang w:val="en-GB" w:eastAsia="en-US"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Pr>
      <w:rFonts w:ascii="Arial" w:hAnsi="Arial" w:cs="Arial"/>
      <w:color w:val="auto"/>
      <w:sz w:val="20"/>
      <w:szCs w:val="20"/>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Pr>
      <w:rFonts w:ascii="Courier New" w:eastAsia="Batang" w:hAnsi="Courier New"/>
      <w:lang w:val="nb-NO" w:eastAsia="en-US" w:bidi="ar-SA"/>
    </w:rPr>
  </w:style>
  <w:style w:type="paragraph" w:customStyle="1" w:styleId="-PAGE-">
    <w:name w:val="- PAGE -"/>
    <w:rPr>
      <w:sz w:val="24"/>
      <w:szCs w:val="24"/>
      <w:lang w:eastAsia="ko-KR"/>
    </w:rPr>
  </w:style>
  <w:style w:type="paragraph" w:customStyle="1" w:styleId="Lastprinted">
    <w:name w:val="Last printed"/>
    <w:rPr>
      <w:sz w:val="24"/>
      <w:szCs w:val="24"/>
      <w:lang w:eastAsia="ko-KR"/>
    </w:rPr>
  </w:style>
  <w:style w:type="paragraph" w:customStyle="1" w:styleId="Lastsavedby">
    <w:name w:val="Last saved by"/>
    <w:rPr>
      <w:sz w:val="24"/>
      <w:szCs w:val="24"/>
      <w:lang w:eastAsia="ko-KR"/>
    </w:rPr>
  </w:style>
  <w:style w:type="paragraph" w:customStyle="1" w:styleId="Filename">
    <w:name w:val="Filename"/>
    <w:rPr>
      <w:sz w:val="24"/>
      <w:szCs w:val="24"/>
      <w:lang w:eastAsia="ko-KR"/>
    </w:rPr>
  </w:style>
  <w:style w:type="paragraph" w:customStyle="1" w:styleId="ATC">
    <w:name w:val="ATC"/>
    <w:basedOn w:val="Normal"/>
    <w:rPr>
      <w:lang w:eastAsia="ja-JP"/>
    </w:rPr>
  </w:style>
  <w:style w:type="paragraph" w:customStyle="1" w:styleId="TaOC">
    <w:name w:val="TaOC"/>
    <w:basedOn w:val="TAC"/>
    <w:rPr>
      <w:rFonts w:eastAsia="SimSun"/>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a">
    <w:name w:val="吹き出し2"/>
    <w:basedOn w:val="Normal"/>
    <w:semiHidden/>
    <w:rPr>
      <w:rFonts w:ascii="Tahoma" w:eastAsia="MS Mincho" w:hAnsi="Tahoma" w:cs="Tahoma"/>
      <w:sz w:val="16"/>
      <w:szCs w:val="16"/>
    </w:rPr>
  </w:style>
  <w:style w:type="numbering" w:customStyle="1" w:styleId="1f6">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hAnsi="Courier New"/>
      <w:lang w:val="nb-NO" w:eastAsia="en-GB"/>
    </w:rPr>
  </w:style>
  <w:style w:type="character" w:customStyle="1" w:styleId="List2Char">
    <w:name w:val="List 2 Char"/>
    <w:link w:val="List2"/>
    <w:rPr>
      <w:rFonts w:eastAsia="Times New Roman"/>
    </w:rPr>
  </w:style>
  <w:style w:type="character" w:customStyle="1" w:styleId="List3Char">
    <w:name w:val="List 3 Char"/>
    <w:link w:val="List3"/>
    <w:rPr>
      <w:rFonts w:eastAsia="Times New Roman"/>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paragraph" w:customStyle="1" w:styleId="35">
    <w:name w:val="列出段落3"/>
    <w:basedOn w:val="Normal"/>
    <w:qFormat/>
    <w:pPr>
      <w:ind w:firstLineChars="200" w:firstLine="420"/>
    </w:pPr>
    <w:rPr>
      <w:rFonts w:eastAsia="SimSun"/>
    </w:rPr>
  </w:style>
  <w:style w:type="paragraph" w:customStyle="1" w:styleId="1f7">
    <w:name w:val="无间隔1"/>
    <w:qFormat/>
    <w:rPr>
      <w:lang w:eastAsia="en-US"/>
    </w:rPr>
  </w:style>
  <w:style w:type="character" w:customStyle="1" w:styleId="Absatz-Standardschriftart1">
    <w:name w:val="Absatz-Standardschriftart1"/>
  </w:style>
  <w:style w:type="paragraph" w:customStyle="1" w:styleId="B-Body">
    <w:name w:val="B-Body"/>
    <w:link w:val="B-BodyChar"/>
    <w:qFormat/>
    <w:pPr>
      <w:tabs>
        <w:tab w:val="left" w:pos="2160"/>
      </w:tabs>
      <w:spacing w:before="120" w:after="40"/>
      <w:ind w:left="720"/>
    </w:pPr>
    <w:rPr>
      <w:sz w:val="22"/>
    </w:rPr>
  </w:style>
  <w:style w:type="character" w:customStyle="1" w:styleId="B-BodyChar">
    <w:name w:val="B-Body Char"/>
    <w:link w:val="B-Body"/>
    <w:rPr>
      <w:sz w:val="22"/>
      <w:lang w:val="en-GB" w:eastAsia="en-GB"/>
    </w:rPr>
  </w:style>
  <w:style w:type="paragraph" w:customStyle="1" w:styleId="45">
    <w:name w:val="列出段落4"/>
    <w:basedOn w:val="Normal"/>
    <w:qFormat/>
    <w:pPr>
      <w:ind w:firstLineChars="200" w:firstLine="420"/>
    </w:pPr>
    <w:rPr>
      <w:rFonts w:eastAsia="SimSun"/>
    </w:rPr>
  </w:style>
  <w:style w:type="paragraph" w:customStyle="1" w:styleId="TF1">
    <w:name w:val="TF1"/>
    <w:link w:val="TFZchn"/>
    <w:pPr>
      <w:keepLines/>
      <w:spacing w:after="240"/>
      <w:jc w:val="center"/>
    </w:pPr>
    <w:rPr>
      <w:rFonts w:ascii="Arial" w:hAnsi="Arial"/>
      <w:b/>
      <w:lang w:eastAsia="en-US"/>
    </w:rPr>
  </w:style>
  <w:style w:type="numbering" w:customStyle="1" w:styleId="NoList111">
    <w:name w:val="No List111"/>
    <w:next w:val="NoList"/>
    <w:semiHidden/>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Pr>
      <w:rFonts w:ascii="Arial" w:hAnsi="Arial"/>
      <w:sz w:val="28"/>
      <w:lang w:val="en-GB"/>
    </w:rPr>
  </w:style>
  <w:style w:type="character" w:customStyle="1" w:styleId="1Char0">
    <w:name w:val="标题 1 Char"/>
    <w:aliases w:val="h151 Char1,h161 Char1,h112 Char,h122 Char,h132 Char"/>
    <w:uiPriority w:val="9"/>
    <w:rPr>
      <w:rFonts w:ascii="Arial" w:hAnsi="Arial"/>
      <w:sz w:val="36"/>
      <w:lang w:val="en-GB" w:eastAsia="en-US" w:bidi="ar-SA"/>
    </w:rPr>
  </w:style>
  <w:style w:type="character" w:customStyle="1" w:styleId="2Char">
    <w:name w:val="标题 2 Char"/>
    <w:aliases w:val="level 2 Char,Heading 2 3GPP Char"/>
    <w:uiPriority w:val="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Pr>
      <w:rFonts w:ascii="Arial" w:hAnsi="Arial"/>
      <w:sz w:val="24"/>
      <w:szCs w:val="28"/>
      <w:lang w:val="en-GB" w:eastAsia="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rPr>
      <w:rFonts w:ascii="Arial" w:hAnsi="Arial"/>
      <w:sz w:val="36"/>
      <w:lang w:val="en-GB"/>
    </w:rPr>
  </w:style>
  <w:style w:type="character" w:customStyle="1" w:styleId="9Char">
    <w:name w:val="标题 9 Char"/>
    <w:aliases w:val="Figure Heading Char,FH Char"/>
    <w:uiPriority w:val="9"/>
    <w:rPr>
      <w:rFonts w:ascii="Arial" w:hAnsi="Arial"/>
      <w:sz w:val="36"/>
      <w:lang w:val="en-GB"/>
    </w:rPr>
  </w:style>
  <w:style w:type="character" w:customStyle="1" w:styleId="Char2">
    <w:name w:val="页脚 Char"/>
    <w:uiPriority w:val="99"/>
    <w:rPr>
      <w:rFonts w:ascii="Arial" w:hAnsi="Arial"/>
      <w:b/>
      <w:i/>
      <w:noProof/>
      <w:sz w:val="18"/>
    </w:rPr>
  </w:style>
  <w:style w:type="character" w:customStyle="1" w:styleId="Char3">
    <w:name w:val="列表 Char"/>
    <w:rPr>
      <w:lang w:val="en-GB"/>
    </w:rPr>
  </w:style>
  <w:style w:type="character" w:customStyle="1" w:styleId="Char4">
    <w:name w:val="文档结构图 Char"/>
    <w:uiPriority w:val="99"/>
    <w:rPr>
      <w:rFonts w:ascii="Tahoma" w:hAnsi="Tahoma"/>
      <w:lang w:val="en-GB" w:eastAsia="en-US"/>
    </w:rPr>
  </w:style>
  <w:style w:type="character" w:customStyle="1" w:styleId="Char5">
    <w:name w:val="纯文本 Char"/>
    <w:rPr>
      <w:rFonts w:ascii="Courier New" w:hAnsi="Courier New"/>
      <w:lang w:val="nb-NO"/>
    </w:rPr>
  </w:style>
  <w:style w:type="character" w:customStyle="1" w:styleId="Char6">
    <w:name w:val="批注框文本 Char"/>
    <w:uiPriority w:val="99"/>
    <w:rPr>
      <w:rFonts w:ascii="Tahoma" w:hAnsi="Tahoma" w:cs="Tahoma"/>
      <w:sz w:val="16"/>
      <w:szCs w:val="16"/>
      <w:lang w:val="en-GB" w:eastAsia="en-GB" w:bidi="ar-SA"/>
    </w:rPr>
  </w:style>
  <w:style w:type="character" w:customStyle="1" w:styleId="Char7">
    <w:name w:val="日期 Char"/>
    <w:rPr>
      <w:lang w:val="en-GB"/>
    </w:rPr>
  </w:style>
  <w:style w:type="paragraph" w:customStyle="1" w:styleId="46">
    <w:name w:val="修订4"/>
    <w:hidden/>
    <w:semiHidden/>
    <w:rPr>
      <w:rFonts w:eastAsia="Batang"/>
      <w:lang w:eastAsia="en-US"/>
    </w:rPr>
  </w:style>
  <w:style w:type="paragraph" w:customStyle="1" w:styleId="Commentnokia0">
    <w:name w:val="Comment nokia"/>
    <w:basedOn w:val="Heading4"/>
    <w:rPr>
      <w:b/>
      <w:sz w:val="28"/>
      <w:lang w:eastAsia="x-none"/>
    </w:rPr>
  </w:style>
  <w:style w:type="paragraph" w:customStyle="1" w:styleId="Char11">
    <w:name w:val="Char1"/>
    <w:semiHidden/>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Pr>
      <w:rFonts w:ascii="Arial" w:hAnsi="Arial"/>
      <w:b/>
      <w:i/>
      <w:noProof/>
      <w:sz w:val="18"/>
      <w:lang w:val="en-GB"/>
    </w:rPr>
  </w:style>
  <w:style w:type="character" w:customStyle="1" w:styleId="af9">
    <w:name w:val="(文字) (文字)"/>
    <w:rPr>
      <w:rFonts w:ascii="Arial" w:eastAsia="MS Mincho" w:hAnsi="Arial" w:cs="Arial"/>
      <w:sz w:val="28"/>
      <w:szCs w:val="28"/>
      <w:lang w:val="en-GB" w:eastAsia="ja-JP"/>
    </w:rPr>
  </w:style>
  <w:style w:type="paragraph" w:customStyle="1" w:styleId="52">
    <w:name w:val="列出段落5"/>
    <w:basedOn w:val="Normal"/>
    <w:qFormat/>
    <w:pPr>
      <w:ind w:firstLineChars="200" w:firstLine="420"/>
    </w:pPr>
    <w:rPr>
      <w:rFonts w:eastAsia="SimSun"/>
    </w:rPr>
  </w:style>
  <w:style w:type="character" w:customStyle="1" w:styleId="CharChar180">
    <w:name w:val="Char Char18"/>
    <w:rPr>
      <w:rFonts w:ascii="Arial" w:hAnsi="Arial"/>
      <w:lang w:eastAsia="en-US"/>
    </w:rPr>
  </w:style>
  <w:style w:type="paragraph" w:customStyle="1" w:styleId="CharCharCharChar0">
    <w:name w:val="Char Char Char Char"/>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Pr>
      <w:rFonts w:ascii="Arial" w:eastAsia="MS Mincho" w:hAnsi="Arial"/>
      <w:lang w:val="en-GB" w:eastAsia="en-US" w:bidi="ar-SA"/>
    </w:rPr>
  </w:style>
  <w:style w:type="character" w:customStyle="1" w:styleId="CarCar80">
    <w:name w:val="Car Car8"/>
    <w:rPr>
      <w:rFonts w:ascii="Arial" w:eastAsia="MS Mincho" w:hAnsi="Arial"/>
      <w:sz w:val="36"/>
      <w:lang w:val="en-GB" w:eastAsia="en-US" w:bidi="ar-SA"/>
    </w:rPr>
  </w:style>
  <w:style w:type="character" w:customStyle="1" w:styleId="CarCar30">
    <w:name w:val="Car Car3"/>
    <w:rPr>
      <w:rFonts w:ascii="Arial" w:eastAsia="MS Mincho" w:hAnsi="Arial"/>
      <w:sz w:val="36"/>
      <w:lang w:val="en-GB" w:eastAsia="en-US" w:bidi="ar-SA"/>
    </w:rPr>
  </w:style>
  <w:style w:type="character" w:customStyle="1" w:styleId="CarCar70">
    <w:name w:val="Car Car7"/>
    <w:rPr>
      <w:rFonts w:eastAsia="MS Mincho"/>
      <w:lang w:val="en-GB" w:eastAsia="en-US" w:bidi="ar-SA"/>
    </w:rPr>
  </w:style>
  <w:style w:type="character" w:customStyle="1" w:styleId="CarCar60">
    <w:name w:val="Car Car6"/>
    <w:rPr>
      <w:rFonts w:ascii="Courier New" w:hAnsi="Courier New"/>
      <w:lang w:val="nb-NO" w:eastAsia="ja-JP" w:bidi="ar-SA"/>
    </w:rPr>
  </w:style>
  <w:style w:type="character" w:customStyle="1" w:styleId="CarCar20">
    <w:name w:val="Car Car2"/>
    <w:rPr>
      <w:rFonts w:eastAsia="MS Mincho"/>
      <w:lang w:val="en-GB" w:eastAsia="ja-JP" w:bidi="ar-SA"/>
    </w:rPr>
  </w:style>
  <w:style w:type="character" w:customStyle="1" w:styleId="CarCar90">
    <w:name w:val="Car Car9"/>
    <w:rPr>
      <w:rFonts w:ascii="Arial" w:hAnsi="Arial"/>
      <w:lang w:val="en-GB" w:eastAsia="ja-JP" w:bidi="ar-SA"/>
    </w:rPr>
  </w:style>
  <w:style w:type="character" w:customStyle="1" w:styleId="80">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character" w:customStyle="1" w:styleId="61">
    <w:name w:val="(文字) (文字)6"/>
    <w:rPr>
      <w:rFonts w:eastAsia="MS Mincho"/>
      <w:lang w:val="en-GB" w:eastAsia="ar-SA" w:bidi="ar-SA"/>
    </w:rPr>
  </w:style>
  <w:style w:type="character" w:customStyle="1" w:styleId="53">
    <w:name w:val="(文字) (文字)5"/>
    <w:rPr>
      <w:rFonts w:ascii="Courier New" w:eastAsia="MS Mincho" w:hAnsi="Courier New"/>
      <w:lang w:val="nb-NO" w:eastAsia="ar-SA" w:bidi="ar-SA"/>
    </w:rPr>
  </w:style>
  <w:style w:type="character" w:customStyle="1" w:styleId="37">
    <w:name w:val="(文字) (文字)3"/>
    <w:rPr>
      <w:rFonts w:eastAsia="MS Mincho"/>
      <w:lang w:val="en-GB" w:eastAsia="ar-SA" w:bidi="ar-SA"/>
    </w:rPr>
  </w:style>
  <w:style w:type="character" w:customStyle="1" w:styleId="1f8">
    <w:name w:val="(文字) (文字)1"/>
    <w:rPr>
      <w:rFonts w:eastAsia="MS Mincho"/>
      <w:lang w:val="en-GB" w:eastAsia="ar-SA" w:bidi="ar-SA"/>
    </w:rPr>
  </w:style>
  <w:style w:type="paragraph" w:customStyle="1" w:styleId="2b">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Pr>
      <w:rFonts w:ascii="Arial" w:hAnsi="Arial"/>
      <w:lang w:val="en-GB" w:eastAsia="en-US"/>
    </w:rPr>
  </w:style>
  <w:style w:type="character" w:customStyle="1" w:styleId="Head2A0">
    <w:name w:val="Head2A"/>
    <w:rPr>
      <w:rFonts w:ascii="Arial" w:eastAsia="MS Mincho" w:hAnsi="Arial"/>
      <w:sz w:val="32"/>
      <w:lang w:val="en-GB" w:eastAsia="en-US" w:bidi="ar-SA"/>
    </w:rPr>
  </w:style>
  <w:style w:type="character" w:customStyle="1" w:styleId="Titre30">
    <w:name w:val="Titre 3"/>
    <w:rPr>
      <w:rFonts w:ascii="Arial" w:hAnsi="Arial"/>
      <w:sz w:val="28"/>
      <w:szCs w:val="28"/>
      <w:lang w:val="en-GB" w:eastAsia="en-GB"/>
    </w:rPr>
  </w:style>
  <w:style w:type="paragraph" w:customStyle="1" w:styleId="1Char1">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Pr>
      <w:rFonts w:eastAsia="Batang"/>
      <w:lang w:eastAsia="en-US"/>
    </w:rPr>
  </w:style>
  <w:style w:type="character" w:customStyle="1" w:styleId="Char8">
    <w:name w:val="批注文字 Char"/>
    <w:uiPriority w:val="99"/>
    <w:qFormat/>
    <w:rPr>
      <w:lang w:val="en-GB" w:eastAsia="x-none"/>
    </w:rPr>
  </w:style>
  <w:style w:type="character" w:customStyle="1" w:styleId="Char12">
    <w:name w:val="批注主题 Char1"/>
    <w:rPr>
      <w:b/>
      <w:bCs/>
      <w:lang w:val="en-GB" w:eastAsia="x-none"/>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Char13">
    <w:name w:val="批注文字 Char1"/>
    <w:rPr>
      <w:rFonts w:ascii="Times New Roman" w:hAnsi="Times New Roman"/>
      <w:lang w:val="en-GB"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Head2A1">
    <w:name w:val="Head2A1"/>
    <w:rPr>
      <w:rFonts w:ascii="Arial" w:eastAsia="MS Mincho" w:hAnsi="Arial" w:cs="Arial" w:hint="default"/>
      <w:sz w:val="32"/>
      <w:lang w:val="en-GB" w:eastAsia="en-US" w:bidi="ar-SA"/>
    </w:rPr>
  </w:style>
  <w:style w:type="paragraph" w:customStyle="1" w:styleId="msonormal0">
    <w:name w:val="msonormal"/>
    <w:basedOn w:val="Normal"/>
    <w:pPr>
      <w:spacing w:before="100" w:beforeAutospacing="1" w:after="100" w:afterAutospacing="1"/>
    </w:pPr>
    <w:rPr>
      <w:rFonts w:ascii="Calibri" w:eastAsia="Calibri" w:hAnsi="Calibri" w:cs="Calibri"/>
      <w:sz w:val="22"/>
      <w:szCs w:val="22"/>
      <w:lang w:val="en-US"/>
    </w:rPr>
  </w:style>
  <w:style w:type="paragraph" w:customStyle="1" w:styleId="BalloonText1">
    <w:name w:val="Balloon Text1"/>
    <w:basedOn w:val="Normal"/>
    <w:rPr>
      <w:rFonts w:ascii="Tahoma" w:eastAsia="Calibri" w:hAnsi="Tahoma" w:cs="Tahoma"/>
      <w:sz w:val="16"/>
      <w:szCs w:val="16"/>
      <w:lang w:val="en-US"/>
    </w:rPr>
  </w:style>
  <w:style w:type="paragraph" w:customStyle="1" w:styleId="CommentSubject1">
    <w:name w:val="Comment Subject1"/>
    <w:basedOn w:val="Normal"/>
    <w:rPr>
      <w:rFonts w:eastAsia="Calibri"/>
      <w:b/>
      <w:bCs/>
      <w:lang w:val="en-US"/>
    </w:rPr>
  </w:style>
  <w:style w:type="paragraph" w:customStyle="1" w:styleId="wxs">
    <w:name w:val="wxs_正文"/>
    <w:basedOn w:val="Normal"/>
    <w:qFormat/>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pPr>
      <w:keepNext w:val="0"/>
      <w:keepLines w:val="0"/>
      <w:numPr>
        <w:numId w:val="14"/>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Pr>
      <w:rFonts w:eastAsia="SimSun"/>
      <w:b/>
      <w:bCs/>
      <w:kern w:val="44"/>
      <w:sz w:val="30"/>
      <w:szCs w:val="32"/>
      <w:lang w:val="en-GB"/>
    </w:rPr>
  </w:style>
  <w:style w:type="paragraph" w:customStyle="1" w:styleId="B8">
    <w:name w:val="B8"/>
    <w:basedOn w:val="B7"/>
    <w:qFormat/>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en-US" w:bidi="ar-SA"/>
    </w:rPr>
  </w:style>
  <w:style w:type="character" w:customStyle="1" w:styleId="ListChar1">
    <w:name w:val="List Char1"/>
    <w:rPr>
      <w:lang w:val="en-GB" w:eastAsia="ja-JP" w:bidi="ar-SA"/>
    </w:rPr>
  </w:style>
  <w:style w:type="character" w:customStyle="1" w:styleId="CaptionChar1">
    <w:name w:val="Caption Char1"/>
    <w:aliases w:val="cap3 Char,cap4 Char,cap5 Char,cap6 Char,cap7 Char"/>
    <w:rPr>
      <w:b/>
      <w:lang w:val="en-GB"/>
    </w:rPr>
  </w:style>
  <w:style w:type="character" w:customStyle="1" w:styleId="Heading6Char">
    <w:name w:val="Heading 6 Char"/>
    <w:aliases w:val="Heading 6 Char Char,Header 6 Char Char"/>
    <w:rPr>
      <w:rFonts w:ascii="Arial" w:hAnsi="Arial"/>
      <w:lang w:val="en-GB"/>
    </w:rPr>
  </w:style>
  <w:style w:type="character" w:customStyle="1" w:styleId="Heading7Char">
    <w:name w:val="Heading 7 Char"/>
    <w:aliases w:val="L7 Char,Header 7 Char"/>
    <w:rPr>
      <w:rFonts w:ascii="Arial" w:hAnsi="Arial"/>
      <w:lang w:val="en-GB"/>
    </w:rPr>
  </w:style>
  <w:style w:type="character" w:customStyle="1" w:styleId="Heading8Char">
    <w:name w:val="Heading 8 Char"/>
    <w:rPr>
      <w:rFonts w:ascii="Arial" w:hAnsi="Arial"/>
      <w:sz w:val="36"/>
      <w:lang w:val="en-GB"/>
    </w:rPr>
  </w:style>
  <w:style w:type="character" w:customStyle="1" w:styleId="Heading9Char">
    <w:name w:val="Heading 9 Char"/>
    <w:rPr>
      <w:rFonts w:ascii="Arial" w:hAnsi="Arial"/>
      <w:sz w:val="36"/>
      <w:lang w:val="en-GB"/>
    </w:rPr>
  </w:style>
  <w:style w:type="character" w:customStyle="1" w:styleId="HeaderChar">
    <w:name w:val="Header Char"/>
    <w:aliases w:val="header odd8 Char,h Char"/>
    <w:rPr>
      <w:rFonts w:ascii="Arial" w:hAnsi="Arial"/>
      <w:b/>
      <w:sz w:val="18"/>
      <w:lang w:val="en-GB"/>
    </w:rPr>
  </w:style>
  <w:style w:type="character" w:customStyle="1" w:styleId="FooterChar">
    <w:name w:val="Footer Char"/>
    <w:aliases w:val="footer odd Char,footer Char,fo Char,pie de página Char"/>
    <w:rPr>
      <w:rFonts w:ascii="Arial" w:hAnsi="Arial"/>
      <w:b/>
      <w:i/>
      <w:sz w:val="18"/>
      <w:lang w:val="en-GB"/>
    </w:rPr>
  </w:style>
  <w:style w:type="paragraph" w:customStyle="1" w:styleId="NOTE0">
    <w:name w:val="NOTE"/>
    <w:basedOn w:val="B3"/>
    <w:qFormat/>
    <w:rPr>
      <w:rFonts w:eastAsia="SimSun"/>
      <w:lang w:eastAsia="x-none"/>
    </w:rPr>
  </w:style>
  <w:style w:type="numbering" w:customStyle="1" w:styleId="2c">
    <w:name w:val="无列表2"/>
    <w:next w:val="NoList"/>
    <w:uiPriority w:val="99"/>
    <w:semiHidden/>
    <w:unhideWhenUsed/>
  </w:style>
  <w:style w:type="numbering" w:customStyle="1" w:styleId="38">
    <w:name w:val="无列表3"/>
    <w:next w:val="NoList"/>
    <w:uiPriority w:val="99"/>
    <w:semiHidden/>
    <w:unhideWhenUsed/>
  </w:style>
  <w:style w:type="table" w:customStyle="1" w:styleId="1f9">
    <w:name w:val="网格型1"/>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style>
  <w:style w:type="numbering" w:customStyle="1" w:styleId="NoList42">
    <w:name w:val="No List42"/>
    <w:next w:val="NoList"/>
    <w:uiPriority w:val="99"/>
    <w:semiHidden/>
  </w:style>
  <w:style w:type="numbering" w:customStyle="1" w:styleId="NoList52">
    <w:name w:val="No List52"/>
    <w:next w:val="NoList"/>
    <w:semiHidden/>
  </w:style>
  <w:style w:type="paragraph" w:customStyle="1" w:styleId="Bullet2">
    <w:name w:val="Bullet2"/>
    <w:basedOn w:val="Normal"/>
    <w:pPr>
      <w:ind w:left="644" w:hanging="360"/>
    </w:pPr>
    <w:rPr>
      <w:rFonts w:ascii="Arial" w:eastAsia="SimSun" w:hAnsi="Arial"/>
    </w:rPr>
  </w:style>
  <w:style w:type="paragraph" w:customStyle="1" w:styleId="text3bullet">
    <w:name w:val="text3 bullet"/>
    <w:basedOn w:val="Normal"/>
    <w:pPr>
      <w:tabs>
        <w:tab w:val="num" w:pos="1492"/>
      </w:tabs>
      <w:ind w:left="1492" w:hanging="360"/>
    </w:pPr>
    <w:rPr>
      <w:rFonts w:ascii="Arial" w:eastAsia="SimSun" w:hAnsi="Arial"/>
    </w:rPr>
  </w:style>
  <w:style w:type="paragraph" w:customStyle="1" w:styleId="UnnumberedSubheading">
    <w:name w:val="Unnumbered Subheading"/>
    <w:basedOn w:val="H6"/>
    <w:next w:val="PlainText"/>
    <w:pPr>
      <w:spacing w:after="120"/>
      <w:ind w:left="0" w:firstLine="0"/>
    </w:pPr>
    <w:rPr>
      <w:rFonts w:eastAsia="SimSun"/>
      <w:b/>
    </w:rPr>
  </w:style>
  <w:style w:type="paragraph" w:customStyle="1" w:styleId="ReferenceLine">
    <w:name w:val="Reference Line"/>
    <w:basedOn w:val="BodyText"/>
    <w:pPr>
      <w:widowControl w:val="0"/>
      <w:spacing w:after="120"/>
    </w:pPr>
    <w:rPr>
      <w:rFonts w:ascii="Arial" w:eastAsia="‚l‚r ‚oƒSƒVƒbƒN" w:hAnsi="Arial"/>
      <w:snapToGrid w:val="0"/>
      <w:lang w:eastAsia="en-GB"/>
    </w:rPr>
  </w:style>
  <w:style w:type="paragraph" w:customStyle="1" w:styleId="L3">
    <w:name w:val="L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pPr>
      <w:widowControl w:val="0"/>
      <w:autoSpaceDE w:val="0"/>
      <w:autoSpaceDN w:val="0"/>
      <w:adjustRightInd w:val="0"/>
    </w:pPr>
    <w:rPr>
      <w:rFonts w:ascii="MS PGothic" w:eastAsia="MS PGothic"/>
      <w:lang w:val="en-US" w:eastAsia="ja-JP"/>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pPr>
      <w:ind w:left="0" w:firstLine="0"/>
    </w:pPr>
    <w:rPr>
      <w:rFonts w:eastAsia="SimSun"/>
      <w:snapToGrid w:val="0"/>
    </w:rPr>
  </w:style>
  <w:style w:type="paragraph" w:customStyle="1" w:styleId="00BodyText">
    <w:name w:val="00 BodyText"/>
    <w:basedOn w:val="Normal"/>
    <w:pPr>
      <w:spacing w:after="220"/>
    </w:pPr>
    <w:rPr>
      <w:rFonts w:ascii="Arial" w:eastAsia="SimSun" w:hAnsi="Arial"/>
      <w:sz w:val="22"/>
      <w:lang w:val="en-US"/>
    </w:rPr>
  </w:style>
  <w:style w:type="character" w:customStyle="1" w:styleId="afa">
    <w:name w:val="標準太字"/>
    <w:autoRedefine/>
    <w:rPr>
      <w:b/>
    </w:rPr>
  </w:style>
  <w:style w:type="paragraph" w:customStyle="1" w:styleId="xl24">
    <w:name w:val="xl24"/>
    <w:basedOn w:val="Normal"/>
    <w:pPr>
      <w:spacing w:before="100" w:beforeAutospacing="1" w:after="100" w:afterAutospacing="1"/>
    </w:pPr>
    <w:rPr>
      <w:rFonts w:ascii="Arial" w:eastAsia="SimSun" w:hAnsi="Arial" w:cs="Arial"/>
      <w:sz w:val="18"/>
      <w:szCs w:val="18"/>
    </w:rPr>
  </w:style>
  <w:style w:type="paragraph" w:customStyle="1" w:styleId="ActionPoint">
    <w:name w:val="ActionPoint"/>
    <w:basedOn w:val="Normal"/>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character" w:styleId="HTMLCode">
    <w:name w:val="HTML Code"/>
    <w:rPr>
      <w:rFonts w:ascii="Arial Unicode MS" w:eastAsia="Arial Unicode MS" w:hAnsi="Arial Unicode MS" w:cs="Arial Unicode MS"/>
      <w:sz w:val="20"/>
      <w:szCs w:val="20"/>
    </w:rPr>
  </w:style>
  <w:style w:type="paragraph" w:customStyle="1" w:styleId="NormalAfter0pt">
    <w:name w:val="Normal + After:  0 pt"/>
    <w:basedOn w:val="Normal"/>
    <w:pPr>
      <w:spacing w:after="0"/>
    </w:pPr>
    <w:rPr>
      <w:rFonts w:ascii="Arial" w:eastAsia="SimSun" w:hAnsi="Arial"/>
    </w:rPr>
  </w:style>
  <w:style w:type="character" w:customStyle="1" w:styleId="PTK">
    <w:name w:val="PTK"/>
    <w:semiHidden/>
    <w:rPr>
      <w:rFonts w:ascii="Arial" w:hAnsi="Arial" w:cs="Arial"/>
      <w:color w:val="000080"/>
      <w:sz w:val="20"/>
      <w:szCs w:val="20"/>
    </w:rPr>
  </w:style>
  <w:style w:type="paragraph" w:customStyle="1" w:styleId="TdocList">
    <w:name w:val="Tdoc_List"/>
    <w:basedOn w:val="Normal"/>
    <w:pPr>
      <w:numPr>
        <w:numId w:val="15"/>
      </w:numPr>
      <w:tabs>
        <w:tab w:val="clear" w:pos="360"/>
        <w:tab w:val="num" w:pos="432"/>
      </w:tabs>
      <w:spacing w:after="0"/>
      <w:ind w:left="432"/>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ListBulletChar">
    <w:name w:val="List Bullet Char"/>
    <w:aliases w:val="UL Char"/>
    <w:link w:val="ListBullet"/>
    <w:rPr>
      <w:rFonts w:eastAsia="Times New Roman"/>
    </w:rPr>
  </w:style>
  <w:style w:type="character" w:customStyle="1" w:styleId="ListBullet2Char">
    <w:name w:val="List Bullet 2 Char"/>
    <w:aliases w:val="lb2 Char"/>
    <w:link w:val="ListBullet2"/>
    <w:rPr>
      <w:rFonts w:eastAsia="Times New Roman"/>
    </w:rPr>
  </w:style>
  <w:style w:type="character" w:customStyle="1" w:styleId="ListBullet3Char">
    <w:name w:val="List Bullet 3 Char"/>
    <w:link w:val="ListBullet3"/>
    <w:rPr>
      <w:rFonts w:eastAsia="Times New Roman"/>
    </w:rPr>
  </w:style>
  <w:style w:type="character" w:customStyle="1" w:styleId="MTEquationSection">
    <w:name w:val="MTEquationSection"/>
    <w:rPr>
      <w:noProof w:val="0"/>
      <w:vanish w:val="0"/>
      <w:color w:val="FF0000"/>
      <w:lang w:eastAsia="en-US"/>
    </w:rPr>
  </w:style>
  <w:style w:type="paragraph" w:customStyle="1" w:styleId="List10">
    <w:name w:val="List1"/>
    <w:basedOn w:val="Normal"/>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pPr>
      <w:spacing w:before="120" w:after="0"/>
      <w:jc w:val="both"/>
    </w:pPr>
    <w:rPr>
      <w:rFonts w:eastAsia="MS Mincho"/>
      <w:lang w:val="en-US"/>
    </w:rPr>
  </w:style>
  <w:style w:type="paragraph" w:customStyle="1" w:styleId="centered">
    <w:name w:val="centered"/>
    <w:basedOn w:val="Normal"/>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pPr>
      <w:numPr>
        <w:numId w:val="16"/>
      </w:numPr>
      <w:spacing w:after="80"/>
    </w:pPr>
    <w:rPr>
      <w:rFonts w:eastAsia="MS Mincho"/>
      <w:sz w:val="18"/>
      <w:lang w:val="en-US"/>
    </w:rPr>
  </w:style>
  <w:style w:type="paragraph" w:customStyle="1" w:styleId="Bulletedo1">
    <w:name w:val="Bulleted o 1"/>
    <w:basedOn w:val="Normal"/>
    <w:uiPriority w:val="99"/>
    <w:pPr>
      <w:numPr>
        <w:numId w:val="17"/>
      </w:numPr>
      <w:spacing w:before="120" w:after="120"/>
    </w:pPr>
    <w:rPr>
      <w:rFonts w:eastAsia="SimSun"/>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Pr>
      <w:rFonts w:ascii="Arial" w:eastAsia="Malgun Gothic" w:hAnsi="Arial"/>
      <w:spacing w:val="2"/>
      <w:lang w:val="en-GB"/>
    </w:rPr>
  </w:style>
  <w:style w:type="character" w:styleId="PlaceholderText">
    <w:name w:val="Placeholder Text"/>
    <w:uiPriority w:val="99"/>
    <w:rPr>
      <w:color w:val="808080"/>
    </w:rPr>
  </w:style>
  <w:style w:type="character" w:customStyle="1" w:styleId="CharChar310">
    <w:name w:val="Char Char31"/>
    <w:rPr>
      <w:rFonts w:ascii="Arial" w:hAnsi="Arial" w:cs="Arial" w:hint="default"/>
      <w:sz w:val="28"/>
      <w:lang w:val="en-GB" w:eastAsia="ko-KR" w:bidi="ar-SA"/>
    </w:rPr>
  </w:style>
  <w:style w:type="numbering" w:customStyle="1" w:styleId="1fa">
    <w:name w:val="リストなし1"/>
    <w:next w:val="NoList"/>
    <w:uiPriority w:val="99"/>
    <w:semiHidden/>
    <w:unhideWhenUsed/>
  </w:style>
  <w:style w:type="paragraph" w:customStyle="1" w:styleId="39">
    <w:name w:val="吹き出し3"/>
    <w:basedOn w:val="Normal"/>
    <w:semiHidden/>
    <w:rPr>
      <w:rFonts w:ascii="Tahoma" w:eastAsia="MS Mincho" w:hAnsi="Tahoma" w:cs="Tahoma"/>
      <w:sz w:val="16"/>
      <w:szCs w:val="16"/>
      <w:lang w:eastAsia="ko-KR"/>
    </w:rPr>
  </w:style>
  <w:style w:type="paragraph" w:customStyle="1" w:styleId="910">
    <w:name w:val="目次 91"/>
    <w:basedOn w:val="TOC8"/>
    <w:pPr>
      <w:ind w:left="1418" w:hanging="1418"/>
    </w:pPr>
    <w:rPr>
      <w:rFonts w:eastAsia="MS Mincho"/>
      <w:lang w:val="en-US"/>
    </w:rPr>
  </w:style>
  <w:style w:type="paragraph" w:customStyle="1" w:styleId="1fb">
    <w:name w:val="図表目次1"/>
    <w:basedOn w:val="Normal"/>
    <w:next w:val="Normal"/>
    <w:pPr>
      <w:ind w:left="400" w:hanging="400"/>
      <w:jc w:val="center"/>
    </w:pPr>
    <w:rPr>
      <w:rFonts w:eastAsia="MS Mincho"/>
      <w:b/>
    </w:rPr>
  </w:style>
  <w:style w:type="table" w:customStyle="1" w:styleId="TableGrid4">
    <w:name w:val="Table Grid4"/>
    <w:basedOn w:val="TableNormal"/>
    <w:next w:val="TableGri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Pr>
      <w:rFonts w:ascii="Arial" w:eastAsia="MS Mincho" w:hAnsi="Arial" w:cs="Arial"/>
      <w:sz w:val="24"/>
      <w:szCs w:val="24"/>
    </w:rPr>
  </w:style>
  <w:style w:type="numbering" w:customStyle="1" w:styleId="1fc">
    <w:name w:val="無清單1"/>
    <w:next w:val="NoList"/>
    <w:uiPriority w:val="99"/>
    <w:semiHidden/>
    <w:unhideWhenUsed/>
  </w:style>
  <w:style w:type="numbering" w:customStyle="1" w:styleId="110">
    <w:name w:val="無清單11"/>
    <w:next w:val="NoList"/>
    <w:uiPriority w:val="99"/>
    <w:semiHidden/>
    <w:unhideWhenUsed/>
  </w:style>
  <w:style w:type="table" w:customStyle="1" w:styleId="1fd">
    <w:name w:val="表格格線1"/>
    <w:basedOn w:val="TableNormal"/>
    <w:next w:val="TableGri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Pr>
      <w:rFonts w:ascii="Arial" w:eastAsia="SimSun" w:hAnsi="Arial"/>
      <w:snapToGrid w:val="0"/>
      <w:sz w:val="22"/>
      <w:szCs w:val="22"/>
      <w:lang w:val="en-GB"/>
    </w:rPr>
  </w:style>
  <w:style w:type="paragraph" w:styleId="Subtitle">
    <w:name w:val="Subtitle"/>
    <w:basedOn w:val="Normal"/>
    <w:next w:val="Normal"/>
    <w:link w:val="SubtitleChar"/>
    <w:qFormat/>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link w:val="Subtitle"/>
    <w:rPr>
      <w:rFonts w:ascii="Calibri Light" w:eastAsia="SimSun" w:hAnsi="Calibri Light"/>
      <w:b/>
      <w:bCs/>
      <w:kern w:val="28"/>
      <w:sz w:val="32"/>
      <w:szCs w:val="32"/>
      <w:lang w:val="en-GB" w:eastAsia="ko-KR"/>
    </w:rPr>
  </w:style>
  <w:style w:type="paragraph" w:customStyle="1" w:styleId="TALTAL">
    <w:name w:val="TALTAL"/>
    <w:basedOn w:val="TAL"/>
    <w:pPr>
      <w:keepNext w:val="0"/>
      <w:keepLines w:val="0"/>
    </w:pPr>
    <w:rPr>
      <w:b/>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Pr>
      <w:lang w:val="en-GB" w:eastAsia="ja-JP"/>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eastAsia="en-US"/>
    </w:rPr>
  </w:style>
  <w:style w:type="character" w:customStyle="1" w:styleId="CharChar41">
    <w:name w:val="Char Char41"/>
    <w:rPr>
      <w:rFonts w:ascii="Times-Roman" w:hAnsi="Times-Roman"/>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Pr>
      <w:rFonts w:ascii="SimHei" w:eastAsia="SimHei"/>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SimHei" w:eastAsia="SimHei"/>
      <w:sz w:val="16"/>
      <w:lang w:val="en-GB" w:eastAsia="en-US"/>
    </w:rPr>
  </w:style>
  <w:style w:type="character" w:customStyle="1" w:styleId="CharChar81">
    <w:name w:val="Char Char81"/>
    <w:semiHidden/>
    <w:rPr>
      <w:rFonts w:ascii="Times New Roman" w:hAnsi="Times New Roman"/>
      <w:b/>
      <w:lang w:val="en-GB" w:eastAsia="en-US"/>
    </w:rPr>
  </w:style>
  <w:style w:type="paragraph" w:styleId="TableofFigures">
    <w:name w:val="table of figures"/>
    <w:basedOn w:val="Normal"/>
    <w:next w:val="Normal"/>
    <w:pPr>
      <w:ind w:left="400" w:hanging="400"/>
      <w:jc w:val="center"/>
    </w:pPr>
    <w:rPr>
      <w:rFonts w:eastAsia="Malgun Gothic"/>
      <w:b/>
      <w:lang w:eastAsia="en-US"/>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Pr>
      <w:rFonts w:ascii="Times New Roman" w:hAnsi="Times New Roman"/>
      <w:lang w:val="en-GB" w:eastAsia="x-none"/>
    </w:rPr>
  </w:style>
  <w:style w:type="character" w:customStyle="1" w:styleId="CharChar131">
    <w:name w:val="Char Char131"/>
    <w:semiHidden/>
    <w:rPr>
      <w:rFonts w:ascii="Malgun Gothic" w:eastAsia="Malgun Gothic" w:hAnsi="Malgun Gothic"/>
      <w:lang w:val="en-GB" w:eastAsia="en-US"/>
    </w:rPr>
  </w:style>
  <w:style w:type="character" w:customStyle="1" w:styleId="CharChar61">
    <w:name w:val="Char Char61"/>
    <w:rPr>
      <w:rFonts w:ascii="Arial" w:eastAsia="Malgun Gothic" w:hAnsi="Arial"/>
      <w:sz w:val="32"/>
      <w:lang w:val="en-GB" w:eastAsia="en-US"/>
    </w:rPr>
  </w:style>
  <w:style w:type="character" w:customStyle="1" w:styleId="CharChar51">
    <w:name w:val="Char Char51"/>
    <w:rPr>
      <w:rFonts w:ascii="Arial" w:eastAsia="Malgun Gothic" w:hAnsi="Arial"/>
      <w:sz w:val="28"/>
      <w:lang w:val="en-GB" w:eastAsia="en-US"/>
    </w:rPr>
  </w:style>
  <w:style w:type="character" w:customStyle="1" w:styleId="CharChar161">
    <w:name w:val="Char Char161"/>
    <w:rPr>
      <w:rFonts w:ascii="Arial" w:eastAsia="Malgun Gothic" w:hAnsi="Arial"/>
      <w:lang w:val="en-GB" w:eastAsia="en-US"/>
    </w:rPr>
  </w:style>
  <w:style w:type="character" w:customStyle="1" w:styleId="CharChar141">
    <w:name w:val="Char Char141"/>
    <w:rPr>
      <w:rFonts w:ascii="Arial" w:eastAsia="Malgun Gothic" w:hAnsi="Arial"/>
      <w:sz w:val="36"/>
      <w:lang w:val="en-GB" w:eastAsia="en-US"/>
    </w:rPr>
  </w:style>
  <w:style w:type="character" w:customStyle="1" w:styleId="CharChar111">
    <w:name w:val="Char Char111"/>
    <w:rPr>
      <w:rFonts w:ascii="SimHei" w:eastAsia="Malgun Gothic" w:hAnsi="SimHei"/>
      <w:lang w:val="en-GB" w:eastAsia="en-US"/>
    </w:rPr>
  </w:style>
  <w:style w:type="character" w:customStyle="1" w:styleId="CharChar2100">
    <w:name w:val="Char Char210"/>
    <w:rPr>
      <w:rFonts w:ascii="Arial" w:hAnsi="Arial"/>
      <w:sz w:val="28"/>
      <w:lang w:val="en-GB" w:eastAsia="en-US"/>
    </w:rPr>
  </w:style>
  <w:style w:type="character" w:customStyle="1" w:styleId="CharChar151">
    <w:name w:val="Char Char151"/>
    <w:rPr>
      <w:rFonts w:ascii="Arial" w:hAnsi="Arial"/>
      <w:sz w:val="36"/>
      <w:lang w:val="en-GB" w:eastAsia="x-none"/>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261">
    <w:name w:val="Char Char261"/>
    <w:rPr>
      <w:rFonts w:ascii="Arial" w:hAnsi="Arial"/>
      <w:lang w:val="en-GB" w:eastAsia="x-none"/>
    </w:rPr>
  </w:style>
  <w:style w:type="character" w:customStyle="1" w:styleId="CharChar171">
    <w:name w:val="Char Char171"/>
    <w:rPr>
      <w:rFonts w:ascii="Arial" w:hAnsi="Arial"/>
      <w:sz w:val="36"/>
      <w:lang w:val="x-none" w:eastAsia="en-US"/>
    </w:rPr>
  </w:style>
  <w:style w:type="character" w:customStyle="1" w:styleId="412">
    <w:name w:val="(文字) (文字)41"/>
    <w:rPr>
      <w:rFonts w:eastAsia="Times New Roman"/>
      <w:lang w:val="en-GB" w:eastAsia="ar-SA" w:bidi="ar-SA"/>
    </w:rPr>
  </w:style>
  <w:style w:type="character" w:customStyle="1" w:styleId="CharChar211">
    <w:name w:val="Char Char211"/>
    <w:rPr>
      <w:rFonts w:ascii="Times New Roman" w:hAnsi="Times New Roman"/>
      <w:lang w:val="en-GB" w:eastAsia="en-US"/>
    </w:rPr>
  </w:style>
  <w:style w:type="character" w:customStyle="1" w:styleId="CharChar201">
    <w:name w:val="Char Char201"/>
    <w:rPr>
      <w:rFonts w:ascii="SimHei" w:eastAsia="SimHei"/>
      <w:sz w:val="16"/>
      <w:lang w:val="en-GB" w:eastAsia="en-US"/>
    </w:rPr>
  </w:style>
  <w:style w:type="paragraph" w:customStyle="1" w:styleId="Char110">
    <w:name w:val="Char11"/>
    <w:semiHidden/>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Pr>
      <w:rFonts w:ascii="Arial" w:hAnsi="Arial"/>
      <w:b/>
      <w:i/>
      <w:noProof/>
      <w:sz w:val="18"/>
      <w:lang w:val="en-GB"/>
    </w:rPr>
  </w:style>
  <w:style w:type="character" w:customStyle="1" w:styleId="9">
    <w:name w:val="(文字) (文字)9"/>
    <w:rPr>
      <w:rFonts w:ascii="Arial" w:hAnsi="Arial"/>
      <w:sz w:val="28"/>
      <w:lang w:val="en-GB" w:eastAsia="ja-JP"/>
    </w:rPr>
  </w:style>
  <w:style w:type="character" w:customStyle="1" w:styleId="CharChar181">
    <w:name w:val="Char Char181"/>
    <w:rPr>
      <w:rFonts w:ascii="Arial" w:hAnsi="Arial"/>
      <w:lang w:val="x-none" w:eastAsia="en-US"/>
    </w:rPr>
  </w:style>
  <w:style w:type="paragraph" w:customStyle="1" w:styleId="CharCharCharChar2">
    <w:name w:val="Char Char Char Char2"/>
    <w:pPr>
      <w:keepNext/>
      <w:tabs>
        <w:tab w:val="left" w:pos="-1134"/>
      </w:tabs>
      <w:autoSpaceDE w:val="0"/>
      <w:autoSpaceDN w:val="0"/>
      <w:adjustRightInd w:val="0"/>
      <w:spacing w:before="60" w:after="60"/>
      <w:jc w:val="both"/>
    </w:pPr>
    <w:rPr>
      <w:rFonts w:eastAsia="Malgun Gothic"/>
      <w:lang w:val="en-US" w:eastAsia="en-US"/>
    </w:rPr>
  </w:style>
  <w:style w:type="paragraph" w:customStyle="1" w:styleId="CharCharCharCharCharCharCharCharCharCharCharChar1">
    <w:name w:val="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Pr>
      <w:rFonts w:ascii="Arial" w:hAnsi="Arial"/>
      <w:lang w:val="en-GB" w:eastAsia="en-US"/>
    </w:rPr>
  </w:style>
  <w:style w:type="character" w:customStyle="1" w:styleId="CarCar81">
    <w:name w:val="Car Car81"/>
    <w:rPr>
      <w:rFonts w:ascii="Arial" w:hAnsi="Arial"/>
      <w:sz w:val="36"/>
      <w:lang w:val="en-GB" w:eastAsia="en-US"/>
    </w:rPr>
  </w:style>
  <w:style w:type="character" w:customStyle="1" w:styleId="CarCar31">
    <w:name w:val="Car Car31"/>
    <w:rPr>
      <w:rFonts w:ascii="Arial" w:hAnsi="Arial"/>
      <w:sz w:val="36"/>
      <w:lang w:val="en-GB" w:eastAsia="en-US"/>
    </w:rPr>
  </w:style>
  <w:style w:type="character" w:customStyle="1" w:styleId="CarCar71">
    <w:name w:val="Car Car71"/>
    <w:rPr>
      <w:rFonts w:eastAsia="Times New Roman"/>
      <w:lang w:val="en-GB" w:eastAsia="en-US"/>
    </w:rPr>
  </w:style>
  <w:style w:type="character" w:customStyle="1" w:styleId="CarCar61">
    <w:name w:val="Car Car61"/>
    <w:rPr>
      <w:rFonts w:ascii="Times-Roman" w:hAnsi="Times-Roman"/>
      <w:lang w:val="nb-NO" w:eastAsia="ja-JP"/>
    </w:rPr>
  </w:style>
  <w:style w:type="character" w:customStyle="1" w:styleId="CarCar21">
    <w:name w:val="Car Car21"/>
    <w:rPr>
      <w:rFonts w:eastAsia="Times New Roman"/>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
    <w:name w:val="(文字) (文字)81"/>
    <w:rPr>
      <w:rFonts w:ascii="Arial" w:hAnsi="Arial"/>
      <w:lang w:val="en-GB" w:eastAsia="ar-SA" w:bidi="ar-SA"/>
    </w:rPr>
  </w:style>
  <w:style w:type="character" w:customStyle="1" w:styleId="71">
    <w:name w:val="(文字) (文字)71"/>
    <w:rPr>
      <w:rFonts w:ascii="Arial" w:hAnsi="Arial"/>
      <w:sz w:val="36"/>
      <w:lang w:val="en-GB" w:eastAsia="ar-SA" w:bidi="ar-SA"/>
    </w:rPr>
  </w:style>
  <w:style w:type="character" w:customStyle="1" w:styleId="610">
    <w:name w:val="(文字) (文字)61"/>
    <w:rPr>
      <w:rFonts w:eastAsia="Times New Roman"/>
      <w:lang w:val="en-GB" w:eastAsia="ar-SA" w:bidi="ar-SA"/>
    </w:rPr>
  </w:style>
  <w:style w:type="character" w:customStyle="1" w:styleId="512">
    <w:name w:val="(文字) (文字)51"/>
    <w:rPr>
      <w:rFonts w:ascii="Times-Roman" w:hAnsi="Times-Roman"/>
      <w:lang w:val="nb-NO" w:eastAsia="ar-SA" w:bidi="ar-SA"/>
    </w:rPr>
  </w:style>
  <w:style w:type="character" w:customStyle="1" w:styleId="313">
    <w:name w:val="(文字) (文字)31"/>
    <w:rPr>
      <w:rFonts w:eastAsia="Times New Roman"/>
      <w:lang w:val="en-GB" w:eastAsia="ar-SA" w:bidi="ar-SA"/>
    </w:rPr>
  </w:style>
  <w:style w:type="character" w:customStyle="1" w:styleId="111">
    <w:name w:val="(文字) (文字)11"/>
    <w:rPr>
      <w:rFonts w:eastAsia="Times New Roman"/>
      <w:lang w:val="en-GB" w:eastAsia="ar-SA" w:bidi="ar-SA"/>
    </w:rPr>
  </w:style>
  <w:style w:type="paragraph" w:customStyle="1" w:styleId="215">
    <w:name w:val="(文字) (文字)2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Pr>
      <w:rFonts w:ascii="Times-Roman" w:eastAsia="Malgun Gothic" w:hAnsi="Times-Roman"/>
      <w:lang w:val="nb-NO"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Pr>
      <w:rFonts w:ascii="Times New Roman" w:eastAsia="Times New Roman" w:hAnsi="Times New Roman" w:cs="Times New Roman"/>
      <w:b/>
      <w:sz w:val="20"/>
      <w:szCs w:val="20"/>
      <w:lang w:val="en-GB" w:eastAsia="x-none"/>
    </w:rPr>
  </w:style>
  <w:style w:type="paragraph" w:customStyle="1" w:styleId="TOC2Message">
    <w:name w:val="TOC 2 Message"/>
    <w:basedOn w:val="TOC2"/>
    <w:pPr>
      <w:keepLines w:val="0"/>
      <w:widowControl/>
      <w:tabs>
        <w:tab w:val="clear" w:pos="9639"/>
        <w:tab w:val="right" w:leader="dot" w:pos="9631"/>
      </w:tabs>
      <w:spacing w:after="120"/>
      <w:ind w:left="1152" w:right="0" w:firstLine="0"/>
    </w:pPr>
    <w:rPr>
      <w:caps/>
      <w:smallCaps/>
      <w:sz w:val="16"/>
      <w:szCs w:val="24"/>
      <w:lang w:val="en-US" w:eastAsia="ja-JP"/>
    </w:rPr>
  </w:style>
  <w:style w:type="table" w:styleId="TableGrid10">
    <w:name w:val="Table Grid 1"/>
    <w:basedOn w:val="TableNormal"/>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Pr>
      <w:rFonts w:eastAsia="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pPr>
      <w:keepNext w:val="0"/>
      <w:keepLines w:val="0"/>
      <w:tabs>
        <w:tab w:val="num" w:pos="2880"/>
      </w:tabs>
      <w:spacing w:before="240" w:after="60"/>
      <w:ind w:left="2880" w:hanging="2880"/>
    </w:pPr>
    <w:rPr>
      <w:rFonts w:ascii="Times New Roman" w:hAnsi="Times New Roman"/>
      <w:sz w:val="24"/>
      <w:szCs w:val="24"/>
      <w:lang w:eastAsia="ja-JP"/>
    </w:rPr>
  </w:style>
  <w:style w:type="paragraph" w:customStyle="1" w:styleId="BodyTextIndent1">
    <w:name w:val="Body Text Indent1"/>
    <w:basedOn w:val="Normal"/>
    <w:pPr>
      <w:spacing w:after="120"/>
      <w:ind w:left="283"/>
    </w:pPr>
    <w:rPr>
      <w:rFonts w:eastAsia="SimSun"/>
    </w:rPr>
  </w:style>
  <w:style w:type="paragraph" w:customStyle="1" w:styleId="InsideAddress">
    <w:name w:val="Inside Address"/>
    <w:basedOn w:val="Normal"/>
    <w:pPr>
      <w:spacing w:after="0" w:line="220" w:lineRule="atLeast"/>
    </w:pPr>
    <w:rPr>
      <w:rFonts w:ascii="Arial" w:eastAsia="SimSun" w:hAnsi="Arial" w:cs="Arial"/>
      <w:spacing w:val="-5"/>
      <w:lang w:eastAsia="ja-JP"/>
    </w:rPr>
  </w:style>
  <w:style w:type="paragraph" w:customStyle="1" w:styleId="H8">
    <w:name w:val="H8"/>
    <w:basedOn w:val="Normal"/>
    <w:pPr>
      <w:keepNext/>
      <w:keepLines/>
      <w:spacing w:before="120"/>
      <w:ind w:left="1985" w:hanging="1985"/>
    </w:pPr>
    <w:rPr>
      <w:rFonts w:ascii="Arial" w:eastAsia="SimSun" w:hAnsi="Arial" w:cs="Arial"/>
      <w:lang w:eastAsia="ja-JP"/>
    </w:rPr>
  </w:style>
  <w:style w:type="paragraph" w:customStyle="1" w:styleId="H9">
    <w:name w:val="H9"/>
    <w:basedOn w:val="Normal"/>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pPr>
      <w:tabs>
        <w:tab w:val="num" w:pos="360"/>
      </w:tabs>
      <w:ind w:left="360" w:hanging="360"/>
    </w:pPr>
    <w:rPr>
      <w:rFonts w:eastAsia="SimSun"/>
    </w:rPr>
  </w:style>
  <w:style w:type="paragraph" w:customStyle="1" w:styleId="Formatvorlage">
    <w:name w:val="Formatvorlage"/>
    <w:rPr>
      <w:b/>
      <w:snapToGrid w:val="0"/>
      <w:spacing w:val="-1"/>
      <w:kern w:val="65535"/>
      <w:position w:val="-1"/>
      <w:sz w:val="24"/>
      <w:lang w:val="en-US" w:eastAsia="de-DE"/>
    </w:rPr>
  </w:style>
  <w:style w:type="paragraph" w:styleId="EnvelopeReturn">
    <w:name w:val="envelope return"/>
    <w:basedOn w:val="Normal"/>
    <w:rPr>
      <w:rFonts w:ascii="Arial" w:hAnsi="Arial" w:cs="Arial"/>
    </w:rPr>
  </w:style>
  <w:style w:type="character" w:styleId="UnresolvedMention">
    <w:name w:val="Unresolved Mention"/>
    <w:uiPriority w:val="99"/>
    <w:semiHidden/>
    <w:unhideWhenUsed/>
    <w:rPr>
      <w:color w:val="808080"/>
      <w:shd w:val="clear" w:color="auto" w:fill="E6E6E6"/>
    </w:rPr>
  </w:style>
  <w:style w:type="character" w:styleId="SubtleReference">
    <w:name w:val="Subtle Reference"/>
    <w:uiPriority w:val="31"/>
    <w:qFormat/>
    <w:rPr>
      <w:smallCaps/>
      <w:color w:val="5A5A5A"/>
    </w:rPr>
  </w:style>
  <w:style w:type="paragraph" w:customStyle="1" w:styleId="TB1">
    <w:name w:val="TB1"/>
    <w:basedOn w:val="Normal"/>
    <w:qFormat/>
    <w:pPr>
      <w:keepNext/>
      <w:keepLines/>
      <w:numPr>
        <w:numId w:val="42"/>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43"/>
      </w:numPr>
      <w:tabs>
        <w:tab w:val="left" w:pos="1109"/>
      </w:tabs>
      <w:spacing w:after="0"/>
      <w:ind w:left="1100" w:hanging="380"/>
    </w:pPr>
    <w:rPr>
      <w:rFonts w:ascii="Arial" w:eastAsia="SimSun" w:hAnsi="Arial"/>
      <w:sz w:val="18"/>
      <w:lang w:eastAsia="en-US"/>
    </w:rPr>
  </w:style>
  <w:style w:type="paragraph" w:customStyle="1" w:styleId="Objetducommentaire">
    <w:name w:val="Objet du commentaire"/>
    <w:basedOn w:val="CommentText"/>
    <w:next w:val="CommentText"/>
    <w:semiHidden/>
    <w:rPr>
      <w:rFonts w:eastAsia="PMingLiU"/>
      <w:b/>
      <w:bCs/>
      <w:lang w:eastAsia="x-none"/>
    </w:rPr>
  </w:style>
  <w:style w:type="paragraph" w:customStyle="1" w:styleId="Textedebulles">
    <w:name w:val="Texte de bulles"/>
    <w:basedOn w:val="Normal"/>
    <w:semiHidden/>
    <w:rPr>
      <w:rFonts w:ascii="Tahoma" w:eastAsia="PMingLiU" w:hAnsi="Tahoma" w:cs="Tahoma"/>
      <w:sz w:val="16"/>
      <w:szCs w:val="16"/>
      <w:lang w:eastAsia="en-US"/>
    </w:rPr>
  </w:style>
  <w:style w:type="character" w:customStyle="1" w:styleId="salin1c">
    <w:name w:val="salin1c"/>
    <w:semiHidden/>
    <w:rPr>
      <w:rFonts w:ascii="Arial" w:hAnsi="Arial" w:cs="Arial"/>
      <w:color w:val="auto"/>
      <w:sz w:val="20"/>
      <w:szCs w:val="20"/>
    </w:rPr>
  </w:style>
  <w:style w:type="paragraph" w:customStyle="1" w:styleId="Arial1">
    <w:name w:val="正文 + Arial"/>
    <w:aliases w:val="8 磅,加粗,段后: 0 磅"/>
    <w:basedOn w:val="TAL"/>
    <w:rPr>
      <w:rFonts w:eastAsia="SimSun"/>
      <w:sz w:val="16"/>
      <w:szCs w:val="16"/>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style>
  <w:style w:type="character" w:customStyle="1" w:styleId="TF2">
    <w:name w:val="TF字符"/>
    <w:aliases w:val="left字符"/>
    <w:rPr>
      <w:rFonts w:ascii="Arial" w:hAnsi="Arial"/>
      <w:b/>
      <w:lang w:val="en-GB" w:eastAsia="en-US"/>
    </w:rPr>
  </w:style>
  <w:style w:type="paragraph" w:customStyle="1" w:styleId="afb">
    <w:name w:val="修订"/>
    <w:hidden/>
    <w:semiHidden/>
    <w:rPr>
      <w:rFonts w:eastAsia="Batang"/>
      <w:lang w:eastAsia="en-US"/>
    </w:rPr>
  </w:style>
  <w:style w:type="paragraph" w:customStyle="1" w:styleId="-31">
    <w:name w:val="深色列表 - 着色 31"/>
    <w:hidden/>
    <w:uiPriority w:val="99"/>
    <w:semiHidden/>
    <w:rPr>
      <w:rFonts w:eastAsia="MS Mincho"/>
      <w:lang w:eastAsia="en-US"/>
    </w:rPr>
  </w:style>
  <w:style w:type="character" w:customStyle="1" w:styleId="1-11">
    <w:name w:val="网格表 1 浅色 - 着色 11"/>
    <w:uiPriority w:val="31"/>
    <w:qFormat/>
    <w:rPr>
      <w:smallCaps/>
      <w:color w:val="5A5A5A"/>
    </w:rPr>
  </w:style>
  <w:style w:type="paragraph" w:customStyle="1" w:styleId="afc">
    <w:name w:val="样式 页眉"/>
    <w:basedOn w:val="Header"/>
    <w:link w:val="Char9"/>
    <w:rPr>
      <w:rFonts w:eastAsia="Arial"/>
      <w:bCs/>
      <w:sz w:val="22"/>
      <w:lang w:val="en-US" w:eastAsia="en-US"/>
    </w:rPr>
  </w:style>
  <w:style w:type="character" w:customStyle="1" w:styleId="Char9">
    <w:name w:val="样式 页眉 Char"/>
    <w:link w:val="afc"/>
    <w:rPr>
      <w:rFonts w:ascii="Arial" w:eastAsia="Arial" w:hAnsi="Arial"/>
      <w:b/>
      <w:bCs/>
      <w:noProof/>
      <w:sz w:val="22"/>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table" w:customStyle="1" w:styleId="TableGrid11">
    <w:name w:val="Table Grid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pPr>
      <w:tabs>
        <w:tab w:val="num" w:pos="45"/>
      </w:tabs>
      <w:ind w:left="405" w:hanging="405"/>
    </w:pPr>
    <w:rPr>
      <w:rFonts w:eastAsia="Arial"/>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48"/>
      </w:numPr>
      <w:spacing w:beforeLines="50" w:before="50" w:afterLines="50" w:after="50"/>
      <w:jc w:val="center"/>
    </w:pPr>
    <w:rPr>
      <w:rFonts w:eastAsia="Times New Roman"/>
      <w:b/>
      <w:lang w:eastAsia="zh-CN"/>
    </w:rPr>
  </w:style>
  <w:style w:type="paragraph" w:customStyle="1" w:styleId="a0">
    <w:name w:val="插图题注"/>
    <w:next w:val="Normal"/>
    <w:pPr>
      <w:numPr>
        <w:numId w:val="49"/>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character" w:customStyle="1" w:styleId="1Char2">
    <w:name w:val="样式1 Char"/>
    <w:link w:val="1"/>
    <w:rPr>
      <w:rFonts w:ascii="Arial" w:hAnsi="Arial"/>
      <w:sz w:val="18"/>
      <w:lang w:val="x-none" w:eastAsia="ja-JP"/>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1">
    <w:name w:val="样式1"/>
    <w:basedOn w:val="TAN"/>
    <w:link w:val="1Char2"/>
    <w:qFormat/>
    <w:pPr>
      <w:numPr>
        <w:numId w:val="50"/>
      </w:numPr>
    </w:pPr>
    <w:rPr>
      <w:rFonts w:eastAsia="SimSun"/>
      <w:lang w:val="x-none" w:eastAsia="ja-JP"/>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810">
    <w:name w:val="表 (赤)  81"/>
    <w:basedOn w:val="Normal"/>
    <w:uiPriority w:val="34"/>
    <w:qFormat/>
    <w:pPr>
      <w:ind w:left="720"/>
      <w:contextualSpacing/>
    </w:pPr>
    <w:rPr>
      <w:rFonts w:eastAsia="SimSun"/>
      <w:lang w:eastAsia="en-US"/>
    </w:rPr>
  </w:style>
  <w:style w:type="paragraph" w:customStyle="1" w:styleId="note1">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5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lang w:eastAsia="en-US"/>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4">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fd">
    <w:name w:val="未处理的提及"/>
    <w:uiPriority w:val="52"/>
    <w:rPr>
      <w:color w:val="808080"/>
      <w:shd w:val="clear" w:color="auto" w:fill="E6E6E6"/>
    </w:rPr>
  </w:style>
  <w:style w:type="character" w:customStyle="1" w:styleId="Char15">
    <w:name w:val="标题 Char1"/>
    <w:aliases w:val="Section Header Char1"/>
    <w:rPr>
      <w:rFonts w:ascii="Cambria" w:hAnsi="Cambria" w:cs="Times New Roman"/>
      <w:b/>
      <w:bCs/>
      <w:sz w:val="32"/>
      <w:szCs w:val="32"/>
      <w:lang w:val="en-GB"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character" w:customStyle="1" w:styleId="11BodyTextChar">
    <w:name w:val="11 BodyText Char"/>
    <w:link w:val="11BodyText"/>
    <w:locked/>
    <w:rPr>
      <w:rFonts w:ascii="Arial" w:hAnsi="Arial"/>
      <w:lang w:val="en-US"/>
    </w:rPr>
  </w:style>
  <w:style w:type="paragraph" w:customStyle="1" w:styleId="72">
    <w:name w:val="修订7"/>
    <w:semiHidden/>
    <w:rPr>
      <w:rFonts w:eastAsia="Batang"/>
      <w:lang w:eastAsia="en-US"/>
    </w:rPr>
  </w:style>
  <w:style w:type="paragraph" w:customStyle="1" w:styleId="62">
    <w:name w:val="无间隔6"/>
    <w:qFormat/>
    <w:rPr>
      <w:lang w:eastAsia="en-US"/>
    </w:rPr>
  </w:style>
  <w:style w:type="paragraph" w:customStyle="1" w:styleId="2d">
    <w:name w:val="无间隔2"/>
    <w:qFormat/>
    <w:rPr>
      <w:lang w:eastAsia="en-US"/>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pPr>
      <w:textAlignment w:val="auto"/>
    </w:pPr>
    <w:rPr>
      <w:rFonts w:ascii="Arial" w:hAnsi="Arial"/>
      <w:sz w:val="18"/>
      <w:lang w:eastAsia="en-US"/>
    </w:rPr>
  </w:style>
  <w:style w:type="paragraph" w:customStyle="1" w:styleId="3a">
    <w:name w:val="変更箇所3"/>
    <w:semiHidden/>
    <w:rPr>
      <w:rFonts w:eastAsia="MS Mincho"/>
      <w:lang w:eastAsia="en-US"/>
    </w:rPr>
  </w:style>
  <w:style w:type="paragraph" w:customStyle="1" w:styleId="2e">
    <w:name w:val="変更箇所2"/>
    <w:semiHidden/>
    <w:rPr>
      <w:rFonts w:eastAsia="MS Mincho"/>
      <w:lang w:eastAsia="en-US"/>
    </w:rPr>
  </w:style>
  <w:style w:type="paragraph" w:customStyle="1" w:styleId="911">
    <w:name w:val="目錄 91"/>
    <w:basedOn w:val="TOC8"/>
    <w:pPr>
      <w:ind w:left="1418" w:hanging="1418"/>
      <w:textAlignment w:val="auto"/>
    </w:pPr>
    <w:rPr>
      <w:rFonts w:eastAsia="MS Mincho"/>
      <w:lang w:val="en-US" w:eastAsia="en-US"/>
    </w:rPr>
  </w:style>
  <w:style w:type="paragraph" w:customStyle="1" w:styleId="1fe">
    <w:name w:val="標號1"/>
    <w:basedOn w:val="Normal"/>
    <w:next w:val="Normal"/>
    <w:pPr>
      <w:spacing w:before="120" w:after="120"/>
      <w:textAlignment w:val="auto"/>
    </w:pPr>
    <w:rPr>
      <w:rFonts w:eastAsia="MS Mincho"/>
      <w:b/>
      <w:lang w:eastAsia="en-US"/>
    </w:rPr>
  </w:style>
  <w:style w:type="paragraph" w:customStyle="1" w:styleId="1ff">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3b">
    <w:name w:val="无间隔3"/>
    <w:qFormat/>
    <w:rPr>
      <w:lang w:eastAsia="en-US"/>
    </w:rPr>
  </w:style>
  <w:style w:type="paragraph" w:customStyle="1" w:styleId="3c">
    <w:name w:val="수정3"/>
    <w:semiHidden/>
    <w:rPr>
      <w:rFonts w:eastAsia="Batang"/>
      <w:lang w:eastAsia="en-US"/>
    </w:rPr>
  </w:style>
  <w:style w:type="paragraph" w:customStyle="1" w:styleId="47">
    <w:name w:val="수정4"/>
    <w:semiHidden/>
    <w:rPr>
      <w:rFonts w:eastAsia="Batang"/>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5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SimSun"/>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8">
    <w:name w:val="吹き出し4"/>
    <w:basedOn w:val="Normal"/>
    <w:pPr>
      <w:textAlignment w:val="auto"/>
    </w:pPr>
    <w:rPr>
      <w:rFonts w:ascii="Tahoma" w:eastAsia="MS Mincho" w:hAnsi="Tahoma" w:cs="Tahoma"/>
      <w:sz w:val="16"/>
      <w:szCs w:val="16"/>
      <w:lang w:eastAsia="en-US"/>
    </w:rPr>
  </w:style>
  <w:style w:type="paragraph" w:customStyle="1" w:styleId="2f">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f0"/>
    <w:pPr>
      <w:ind w:left="851" w:hanging="284"/>
    </w:pPr>
  </w:style>
  <w:style w:type="paragraph" w:customStyle="1" w:styleId="2f1">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1"/>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style>
  <w:style w:type="paragraph" w:customStyle="1" w:styleId="521">
    <w:name w:val="箇条書き 52"/>
    <w:basedOn w:val="421"/>
  </w:style>
  <w:style w:type="paragraph" w:customStyle="1" w:styleId="2f2">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Pr>
      <w:b/>
      <w:bCs/>
    </w:rPr>
  </w:style>
  <w:style w:type="paragraph" w:customStyle="1" w:styleId="2f4">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5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55"/>
      </w:numPr>
      <w:spacing w:before="60"/>
      <w:textAlignment w:val="auto"/>
    </w:pPr>
    <w:rPr>
      <w:lang w:eastAsia="en-US"/>
    </w:rPr>
  </w:style>
  <w:style w:type="paragraph" w:customStyle="1" w:styleId="List20">
    <w:name w:val="List2"/>
    <w:basedOn w:val="List1"/>
    <w:uiPriority w:val="99"/>
    <w:qFormat/>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sz w:val="16"/>
      <w:szCs w:val="16"/>
    </w:rPr>
  </w:style>
  <w:style w:type="paragraph" w:customStyle="1" w:styleId="Glossary">
    <w:name w:val="Glossary"/>
    <w:basedOn w:val="Normal"/>
    <w:link w:val="GlossaryChar"/>
    <w:uiPriority w:val="99"/>
    <w:qFormat/>
    <w:pPr>
      <w:spacing w:before="40"/>
      <w:textAlignment w:val="auto"/>
    </w:pPr>
    <w:rPr>
      <w:rFonts w:eastAsia="SimSun"/>
      <w:sz w:val="16"/>
      <w:szCs w:val="16"/>
    </w:rPr>
  </w:style>
  <w:style w:type="paragraph" w:customStyle="1" w:styleId="55">
    <w:name w:val="吹き出し5"/>
    <w:basedOn w:val="Normal"/>
    <w:pPr>
      <w:textAlignment w:val="auto"/>
    </w:pPr>
    <w:rPr>
      <w:rFonts w:ascii="Tahoma" w:eastAsia="MS Mincho" w:hAnsi="Tahoma" w:cs="Tahoma"/>
      <w:sz w:val="16"/>
      <w:szCs w:val="16"/>
      <w:lang w:eastAsia="en-US"/>
    </w:rPr>
  </w:style>
  <w:style w:type="paragraph" w:customStyle="1" w:styleId="3d">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e"/>
  </w:style>
  <w:style w:type="paragraph" w:customStyle="1" w:styleId="3f">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f"/>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0">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Pr>
      <w:b/>
      <w:bCs/>
    </w:rPr>
  </w:style>
  <w:style w:type="paragraph" w:customStyle="1" w:styleId="3f2">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9">
    <w:name w:val="无间隔4"/>
    <w:qFormat/>
    <w:rPr>
      <w:lang w:eastAsia="en-US"/>
    </w:rPr>
  </w:style>
  <w:style w:type="paragraph" w:customStyle="1" w:styleId="56">
    <w:name w:val="无间隔5"/>
    <w:qFormat/>
    <w:rPr>
      <w:lang w:eastAsia="en-US"/>
    </w:rPr>
  </w:style>
  <w:style w:type="paragraph" w:customStyle="1" w:styleId="63">
    <w:name w:val="吹き出し6"/>
    <w:basedOn w:val="Normal"/>
    <w:pPr>
      <w:textAlignment w:val="auto"/>
    </w:pPr>
    <w:rPr>
      <w:rFonts w:ascii="Tahoma" w:eastAsia="MS Mincho" w:hAnsi="Tahoma" w:cs="Tahoma"/>
      <w:sz w:val="16"/>
      <w:szCs w:val="16"/>
      <w:lang w:eastAsia="en-US"/>
    </w:rPr>
  </w:style>
  <w:style w:type="paragraph" w:customStyle="1" w:styleId="4a">
    <w:name w:val="変更箇所4"/>
    <w:semiHidden/>
    <w:rPr>
      <w:rFonts w:eastAsia="MS Mincho"/>
      <w:lang w:eastAsia="en-US"/>
    </w:rPr>
  </w:style>
  <w:style w:type="paragraph" w:customStyle="1" w:styleId="4b">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c">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1">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2">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3">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eastAsia="en-US"/>
    </w:rPr>
  </w:style>
  <w:style w:type="paragraph" w:customStyle="1" w:styleId="2f8">
    <w:name w:val="题注2"/>
    <w:basedOn w:val="Normal"/>
    <w:next w:val="Normal"/>
    <w:pPr>
      <w:spacing w:before="120" w:after="120"/>
      <w:textAlignment w:val="auto"/>
    </w:pPr>
    <w:rPr>
      <w:rFonts w:eastAsia="MS Mincho"/>
      <w:b/>
      <w:lang w:eastAsia="en-US"/>
    </w:rPr>
  </w:style>
  <w:style w:type="paragraph" w:customStyle="1" w:styleId="2f9">
    <w:name w:val="图表目录2"/>
    <w:basedOn w:val="Normal"/>
    <w:next w:val="Normal"/>
    <w:pPr>
      <w:ind w:left="400" w:hanging="400"/>
      <w:jc w:val="center"/>
      <w:textAlignment w:val="auto"/>
    </w:pPr>
    <w:rPr>
      <w:rFonts w:eastAsia="MS Mincho"/>
      <w:b/>
      <w:lang w:eastAsia="en-US"/>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0">
    <w:name w:val="批注主题 Char3"/>
    <w:locked/>
    <w:rPr>
      <w:rFonts w:ascii="Times New Roman" w:eastAsia="MS Mincho" w:hAnsi="Times New Roman"/>
      <w:b/>
      <w:bCs/>
      <w:lang w:eastAsia="en-US"/>
    </w:rPr>
  </w:style>
  <w:style w:type="character" w:customStyle="1" w:styleId="Char16">
    <w:name w:val="日期 Char1"/>
    <w:rPr>
      <w:rFonts w:ascii="MS Mincho" w:eastAsia="MS Mincho" w:hAnsi="MS Mincho" w:hint="eastAsia"/>
      <w:lang w:val="en-GB"/>
    </w:rPr>
  </w:style>
  <w:style w:type="character" w:customStyle="1" w:styleId="Absatz-Standardschriftart2">
    <w:name w:val="Absatz-Standardschriftart2"/>
  </w:style>
  <w:style w:type="character" w:customStyle="1" w:styleId="Absatz-Standardschriftart3">
    <w:name w:val="Absatz-Standardschriftart3"/>
  </w:style>
  <w:style w:type="character" w:customStyle="1" w:styleId="8Char1">
    <w:name w:val="标题 8 Char1"/>
    <w:rPr>
      <w:rFonts w:ascii="Arial" w:hAnsi="Arial" w:cs="Arial" w:hint="default"/>
      <w:sz w:val="36"/>
      <w:lang w:val="en-GB" w:eastAsia="en-US" w:bidi="ar-SA"/>
    </w:rPr>
  </w:style>
  <w:style w:type="character" w:customStyle="1" w:styleId="Char21">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gt-baf-word-clickable1">
    <w:name w:val="gt-baf-word-clickable1"/>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2">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f0">
    <w:name w:val="純文字 字元1"/>
    <w:rPr>
      <w:rFonts w:ascii="MingLiU" w:eastAsia="MingLiU" w:hAnsi="Courier New" w:cs="Courier New" w:hint="eastAsia"/>
      <w:sz w:val="24"/>
      <w:szCs w:val="24"/>
      <w:lang w:val="en-GB" w:eastAsia="en-US"/>
    </w:rPr>
  </w:style>
  <w:style w:type="character" w:customStyle="1" w:styleId="1ff1">
    <w:name w:val="章節附註文字 字元1"/>
    <w:rPr>
      <w:lang w:val="en-GB" w:eastAsia="en-US"/>
    </w:rPr>
  </w:style>
  <w:style w:type="character" w:customStyle="1" w:styleId="2fa">
    <w:name w:val="段落フォント2"/>
  </w:style>
  <w:style w:type="character" w:customStyle="1" w:styleId="2fb">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6">
    <w:name w:val="段落フォント3"/>
  </w:style>
  <w:style w:type="character" w:customStyle="1" w:styleId="3f7">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f2">
    <w:name w:val="吹き出し (文字)1"/>
    <w:uiPriority w:val="99"/>
    <w:semiHidden/>
    <w:rPr>
      <w:rFonts w:ascii="MS Mincho" w:eastAsia="MS Mincho" w:hAnsi="Times New Roman" w:hint="eastAsia"/>
      <w:sz w:val="18"/>
      <w:szCs w:val="18"/>
      <w:lang w:val="en-GB" w:eastAsia="en-US"/>
    </w:rPr>
  </w:style>
  <w:style w:type="character" w:customStyle="1" w:styleId="1ff3">
    <w:name w:val="見出しマップ (文字)1"/>
    <w:uiPriority w:val="99"/>
    <w:semiHidden/>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5">
    <w:name w:val="コメント文字列 (文字)1"/>
    <w:uiPriority w:val="99"/>
    <w:semiHidden/>
    <w:rPr>
      <w:rFonts w:ascii="Times New Roman" w:eastAsia="Times New Roman" w:hAnsi="Times New Roman" w:cs="Times New Roman" w:hint="default"/>
      <w:lang w:val="en-GB" w:eastAsia="en-US"/>
    </w:rPr>
  </w:style>
  <w:style w:type="character" w:customStyle="1" w:styleId="1ff6">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
    <w:name w:val="註解文字 字元"/>
    <w:rPr>
      <w:rFonts w:ascii="Times New Roman" w:eastAsia="Times New Roman" w:hAnsi="Times New Roman" w:cs="Times New Roman" w:hint="default"/>
      <w:lang w:val="en-GB"/>
    </w:rPr>
  </w:style>
  <w:style w:type="character" w:customStyle="1" w:styleId="1ff7">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4">
    <w:name w:val="段落フォント4"/>
  </w:style>
  <w:style w:type="character" w:customStyle="1" w:styleId="4f5">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b">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56"/>
      </w:numPr>
    </w:pPr>
  </w:style>
  <w:style w:type="numbering" w:customStyle="1" w:styleId="SGS">
    <w:name w:val="SGS"/>
    <w:uiPriority w:val="99"/>
    <w:pPr>
      <w:numPr>
        <w:numId w:val="57"/>
      </w:numPr>
    </w:pPr>
  </w:style>
  <w:style w:type="numbering" w:customStyle="1" w:styleId="Style11">
    <w:name w:val="Style11"/>
    <w:uiPriority w:val="99"/>
    <w:pPr>
      <w:numPr>
        <w:numId w:val="59"/>
      </w:numPr>
    </w:pPr>
  </w:style>
  <w:style w:type="numbering" w:customStyle="1" w:styleId="112">
    <w:name w:val="无列表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2">
    <w:name w:val="修订8"/>
    <w:hidden/>
    <w:semiHidden/>
    <w:rPr>
      <w:rFonts w:eastAsia="Batang"/>
      <w:lang w:eastAsia="en-US"/>
    </w:rPr>
  </w:style>
  <w:style w:type="paragraph" w:customStyle="1" w:styleId="73">
    <w:name w:val="无间隔7"/>
    <w:qFormat/>
    <w:rPr>
      <w:lang w:eastAsia="en-US"/>
    </w:rPr>
  </w:style>
  <w:style w:type="character" w:customStyle="1" w:styleId="aff0">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paragraph" w:customStyle="1" w:styleId="Charc">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aff1">
    <w:name w:val="无间隔"/>
    <w:qFormat/>
    <w:rPr>
      <w:lang w:eastAsia="en-US"/>
    </w:rPr>
  </w:style>
  <w:style w:type="numbering" w:customStyle="1" w:styleId="114">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table" w:customStyle="1" w:styleId="TableGrid14">
    <w:name w:val="Table Grid1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0">
    <w:name w:val="无列表114"/>
    <w:next w:val="NoList"/>
    <w:semiHidden/>
  </w:style>
  <w:style w:type="numbering" w:customStyle="1" w:styleId="1141">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a">
    <w:name w:val="註解文字 字元1"/>
    <w:uiPriority w:val="99"/>
    <w:rPr>
      <w:lang w:eastAsia="en-US"/>
    </w:rPr>
  </w:style>
  <w:style w:type="paragraph" w:customStyle="1" w:styleId="74">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7">
    <w:name w:val="変更箇所5"/>
    <w:hidden/>
    <w:semiHidden/>
    <w:rPr>
      <w:rFonts w:eastAsia="MS Mincho"/>
      <w:lang w:eastAsia="en-US"/>
    </w:rPr>
  </w:style>
  <w:style w:type="character" w:customStyle="1" w:styleId="58">
    <w:name w:val="段落フォント5"/>
  </w:style>
  <w:style w:type="character" w:customStyle="1" w:styleId="59">
    <w:name w:val="コメント参照5"/>
    <w:rPr>
      <w:sz w:val="16"/>
    </w:rPr>
  </w:style>
  <w:style w:type="paragraph" w:customStyle="1" w:styleId="5a">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pPr>
      <w:ind w:left="851" w:hanging="284"/>
    </w:pPr>
  </w:style>
  <w:style w:type="paragraph" w:customStyle="1" w:styleId="5c">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d">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Pr>
      <w:b/>
      <w:bCs/>
    </w:rPr>
  </w:style>
  <w:style w:type="paragraph" w:customStyle="1" w:styleId="5f">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lang w:val="en-US"/>
    </w:rPr>
  </w:style>
  <w:style w:type="paragraph" w:customStyle="1" w:styleId="3f8">
    <w:name w:val="题注3"/>
    <w:basedOn w:val="Normal"/>
    <w:next w:val="Normal"/>
    <w:pPr>
      <w:spacing w:before="120" w:after="120"/>
    </w:pPr>
    <w:rPr>
      <w:rFonts w:eastAsia="MS Mincho"/>
      <w:b/>
    </w:rPr>
  </w:style>
  <w:style w:type="paragraph" w:customStyle="1" w:styleId="3f9">
    <w:name w:val="图表目录3"/>
    <w:basedOn w:val="Normal"/>
    <w:next w:val="Normal"/>
    <w:pPr>
      <w:ind w:left="400" w:hanging="400"/>
      <w:jc w:val="center"/>
    </w:pPr>
    <w:rPr>
      <w:rFonts w:eastAsia="MS Mincho"/>
      <w:b/>
    </w:rPr>
  </w:style>
  <w:style w:type="paragraph" w:customStyle="1" w:styleId="qqq">
    <w:name w:val="qqq"/>
    <w:basedOn w:val="Heading5"/>
    <w:link w:val="qqqChar"/>
    <w:qFormat/>
    <w:rPr>
      <w:lang w:eastAsia="en-US"/>
    </w:rPr>
  </w:style>
  <w:style w:type="character" w:customStyle="1" w:styleId="qqqChar">
    <w:name w:val="qqq Char"/>
    <w:link w:val="qqq"/>
    <w:rPr>
      <w:rFonts w:ascii="Arial" w:eastAsia="Times New Roman" w:hAnsi="Arial"/>
      <w:sz w:val="22"/>
      <w:lang w:eastAsia="en-US"/>
    </w:rPr>
  </w:style>
  <w:style w:type="paragraph" w:customStyle="1" w:styleId="TOC911">
    <w:name w:val="TOC 911"/>
    <w:basedOn w:val="TOC8"/>
    <w:pPr>
      <w:keepNext w:val="0"/>
      <w:ind w:left="1418" w:hanging="1418"/>
    </w:pPr>
    <w:rPr>
      <w:rFonts w:eastAsia="MS Mincho"/>
      <w:lang w:val="en-US"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TOC92">
    <w:name w:val="TOC 92"/>
    <w:basedOn w:val="TOC8"/>
    <w:pPr>
      <w:ind w:left="1418" w:hanging="1418"/>
    </w:pPr>
    <w:rPr>
      <w:rFonts w:eastAsia="MS Mincho"/>
      <w:bCs/>
      <w:szCs w:val="22"/>
      <w:lang w:val="en-US"/>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en-US"/>
    </w:rPr>
  </w:style>
  <w:style w:type="paragraph" w:customStyle="1" w:styleId="B1s">
    <w:name w:val="B1s"/>
    <w:basedOn w:val="B1"/>
    <w:rPr>
      <w:lang w:eastAsia="en-US"/>
    </w:rPr>
  </w:style>
  <w:style w:type="character" w:customStyle="1" w:styleId="Char40">
    <w:name w:val="批注主题 Char4"/>
    <w:rPr>
      <w:b/>
      <w:bCs/>
      <w:lang w:eastAsia="en-US"/>
    </w:rPr>
  </w:style>
  <w:style w:type="character" w:customStyle="1" w:styleId="Char23">
    <w:name w:val="日期 Char2"/>
    <w:rPr>
      <w:rFonts w:eastAsia="Times New Roman"/>
      <w:lang w:val="en-GB" w:eastAsia="en-US"/>
    </w:rPr>
  </w:style>
  <w:style w:type="paragraph" w:customStyle="1" w:styleId="100">
    <w:name w:val="修订10"/>
    <w:hidden/>
    <w:semiHidden/>
    <w:rPr>
      <w:rFonts w:eastAsia="Batang"/>
      <w:lang w:eastAsia="en-US"/>
    </w:rPr>
  </w:style>
  <w:style w:type="paragraph" w:customStyle="1" w:styleId="83">
    <w:name w:val="无间隔8"/>
    <w:qFormat/>
    <w:rPr>
      <w:lang w:eastAsia="en-US"/>
    </w:rPr>
  </w:style>
  <w:style w:type="character" w:customStyle="1" w:styleId="EditorsNoteChar2">
    <w:name w:val="Editor's Note Char2"/>
    <w:aliases w:val="EN Char1"/>
    <w:rsid w:val="002B33D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6065">
      <w:bodyDiv w:val="1"/>
      <w:marLeft w:val="0"/>
      <w:marRight w:val="0"/>
      <w:marTop w:val="0"/>
      <w:marBottom w:val="0"/>
      <w:divBdr>
        <w:top w:val="none" w:sz="0" w:space="0" w:color="auto"/>
        <w:left w:val="none" w:sz="0" w:space="0" w:color="auto"/>
        <w:bottom w:val="none" w:sz="0" w:space="0" w:color="auto"/>
        <w:right w:val="none" w:sz="0" w:space="0" w:color="auto"/>
      </w:divBdr>
    </w:div>
    <w:div w:id="12614548">
      <w:bodyDiv w:val="1"/>
      <w:marLeft w:val="0"/>
      <w:marRight w:val="0"/>
      <w:marTop w:val="0"/>
      <w:marBottom w:val="0"/>
      <w:divBdr>
        <w:top w:val="none" w:sz="0" w:space="0" w:color="auto"/>
        <w:left w:val="none" w:sz="0" w:space="0" w:color="auto"/>
        <w:bottom w:val="none" w:sz="0" w:space="0" w:color="auto"/>
        <w:right w:val="none" w:sz="0" w:space="0" w:color="auto"/>
      </w:divBdr>
    </w:div>
    <w:div w:id="25105288">
      <w:bodyDiv w:val="1"/>
      <w:marLeft w:val="0"/>
      <w:marRight w:val="0"/>
      <w:marTop w:val="0"/>
      <w:marBottom w:val="0"/>
      <w:divBdr>
        <w:top w:val="none" w:sz="0" w:space="0" w:color="auto"/>
        <w:left w:val="none" w:sz="0" w:space="0" w:color="auto"/>
        <w:bottom w:val="none" w:sz="0" w:space="0" w:color="auto"/>
        <w:right w:val="none" w:sz="0" w:space="0" w:color="auto"/>
      </w:divBdr>
    </w:div>
    <w:div w:id="31393290">
      <w:bodyDiv w:val="1"/>
      <w:marLeft w:val="0"/>
      <w:marRight w:val="0"/>
      <w:marTop w:val="0"/>
      <w:marBottom w:val="0"/>
      <w:divBdr>
        <w:top w:val="none" w:sz="0" w:space="0" w:color="auto"/>
        <w:left w:val="none" w:sz="0" w:space="0" w:color="auto"/>
        <w:bottom w:val="none" w:sz="0" w:space="0" w:color="auto"/>
        <w:right w:val="none" w:sz="0" w:space="0" w:color="auto"/>
      </w:divBdr>
    </w:div>
    <w:div w:id="35005543">
      <w:bodyDiv w:val="1"/>
      <w:marLeft w:val="0"/>
      <w:marRight w:val="0"/>
      <w:marTop w:val="0"/>
      <w:marBottom w:val="0"/>
      <w:divBdr>
        <w:top w:val="none" w:sz="0" w:space="0" w:color="auto"/>
        <w:left w:val="none" w:sz="0" w:space="0" w:color="auto"/>
        <w:bottom w:val="none" w:sz="0" w:space="0" w:color="auto"/>
        <w:right w:val="none" w:sz="0" w:space="0" w:color="auto"/>
      </w:divBdr>
    </w:div>
    <w:div w:id="40909962">
      <w:bodyDiv w:val="1"/>
      <w:marLeft w:val="0"/>
      <w:marRight w:val="0"/>
      <w:marTop w:val="0"/>
      <w:marBottom w:val="0"/>
      <w:divBdr>
        <w:top w:val="none" w:sz="0" w:space="0" w:color="auto"/>
        <w:left w:val="none" w:sz="0" w:space="0" w:color="auto"/>
        <w:bottom w:val="none" w:sz="0" w:space="0" w:color="auto"/>
        <w:right w:val="none" w:sz="0" w:space="0" w:color="auto"/>
      </w:divBdr>
    </w:div>
    <w:div w:id="42604516">
      <w:bodyDiv w:val="1"/>
      <w:marLeft w:val="0"/>
      <w:marRight w:val="0"/>
      <w:marTop w:val="0"/>
      <w:marBottom w:val="0"/>
      <w:divBdr>
        <w:top w:val="none" w:sz="0" w:space="0" w:color="auto"/>
        <w:left w:val="none" w:sz="0" w:space="0" w:color="auto"/>
        <w:bottom w:val="none" w:sz="0" w:space="0" w:color="auto"/>
        <w:right w:val="none" w:sz="0" w:space="0" w:color="auto"/>
      </w:divBdr>
    </w:div>
    <w:div w:id="49814939">
      <w:bodyDiv w:val="1"/>
      <w:marLeft w:val="0"/>
      <w:marRight w:val="0"/>
      <w:marTop w:val="0"/>
      <w:marBottom w:val="0"/>
      <w:divBdr>
        <w:top w:val="none" w:sz="0" w:space="0" w:color="auto"/>
        <w:left w:val="none" w:sz="0" w:space="0" w:color="auto"/>
        <w:bottom w:val="none" w:sz="0" w:space="0" w:color="auto"/>
        <w:right w:val="none" w:sz="0" w:space="0" w:color="auto"/>
      </w:divBdr>
    </w:div>
    <w:div w:id="50741110">
      <w:bodyDiv w:val="1"/>
      <w:marLeft w:val="0"/>
      <w:marRight w:val="0"/>
      <w:marTop w:val="0"/>
      <w:marBottom w:val="0"/>
      <w:divBdr>
        <w:top w:val="none" w:sz="0" w:space="0" w:color="auto"/>
        <w:left w:val="none" w:sz="0" w:space="0" w:color="auto"/>
        <w:bottom w:val="none" w:sz="0" w:space="0" w:color="auto"/>
        <w:right w:val="none" w:sz="0" w:space="0" w:color="auto"/>
      </w:divBdr>
    </w:div>
    <w:div w:id="57092192">
      <w:bodyDiv w:val="1"/>
      <w:marLeft w:val="0"/>
      <w:marRight w:val="0"/>
      <w:marTop w:val="0"/>
      <w:marBottom w:val="0"/>
      <w:divBdr>
        <w:top w:val="none" w:sz="0" w:space="0" w:color="auto"/>
        <w:left w:val="none" w:sz="0" w:space="0" w:color="auto"/>
        <w:bottom w:val="none" w:sz="0" w:space="0" w:color="auto"/>
        <w:right w:val="none" w:sz="0" w:space="0" w:color="auto"/>
      </w:divBdr>
    </w:div>
    <w:div w:id="63070238">
      <w:bodyDiv w:val="1"/>
      <w:marLeft w:val="0"/>
      <w:marRight w:val="0"/>
      <w:marTop w:val="0"/>
      <w:marBottom w:val="0"/>
      <w:divBdr>
        <w:top w:val="none" w:sz="0" w:space="0" w:color="auto"/>
        <w:left w:val="none" w:sz="0" w:space="0" w:color="auto"/>
        <w:bottom w:val="none" w:sz="0" w:space="0" w:color="auto"/>
        <w:right w:val="none" w:sz="0" w:space="0" w:color="auto"/>
      </w:divBdr>
    </w:div>
    <w:div w:id="70128284">
      <w:bodyDiv w:val="1"/>
      <w:marLeft w:val="0"/>
      <w:marRight w:val="0"/>
      <w:marTop w:val="0"/>
      <w:marBottom w:val="0"/>
      <w:divBdr>
        <w:top w:val="none" w:sz="0" w:space="0" w:color="auto"/>
        <w:left w:val="none" w:sz="0" w:space="0" w:color="auto"/>
        <w:bottom w:val="none" w:sz="0" w:space="0" w:color="auto"/>
        <w:right w:val="none" w:sz="0" w:space="0" w:color="auto"/>
      </w:divBdr>
    </w:div>
    <w:div w:id="75055536">
      <w:bodyDiv w:val="1"/>
      <w:marLeft w:val="0"/>
      <w:marRight w:val="0"/>
      <w:marTop w:val="0"/>
      <w:marBottom w:val="0"/>
      <w:divBdr>
        <w:top w:val="none" w:sz="0" w:space="0" w:color="auto"/>
        <w:left w:val="none" w:sz="0" w:space="0" w:color="auto"/>
        <w:bottom w:val="none" w:sz="0" w:space="0" w:color="auto"/>
        <w:right w:val="none" w:sz="0" w:space="0" w:color="auto"/>
      </w:divBdr>
    </w:div>
    <w:div w:id="84035058">
      <w:bodyDiv w:val="1"/>
      <w:marLeft w:val="0"/>
      <w:marRight w:val="0"/>
      <w:marTop w:val="0"/>
      <w:marBottom w:val="0"/>
      <w:divBdr>
        <w:top w:val="none" w:sz="0" w:space="0" w:color="auto"/>
        <w:left w:val="none" w:sz="0" w:space="0" w:color="auto"/>
        <w:bottom w:val="none" w:sz="0" w:space="0" w:color="auto"/>
        <w:right w:val="none" w:sz="0" w:space="0" w:color="auto"/>
      </w:divBdr>
    </w:div>
    <w:div w:id="85270638">
      <w:bodyDiv w:val="1"/>
      <w:marLeft w:val="0"/>
      <w:marRight w:val="0"/>
      <w:marTop w:val="0"/>
      <w:marBottom w:val="0"/>
      <w:divBdr>
        <w:top w:val="none" w:sz="0" w:space="0" w:color="auto"/>
        <w:left w:val="none" w:sz="0" w:space="0" w:color="auto"/>
        <w:bottom w:val="none" w:sz="0" w:space="0" w:color="auto"/>
        <w:right w:val="none" w:sz="0" w:space="0" w:color="auto"/>
      </w:divBdr>
    </w:div>
    <w:div w:id="93523922">
      <w:bodyDiv w:val="1"/>
      <w:marLeft w:val="0"/>
      <w:marRight w:val="0"/>
      <w:marTop w:val="0"/>
      <w:marBottom w:val="0"/>
      <w:divBdr>
        <w:top w:val="none" w:sz="0" w:space="0" w:color="auto"/>
        <w:left w:val="none" w:sz="0" w:space="0" w:color="auto"/>
        <w:bottom w:val="none" w:sz="0" w:space="0" w:color="auto"/>
        <w:right w:val="none" w:sz="0" w:space="0" w:color="auto"/>
      </w:divBdr>
    </w:div>
    <w:div w:id="94711209">
      <w:bodyDiv w:val="1"/>
      <w:marLeft w:val="0"/>
      <w:marRight w:val="0"/>
      <w:marTop w:val="0"/>
      <w:marBottom w:val="0"/>
      <w:divBdr>
        <w:top w:val="none" w:sz="0" w:space="0" w:color="auto"/>
        <w:left w:val="none" w:sz="0" w:space="0" w:color="auto"/>
        <w:bottom w:val="none" w:sz="0" w:space="0" w:color="auto"/>
        <w:right w:val="none" w:sz="0" w:space="0" w:color="auto"/>
      </w:divBdr>
    </w:div>
    <w:div w:id="99031803">
      <w:bodyDiv w:val="1"/>
      <w:marLeft w:val="0"/>
      <w:marRight w:val="0"/>
      <w:marTop w:val="0"/>
      <w:marBottom w:val="0"/>
      <w:divBdr>
        <w:top w:val="none" w:sz="0" w:space="0" w:color="auto"/>
        <w:left w:val="none" w:sz="0" w:space="0" w:color="auto"/>
        <w:bottom w:val="none" w:sz="0" w:space="0" w:color="auto"/>
        <w:right w:val="none" w:sz="0" w:space="0" w:color="auto"/>
      </w:divBdr>
    </w:div>
    <w:div w:id="99566435">
      <w:bodyDiv w:val="1"/>
      <w:marLeft w:val="0"/>
      <w:marRight w:val="0"/>
      <w:marTop w:val="0"/>
      <w:marBottom w:val="0"/>
      <w:divBdr>
        <w:top w:val="none" w:sz="0" w:space="0" w:color="auto"/>
        <w:left w:val="none" w:sz="0" w:space="0" w:color="auto"/>
        <w:bottom w:val="none" w:sz="0" w:space="0" w:color="auto"/>
        <w:right w:val="none" w:sz="0" w:space="0" w:color="auto"/>
      </w:divBdr>
    </w:div>
    <w:div w:id="103888985">
      <w:bodyDiv w:val="1"/>
      <w:marLeft w:val="0"/>
      <w:marRight w:val="0"/>
      <w:marTop w:val="0"/>
      <w:marBottom w:val="0"/>
      <w:divBdr>
        <w:top w:val="none" w:sz="0" w:space="0" w:color="auto"/>
        <w:left w:val="none" w:sz="0" w:space="0" w:color="auto"/>
        <w:bottom w:val="none" w:sz="0" w:space="0" w:color="auto"/>
        <w:right w:val="none" w:sz="0" w:space="0" w:color="auto"/>
      </w:divBdr>
    </w:div>
    <w:div w:id="119885097">
      <w:bodyDiv w:val="1"/>
      <w:marLeft w:val="0"/>
      <w:marRight w:val="0"/>
      <w:marTop w:val="0"/>
      <w:marBottom w:val="0"/>
      <w:divBdr>
        <w:top w:val="none" w:sz="0" w:space="0" w:color="auto"/>
        <w:left w:val="none" w:sz="0" w:space="0" w:color="auto"/>
        <w:bottom w:val="none" w:sz="0" w:space="0" w:color="auto"/>
        <w:right w:val="none" w:sz="0" w:space="0" w:color="auto"/>
      </w:divBdr>
    </w:div>
    <w:div w:id="125244963">
      <w:bodyDiv w:val="1"/>
      <w:marLeft w:val="0"/>
      <w:marRight w:val="0"/>
      <w:marTop w:val="0"/>
      <w:marBottom w:val="0"/>
      <w:divBdr>
        <w:top w:val="none" w:sz="0" w:space="0" w:color="auto"/>
        <w:left w:val="none" w:sz="0" w:space="0" w:color="auto"/>
        <w:bottom w:val="none" w:sz="0" w:space="0" w:color="auto"/>
        <w:right w:val="none" w:sz="0" w:space="0" w:color="auto"/>
      </w:divBdr>
    </w:div>
    <w:div w:id="132021864">
      <w:bodyDiv w:val="1"/>
      <w:marLeft w:val="0"/>
      <w:marRight w:val="0"/>
      <w:marTop w:val="0"/>
      <w:marBottom w:val="0"/>
      <w:divBdr>
        <w:top w:val="none" w:sz="0" w:space="0" w:color="auto"/>
        <w:left w:val="none" w:sz="0" w:space="0" w:color="auto"/>
        <w:bottom w:val="none" w:sz="0" w:space="0" w:color="auto"/>
        <w:right w:val="none" w:sz="0" w:space="0" w:color="auto"/>
      </w:divBdr>
    </w:div>
    <w:div w:id="132723190">
      <w:bodyDiv w:val="1"/>
      <w:marLeft w:val="0"/>
      <w:marRight w:val="0"/>
      <w:marTop w:val="0"/>
      <w:marBottom w:val="0"/>
      <w:divBdr>
        <w:top w:val="none" w:sz="0" w:space="0" w:color="auto"/>
        <w:left w:val="none" w:sz="0" w:space="0" w:color="auto"/>
        <w:bottom w:val="none" w:sz="0" w:space="0" w:color="auto"/>
        <w:right w:val="none" w:sz="0" w:space="0" w:color="auto"/>
      </w:divBdr>
    </w:div>
    <w:div w:id="141653288">
      <w:bodyDiv w:val="1"/>
      <w:marLeft w:val="0"/>
      <w:marRight w:val="0"/>
      <w:marTop w:val="0"/>
      <w:marBottom w:val="0"/>
      <w:divBdr>
        <w:top w:val="none" w:sz="0" w:space="0" w:color="auto"/>
        <w:left w:val="none" w:sz="0" w:space="0" w:color="auto"/>
        <w:bottom w:val="none" w:sz="0" w:space="0" w:color="auto"/>
        <w:right w:val="none" w:sz="0" w:space="0" w:color="auto"/>
      </w:divBdr>
    </w:div>
    <w:div w:id="147745707">
      <w:bodyDiv w:val="1"/>
      <w:marLeft w:val="0"/>
      <w:marRight w:val="0"/>
      <w:marTop w:val="0"/>
      <w:marBottom w:val="0"/>
      <w:divBdr>
        <w:top w:val="none" w:sz="0" w:space="0" w:color="auto"/>
        <w:left w:val="none" w:sz="0" w:space="0" w:color="auto"/>
        <w:bottom w:val="none" w:sz="0" w:space="0" w:color="auto"/>
        <w:right w:val="none" w:sz="0" w:space="0" w:color="auto"/>
      </w:divBdr>
    </w:div>
    <w:div w:id="155655191">
      <w:bodyDiv w:val="1"/>
      <w:marLeft w:val="0"/>
      <w:marRight w:val="0"/>
      <w:marTop w:val="0"/>
      <w:marBottom w:val="0"/>
      <w:divBdr>
        <w:top w:val="none" w:sz="0" w:space="0" w:color="auto"/>
        <w:left w:val="none" w:sz="0" w:space="0" w:color="auto"/>
        <w:bottom w:val="none" w:sz="0" w:space="0" w:color="auto"/>
        <w:right w:val="none" w:sz="0" w:space="0" w:color="auto"/>
      </w:divBdr>
    </w:div>
    <w:div w:id="156769925">
      <w:bodyDiv w:val="1"/>
      <w:marLeft w:val="0"/>
      <w:marRight w:val="0"/>
      <w:marTop w:val="0"/>
      <w:marBottom w:val="0"/>
      <w:divBdr>
        <w:top w:val="none" w:sz="0" w:space="0" w:color="auto"/>
        <w:left w:val="none" w:sz="0" w:space="0" w:color="auto"/>
        <w:bottom w:val="none" w:sz="0" w:space="0" w:color="auto"/>
        <w:right w:val="none" w:sz="0" w:space="0" w:color="auto"/>
      </w:divBdr>
    </w:div>
    <w:div w:id="158354895">
      <w:bodyDiv w:val="1"/>
      <w:marLeft w:val="0"/>
      <w:marRight w:val="0"/>
      <w:marTop w:val="0"/>
      <w:marBottom w:val="0"/>
      <w:divBdr>
        <w:top w:val="none" w:sz="0" w:space="0" w:color="auto"/>
        <w:left w:val="none" w:sz="0" w:space="0" w:color="auto"/>
        <w:bottom w:val="none" w:sz="0" w:space="0" w:color="auto"/>
        <w:right w:val="none" w:sz="0" w:space="0" w:color="auto"/>
      </w:divBdr>
    </w:div>
    <w:div w:id="165176849">
      <w:bodyDiv w:val="1"/>
      <w:marLeft w:val="0"/>
      <w:marRight w:val="0"/>
      <w:marTop w:val="0"/>
      <w:marBottom w:val="0"/>
      <w:divBdr>
        <w:top w:val="none" w:sz="0" w:space="0" w:color="auto"/>
        <w:left w:val="none" w:sz="0" w:space="0" w:color="auto"/>
        <w:bottom w:val="none" w:sz="0" w:space="0" w:color="auto"/>
        <w:right w:val="none" w:sz="0" w:space="0" w:color="auto"/>
      </w:divBdr>
    </w:div>
    <w:div w:id="179009857">
      <w:bodyDiv w:val="1"/>
      <w:marLeft w:val="0"/>
      <w:marRight w:val="0"/>
      <w:marTop w:val="0"/>
      <w:marBottom w:val="0"/>
      <w:divBdr>
        <w:top w:val="none" w:sz="0" w:space="0" w:color="auto"/>
        <w:left w:val="none" w:sz="0" w:space="0" w:color="auto"/>
        <w:bottom w:val="none" w:sz="0" w:space="0" w:color="auto"/>
        <w:right w:val="none" w:sz="0" w:space="0" w:color="auto"/>
      </w:divBdr>
    </w:div>
    <w:div w:id="181627233">
      <w:bodyDiv w:val="1"/>
      <w:marLeft w:val="0"/>
      <w:marRight w:val="0"/>
      <w:marTop w:val="0"/>
      <w:marBottom w:val="0"/>
      <w:divBdr>
        <w:top w:val="none" w:sz="0" w:space="0" w:color="auto"/>
        <w:left w:val="none" w:sz="0" w:space="0" w:color="auto"/>
        <w:bottom w:val="none" w:sz="0" w:space="0" w:color="auto"/>
        <w:right w:val="none" w:sz="0" w:space="0" w:color="auto"/>
      </w:divBdr>
    </w:div>
    <w:div w:id="190925550">
      <w:bodyDiv w:val="1"/>
      <w:marLeft w:val="0"/>
      <w:marRight w:val="0"/>
      <w:marTop w:val="0"/>
      <w:marBottom w:val="0"/>
      <w:divBdr>
        <w:top w:val="none" w:sz="0" w:space="0" w:color="auto"/>
        <w:left w:val="none" w:sz="0" w:space="0" w:color="auto"/>
        <w:bottom w:val="none" w:sz="0" w:space="0" w:color="auto"/>
        <w:right w:val="none" w:sz="0" w:space="0" w:color="auto"/>
      </w:divBdr>
    </w:div>
    <w:div w:id="200361548">
      <w:bodyDiv w:val="1"/>
      <w:marLeft w:val="0"/>
      <w:marRight w:val="0"/>
      <w:marTop w:val="0"/>
      <w:marBottom w:val="0"/>
      <w:divBdr>
        <w:top w:val="none" w:sz="0" w:space="0" w:color="auto"/>
        <w:left w:val="none" w:sz="0" w:space="0" w:color="auto"/>
        <w:bottom w:val="none" w:sz="0" w:space="0" w:color="auto"/>
        <w:right w:val="none" w:sz="0" w:space="0" w:color="auto"/>
      </w:divBdr>
    </w:div>
    <w:div w:id="213006726">
      <w:bodyDiv w:val="1"/>
      <w:marLeft w:val="0"/>
      <w:marRight w:val="0"/>
      <w:marTop w:val="0"/>
      <w:marBottom w:val="0"/>
      <w:divBdr>
        <w:top w:val="none" w:sz="0" w:space="0" w:color="auto"/>
        <w:left w:val="none" w:sz="0" w:space="0" w:color="auto"/>
        <w:bottom w:val="none" w:sz="0" w:space="0" w:color="auto"/>
        <w:right w:val="none" w:sz="0" w:space="0" w:color="auto"/>
      </w:divBdr>
    </w:div>
    <w:div w:id="214901746">
      <w:bodyDiv w:val="1"/>
      <w:marLeft w:val="0"/>
      <w:marRight w:val="0"/>
      <w:marTop w:val="0"/>
      <w:marBottom w:val="0"/>
      <w:divBdr>
        <w:top w:val="none" w:sz="0" w:space="0" w:color="auto"/>
        <w:left w:val="none" w:sz="0" w:space="0" w:color="auto"/>
        <w:bottom w:val="none" w:sz="0" w:space="0" w:color="auto"/>
        <w:right w:val="none" w:sz="0" w:space="0" w:color="auto"/>
      </w:divBdr>
    </w:div>
    <w:div w:id="235357255">
      <w:bodyDiv w:val="1"/>
      <w:marLeft w:val="0"/>
      <w:marRight w:val="0"/>
      <w:marTop w:val="0"/>
      <w:marBottom w:val="0"/>
      <w:divBdr>
        <w:top w:val="none" w:sz="0" w:space="0" w:color="auto"/>
        <w:left w:val="none" w:sz="0" w:space="0" w:color="auto"/>
        <w:bottom w:val="none" w:sz="0" w:space="0" w:color="auto"/>
        <w:right w:val="none" w:sz="0" w:space="0" w:color="auto"/>
      </w:divBdr>
    </w:div>
    <w:div w:id="254481819">
      <w:bodyDiv w:val="1"/>
      <w:marLeft w:val="0"/>
      <w:marRight w:val="0"/>
      <w:marTop w:val="0"/>
      <w:marBottom w:val="0"/>
      <w:divBdr>
        <w:top w:val="none" w:sz="0" w:space="0" w:color="auto"/>
        <w:left w:val="none" w:sz="0" w:space="0" w:color="auto"/>
        <w:bottom w:val="none" w:sz="0" w:space="0" w:color="auto"/>
        <w:right w:val="none" w:sz="0" w:space="0" w:color="auto"/>
      </w:divBdr>
    </w:div>
    <w:div w:id="297030253">
      <w:bodyDiv w:val="1"/>
      <w:marLeft w:val="0"/>
      <w:marRight w:val="0"/>
      <w:marTop w:val="0"/>
      <w:marBottom w:val="0"/>
      <w:divBdr>
        <w:top w:val="none" w:sz="0" w:space="0" w:color="auto"/>
        <w:left w:val="none" w:sz="0" w:space="0" w:color="auto"/>
        <w:bottom w:val="none" w:sz="0" w:space="0" w:color="auto"/>
        <w:right w:val="none" w:sz="0" w:space="0" w:color="auto"/>
      </w:divBdr>
    </w:div>
    <w:div w:id="297540020">
      <w:bodyDiv w:val="1"/>
      <w:marLeft w:val="0"/>
      <w:marRight w:val="0"/>
      <w:marTop w:val="0"/>
      <w:marBottom w:val="0"/>
      <w:divBdr>
        <w:top w:val="none" w:sz="0" w:space="0" w:color="auto"/>
        <w:left w:val="none" w:sz="0" w:space="0" w:color="auto"/>
        <w:bottom w:val="none" w:sz="0" w:space="0" w:color="auto"/>
        <w:right w:val="none" w:sz="0" w:space="0" w:color="auto"/>
      </w:divBdr>
    </w:div>
    <w:div w:id="301279323">
      <w:bodyDiv w:val="1"/>
      <w:marLeft w:val="0"/>
      <w:marRight w:val="0"/>
      <w:marTop w:val="0"/>
      <w:marBottom w:val="0"/>
      <w:divBdr>
        <w:top w:val="none" w:sz="0" w:space="0" w:color="auto"/>
        <w:left w:val="none" w:sz="0" w:space="0" w:color="auto"/>
        <w:bottom w:val="none" w:sz="0" w:space="0" w:color="auto"/>
        <w:right w:val="none" w:sz="0" w:space="0" w:color="auto"/>
      </w:divBdr>
    </w:div>
    <w:div w:id="310059565">
      <w:bodyDiv w:val="1"/>
      <w:marLeft w:val="0"/>
      <w:marRight w:val="0"/>
      <w:marTop w:val="0"/>
      <w:marBottom w:val="0"/>
      <w:divBdr>
        <w:top w:val="none" w:sz="0" w:space="0" w:color="auto"/>
        <w:left w:val="none" w:sz="0" w:space="0" w:color="auto"/>
        <w:bottom w:val="none" w:sz="0" w:space="0" w:color="auto"/>
        <w:right w:val="none" w:sz="0" w:space="0" w:color="auto"/>
      </w:divBdr>
    </w:div>
    <w:div w:id="322513561">
      <w:bodyDiv w:val="1"/>
      <w:marLeft w:val="0"/>
      <w:marRight w:val="0"/>
      <w:marTop w:val="0"/>
      <w:marBottom w:val="0"/>
      <w:divBdr>
        <w:top w:val="none" w:sz="0" w:space="0" w:color="auto"/>
        <w:left w:val="none" w:sz="0" w:space="0" w:color="auto"/>
        <w:bottom w:val="none" w:sz="0" w:space="0" w:color="auto"/>
        <w:right w:val="none" w:sz="0" w:space="0" w:color="auto"/>
      </w:divBdr>
    </w:div>
    <w:div w:id="331876622">
      <w:bodyDiv w:val="1"/>
      <w:marLeft w:val="0"/>
      <w:marRight w:val="0"/>
      <w:marTop w:val="0"/>
      <w:marBottom w:val="0"/>
      <w:divBdr>
        <w:top w:val="none" w:sz="0" w:space="0" w:color="auto"/>
        <w:left w:val="none" w:sz="0" w:space="0" w:color="auto"/>
        <w:bottom w:val="none" w:sz="0" w:space="0" w:color="auto"/>
        <w:right w:val="none" w:sz="0" w:space="0" w:color="auto"/>
      </w:divBdr>
    </w:div>
    <w:div w:id="334501262">
      <w:bodyDiv w:val="1"/>
      <w:marLeft w:val="0"/>
      <w:marRight w:val="0"/>
      <w:marTop w:val="0"/>
      <w:marBottom w:val="0"/>
      <w:divBdr>
        <w:top w:val="none" w:sz="0" w:space="0" w:color="auto"/>
        <w:left w:val="none" w:sz="0" w:space="0" w:color="auto"/>
        <w:bottom w:val="none" w:sz="0" w:space="0" w:color="auto"/>
        <w:right w:val="none" w:sz="0" w:space="0" w:color="auto"/>
      </w:divBdr>
    </w:div>
    <w:div w:id="343820789">
      <w:bodyDiv w:val="1"/>
      <w:marLeft w:val="0"/>
      <w:marRight w:val="0"/>
      <w:marTop w:val="0"/>
      <w:marBottom w:val="0"/>
      <w:divBdr>
        <w:top w:val="none" w:sz="0" w:space="0" w:color="auto"/>
        <w:left w:val="none" w:sz="0" w:space="0" w:color="auto"/>
        <w:bottom w:val="none" w:sz="0" w:space="0" w:color="auto"/>
        <w:right w:val="none" w:sz="0" w:space="0" w:color="auto"/>
      </w:divBdr>
    </w:div>
    <w:div w:id="344984533">
      <w:bodyDiv w:val="1"/>
      <w:marLeft w:val="0"/>
      <w:marRight w:val="0"/>
      <w:marTop w:val="0"/>
      <w:marBottom w:val="0"/>
      <w:divBdr>
        <w:top w:val="none" w:sz="0" w:space="0" w:color="auto"/>
        <w:left w:val="none" w:sz="0" w:space="0" w:color="auto"/>
        <w:bottom w:val="none" w:sz="0" w:space="0" w:color="auto"/>
        <w:right w:val="none" w:sz="0" w:space="0" w:color="auto"/>
      </w:divBdr>
    </w:div>
    <w:div w:id="347220998">
      <w:bodyDiv w:val="1"/>
      <w:marLeft w:val="0"/>
      <w:marRight w:val="0"/>
      <w:marTop w:val="0"/>
      <w:marBottom w:val="0"/>
      <w:divBdr>
        <w:top w:val="none" w:sz="0" w:space="0" w:color="auto"/>
        <w:left w:val="none" w:sz="0" w:space="0" w:color="auto"/>
        <w:bottom w:val="none" w:sz="0" w:space="0" w:color="auto"/>
        <w:right w:val="none" w:sz="0" w:space="0" w:color="auto"/>
      </w:divBdr>
    </w:div>
    <w:div w:id="361324109">
      <w:bodyDiv w:val="1"/>
      <w:marLeft w:val="0"/>
      <w:marRight w:val="0"/>
      <w:marTop w:val="0"/>
      <w:marBottom w:val="0"/>
      <w:divBdr>
        <w:top w:val="none" w:sz="0" w:space="0" w:color="auto"/>
        <w:left w:val="none" w:sz="0" w:space="0" w:color="auto"/>
        <w:bottom w:val="none" w:sz="0" w:space="0" w:color="auto"/>
        <w:right w:val="none" w:sz="0" w:space="0" w:color="auto"/>
      </w:divBdr>
    </w:div>
    <w:div w:id="372313039">
      <w:bodyDiv w:val="1"/>
      <w:marLeft w:val="0"/>
      <w:marRight w:val="0"/>
      <w:marTop w:val="0"/>
      <w:marBottom w:val="0"/>
      <w:divBdr>
        <w:top w:val="none" w:sz="0" w:space="0" w:color="auto"/>
        <w:left w:val="none" w:sz="0" w:space="0" w:color="auto"/>
        <w:bottom w:val="none" w:sz="0" w:space="0" w:color="auto"/>
        <w:right w:val="none" w:sz="0" w:space="0" w:color="auto"/>
      </w:divBdr>
    </w:div>
    <w:div w:id="372535563">
      <w:bodyDiv w:val="1"/>
      <w:marLeft w:val="0"/>
      <w:marRight w:val="0"/>
      <w:marTop w:val="0"/>
      <w:marBottom w:val="0"/>
      <w:divBdr>
        <w:top w:val="none" w:sz="0" w:space="0" w:color="auto"/>
        <w:left w:val="none" w:sz="0" w:space="0" w:color="auto"/>
        <w:bottom w:val="none" w:sz="0" w:space="0" w:color="auto"/>
        <w:right w:val="none" w:sz="0" w:space="0" w:color="auto"/>
      </w:divBdr>
    </w:div>
    <w:div w:id="373697342">
      <w:bodyDiv w:val="1"/>
      <w:marLeft w:val="0"/>
      <w:marRight w:val="0"/>
      <w:marTop w:val="0"/>
      <w:marBottom w:val="0"/>
      <w:divBdr>
        <w:top w:val="none" w:sz="0" w:space="0" w:color="auto"/>
        <w:left w:val="none" w:sz="0" w:space="0" w:color="auto"/>
        <w:bottom w:val="none" w:sz="0" w:space="0" w:color="auto"/>
        <w:right w:val="none" w:sz="0" w:space="0" w:color="auto"/>
      </w:divBdr>
    </w:div>
    <w:div w:id="373821205">
      <w:bodyDiv w:val="1"/>
      <w:marLeft w:val="0"/>
      <w:marRight w:val="0"/>
      <w:marTop w:val="0"/>
      <w:marBottom w:val="0"/>
      <w:divBdr>
        <w:top w:val="none" w:sz="0" w:space="0" w:color="auto"/>
        <w:left w:val="none" w:sz="0" w:space="0" w:color="auto"/>
        <w:bottom w:val="none" w:sz="0" w:space="0" w:color="auto"/>
        <w:right w:val="none" w:sz="0" w:space="0" w:color="auto"/>
      </w:divBdr>
    </w:div>
    <w:div w:id="375205819">
      <w:bodyDiv w:val="1"/>
      <w:marLeft w:val="0"/>
      <w:marRight w:val="0"/>
      <w:marTop w:val="0"/>
      <w:marBottom w:val="0"/>
      <w:divBdr>
        <w:top w:val="none" w:sz="0" w:space="0" w:color="auto"/>
        <w:left w:val="none" w:sz="0" w:space="0" w:color="auto"/>
        <w:bottom w:val="none" w:sz="0" w:space="0" w:color="auto"/>
        <w:right w:val="none" w:sz="0" w:space="0" w:color="auto"/>
      </w:divBdr>
    </w:div>
    <w:div w:id="388847079">
      <w:bodyDiv w:val="1"/>
      <w:marLeft w:val="0"/>
      <w:marRight w:val="0"/>
      <w:marTop w:val="0"/>
      <w:marBottom w:val="0"/>
      <w:divBdr>
        <w:top w:val="none" w:sz="0" w:space="0" w:color="auto"/>
        <w:left w:val="none" w:sz="0" w:space="0" w:color="auto"/>
        <w:bottom w:val="none" w:sz="0" w:space="0" w:color="auto"/>
        <w:right w:val="none" w:sz="0" w:space="0" w:color="auto"/>
      </w:divBdr>
    </w:div>
    <w:div w:id="391586888">
      <w:bodyDiv w:val="1"/>
      <w:marLeft w:val="0"/>
      <w:marRight w:val="0"/>
      <w:marTop w:val="0"/>
      <w:marBottom w:val="0"/>
      <w:divBdr>
        <w:top w:val="none" w:sz="0" w:space="0" w:color="auto"/>
        <w:left w:val="none" w:sz="0" w:space="0" w:color="auto"/>
        <w:bottom w:val="none" w:sz="0" w:space="0" w:color="auto"/>
        <w:right w:val="none" w:sz="0" w:space="0" w:color="auto"/>
      </w:divBdr>
    </w:div>
    <w:div w:id="397749718">
      <w:bodyDiv w:val="1"/>
      <w:marLeft w:val="0"/>
      <w:marRight w:val="0"/>
      <w:marTop w:val="0"/>
      <w:marBottom w:val="0"/>
      <w:divBdr>
        <w:top w:val="none" w:sz="0" w:space="0" w:color="auto"/>
        <w:left w:val="none" w:sz="0" w:space="0" w:color="auto"/>
        <w:bottom w:val="none" w:sz="0" w:space="0" w:color="auto"/>
        <w:right w:val="none" w:sz="0" w:space="0" w:color="auto"/>
      </w:divBdr>
    </w:div>
    <w:div w:id="401173692">
      <w:bodyDiv w:val="1"/>
      <w:marLeft w:val="0"/>
      <w:marRight w:val="0"/>
      <w:marTop w:val="0"/>
      <w:marBottom w:val="0"/>
      <w:divBdr>
        <w:top w:val="none" w:sz="0" w:space="0" w:color="auto"/>
        <w:left w:val="none" w:sz="0" w:space="0" w:color="auto"/>
        <w:bottom w:val="none" w:sz="0" w:space="0" w:color="auto"/>
        <w:right w:val="none" w:sz="0" w:space="0" w:color="auto"/>
      </w:divBdr>
    </w:div>
    <w:div w:id="413090102">
      <w:bodyDiv w:val="1"/>
      <w:marLeft w:val="0"/>
      <w:marRight w:val="0"/>
      <w:marTop w:val="0"/>
      <w:marBottom w:val="0"/>
      <w:divBdr>
        <w:top w:val="none" w:sz="0" w:space="0" w:color="auto"/>
        <w:left w:val="none" w:sz="0" w:space="0" w:color="auto"/>
        <w:bottom w:val="none" w:sz="0" w:space="0" w:color="auto"/>
        <w:right w:val="none" w:sz="0" w:space="0" w:color="auto"/>
      </w:divBdr>
    </w:div>
    <w:div w:id="416292060">
      <w:bodyDiv w:val="1"/>
      <w:marLeft w:val="0"/>
      <w:marRight w:val="0"/>
      <w:marTop w:val="0"/>
      <w:marBottom w:val="0"/>
      <w:divBdr>
        <w:top w:val="none" w:sz="0" w:space="0" w:color="auto"/>
        <w:left w:val="none" w:sz="0" w:space="0" w:color="auto"/>
        <w:bottom w:val="none" w:sz="0" w:space="0" w:color="auto"/>
        <w:right w:val="none" w:sz="0" w:space="0" w:color="auto"/>
      </w:divBdr>
    </w:div>
    <w:div w:id="432634000">
      <w:bodyDiv w:val="1"/>
      <w:marLeft w:val="0"/>
      <w:marRight w:val="0"/>
      <w:marTop w:val="0"/>
      <w:marBottom w:val="0"/>
      <w:divBdr>
        <w:top w:val="none" w:sz="0" w:space="0" w:color="auto"/>
        <w:left w:val="none" w:sz="0" w:space="0" w:color="auto"/>
        <w:bottom w:val="none" w:sz="0" w:space="0" w:color="auto"/>
        <w:right w:val="none" w:sz="0" w:space="0" w:color="auto"/>
      </w:divBdr>
    </w:div>
    <w:div w:id="438449876">
      <w:bodyDiv w:val="1"/>
      <w:marLeft w:val="0"/>
      <w:marRight w:val="0"/>
      <w:marTop w:val="0"/>
      <w:marBottom w:val="0"/>
      <w:divBdr>
        <w:top w:val="none" w:sz="0" w:space="0" w:color="auto"/>
        <w:left w:val="none" w:sz="0" w:space="0" w:color="auto"/>
        <w:bottom w:val="none" w:sz="0" w:space="0" w:color="auto"/>
        <w:right w:val="none" w:sz="0" w:space="0" w:color="auto"/>
      </w:divBdr>
    </w:div>
    <w:div w:id="447822259">
      <w:bodyDiv w:val="1"/>
      <w:marLeft w:val="0"/>
      <w:marRight w:val="0"/>
      <w:marTop w:val="0"/>
      <w:marBottom w:val="0"/>
      <w:divBdr>
        <w:top w:val="none" w:sz="0" w:space="0" w:color="auto"/>
        <w:left w:val="none" w:sz="0" w:space="0" w:color="auto"/>
        <w:bottom w:val="none" w:sz="0" w:space="0" w:color="auto"/>
        <w:right w:val="none" w:sz="0" w:space="0" w:color="auto"/>
      </w:divBdr>
    </w:div>
    <w:div w:id="472719437">
      <w:bodyDiv w:val="1"/>
      <w:marLeft w:val="0"/>
      <w:marRight w:val="0"/>
      <w:marTop w:val="0"/>
      <w:marBottom w:val="0"/>
      <w:divBdr>
        <w:top w:val="none" w:sz="0" w:space="0" w:color="auto"/>
        <w:left w:val="none" w:sz="0" w:space="0" w:color="auto"/>
        <w:bottom w:val="none" w:sz="0" w:space="0" w:color="auto"/>
        <w:right w:val="none" w:sz="0" w:space="0" w:color="auto"/>
      </w:divBdr>
    </w:div>
    <w:div w:id="480392826">
      <w:bodyDiv w:val="1"/>
      <w:marLeft w:val="0"/>
      <w:marRight w:val="0"/>
      <w:marTop w:val="0"/>
      <w:marBottom w:val="0"/>
      <w:divBdr>
        <w:top w:val="none" w:sz="0" w:space="0" w:color="auto"/>
        <w:left w:val="none" w:sz="0" w:space="0" w:color="auto"/>
        <w:bottom w:val="none" w:sz="0" w:space="0" w:color="auto"/>
        <w:right w:val="none" w:sz="0" w:space="0" w:color="auto"/>
      </w:divBdr>
    </w:div>
    <w:div w:id="490028415">
      <w:bodyDiv w:val="1"/>
      <w:marLeft w:val="0"/>
      <w:marRight w:val="0"/>
      <w:marTop w:val="0"/>
      <w:marBottom w:val="0"/>
      <w:divBdr>
        <w:top w:val="none" w:sz="0" w:space="0" w:color="auto"/>
        <w:left w:val="none" w:sz="0" w:space="0" w:color="auto"/>
        <w:bottom w:val="none" w:sz="0" w:space="0" w:color="auto"/>
        <w:right w:val="none" w:sz="0" w:space="0" w:color="auto"/>
      </w:divBdr>
    </w:div>
    <w:div w:id="492379044">
      <w:bodyDiv w:val="1"/>
      <w:marLeft w:val="0"/>
      <w:marRight w:val="0"/>
      <w:marTop w:val="0"/>
      <w:marBottom w:val="0"/>
      <w:divBdr>
        <w:top w:val="none" w:sz="0" w:space="0" w:color="auto"/>
        <w:left w:val="none" w:sz="0" w:space="0" w:color="auto"/>
        <w:bottom w:val="none" w:sz="0" w:space="0" w:color="auto"/>
        <w:right w:val="none" w:sz="0" w:space="0" w:color="auto"/>
      </w:divBdr>
    </w:div>
    <w:div w:id="498616960">
      <w:bodyDiv w:val="1"/>
      <w:marLeft w:val="0"/>
      <w:marRight w:val="0"/>
      <w:marTop w:val="0"/>
      <w:marBottom w:val="0"/>
      <w:divBdr>
        <w:top w:val="none" w:sz="0" w:space="0" w:color="auto"/>
        <w:left w:val="none" w:sz="0" w:space="0" w:color="auto"/>
        <w:bottom w:val="none" w:sz="0" w:space="0" w:color="auto"/>
        <w:right w:val="none" w:sz="0" w:space="0" w:color="auto"/>
      </w:divBdr>
    </w:div>
    <w:div w:id="503981237">
      <w:bodyDiv w:val="1"/>
      <w:marLeft w:val="0"/>
      <w:marRight w:val="0"/>
      <w:marTop w:val="0"/>
      <w:marBottom w:val="0"/>
      <w:divBdr>
        <w:top w:val="none" w:sz="0" w:space="0" w:color="auto"/>
        <w:left w:val="none" w:sz="0" w:space="0" w:color="auto"/>
        <w:bottom w:val="none" w:sz="0" w:space="0" w:color="auto"/>
        <w:right w:val="none" w:sz="0" w:space="0" w:color="auto"/>
      </w:divBdr>
    </w:div>
    <w:div w:id="526868717">
      <w:bodyDiv w:val="1"/>
      <w:marLeft w:val="0"/>
      <w:marRight w:val="0"/>
      <w:marTop w:val="0"/>
      <w:marBottom w:val="0"/>
      <w:divBdr>
        <w:top w:val="none" w:sz="0" w:space="0" w:color="auto"/>
        <w:left w:val="none" w:sz="0" w:space="0" w:color="auto"/>
        <w:bottom w:val="none" w:sz="0" w:space="0" w:color="auto"/>
        <w:right w:val="none" w:sz="0" w:space="0" w:color="auto"/>
      </w:divBdr>
    </w:div>
    <w:div w:id="570038968">
      <w:bodyDiv w:val="1"/>
      <w:marLeft w:val="0"/>
      <w:marRight w:val="0"/>
      <w:marTop w:val="0"/>
      <w:marBottom w:val="0"/>
      <w:divBdr>
        <w:top w:val="none" w:sz="0" w:space="0" w:color="auto"/>
        <w:left w:val="none" w:sz="0" w:space="0" w:color="auto"/>
        <w:bottom w:val="none" w:sz="0" w:space="0" w:color="auto"/>
        <w:right w:val="none" w:sz="0" w:space="0" w:color="auto"/>
      </w:divBdr>
    </w:div>
    <w:div w:id="575361291">
      <w:bodyDiv w:val="1"/>
      <w:marLeft w:val="0"/>
      <w:marRight w:val="0"/>
      <w:marTop w:val="0"/>
      <w:marBottom w:val="0"/>
      <w:divBdr>
        <w:top w:val="none" w:sz="0" w:space="0" w:color="auto"/>
        <w:left w:val="none" w:sz="0" w:space="0" w:color="auto"/>
        <w:bottom w:val="none" w:sz="0" w:space="0" w:color="auto"/>
        <w:right w:val="none" w:sz="0" w:space="0" w:color="auto"/>
      </w:divBdr>
    </w:div>
    <w:div w:id="580018909">
      <w:bodyDiv w:val="1"/>
      <w:marLeft w:val="0"/>
      <w:marRight w:val="0"/>
      <w:marTop w:val="0"/>
      <w:marBottom w:val="0"/>
      <w:divBdr>
        <w:top w:val="none" w:sz="0" w:space="0" w:color="auto"/>
        <w:left w:val="none" w:sz="0" w:space="0" w:color="auto"/>
        <w:bottom w:val="none" w:sz="0" w:space="0" w:color="auto"/>
        <w:right w:val="none" w:sz="0" w:space="0" w:color="auto"/>
      </w:divBdr>
    </w:div>
    <w:div w:id="580140764">
      <w:bodyDiv w:val="1"/>
      <w:marLeft w:val="0"/>
      <w:marRight w:val="0"/>
      <w:marTop w:val="0"/>
      <w:marBottom w:val="0"/>
      <w:divBdr>
        <w:top w:val="none" w:sz="0" w:space="0" w:color="auto"/>
        <w:left w:val="none" w:sz="0" w:space="0" w:color="auto"/>
        <w:bottom w:val="none" w:sz="0" w:space="0" w:color="auto"/>
        <w:right w:val="none" w:sz="0" w:space="0" w:color="auto"/>
      </w:divBdr>
    </w:div>
    <w:div w:id="591015310">
      <w:bodyDiv w:val="1"/>
      <w:marLeft w:val="0"/>
      <w:marRight w:val="0"/>
      <w:marTop w:val="0"/>
      <w:marBottom w:val="0"/>
      <w:divBdr>
        <w:top w:val="none" w:sz="0" w:space="0" w:color="auto"/>
        <w:left w:val="none" w:sz="0" w:space="0" w:color="auto"/>
        <w:bottom w:val="none" w:sz="0" w:space="0" w:color="auto"/>
        <w:right w:val="none" w:sz="0" w:space="0" w:color="auto"/>
      </w:divBdr>
    </w:div>
    <w:div w:id="600987684">
      <w:bodyDiv w:val="1"/>
      <w:marLeft w:val="0"/>
      <w:marRight w:val="0"/>
      <w:marTop w:val="0"/>
      <w:marBottom w:val="0"/>
      <w:divBdr>
        <w:top w:val="none" w:sz="0" w:space="0" w:color="auto"/>
        <w:left w:val="none" w:sz="0" w:space="0" w:color="auto"/>
        <w:bottom w:val="none" w:sz="0" w:space="0" w:color="auto"/>
        <w:right w:val="none" w:sz="0" w:space="0" w:color="auto"/>
      </w:divBdr>
    </w:div>
    <w:div w:id="603532941">
      <w:bodyDiv w:val="1"/>
      <w:marLeft w:val="0"/>
      <w:marRight w:val="0"/>
      <w:marTop w:val="0"/>
      <w:marBottom w:val="0"/>
      <w:divBdr>
        <w:top w:val="none" w:sz="0" w:space="0" w:color="auto"/>
        <w:left w:val="none" w:sz="0" w:space="0" w:color="auto"/>
        <w:bottom w:val="none" w:sz="0" w:space="0" w:color="auto"/>
        <w:right w:val="none" w:sz="0" w:space="0" w:color="auto"/>
      </w:divBdr>
    </w:div>
    <w:div w:id="616301426">
      <w:bodyDiv w:val="1"/>
      <w:marLeft w:val="0"/>
      <w:marRight w:val="0"/>
      <w:marTop w:val="0"/>
      <w:marBottom w:val="0"/>
      <w:divBdr>
        <w:top w:val="none" w:sz="0" w:space="0" w:color="auto"/>
        <w:left w:val="none" w:sz="0" w:space="0" w:color="auto"/>
        <w:bottom w:val="none" w:sz="0" w:space="0" w:color="auto"/>
        <w:right w:val="none" w:sz="0" w:space="0" w:color="auto"/>
      </w:divBdr>
    </w:div>
    <w:div w:id="616524175">
      <w:bodyDiv w:val="1"/>
      <w:marLeft w:val="0"/>
      <w:marRight w:val="0"/>
      <w:marTop w:val="0"/>
      <w:marBottom w:val="0"/>
      <w:divBdr>
        <w:top w:val="none" w:sz="0" w:space="0" w:color="auto"/>
        <w:left w:val="none" w:sz="0" w:space="0" w:color="auto"/>
        <w:bottom w:val="none" w:sz="0" w:space="0" w:color="auto"/>
        <w:right w:val="none" w:sz="0" w:space="0" w:color="auto"/>
      </w:divBdr>
    </w:div>
    <w:div w:id="632565800">
      <w:bodyDiv w:val="1"/>
      <w:marLeft w:val="0"/>
      <w:marRight w:val="0"/>
      <w:marTop w:val="0"/>
      <w:marBottom w:val="0"/>
      <w:divBdr>
        <w:top w:val="none" w:sz="0" w:space="0" w:color="auto"/>
        <w:left w:val="none" w:sz="0" w:space="0" w:color="auto"/>
        <w:bottom w:val="none" w:sz="0" w:space="0" w:color="auto"/>
        <w:right w:val="none" w:sz="0" w:space="0" w:color="auto"/>
      </w:divBdr>
    </w:div>
    <w:div w:id="633675502">
      <w:bodyDiv w:val="1"/>
      <w:marLeft w:val="0"/>
      <w:marRight w:val="0"/>
      <w:marTop w:val="0"/>
      <w:marBottom w:val="0"/>
      <w:divBdr>
        <w:top w:val="none" w:sz="0" w:space="0" w:color="auto"/>
        <w:left w:val="none" w:sz="0" w:space="0" w:color="auto"/>
        <w:bottom w:val="none" w:sz="0" w:space="0" w:color="auto"/>
        <w:right w:val="none" w:sz="0" w:space="0" w:color="auto"/>
      </w:divBdr>
    </w:div>
    <w:div w:id="633871211">
      <w:bodyDiv w:val="1"/>
      <w:marLeft w:val="0"/>
      <w:marRight w:val="0"/>
      <w:marTop w:val="0"/>
      <w:marBottom w:val="0"/>
      <w:divBdr>
        <w:top w:val="none" w:sz="0" w:space="0" w:color="auto"/>
        <w:left w:val="none" w:sz="0" w:space="0" w:color="auto"/>
        <w:bottom w:val="none" w:sz="0" w:space="0" w:color="auto"/>
        <w:right w:val="none" w:sz="0" w:space="0" w:color="auto"/>
      </w:divBdr>
    </w:div>
    <w:div w:id="642318463">
      <w:bodyDiv w:val="1"/>
      <w:marLeft w:val="0"/>
      <w:marRight w:val="0"/>
      <w:marTop w:val="0"/>
      <w:marBottom w:val="0"/>
      <w:divBdr>
        <w:top w:val="none" w:sz="0" w:space="0" w:color="auto"/>
        <w:left w:val="none" w:sz="0" w:space="0" w:color="auto"/>
        <w:bottom w:val="none" w:sz="0" w:space="0" w:color="auto"/>
        <w:right w:val="none" w:sz="0" w:space="0" w:color="auto"/>
      </w:divBdr>
    </w:div>
    <w:div w:id="642580528">
      <w:bodyDiv w:val="1"/>
      <w:marLeft w:val="0"/>
      <w:marRight w:val="0"/>
      <w:marTop w:val="0"/>
      <w:marBottom w:val="0"/>
      <w:divBdr>
        <w:top w:val="none" w:sz="0" w:space="0" w:color="auto"/>
        <w:left w:val="none" w:sz="0" w:space="0" w:color="auto"/>
        <w:bottom w:val="none" w:sz="0" w:space="0" w:color="auto"/>
        <w:right w:val="none" w:sz="0" w:space="0" w:color="auto"/>
      </w:divBdr>
    </w:div>
    <w:div w:id="650867753">
      <w:bodyDiv w:val="1"/>
      <w:marLeft w:val="0"/>
      <w:marRight w:val="0"/>
      <w:marTop w:val="0"/>
      <w:marBottom w:val="0"/>
      <w:divBdr>
        <w:top w:val="none" w:sz="0" w:space="0" w:color="auto"/>
        <w:left w:val="none" w:sz="0" w:space="0" w:color="auto"/>
        <w:bottom w:val="none" w:sz="0" w:space="0" w:color="auto"/>
        <w:right w:val="none" w:sz="0" w:space="0" w:color="auto"/>
      </w:divBdr>
    </w:div>
    <w:div w:id="652023497">
      <w:bodyDiv w:val="1"/>
      <w:marLeft w:val="0"/>
      <w:marRight w:val="0"/>
      <w:marTop w:val="0"/>
      <w:marBottom w:val="0"/>
      <w:divBdr>
        <w:top w:val="none" w:sz="0" w:space="0" w:color="auto"/>
        <w:left w:val="none" w:sz="0" w:space="0" w:color="auto"/>
        <w:bottom w:val="none" w:sz="0" w:space="0" w:color="auto"/>
        <w:right w:val="none" w:sz="0" w:space="0" w:color="auto"/>
      </w:divBdr>
    </w:div>
    <w:div w:id="652872046">
      <w:bodyDiv w:val="1"/>
      <w:marLeft w:val="0"/>
      <w:marRight w:val="0"/>
      <w:marTop w:val="0"/>
      <w:marBottom w:val="0"/>
      <w:divBdr>
        <w:top w:val="none" w:sz="0" w:space="0" w:color="auto"/>
        <w:left w:val="none" w:sz="0" w:space="0" w:color="auto"/>
        <w:bottom w:val="none" w:sz="0" w:space="0" w:color="auto"/>
        <w:right w:val="none" w:sz="0" w:space="0" w:color="auto"/>
      </w:divBdr>
    </w:div>
    <w:div w:id="657927370">
      <w:bodyDiv w:val="1"/>
      <w:marLeft w:val="0"/>
      <w:marRight w:val="0"/>
      <w:marTop w:val="0"/>
      <w:marBottom w:val="0"/>
      <w:divBdr>
        <w:top w:val="none" w:sz="0" w:space="0" w:color="auto"/>
        <w:left w:val="none" w:sz="0" w:space="0" w:color="auto"/>
        <w:bottom w:val="none" w:sz="0" w:space="0" w:color="auto"/>
        <w:right w:val="none" w:sz="0" w:space="0" w:color="auto"/>
      </w:divBdr>
    </w:div>
    <w:div w:id="660043871">
      <w:bodyDiv w:val="1"/>
      <w:marLeft w:val="0"/>
      <w:marRight w:val="0"/>
      <w:marTop w:val="0"/>
      <w:marBottom w:val="0"/>
      <w:divBdr>
        <w:top w:val="none" w:sz="0" w:space="0" w:color="auto"/>
        <w:left w:val="none" w:sz="0" w:space="0" w:color="auto"/>
        <w:bottom w:val="none" w:sz="0" w:space="0" w:color="auto"/>
        <w:right w:val="none" w:sz="0" w:space="0" w:color="auto"/>
      </w:divBdr>
    </w:div>
    <w:div w:id="661591553">
      <w:bodyDiv w:val="1"/>
      <w:marLeft w:val="0"/>
      <w:marRight w:val="0"/>
      <w:marTop w:val="0"/>
      <w:marBottom w:val="0"/>
      <w:divBdr>
        <w:top w:val="none" w:sz="0" w:space="0" w:color="auto"/>
        <w:left w:val="none" w:sz="0" w:space="0" w:color="auto"/>
        <w:bottom w:val="none" w:sz="0" w:space="0" w:color="auto"/>
        <w:right w:val="none" w:sz="0" w:space="0" w:color="auto"/>
      </w:divBdr>
    </w:div>
    <w:div w:id="667097905">
      <w:bodyDiv w:val="1"/>
      <w:marLeft w:val="0"/>
      <w:marRight w:val="0"/>
      <w:marTop w:val="0"/>
      <w:marBottom w:val="0"/>
      <w:divBdr>
        <w:top w:val="none" w:sz="0" w:space="0" w:color="auto"/>
        <w:left w:val="none" w:sz="0" w:space="0" w:color="auto"/>
        <w:bottom w:val="none" w:sz="0" w:space="0" w:color="auto"/>
        <w:right w:val="none" w:sz="0" w:space="0" w:color="auto"/>
      </w:divBdr>
    </w:div>
    <w:div w:id="667755357">
      <w:bodyDiv w:val="1"/>
      <w:marLeft w:val="0"/>
      <w:marRight w:val="0"/>
      <w:marTop w:val="0"/>
      <w:marBottom w:val="0"/>
      <w:divBdr>
        <w:top w:val="none" w:sz="0" w:space="0" w:color="auto"/>
        <w:left w:val="none" w:sz="0" w:space="0" w:color="auto"/>
        <w:bottom w:val="none" w:sz="0" w:space="0" w:color="auto"/>
        <w:right w:val="none" w:sz="0" w:space="0" w:color="auto"/>
      </w:divBdr>
    </w:div>
    <w:div w:id="670377872">
      <w:bodyDiv w:val="1"/>
      <w:marLeft w:val="0"/>
      <w:marRight w:val="0"/>
      <w:marTop w:val="0"/>
      <w:marBottom w:val="0"/>
      <w:divBdr>
        <w:top w:val="none" w:sz="0" w:space="0" w:color="auto"/>
        <w:left w:val="none" w:sz="0" w:space="0" w:color="auto"/>
        <w:bottom w:val="none" w:sz="0" w:space="0" w:color="auto"/>
        <w:right w:val="none" w:sz="0" w:space="0" w:color="auto"/>
      </w:divBdr>
    </w:div>
    <w:div w:id="675545592">
      <w:bodyDiv w:val="1"/>
      <w:marLeft w:val="0"/>
      <w:marRight w:val="0"/>
      <w:marTop w:val="0"/>
      <w:marBottom w:val="0"/>
      <w:divBdr>
        <w:top w:val="none" w:sz="0" w:space="0" w:color="auto"/>
        <w:left w:val="none" w:sz="0" w:space="0" w:color="auto"/>
        <w:bottom w:val="none" w:sz="0" w:space="0" w:color="auto"/>
        <w:right w:val="none" w:sz="0" w:space="0" w:color="auto"/>
      </w:divBdr>
    </w:div>
    <w:div w:id="679359693">
      <w:bodyDiv w:val="1"/>
      <w:marLeft w:val="0"/>
      <w:marRight w:val="0"/>
      <w:marTop w:val="0"/>
      <w:marBottom w:val="0"/>
      <w:divBdr>
        <w:top w:val="none" w:sz="0" w:space="0" w:color="auto"/>
        <w:left w:val="none" w:sz="0" w:space="0" w:color="auto"/>
        <w:bottom w:val="none" w:sz="0" w:space="0" w:color="auto"/>
        <w:right w:val="none" w:sz="0" w:space="0" w:color="auto"/>
      </w:divBdr>
    </w:div>
    <w:div w:id="682247287">
      <w:bodyDiv w:val="1"/>
      <w:marLeft w:val="0"/>
      <w:marRight w:val="0"/>
      <w:marTop w:val="0"/>
      <w:marBottom w:val="0"/>
      <w:divBdr>
        <w:top w:val="none" w:sz="0" w:space="0" w:color="auto"/>
        <w:left w:val="none" w:sz="0" w:space="0" w:color="auto"/>
        <w:bottom w:val="none" w:sz="0" w:space="0" w:color="auto"/>
        <w:right w:val="none" w:sz="0" w:space="0" w:color="auto"/>
      </w:divBdr>
    </w:div>
    <w:div w:id="684793185">
      <w:bodyDiv w:val="1"/>
      <w:marLeft w:val="0"/>
      <w:marRight w:val="0"/>
      <w:marTop w:val="0"/>
      <w:marBottom w:val="0"/>
      <w:divBdr>
        <w:top w:val="none" w:sz="0" w:space="0" w:color="auto"/>
        <w:left w:val="none" w:sz="0" w:space="0" w:color="auto"/>
        <w:bottom w:val="none" w:sz="0" w:space="0" w:color="auto"/>
        <w:right w:val="none" w:sz="0" w:space="0" w:color="auto"/>
      </w:divBdr>
    </w:div>
    <w:div w:id="690454380">
      <w:bodyDiv w:val="1"/>
      <w:marLeft w:val="0"/>
      <w:marRight w:val="0"/>
      <w:marTop w:val="0"/>
      <w:marBottom w:val="0"/>
      <w:divBdr>
        <w:top w:val="none" w:sz="0" w:space="0" w:color="auto"/>
        <w:left w:val="none" w:sz="0" w:space="0" w:color="auto"/>
        <w:bottom w:val="none" w:sz="0" w:space="0" w:color="auto"/>
        <w:right w:val="none" w:sz="0" w:space="0" w:color="auto"/>
      </w:divBdr>
    </w:div>
    <w:div w:id="700203031">
      <w:bodyDiv w:val="1"/>
      <w:marLeft w:val="0"/>
      <w:marRight w:val="0"/>
      <w:marTop w:val="0"/>
      <w:marBottom w:val="0"/>
      <w:divBdr>
        <w:top w:val="none" w:sz="0" w:space="0" w:color="auto"/>
        <w:left w:val="none" w:sz="0" w:space="0" w:color="auto"/>
        <w:bottom w:val="none" w:sz="0" w:space="0" w:color="auto"/>
        <w:right w:val="none" w:sz="0" w:space="0" w:color="auto"/>
      </w:divBdr>
    </w:div>
    <w:div w:id="710303904">
      <w:bodyDiv w:val="1"/>
      <w:marLeft w:val="0"/>
      <w:marRight w:val="0"/>
      <w:marTop w:val="0"/>
      <w:marBottom w:val="0"/>
      <w:divBdr>
        <w:top w:val="none" w:sz="0" w:space="0" w:color="auto"/>
        <w:left w:val="none" w:sz="0" w:space="0" w:color="auto"/>
        <w:bottom w:val="none" w:sz="0" w:space="0" w:color="auto"/>
        <w:right w:val="none" w:sz="0" w:space="0" w:color="auto"/>
      </w:divBdr>
    </w:div>
    <w:div w:id="721100886">
      <w:bodyDiv w:val="1"/>
      <w:marLeft w:val="0"/>
      <w:marRight w:val="0"/>
      <w:marTop w:val="0"/>
      <w:marBottom w:val="0"/>
      <w:divBdr>
        <w:top w:val="none" w:sz="0" w:space="0" w:color="auto"/>
        <w:left w:val="none" w:sz="0" w:space="0" w:color="auto"/>
        <w:bottom w:val="none" w:sz="0" w:space="0" w:color="auto"/>
        <w:right w:val="none" w:sz="0" w:space="0" w:color="auto"/>
      </w:divBdr>
    </w:div>
    <w:div w:id="723484458">
      <w:bodyDiv w:val="1"/>
      <w:marLeft w:val="0"/>
      <w:marRight w:val="0"/>
      <w:marTop w:val="0"/>
      <w:marBottom w:val="0"/>
      <w:divBdr>
        <w:top w:val="none" w:sz="0" w:space="0" w:color="auto"/>
        <w:left w:val="none" w:sz="0" w:space="0" w:color="auto"/>
        <w:bottom w:val="none" w:sz="0" w:space="0" w:color="auto"/>
        <w:right w:val="none" w:sz="0" w:space="0" w:color="auto"/>
      </w:divBdr>
    </w:div>
    <w:div w:id="724989733">
      <w:bodyDiv w:val="1"/>
      <w:marLeft w:val="0"/>
      <w:marRight w:val="0"/>
      <w:marTop w:val="0"/>
      <w:marBottom w:val="0"/>
      <w:divBdr>
        <w:top w:val="none" w:sz="0" w:space="0" w:color="auto"/>
        <w:left w:val="none" w:sz="0" w:space="0" w:color="auto"/>
        <w:bottom w:val="none" w:sz="0" w:space="0" w:color="auto"/>
        <w:right w:val="none" w:sz="0" w:space="0" w:color="auto"/>
      </w:divBdr>
    </w:div>
    <w:div w:id="730427500">
      <w:bodyDiv w:val="1"/>
      <w:marLeft w:val="0"/>
      <w:marRight w:val="0"/>
      <w:marTop w:val="0"/>
      <w:marBottom w:val="0"/>
      <w:divBdr>
        <w:top w:val="none" w:sz="0" w:space="0" w:color="auto"/>
        <w:left w:val="none" w:sz="0" w:space="0" w:color="auto"/>
        <w:bottom w:val="none" w:sz="0" w:space="0" w:color="auto"/>
        <w:right w:val="none" w:sz="0" w:space="0" w:color="auto"/>
      </w:divBdr>
    </w:div>
    <w:div w:id="733166139">
      <w:bodyDiv w:val="1"/>
      <w:marLeft w:val="0"/>
      <w:marRight w:val="0"/>
      <w:marTop w:val="0"/>
      <w:marBottom w:val="0"/>
      <w:divBdr>
        <w:top w:val="none" w:sz="0" w:space="0" w:color="auto"/>
        <w:left w:val="none" w:sz="0" w:space="0" w:color="auto"/>
        <w:bottom w:val="none" w:sz="0" w:space="0" w:color="auto"/>
        <w:right w:val="none" w:sz="0" w:space="0" w:color="auto"/>
      </w:divBdr>
    </w:div>
    <w:div w:id="736712164">
      <w:bodyDiv w:val="1"/>
      <w:marLeft w:val="0"/>
      <w:marRight w:val="0"/>
      <w:marTop w:val="0"/>
      <w:marBottom w:val="0"/>
      <w:divBdr>
        <w:top w:val="none" w:sz="0" w:space="0" w:color="auto"/>
        <w:left w:val="none" w:sz="0" w:space="0" w:color="auto"/>
        <w:bottom w:val="none" w:sz="0" w:space="0" w:color="auto"/>
        <w:right w:val="none" w:sz="0" w:space="0" w:color="auto"/>
      </w:divBdr>
    </w:div>
    <w:div w:id="738864378">
      <w:bodyDiv w:val="1"/>
      <w:marLeft w:val="0"/>
      <w:marRight w:val="0"/>
      <w:marTop w:val="0"/>
      <w:marBottom w:val="0"/>
      <w:divBdr>
        <w:top w:val="none" w:sz="0" w:space="0" w:color="auto"/>
        <w:left w:val="none" w:sz="0" w:space="0" w:color="auto"/>
        <w:bottom w:val="none" w:sz="0" w:space="0" w:color="auto"/>
        <w:right w:val="none" w:sz="0" w:space="0" w:color="auto"/>
      </w:divBdr>
    </w:div>
    <w:div w:id="744571801">
      <w:bodyDiv w:val="1"/>
      <w:marLeft w:val="0"/>
      <w:marRight w:val="0"/>
      <w:marTop w:val="0"/>
      <w:marBottom w:val="0"/>
      <w:divBdr>
        <w:top w:val="none" w:sz="0" w:space="0" w:color="auto"/>
        <w:left w:val="none" w:sz="0" w:space="0" w:color="auto"/>
        <w:bottom w:val="none" w:sz="0" w:space="0" w:color="auto"/>
        <w:right w:val="none" w:sz="0" w:space="0" w:color="auto"/>
      </w:divBdr>
    </w:div>
    <w:div w:id="758217664">
      <w:bodyDiv w:val="1"/>
      <w:marLeft w:val="0"/>
      <w:marRight w:val="0"/>
      <w:marTop w:val="0"/>
      <w:marBottom w:val="0"/>
      <w:divBdr>
        <w:top w:val="none" w:sz="0" w:space="0" w:color="auto"/>
        <w:left w:val="none" w:sz="0" w:space="0" w:color="auto"/>
        <w:bottom w:val="none" w:sz="0" w:space="0" w:color="auto"/>
        <w:right w:val="none" w:sz="0" w:space="0" w:color="auto"/>
      </w:divBdr>
    </w:div>
    <w:div w:id="765535260">
      <w:bodyDiv w:val="1"/>
      <w:marLeft w:val="0"/>
      <w:marRight w:val="0"/>
      <w:marTop w:val="0"/>
      <w:marBottom w:val="0"/>
      <w:divBdr>
        <w:top w:val="none" w:sz="0" w:space="0" w:color="auto"/>
        <w:left w:val="none" w:sz="0" w:space="0" w:color="auto"/>
        <w:bottom w:val="none" w:sz="0" w:space="0" w:color="auto"/>
        <w:right w:val="none" w:sz="0" w:space="0" w:color="auto"/>
      </w:divBdr>
    </w:div>
    <w:div w:id="766923709">
      <w:bodyDiv w:val="1"/>
      <w:marLeft w:val="0"/>
      <w:marRight w:val="0"/>
      <w:marTop w:val="0"/>
      <w:marBottom w:val="0"/>
      <w:divBdr>
        <w:top w:val="none" w:sz="0" w:space="0" w:color="auto"/>
        <w:left w:val="none" w:sz="0" w:space="0" w:color="auto"/>
        <w:bottom w:val="none" w:sz="0" w:space="0" w:color="auto"/>
        <w:right w:val="none" w:sz="0" w:space="0" w:color="auto"/>
      </w:divBdr>
    </w:div>
    <w:div w:id="769591687">
      <w:bodyDiv w:val="1"/>
      <w:marLeft w:val="0"/>
      <w:marRight w:val="0"/>
      <w:marTop w:val="0"/>
      <w:marBottom w:val="0"/>
      <w:divBdr>
        <w:top w:val="none" w:sz="0" w:space="0" w:color="auto"/>
        <w:left w:val="none" w:sz="0" w:space="0" w:color="auto"/>
        <w:bottom w:val="none" w:sz="0" w:space="0" w:color="auto"/>
        <w:right w:val="none" w:sz="0" w:space="0" w:color="auto"/>
      </w:divBdr>
    </w:div>
    <w:div w:id="772701850">
      <w:bodyDiv w:val="1"/>
      <w:marLeft w:val="0"/>
      <w:marRight w:val="0"/>
      <w:marTop w:val="0"/>
      <w:marBottom w:val="0"/>
      <w:divBdr>
        <w:top w:val="none" w:sz="0" w:space="0" w:color="auto"/>
        <w:left w:val="none" w:sz="0" w:space="0" w:color="auto"/>
        <w:bottom w:val="none" w:sz="0" w:space="0" w:color="auto"/>
        <w:right w:val="none" w:sz="0" w:space="0" w:color="auto"/>
      </w:divBdr>
    </w:div>
    <w:div w:id="799883322">
      <w:bodyDiv w:val="1"/>
      <w:marLeft w:val="0"/>
      <w:marRight w:val="0"/>
      <w:marTop w:val="0"/>
      <w:marBottom w:val="0"/>
      <w:divBdr>
        <w:top w:val="none" w:sz="0" w:space="0" w:color="auto"/>
        <w:left w:val="none" w:sz="0" w:space="0" w:color="auto"/>
        <w:bottom w:val="none" w:sz="0" w:space="0" w:color="auto"/>
        <w:right w:val="none" w:sz="0" w:space="0" w:color="auto"/>
      </w:divBdr>
    </w:div>
    <w:div w:id="812795946">
      <w:bodyDiv w:val="1"/>
      <w:marLeft w:val="0"/>
      <w:marRight w:val="0"/>
      <w:marTop w:val="0"/>
      <w:marBottom w:val="0"/>
      <w:divBdr>
        <w:top w:val="none" w:sz="0" w:space="0" w:color="auto"/>
        <w:left w:val="none" w:sz="0" w:space="0" w:color="auto"/>
        <w:bottom w:val="none" w:sz="0" w:space="0" w:color="auto"/>
        <w:right w:val="none" w:sz="0" w:space="0" w:color="auto"/>
      </w:divBdr>
    </w:div>
    <w:div w:id="821582709">
      <w:bodyDiv w:val="1"/>
      <w:marLeft w:val="0"/>
      <w:marRight w:val="0"/>
      <w:marTop w:val="0"/>
      <w:marBottom w:val="0"/>
      <w:divBdr>
        <w:top w:val="none" w:sz="0" w:space="0" w:color="auto"/>
        <w:left w:val="none" w:sz="0" w:space="0" w:color="auto"/>
        <w:bottom w:val="none" w:sz="0" w:space="0" w:color="auto"/>
        <w:right w:val="none" w:sz="0" w:space="0" w:color="auto"/>
      </w:divBdr>
    </w:div>
    <w:div w:id="826214649">
      <w:bodyDiv w:val="1"/>
      <w:marLeft w:val="0"/>
      <w:marRight w:val="0"/>
      <w:marTop w:val="0"/>
      <w:marBottom w:val="0"/>
      <w:divBdr>
        <w:top w:val="none" w:sz="0" w:space="0" w:color="auto"/>
        <w:left w:val="none" w:sz="0" w:space="0" w:color="auto"/>
        <w:bottom w:val="none" w:sz="0" w:space="0" w:color="auto"/>
        <w:right w:val="none" w:sz="0" w:space="0" w:color="auto"/>
      </w:divBdr>
    </w:div>
    <w:div w:id="828640548">
      <w:bodyDiv w:val="1"/>
      <w:marLeft w:val="0"/>
      <w:marRight w:val="0"/>
      <w:marTop w:val="0"/>
      <w:marBottom w:val="0"/>
      <w:divBdr>
        <w:top w:val="none" w:sz="0" w:space="0" w:color="auto"/>
        <w:left w:val="none" w:sz="0" w:space="0" w:color="auto"/>
        <w:bottom w:val="none" w:sz="0" w:space="0" w:color="auto"/>
        <w:right w:val="none" w:sz="0" w:space="0" w:color="auto"/>
      </w:divBdr>
    </w:div>
    <w:div w:id="831528589">
      <w:bodyDiv w:val="1"/>
      <w:marLeft w:val="0"/>
      <w:marRight w:val="0"/>
      <w:marTop w:val="0"/>
      <w:marBottom w:val="0"/>
      <w:divBdr>
        <w:top w:val="none" w:sz="0" w:space="0" w:color="auto"/>
        <w:left w:val="none" w:sz="0" w:space="0" w:color="auto"/>
        <w:bottom w:val="none" w:sz="0" w:space="0" w:color="auto"/>
        <w:right w:val="none" w:sz="0" w:space="0" w:color="auto"/>
      </w:divBdr>
    </w:div>
    <w:div w:id="835874803">
      <w:bodyDiv w:val="1"/>
      <w:marLeft w:val="0"/>
      <w:marRight w:val="0"/>
      <w:marTop w:val="0"/>
      <w:marBottom w:val="0"/>
      <w:divBdr>
        <w:top w:val="none" w:sz="0" w:space="0" w:color="auto"/>
        <w:left w:val="none" w:sz="0" w:space="0" w:color="auto"/>
        <w:bottom w:val="none" w:sz="0" w:space="0" w:color="auto"/>
        <w:right w:val="none" w:sz="0" w:space="0" w:color="auto"/>
      </w:divBdr>
    </w:div>
    <w:div w:id="839470936">
      <w:bodyDiv w:val="1"/>
      <w:marLeft w:val="0"/>
      <w:marRight w:val="0"/>
      <w:marTop w:val="0"/>
      <w:marBottom w:val="0"/>
      <w:divBdr>
        <w:top w:val="none" w:sz="0" w:space="0" w:color="auto"/>
        <w:left w:val="none" w:sz="0" w:space="0" w:color="auto"/>
        <w:bottom w:val="none" w:sz="0" w:space="0" w:color="auto"/>
        <w:right w:val="none" w:sz="0" w:space="0" w:color="auto"/>
      </w:divBdr>
    </w:div>
    <w:div w:id="844713032">
      <w:bodyDiv w:val="1"/>
      <w:marLeft w:val="0"/>
      <w:marRight w:val="0"/>
      <w:marTop w:val="0"/>
      <w:marBottom w:val="0"/>
      <w:divBdr>
        <w:top w:val="none" w:sz="0" w:space="0" w:color="auto"/>
        <w:left w:val="none" w:sz="0" w:space="0" w:color="auto"/>
        <w:bottom w:val="none" w:sz="0" w:space="0" w:color="auto"/>
        <w:right w:val="none" w:sz="0" w:space="0" w:color="auto"/>
      </w:divBdr>
    </w:div>
    <w:div w:id="845365338">
      <w:bodyDiv w:val="1"/>
      <w:marLeft w:val="0"/>
      <w:marRight w:val="0"/>
      <w:marTop w:val="0"/>
      <w:marBottom w:val="0"/>
      <w:divBdr>
        <w:top w:val="none" w:sz="0" w:space="0" w:color="auto"/>
        <w:left w:val="none" w:sz="0" w:space="0" w:color="auto"/>
        <w:bottom w:val="none" w:sz="0" w:space="0" w:color="auto"/>
        <w:right w:val="none" w:sz="0" w:space="0" w:color="auto"/>
      </w:divBdr>
    </w:div>
    <w:div w:id="848258484">
      <w:bodyDiv w:val="1"/>
      <w:marLeft w:val="0"/>
      <w:marRight w:val="0"/>
      <w:marTop w:val="0"/>
      <w:marBottom w:val="0"/>
      <w:divBdr>
        <w:top w:val="none" w:sz="0" w:space="0" w:color="auto"/>
        <w:left w:val="none" w:sz="0" w:space="0" w:color="auto"/>
        <w:bottom w:val="none" w:sz="0" w:space="0" w:color="auto"/>
        <w:right w:val="none" w:sz="0" w:space="0" w:color="auto"/>
      </w:divBdr>
    </w:div>
    <w:div w:id="859702220">
      <w:bodyDiv w:val="1"/>
      <w:marLeft w:val="0"/>
      <w:marRight w:val="0"/>
      <w:marTop w:val="0"/>
      <w:marBottom w:val="0"/>
      <w:divBdr>
        <w:top w:val="none" w:sz="0" w:space="0" w:color="auto"/>
        <w:left w:val="none" w:sz="0" w:space="0" w:color="auto"/>
        <w:bottom w:val="none" w:sz="0" w:space="0" w:color="auto"/>
        <w:right w:val="none" w:sz="0" w:space="0" w:color="auto"/>
      </w:divBdr>
    </w:div>
    <w:div w:id="863903259">
      <w:bodyDiv w:val="1"/>
      <w:marLeft w:val="0"/>
      <w:marRight w:val="0"/>
      <w:marTop w:val="0"/>
      <w:marBottom w:val="0"/>
      <w:divBdr>
        <w:top w:val="none" w:sz="0" w:space="0" w:color="auto"/>
        <w:left w:val="none" w:sz="0" w:space="0" w:color="auto"/>
        <w:bottom w:val="none" w:sz="0" w:space="0" w:color="auto"/>
        <w:right w:val="none" w:sz="0" w:space="0" w:color="auto"/>
      </w:divBdr>
    </w:div>
    <w:div w:id="868027447">
      <w:bodyDiv w:val="1"/>
      <w:marLeft w:val="0"/>
      <w:marRight w:val="0"/>
      <w:marTop w:val="0"/>
      <w:marBottom w:val="0"/>
      <w:divBdr>
        <w:top w:val="none" w:sz="0" w:space="0" w:color="auto"/>
        <w:left w:val="none" w:sz="0" w:space="0" w:color="auto"/>
        <w:bottom w:val="none" w:sz="0" w:space="0" w:color="auto"/>
        <w:right w:val="none" w:sz="0" w:space="0" w:color="auto"/>
      </w:divBdr>
    </w:div>
    <w:div w:id="869761016">
      <w:bodyDiv w:val="1"/>
      <w:marLeft w:val="0"/>
      <w:marRight w:val="0"/>
      <w:marTop w:val="0"/>
      <w:marBottom w:val="0"/>
      <w:divBdr>
        <w:top w:val="none" w:sz="0" w:space="0" w:color="auto"/>
        <w:left w:val="none" w:sz="0" w:space="0" w:color="auto"/>
        <w:bottom w:val="none" w:sz="0" w:space="0" w:color="auto"/>
        <w:right w:val="none" w:sz="0" w:space="0" w:color="auto"/>
      </w:divBdr>
    </w:div>
    <w:div w:id="873932068">
      <w:bodyDiv w:val="1"/>
      <w:marLeft w:val="0"/>
      <w:marRight w:val="0"/>
      <w:marTop w:val="0"/>
      <w:marBottom w:val="0"/>
      <w:divBdr>
        <w:top w:val="none" w:sz="0" w:space="0" w:color="auto"/>
        <w:left w:val="none" w:sz="0" w:space="0" w:color="auto"/>
        <w:bottom w:val="none" w:sz="0" w:space="0" w:color="auto"/>
        <w:right w:val="none" w:sz="0" w:space="0" w:color="auto"/>
      </w:divBdr>
    </w:div>
    <w:div w:id="874469256">
      <w:bodyDiv w:val="1"/>
      <w:marLeft w:val="0"/>
      <w:marRight w:val="0"/>
      <w:marTop w:val="0"/>
      <w:marBottom w:val="0"/>
      <w:divBdr>
        <w:top w:val="none" w:sz="0" w:space="0" w:color="auto"/>
        <w:left w:val="none" w:sz="0" w:space="0" w:color="auto"/>
        <w:bottom w:val="none" w:sz="0" w:space="0" w:color="auto"/>
        <w:right w:val="none" w:sz="0" w:space="0" w:color="auto"/>
      </w:divBdr>
    </w:div>
    <w:div w:id="880747853">
      <w:bodyDiv w:val="1"/>
      <w:marLeft w:val="0"/>
      <w:marRight w:val="0"/>
      <w:marTop w:val="0"/>
      <w:marBottom w:val="0"/>
      <w:divBdr>
        <w:top w:val="none" w:sz="0" w:space="0" w:color="auto"/>
        <w:left w:val="none" w:sz="0" w:space="0" w:color="auto"/>
        <w:bottom w:val="none" w:sz="0" w:space="0" w:color="auto"/>
        <w:right w:val="none" w:sz="0" w:space="0" w:color="auto"/>
      </w:divBdr>
    </w:div>
    <w:div w:id="888567420">
      <w:bodyDiv w:val="1"/>
      <w:marLeft w:val="0"/>
      <w:marRight w:val="0"/>
      <w:marTop w:val="0"/>
      <w:marBottom w:val="0"/>
      <w:divBdr>
        <w:top w:val="none" w:sz="0" w:space="0" w:color="auto"/>
        <w:left w:val="none" w:sz="0" w:space="0" w:color="auto"/>
        <w:bottom w:val="none" w:sz="0" w:space="0" w:color="auto"/>
        <w:right w:val="none" w:sz="0" w:space="0" w:color="auto"/>
      </w:divBdr>
    </w:div>
    <w:div w:id="909193077">
      <w:bodyDiv w:val="1"/>
      <w:marLeft w:val="0"/>
      <w:marRight w:val="0"/>
      <w:marTop w:val="0"/>
      <w:marBottom w:val="0"/>
      <w:divBdr>
        <w:top w:val="none" w:sz="0" w:space="0" w:color="auto"/>
        <w:left w:val="none" w:sz="0" w:space="0" w:color="auto"/>
        <w:bottom w:val="none" w:sz="0" w:space="0" w:color="auto"/>
        <w:right w:val="none" w:sz="0" w:space="0" w:color="auto"/>
      </w:divBdr>
    </w:div>
    <w:div w:id="910889486">
      <w:bodyDiv w:val="1"/>
      <w:marLeft w:val="0"/>
      <w:marRight w:val="0"/>
      <w:marTop w:val="0"/>
      <w:marBottom w:val="0"/>
      <w:divBdr>
        <w:top w:val="none" w:sz="0" w:space="0" w:color="auto"/>
        <w:left w:val="none" w:sz="0" w:space="0" w:color="auto"/>
        <w:bottom w:val="none" w:sz="0" w:space="0" w:color="auto"/>
        <w:right w:val="none" w:sz="0" w:space="0" w:color="auto"/>
      </w:divBdr>
    </w:div>
    <w:div w:id="918247705">
      <w:bodyDiv w:val="1"/>
      <w:marLeft w:val="0"/>
      <w:marRight w:val="0"/>
      <w:marTop w:val="0"/>
      <w:marBottom w:val="0"/>
      <w:divBdr>
        <w:top w:val="none" w:sz="0" w:space="0" w:color="auto"/>
        <w:left w:val="none" w:sz="0" w:space="0" w:color="auto"/>
        <w:bottom w:val="none" w:sz="0" w:space="0" w:color="auto"/>
        <w:right w:val="none" w:sz="0" w:space="0" w:color="auto"/>
      </w:divBdr>
    </w:div>
    <w:div w:id="925652758">
      <w:bodyDiv w:val="1"/>
      <w:marLeft w:val="0"/>
      <w:marRight w:val="0"/>
      <w:marTop w:val="0"/>
      <w:marBottom w:val="0"/>
      <w:divBdr>
        <w:top w:val="none" w:sz="0" w:space="0" w:color="auto"/>
        <w:left w:val="none" w:sz="0" w:space="0" w:color="auto"/>
        <w:bottom w:val="none" w:sz="0" w:space="0" w:color="auto"/>
        <w:right w:val="none" w:sz="0" w:space="0" w:color="auto"/>
      </w:divBdr>
    </w:div>
    <w:div w:id="935819939">
      <w:bodyDiv w:val="1"/>
      <w:marLeft w:val="0"/>
      <w:marRight w:val="0"/>
      <w:marTop w:val="0"/>
      <w:marBottom w:val="0"/>
      <w:divBdr>
        <w:top w:val="none" w:sz="0" w:space="0" w:color="auto"/>
        <w:left w:val="none" w:sz="0" w:space="0" w:color="auto"/>
        <w:bottom w:val="none" w:sz="0" w:space="0" w:color="auto"/>
        <w:right w:val="none" w:sz="0" w:space="0" w:color="auto"/>
      </w:divBdr>
    </w:div>
    <w:div w:id="941886729">
      <w:bodyDiv w:val="1"/>
      <w:marLeft w:val="0"/>
      <w:marRight w:val="0"/>
      <w:marTop w:val="0"/>
      <w:marBottom w:val="0"/>
      <w:divBdr>
        <w:top w:val="none" w:sz="0" w:space="0" w:color="auto"/>
        <w:left w:val="none" w:sz="0" w:space="0" w:color="auto"/>
        <w:bottom w:val="none" w:sz="0" w:space="0" w:color="auto"/>
        <w:right w:val="none" w:sz="0" w:space="0" w:color="auto"/>
      </w:divBdr>
    </w:div>
    <w:div w:id="942955063">
      <w:bodyDiv w:val="1"/>
      <w:marLeft w:val="0"/>
      <w:marRight w:val="0"/>
      <w:marTop w:val="0"/>
      <w:marBottom w:val="0"/>
      <w:divBdr>
        <w:top w:val="none" w:sz="0" w:space="0" w:color="auto"/>
        <w:left w:val="none" w:sz="0" w:space="0" w:color="auto"/>
        <w:bottom w:val="none" w:sz="0" w:space="0" w:color="auto"/>
        <w:right w:val="none" w:sz="0" w:space="0" w:color="auto"/>
      </w:divBdr>
    </w:div>
    <w:div w:id="947273900">
      <w:bodyDiv w:val="1"/>
      <w:marLeft w:val="0"/>
      <w:marRight w:val="0"/>
      <w:marTop w:val="0"/>
      <w:marBottom w:val="0"/>
      <w:divBdr>
        <w:top w:val="none" w:sz="0" w:space="0" w:color="auto"/>
        <w:left w:val="none" w:sz="0" w:space="0" w:color="auto"/>
        <w:bottom w:val="none" w:sz="0" w:space="0" w:color="auto"/>
        <w:right w:val="none" w:sz="0" w:space="0" w:color="auto"/>
      </w:divBdr>
    </w:div>
    <w:div w:id="955673619">
      <w:bodyDiv w:val="1"/>
      <w:marLeft w:val="0"/>
      <w:marRight w:val="0"/>
      <w:marTop w:val="0"/>
      <w:marBottom w:val="0"/>
      <w:divBdr>
        <w:top w:val="none" w:sz="0" w:space="0" w:color="auto"/>
        <w:left w:val="none" w:sz="0" w:space="0" w:color="auto"/>
        <w:bottom w:val="none" w:sz="0" w:space="0" w:color="auto"/>
        <w:right w:val="none" w:sz="0" w:space="0" w:color="auto"/>
      </w:divBdr>
    </w:div>
    <w:div w:id="959341514">
      <w:bodyDiv w:val="1"/>
      <w:marLeft w:val="0"/>
      <w:marRight w:val="0"/>
      <w:marTop w:val="0"/>
      <w:marBottom w:val="0"/>
      <w:divBdr>
        <w:top w:val="none" w:sz="0" w:space="0" w:color="auto"/>
        <w:left w:val="none" w:sz="0" w:space="0" w:color="auto"/>
        <w:bottom w:val="none" w:sz="0" w:space="0" w:color="auto"/>
        <w:right w:val="none" w:sz="0" w:space="0" w:color="auto"/>
      </w:divBdr>
    </w:div>
    <w:div w:id="966006667">
      <w:bodyDiv w:val="1"/>
      <w:marLeft w:val="0"/>
      <w:marRight w:val="0"/>
      <w:marTop w:val="0"/>
      <w:marBottom w:val="0"/>
      <w:divBdr>
        <w:top w:val="none" w:sz="0" w:space="0" w:color="auto"/>
        <w:left w:val="none" w:sz="0" w:space="0" w:color="auto"/>
        <w:bottom w:val="none" w:sz="0" w:space="0" w:color="auto"/>
        <w:right w:val="none" w:sz="0" w:space="0" w:color="auto"/>
      </w:divBdr>
    </w:div>
    <w:div w:id="967124382">
      <w:bodyDiv w:val="1"/>
      <w:marLeft w:val="0"/>
      <w:marRight w:val="0"/>
      <w:marTop w:val="0"/>
      <w:marBottom w:val="0"/>
      <w:divBdr>
        <w:top w:val="none" w:sz="0" w:space="0" w:color="auto"/>
        <w:left w:val="none" w:sz="0" w:space="0" w:color="auto"/>
        <w:bottom w:val="none" w:sz="0" w:space="0" w:color="auto"/>
        <w:right w:val="none" w:sz="0" w:space="0" w:color="auto"/>
      </w:divBdr>
    </w:div>
    <w:div w:id="972979370">
      <w:bodyDiv w:val="1"/>
      <w:marLeft w:val="0"/>
      <w:marRight w:val="0"/>
      <w:marTop w:val="0"/>
      <w:marBottom w:val="0"/>
      <w:divBdr>
        <w:top w:val="none" w:sz="0" w:space="0" w:color="auto"/>
        <w:left w:val="none" w:sz="0" w:space="0" w:color="auto"/>
        <w:bottom w:val="none" w:sz="0" w:space="0" w:color="auto"/>
        <w:right w:val="none" w:sz="0" w:space="0" w:color="auto"/>
      </w:divBdr>
    </w:div>
    <w:div w:id="976032431">
      <w:bodyDiv w:val="1"/>
      <w:marLeft w:val="0"/>
      <w:marRight w:val="0"/>
      <w:marTop w:val="0"/>
      <w:marBottom w:val="0"/>
      <w:divBdr>
        <w:top w:val="none" w:sz="0" w:space="0" w:color="auto"/>
        <w:left w:val="none" w:sz="0" w:space="0" w:color="auto"/>
        <w:bottom w:val="none" w:sz="0" w:space="0" w:color="auto"/>
        <w:right w:val="none" w:sz="0" w:space="0" w:color="auto"/>
      </w:divBdr>
    </w:div>
    <w:div w:id="1007632863">
      <w:bodyDiv w:val="1"/>
      <w:marLeft w:val="0"/>
      <w:marRight w:val="0"/>
      <w:marTop w:val="0"/>
      <w:marBottom w:val="0"/>
      <w:divBdr>
        <w:top w:val="none" w:sz="0" w:space="0" w:color="auto"/>
        <w:left w:val="none" w:sz="0" w:space="0" w:color="auto"/>
        <w:bottom w:val="none" w:sz="0" w:space="0" w:color="auto"/>
        <w:right w:val="none" w:sz="0" w:space="0" w:color="auto"/>
      </w:divBdr>
    </w:div>
    <w:div w:id="1045178845">
      <w:bodyDiv w:val="1"/>
      <w:marLeft w:val="0"/>
      <w:marRight w:val="0"/>
      <w:marTop w:val="0"/>
      <w:marBottom w:val="0"/>
      <w:divBdr>
        <w:top w:val="none" w:sz="0" w:space="0" w:color="auto"/>
        <w:left w:val="none" w:sz="0" w:space="0" w:color="auto"/>
        <w:bottom w:val="none" w:sz="0" w:space="0" w:color="auto"/>
        <w:right w:val="none" w:sz="0" w:space="0" w:color="auto"/>
      </w:divBdr>
    </w:div>
    <w:div w:id="1046566915">
      <w:bodyDiv w:val="1"/>
      <w:marLeft w:val="0"/>
      <w:marRight w:val="0"/>
      <w:marTop w:val="0"/>
      <w:marBottom w:val="0"/>
      <w:divBdr>
        <w:top w:val="none" w:sz="0" w:space="0" w:color="auto"/>
        <w:left w:val="none" w:sz="0" w:space="0" w:color="auto"/>
        <w:bottom w:val="none" w:sz="0" w:space="0" w:color="auto"/>
        <w:right w:val="none" w:sz="0" w:space="0" w:color="auto"/>
      </w:divBdr>
    </w:div>
    <w:div w:id="1049691141">
      <w:bodyDiv w:val="1"/>
      <w:marLeft w:val="0"/>
      <w:marRight w:val="0"/>
      <w:marTop w:val="0"/>
      <w:marBottom w:val="0"/>
      <w:divBdr>
        <w:top w:val="none" w:sz="0" w:space="0" w:color="auto"/>
        <w:left w:val="none" w:sz="0" w:space="0" w:color="auto"/>
        <w:bottom w:val="none" w:sz="0" w:space="0" w:color="auto"/>
        <w:right w:val="none" w:sz="0" w:space="0" w:color="auto"/>
      </w:divBdr>
    </w:div>
    <w:div w:id="1053312465">
      <w:bodyDiv w:val="1"/>
      <w:marLeft w:val="0"/>
      <w:marRight w:val="0"/>
      <w:marTop w:val="0"/>
      <w:marBottom w:val="0"/>
      <w:divBdr>
        <w:top w:val="none" w:sz="0" w:space="0" w:color="auto"/>
        <w:left w:val="none" w:sz="0" w:space="0" w:color="auto"/>
        <w:bottom w:val="none" w:sz="0" w:space="0" w:color="auto"/>
        <w:right w:val="none" w:sz="0" w:space="0" w:color="auto"/>
      </w:divBdr>
    </w:div>
    <w:div w:id="1061565638">
      <w:bodyDiv w:val="1"/>
      <w:marLeft w:val="0"/>
      <w:marRight w:val="0"/>
      <w:marTop w:val="0"/>
      <w:marBottom w:val="0"/>
      <w:divBdr>
        <w:top w:val="none" w:sz="0" w:space="0" w:color="auto"/>
        <w:left w:val="none" w:sz="0" w:space="0" w:color="auto"/>
        <w:bottom w:val="none" w:sz="0" w:space="0" w:color="auto"/>
        <w:right w:val="none" w:sz="0" w:space="0" w:color="auto"/>
      </w:divBdr>
    </w:div>
    <w:div w:id="1062022263">
      <w:bodyDiv w:val="1"/>
      <w:marLeft w:val="0"/>
      <w:marRight w:val="0"/>
      <w:marTop w:val="0"/>
      <w:marBottom w:val="0"/>
      <w:divBdr>
        <w:top w:val="none" w:sz="0" w:space="0" w:color="auto"/>
        <w:left w:val="none" w:sz="0" w:space="0" w:color="auto"/>
        <w:bottom w:val="none" w:sz="0" w:space="0" w:color="auto"/>
        <w:right w:val="none" w:sz="0" w:space="0" w:color="auto"/>
      </w:divBdr>
    </w:div>
    <w:div w:id="1062751353">
      <w:bodyDiv w:val="1"/>
      <w:marLeft w:val="0"/>
      <w:marRight w:val="0"/>
      <w:marTop w:val="0"/>
      <w:marBottom w:val="0"/>
      <w:divBdr>
        <w:top w:val="none" w:sz="0" w:space="0" w:color="auto"/>
        <w:left w:val="none" w:sz="0" w:space="0" w:color="auto"/>
        <w:bottom w:val="none" w:sz="0" w:space="0" w:color="auto"/>
        <w:right w:val="none" w:sz="0" w:space="0" w:color="auto"/>
      </w:divBdr>
    </w:div>
    <w:div w:id="1080951041">
      <w:bodyDiv w:val="1"/>
      <w:marLeft w:val="0"/>
      <w:marRight w:val="0"/>
      <w:marTop w:val="0"/>
      <w:marBottom w:val="0"/>
      <w:divBdr>
        <w:top w:val="none" w:sz="0" w:space="0" w:color="auto"/>
        <w:left w:val="none" w:sz="0" w:space="0" w:color="auto"/>
        <w:bottom w:val="none" w:sz="0" w:space="0" w:color="auto"/>
        <w:right w:val="none" w:sz="0" w:space="0" w:color="auto"/>
      </w:divBdr>
    </w:div>
    <w:div w:id="1100839036">
      <w:bodyDiv w:val="1"/>
      <w:marLeft w:val="0"/>
      <w:marRight w:val="0"/>
      <w:marTop w:val="0"/>
      <w:marBottom w:val="0"/>
      <w:divBdr>
        <w:top w:val="none" w:sz="0" w:space="0" w:color="auto"/>
        <w:left w:val="none" w:sz="0" w:space="0" w:color="auto"/>
        <w:bottom w:val="none" w:sz="0" w:space="0" w:color="auto"/>
        <w:right w:val="none" w:sz="0" w:space="0" w:color="auto"/>
      </w:divBdr>
    </w:div>
    <w:div w:id="1117026694">
      <w:bodyDiv w:val="1"/>
      <w:marLeft w:val="0"/>
      <w:marRight w:val="0"/>
      <w:marTop w:val="0"/>
      <w:marBottom w:val="0"/>
      <w:divBdr>
        <w:top w:val="none" w:sz="0" w:space="0" w:color="auto"/>
        <w:left w:val="none" w:sz="0" w:space="0" w:color="auto"/>
        <w:bottom w:val="none" w:sz="0" w:space="0" w:color="auto"/>
        <w:right w:val="none" w:sz="0" w:space="0" w:color="auto"/>
      </w:divBdr>
    </w:div>
    <w:div w:id="1120539481">
      <w:bodyDiv w:val="1"/>
      <w:marLeft w:val="0"/>
      <w:marRight w:val="0"/>
      <w:marTop w:val="0"/>
      <w:marBottom w:val="0"/>
      <w:divBdr>
        <w:top w:val="none" w:sz="0" w:space="0" w:color="auto"/>
        <w:left w:val="none" w:sz="0" w:space="0" w:color="auto"/>
        <w:bottom w:val="none" w:sz="0" w:space="0" w:color="auto"/>
        <w:right w:val="none" w:sz="0" w:space="0" w:color="auto"/>
      </w:divBdr>
    </w:div>
    <w:div w:id="1124033023">
      <w:bodyDiv w:val="1"/>
      <w:marLeft w:val="0"/>
      <w:marRight w:val="0"/>
      <w:marTop w:val="0"/>
      <w:marBottom w:val="0"/>
      <w:divBdr>
        <w:top w:val="none" w:sz="0" w:space="0" w:color="auto"/>
        <w:left w:val="none" w:sz="0" w:space="0" w:color="auto"/>
        <w:bottom w:val="none" w:sz="0" w:space="0" w:color="auto"/>
        <w:right w:val="none" w:sz="0" w:space="0" w:color="auto"/>
      </w:divBdr>
    </w:div>
    <w:div w:id="1133786885">
      <w:bodyDiv w:val="1"/>
      <w:marLeft w:val="0"/>
      <w:marRight w:val="0"/>
      <w:marTop w:val="0"/>
      <w:marBottom w:val="0"/>
      <w:divBdr>
        <w:top w:val="none" w:sz="0" w:space="0" w:color="auto"/>
        <w:left w:val="none" w:sz="0" w:space="0" w:color="auto"/>
        <w:bottom w:val="none" w:sz="0" w:space="0" w:color="auto"/>
        <w:right w:val="none" w:sz="0" w:space="0" w:color="auto"/>
      </w:divBdr>
    </w:div>
    <w:div w:id="1150899398">
      <w:bodyDiv w:val="1"/>
      <w:marLeft w:val="0"/>
      <w:marRight w:val="0"/>
      <w:marTop w:val="0"/>
      <w:marBottom w:val="0"/>
      <w:divBdr>
        <w:top w:val="none" w:sz="0" w:space="0" w:color="auto"/>
        <w:left w:val="none" w:sz="0" w:space="0" w:color="auto"/>
        <w:bottom w:val="none" w:sz="0" w:space="0" w:color="auto"/>
        <w:right w:val="none" w:sz="0" w:space="0" w:color="auto"/>
      </w:divBdr>
    </w:div>
    <w:div w:id="1152215236">
      <w:bodyDiv w:val="1"/>
      <w:marLeft w:val="0"/>
      <w:marRight w:val="0"/>
      <w:marTop w:val="0"/>
      <w:marBottom w:val="0"/>
      <w:divBdr>
        <w:top w:val="none" w:sz="0" w:space="0" w:color="auto"/>
        <w:left w:val="none" w:sz="0" w:space="0" w:color="auto"/>
        <w:bottom w:val="none" w:sz="0" w:space="0" w:color="auto"/>
        <w:right w:val="none" w:sz="0" w:space="0" w:color="auto"/>
      </w:divBdr>
    </w:div>
    <w:div w:id="1154645175">
      <w:bodyDiv w:val="1"/>
      <w:marLeft w:val="0"/>
      <w:marRight w:val="0"/>
      <w:marTop w:val="0"/>
      <w:marBottom w:val="0"/>
      <w:divBdr>
        <w:top w:val="none" w:sz="0" w:space="0" w:color="auto"/>
        <w:left w:val="none" w:sz="0" w:space="0" w:color="auto"/>
        <w:bottom w:val="none" w:sz="0" w:space="0" w:color="auto"/>
        <w:right w:val="none" w:sz="0" w:space="0" w:color="auto"/>
      </w:divBdr>
    </w:div>
    <w:div w:id="1160537992">
      <w:bodyDiv w:val="1"/>
      <w:marLeft w:val="0"/>
      <w:marRight w:val="0"/>
      <w:marTop w:val="0"/>
      <w:marBottom w:val="0"/>
      <w:divBdr>
        <w:top w:val="none" w:sz="0" w:space="0" w:color="auto"/>
        <w:left w:val="none" w:sz="0" w:space="0" w:color="auto"/>
        <w:bottom w:val="none" w:sz="0" w:space="0" w:color="auto"/>
        <w:right w:val="none" w:sz="0" w:space="0" w:color="auto"/>
      </w:divBdr>
    </w:div>
    <w:div w:id="1165318241">
      <w:bodyDiv w:val="1"/>
      <w:marLeft w:val="0"/>
      <w:marRight w:val="0"/>
      <w:marTop w:val="0"/>
      <w:marBottom w:val="0"/>
      <w:divBdr>
        <w:top w:val="none" w:sz="0" w:space="0" w:color="auto"/>
        <w:left w:val="none" w:sz="0" w:space="0" w:color="auto"/>
        <w:bottom w:val="none" w:sz="0" w:space="0" w:color="auto"/>
        <w:right w:val="none" w:sz="0" w:space="0" w:color="auto"/>
      </w:divBdr>
    </w:div>
    <w:div w:id="1166631689">
      <w:bodyDiv w:val="1"/>
      <w:marLeft w:val="0"/>
      <w:marRight w:val="0"/>
      <w:marTop w:val="0"/>
      <w:marBottom w:val="0"/>
      <w:divBdr>
        <w:top w:val="none" w:sz="0" w:space="0" w:color="auto"/>
        <w:left w:val="none" w:sz="0" w:space="0" w:color="auto"/>
        <w:bottom w:val="none" w:sz="0" w:space="0" w:color="auto"/>
        <w:right w:val="none" w:sz="0" w:space="0" w:color="auto"/>
      </w:divBdr>
    </w:div>
    <w:div w:id="1174106781">
      <w:bodyDiv w:val="1"/>
      <w:marLeft w:val="0"/>
      <w:marRight w:val="0"/>
      <w:marTop w:val="0"/>
      <w:marBottom w:val="0"/>
      <w:divBdr>
        <w:top w:val="none" w:sz="0" w:space="0" w:color="auto"/>
        <w:left w:val="none" w:sz="0" w:space="0" w:color="auto"/>
        <w:bottom w:val="none" w:sz="0" w:space="0" w:color="auto"/>
        <w:right w:val="none" w:sz="0" w:space="0" w:color="auto"/>
      </w:divBdr>
    </w:div>
    <w:div w:id="1181309719">
      <w:bodyDiv w:val="1"/>
      <w:marLeft w:val="0"/>
      <w:marRight w:val="0"/>
      <w:marTop w:val="0"/>
      <w:marBottom w:val="0"/>
      <w:divBdr>
        <w:top w:val="none" w:sz="0" w:space="0" w:color="auto"/>
        <w:left w:val="none" w:sz="0" w:space="0" w:color="auto"/>
        <w:bottom w:val="none" w:sz="0" w:space="0" w:color="auto"/>
        <w:right w:val="none" w:sz="0" w:space="0" w:color="auto"/>
      </w:divBdr>
    </w:div>
    <w:div w:id="1196621993">
      <w:bodyDiv w:val="1"/>
      <w:marLeft w:val="0"/>
      <w:marRight w:val="0"/>
      <w:marTop w:val="0"/>
      <w:marBottom w:val="0"/>
      <w:divBdr>
        <w:top w:val="none" w:sz="0" w:space="0" w:color="auto"/>
        <w:left w:val="none" w:sz="0" w:space="0" w:color="auto"/>
        <w:bottom w:val="none" w:sz="0" w:space="0" w:color="auto"/>
        <w:right w:val="none" w:sz="0" w:space="0" w:color="auto"/>
      </w:divBdr>
    </w:div>
    <w:div w:id="1206988733">
      <w:bodyDiv w:val="1"/>
      <w:marLeft w:val="0"/>
      <w:marRight w:val="0"/>
      <w:marTop w:val="0"/>
      <w:marBottom w:val="0"/>
      <w:divBdr>
        <w:top w:val="none" w:sz="0" w:space="0" w:color="auto"/>
        <w:left w:val="none" w:sz="0" w:space="0" w:color="auto"/>
        <w:bottom w:val="none" w:sz="0" w:space="0" w:color="auto"/>
        <w:right w:val="none" w:sz="0" w:space="0" w:color="auto"/>
      </w:divBdr>
    </w:div>
    <w:div w:id="1209875138">
      <w:bodyDiv w:val="1"/>
      <w:marLeft w:val="0"/>
      <w:marRight w:val="0"/>
      <w:marTop w:val="0"/>
      <w:marBottom w:val="0"/>
      <w:divBdr>
        <w:top w:val="none" w:sz="0" w:space="0" w:color="auto"/>
        <w:left w:val="none" w:sz="0" w:space="0" w:color="auto"/>
        <w:bottom w:val="none" w:sz="0" w:space="0" w:color="auto"/>
        <w:right w:val="none" w:sz="0" w:space="0" w:color="auto"/>
      </w:divBdr>
    </w:div>
    <w:div w:id="1209991871">
      <w:bodyDiv w:val="1"/>
      <w:marLeft w:val="0"/>
      <w:marRight w:val="0"/>
      <w:marTop w:val="0"/>
      <w:marBottom w:val="0"/>
      <w:divBdr>
        <w:top w:val="none" w:sz="0" w:space="0" w:color="auto"/>
        <w:left w:val="none" w:sz="0" w:space="0" w:color="auto"/>
        <w:bottom w:val="none" w:sz="0" w:space="0" w:color="auto"/>
        <w:right w:val="none" w:sz="0" w:space="0" w:color="auto"/>
      </w:divBdr>
    </w:div>
    <w:div w:id="1224560114">
      <w:bodyDiv w:val="1"/>
      <w:marLeft w:val="0"/>
      <w:marRight w:val="0"/>
      <w:marTop w:val="0"/>
      <w:marBottom w:val="0"/>
      <w:divBdr>
        <w:top w:val="none" w:sz="0" w:space="0" w:color="auto"/>
        <w:left w:val="none" w:sz="0" w:space="0" w:color="auto"/>
        <w:bottom w:val="none" w:sz="0" w:space="0" w:color="auto"/>
        <w:right w:val="none" w:sz="0" w:space="0" w:color="auto"/>
      </w:divBdr>
    </w:div>
    <w:div w:id="1234003484">
      <w:bodyDiv w:val="1"/>
      <w:marLeft w:val="0"/>
      <w:marRight w:val="0"/>
      <w:marTop w:val="0"/>
      <w:marBottom w:val="0"/>
      <w:divBdr>
        <w:top w:val="none" w:sz="0" w:space="0" w:color="auto"/>
        <w:left w:val="none" w:sz="0" w:space="0" w:color="auto"/>
        <w:bottom w:val="none" w:sz="0" w:space="0" w:color="auto"/>
        <w:right w:val="none" w:sz="0" w:space="0" w:color="auto"/>
      </w:divBdr>
    </w:div>
    <w:div w:id="1234395517">
      <w:bodyDiv w:val="1"/>
      <w:marLeft w:val="0"/>
      <w:marRight w:val="0"/>
      <w:marTop w:val="0"/>
      <w:marBottom w:val="0"/>
      <w:divBdr>
        <w:top w:val="none" w:sz="0" w:space="0" w:color="auto"/>
        <w:left w:val="none" w:sz="0" w:space="0" w:color="auto"/>
        <w:bottom w:val="none" w:sz="0" w:space="0" w:color="auto"/>
        <w:right w:val="none" w:sz="0" w:space="0" w:color="auto"/>
      </w:divBdr>
    </w:div>
    <w:div w:id="1250429995">
      <w:bodyDiv w:val="1"/>
      <w:marLeft w:val="0"/>
      <w:marRight w:val="0"/>
      <w:marTop w:val="0"/>
      <w:marBottom w:val="0"/>
      <w:divBdr>
        <w:top w:val="none" w:sz="0" w:space="0" w:color="auto"/>
        <w:left w:val="none" w:sz="0" w:space="0" w:color="auto"/>
        <w:bottom w:val="none" w:sz="0" w:space="0" w:color="auto"/>
        <w:right w:val="none" w:sz="0" w:space="0" w:color="auto"/>
      </w:divBdr>
    </w:div>
    <w:div w:id="1255212243">
      <w:bodyDiv w:val="1"/>
      <w:marLeft w:val="0"/>
      <w:marRight w:val="0"/>
      <w:marTop w:val="0"/>
      <w:marBottom w:val="0"/>
      <w:divBdr>
        <w:top w:val="none" w:sz="0" w:space="0" w:color="auto"/>
        <w:left w:val="none" w:sz="0" w:space="0" w:color="auto"/>
        <w:bottom w:val="none" w:sz="0" w:space="0" w:color="auto"/>
        <w:right w:val="none" w:sz="0" w:space="0" w:color="auto"/>
      </w:divBdr>
    </w:div>
    <w:div w:id="1260989441">
      <w:bodyDiv w:val="1"/>
      <w:marLeft w:val="0"/>
      <w:marRight w:val="0"/>
      <w:marTop w:val="0"/>
      <w:marBottom w:val="0"/>
      <w:divBdr>
        <w:top w:val="none" w:sz="0" w:space="0" w:color="auto"/>
        <w:left w:val="none" w:sz="0" w:space="0" w:color="auto"/>
        <w:bottom w:val="none" w:sz="0" w:space="0" w:color="auto"/>
        <w:right w:val="none" w:sz="0" w:space="0" w:color="auto"/>
      </w:divBdr>
    </w:div>
    <w:div w:id="1261330549">
      <w:bodyDiv w:val="1"/>
      <w:marLeft w:val="0"/>
      <w:marRight w:val="0"/>
      <w:marTop w:val="0"/>
      <w:marBottom w:val="0"/>
      <w:divBdr>
        <w:top w:val="none" w:sz="0" w:space="0" w:color="auto"/>
        <w:left w:val="none" w:sz="0" w:space="0" w:color="auto"/>
        <w:bottom w:val="none" w:sz="0" w:space="0" w:color="auto"/>
        <w:right w:val="none" w:sz="0" w:space="0" w:color="auto"/>
      </w:divBdr>
    </w:div>
    <w:div w:id="1273365025">
      <w:bodyDiv w:val="1"/>
      <w:marLeft w:val="0"/>
      <w:marRight w:val="0"/>
      <w:marTop w:val="0"/>
      <w:marBottom w:val="0"/>
      <w:divBdr>
        <w:top w:val="none" w:sz="0" w:space="0" w:color="auto"/>
        <w:left w:val="none" w:sz="0" w:space="0" w:color="auto"/>
        <w:bottom w:val="none" w:sz="0" w:space="0" w:color="auto"/>
        <w:right w:val="none" w:sz="0" w:space="0" w:color="auto"/>
      </w:divBdr>
    </w:div>
    <w:div w:id="1280338653">
      <w:bodyDiv w:val="1"/>
      <w:marLeft w:val="0"/>
      <w:marRight w:val="0"/>
      <w:marTop w:val="0"/>
      <w:marBottom w:val="0"/>
      <w:divBdr>
        <w:top w:val="none" w:sz="0" w:space="0" w:color="auto"/>
        <w:left w:val="none" w:sz="0" w:space="0" w:color="auto"/>
        <w:bottom w:val="none" w:sz="0" w:space="0" w:color="auto"/>
        <w:right w:val="none" w:sz="0" w:space="0" w:color="auto"/>
      </w:divBdr>
    </w:div>
    <w:div w:id="1287278046">
      <w:bodyDiv w:val="1"/>
      <w:marLeft w:val="0"/>
      <w:marRight w:val="0"/>
      <w:marTop w:val="0"/>
      <w:marBottom w:val="0"/>
      <w:divBdr>
        <w:top w:val="none" w:sz="0" w:space="0" w:color="auto"/>
        <w:left w:val="none" w:sz="0" w:space="0" w:color="auto"/>
        <w:bottom w:val="none" w:sz="0" w:space="0" w:color="auto"/>
        <w:right w:val="none" w:sz="0" w:space="0" w:color="auto"/>
      </w:divBdr>
    </w:div>
    <w:div w:id="1300069718">
      <w:bodyDiv w:val="1"/>
      <w:marLeft w:val="0"/>
      <w:marRight w:val="0"/>
      <w:marTop w:val="0"/>
      <w:marBottom w:val="0"/>
      <w:divBdr>
        <w:top w:val="none" w:sz="0" w:space="0" w:color="auto"/>
        <w:left w:val="none" w:sz="0" w:space="0" w:color="auto"/>
        <w:bottom w:val="none" w:sz="0" w:space="0" w:color="auto"/>
        <w:right w:val="none" w:sz="0" w:space="0" w:color="auto"/>
      </w:divBdr>
    </w:div>
    <w:div w:id="1308587307">
      <w:bodyDiv w:val="1"/>
      <w:marLeft w:val="0"/>
      <w:marRight w:val="0"/>
      <w:marTop w:val="0"/>
      <w:marBottom w:val="0"/>
      <w:divBdr>
        <w:top w:val="none" w:sz="0" w:space="0" w:color="auto"/>
        <w:left w:val="none" w:sz="0" w:space="0" w:color="auto"/>
        <w:bottom w:val="none" w:sz="0" w:space="0" w:color="auto"/>
        <w:right w:val="none" w:sz="0" w:space="0" w:color="auto"/>
      </w:divBdr>
    </w:div>
    <w:div w:id="1320844412">
      <w:bodyDiv w:val="1"/>
      <w:marLeft w:val="0"/>
      <w:marRight w:val="0"/>
      <w:marTop w:val="0"/>
      <w:marBottom w:val="0"/>
      <w:divBdr>
        <w:top w:val="none" w:sz="0" w:space="0" w:color="auto"/>
        <w:left w:val="none" w:sz="0" w:space="0" w:color="auto"/>
        <w:bottom w:val="none" w:sz="0" w:space="0" w:color="auto"/>
        <w:right w:val="none" w:sz="0" w:space="0" w:color="auto"/>
      </w:divBdr>
    </w:div>
    <w:div w:id="1325281745">
      <w:bodyDiv w:val="1"/>
      <w:marLeft w:val="0"/>
      <w:marRight w:val="0"/>
      <w:marTop w:val="0"/>
      <w:marBottom w:val="0"/>
      <w:divBdr>
        <w:top w:val="none" w:sz="0" w:space="0" w:color="auto"/>
        <w:left w:val="none" w:sz="0" w:space="0" w:color="auto"/>
        <w:bottom w:val="none" w:sz="0" w:space="0" w:color="auto"/>
        <w:right w:val="none" w:sz="0" w:space="0" w:color="auto"/>
      </w:divBdr>
    </w:div>
    <w:div w:id="1341854108">
      <w:bodyDiv w:val="1"/>
      <w:marLeft w:val="0"/>
      <w:marRight w:val="0"/>
      <w:marTop w:val="0"/>
      <w:marBottom w:val="0"/>
      <w:divBdr>
        <w:top w:val="none" w:sz="0" w:space="0" w:color="auto"/>
        <w:left w:val="none" w:sz="0" w:space="0" w:color="auto"/>
        <w:bottom w:val="none" w:sz="0" w:space="0" w:color="auto"/>
        <w:right w:val="none" w:sz="0" w:space="0" w:color="auto"/>
      </w:divBdr>
    </w:div>
    <w:div w:id="1349218890">
      <w:bodyDiv w:val="1"/>
      <w:marLeft w:val="0"/>
      <w:marRight w:val="0"/>
      <w:marTop w:val="0"/>
      <w:marBottom w:val="0"/>
      <w:divBdr>
        <w:top w:val="none" w:sz="0" w:space="0" w:color="auto"/>
        <w:left w:val="none" w:sz="0" w:space="0" w:color="auto"/>
        <w:bottom w:val="none" w:sz="0" w:space="0" w:color="auto"/>
        <w:right w:val="none" w:sz="0" w:space="0" w:color="auto"/>
      </w:divBdr>
    </w:div>
    <w:div w:id="1353340825">
      <w:bodyDiv w:val="1"/>
      <w:marLeft w:val="0"/>
      <w:marRight w:val="0"/>
      <w:marTop w:val="0"/>
      <w:marBottom w:val="0"/>
      <w:divBdr>
        <w:top w:val="none" w:sz="0" w:space="0" w:color="auto"/>
        <w:left w:val="none" w:sz="0" w:space="0" w:color="auto"/>
        <w:bottom w:val="none" w:sz="0" w:space="0" w:color="auto"/>
        <w:right w:val="none" w:sz="0" w:space="0" w:color="auto"/>
      </w:divBdr>
    </w:div>
    <w:div w:id="1360815581">
      <w:bodyDiv w:val="1"/>
      <w:marLeft w:val="0"/>
      <w:marRight w:val="0"/>
      <w:marTop w:val="0"/>
      <w:marBottom w:val="0"/>
      <w:divBdr>
        <w:top w:val="none" w:sz="0" w:space="0" w:color="auto"/>
        <w:left w:val="none" w:sz="0" w:space="0" w:color="auto"/>
        <w:bottom w:val="none" w:sz="0" w:space="0" w:color="auto"/>
        <w:right w:val="none" w:sz="0" w:space="0" w:color="auto"/>
      </w:divBdr>
    </w:div>
    <w:div w:id="1364020651">
      <w:bodyDiv w:val="1"/>
      <w:marLeft w:val="0"/>
      <w:marRight w:val="0"/>
      <w:marTop w:val="0"/>
      <w:marBottom w:val="0"/>
      <w:divBdr>
        <w:top w:val="none" w:sz="0" w:space="0" w:color="auto"/>
        <w:left w:val="none" w:sz="0" w:space="0" w:color="auto"/>
        <w:bottom w:val="none" w:sz="0" w:space="0" w:color="auto"/>
        <w:right w:val="none" w:sz="0" w:space="0" w:color="auto"/>
      </w:divBdr>
    </w:div>
    <w:div w:id="1366172490">
      <w:bodyDiv w:val="1"/>
      <w:marLeft w:val="0"/>
      <w:marRight w:val="0"/>
      <w:marTop w:val="0"/>
      <w:marBottom w:val="0"/>
      <w:divBdr>
        <w:top w:val="none" w:sz="0" w:space="0" w:color="auto"/>
        <w:left w:val="none" w:sz="0" w:space="0" w:color="auto"/>
        <w:bottom w:val="none" w:sz="0" w:space="0" w:color="auto"/>
        <w:right w:val="none" w:sz="0" w:space="0" w:color="auto"/>
      </w:divBdr>
    </w:div>
    <w:div w:id="1373530479">
      <w:bodyDiv w:val="1"/>
      <w:marLeft w:val="0"/>
      <w:marRight w:val="0"/>
      <w:marTop w:val="0"/>
      <w:marBottom w:val="0"/>
      <w:divBdr>
        <w:top w:val="none" w:sz="0" w:space="0" w:color="auto"/>
        <w:left w:val="none" w:sz="0" w:space="0" w:color="auto"/>
        <w:bottom w:val="none" w:sz="0" w:space="0" w:color="auto"/>
        <w:right w:val="none" w:sz="0" w:space="0" w:color="auto"/>
      </w:divBdr>
    </w:div>
    <w:div w:id="1381400331">
      <w:bodyDiv w:val="1"/>
      <w:marLeft w:val="0"/>
      <w:marRight w:val="0"/>
      <w:marTop w:val="0"/>
      <w:marBottom w:val="0"/>
      <w:divBdr>
        <w:top w:val="none" w:sz="0" w:space="0" w:color="auto"/>
        <w:left w:val="none" w:sz="0" w:space="0" w:color="auto"/>
        <w:bottom w:val="none" w:sz="0" w:space="0" w:color="auto"/>
        <w:right w:val="none" w:sz="0" w:space="0" w:color="auto"/>
      </w:divBdr>
    </w:div>
    <w:div w:id="1381857099">
      <w:bodyDiv w:val="1"/>
      <w:marLeft w:val="0"/>
      <w:marRight w:val="0"/>
      <w:marTop w:val="0"/>
      <w:marBottom w:val="0"/>
      <w:divBdr>
        <w:top w:val="none" w:sz="0" w:space="0" w:color="auto"/>
        <w:left w:val="none" w:sz="0" w:space="0" w:color="auto"/>
        <w:bottom w:val="none" w:sz="0" w:space="0" w:color="auto"/>
        <w:right w:val="none" w:sz="0" w:space="0" w:color="auto"/>
      </w:divBdr>
    </w:div>
    <w:div w:id="1382821177">
      <w:bodyDiv w:val="1"/>
      <w:marLeft w:val="0"/>
      <w:marRight w:val="0"/>
      <w:marTop w:val="0"/>
      <w:marBottom w:val="0"/>
      <w:divBdr>
        <w:top w:val="none" w:sz="0" w:space="0" w:color="auto"/>
        <w:left w:val="none" w:sz="0" w:space="0" w:color="auto"/>
        <w:bottom w:val="none" w:sz="0" w:space="0" w:color="auto"/>
        <w:right w:val="none" w:sz="0" w:space="0" w:color="auto"/>
      </w:divBdr>
    </w:div>
    <w:div w:id="1385838031">
      <w:bodyDiv w:val="1"/>
      <w:marLeft w:val="0"/>
      <w:marRight w:val="0"/>
      <w:marTop w:val="0"/>
      <w:marBottom w:val="0"/>
      <w:divBdr>
        <w:top w:val="none" w:sz="0" w:space="0" w:color="auto"/>
        <w:left w:val="none" w:sz="0" w:space="0" w:color="auto"/>
        <w:bottom w:val="none" w:sz="0" w:space="0" w:color="auto"/>
        <w:right w:val="none" w:sz="0" w:space="0" w:color="auto"/>
      </w:divBdr>
    </w:div>
    <w:div w:id="1389303732">
      <w:bodyDiv w:val="1"/>
      <w:marLeft w:val="0"/>
      <w:marRight w:val="0"/>
      <w:marTop w:val="0"/>
      <w:marBottom w:val="0"/>
      <w:divBdr>
        <w:top w:val="none" w:sz="0" w:space="0" w:color="auto"/>
        <w:left w:val="none" w:sz="0" w:space="0" w:color="auto"/>
        <w:bottom w:val="none" w:sz="0" w:space="0" w:color="auto"/>
        <w:right w:val="none" w:sz="0" w:space="0" w:color="auto"/>
      </w:divBdr>
    </w:div>
    <w:div w:id="1405880265">
      <w:bodyDiv w:val="1"/>
      <w:marLeft w:val="0"/>
      <w:marRight w:val="0"/>
      <w:marTop w:val="0"/>
      <w:marBottom w:val="0"/>
      <w:divBdr>
        <w:top w:val="none" w:sz="0" w:space="0" w:color="auto"/>
        <w:left w:val="none" w:sz="0" w:space="0" w:color="auto"/>
        <w:bottom w:val="none" w:sz="0" w:space="0" w:color="auto"/>
        <w:right w:val="none" w:sz="0" w:space="0" w:color="auto"/>
      </w:divBdr>
    </w:div>
    <w:div w:id="1406798870">
      <w:bodyDiv w:val="1"/>
      <w:marLeft w:val="0"/>
      <w:marRight w:val="0"/>
      <w:marTop w:val="0"/>
      <w:marBottom w:val="0"/>
      <w:divBdr>
        <w:top w:val="none" w:sz="0" w:space="0" w:color="auto"/>
        <w:left w:val="none" w:sz="0" w:space="0" w:color="auto"/>
        <w:bottom w:val="none" w:sz="0" w:space="0" w:color="auto"/>
        <w:right w:val="none" w:sz="0" w:space="0" w:color="auto"/>
      </w:divBdr>
    </w:div>
    <w:div w:id="1411657550">
      <w:bodyDiv w:val="1"/>
      <w:marLeft w:val="0"/>
      <w:marRight w:val="0"/>
      <w:marTop w:val="0"/>
      <w:marBottom w:val="0"/>
      <w:divBdr>
        <w:top w:val="none" w:sz="0" w:space="0" w:color="auto"/>
        <w:left w:val="none" w:sz="0" w:space="0" w:color="auto"/>
        <w:bottom w:val="none" w:sz="0" w:space="0" w:color="auto"/>
        <w:right w:val="none" w:sz="0" w:space="0" w:color="auto"/>
      </w:divBdr>
    </w:div>
    <w:div w:id="1416198245">
      <w:bodyDiv w:val="1"/>
      <w:marLeft w:val="0"/>
      <w:marRight w:val="0"/>
      <w:marTop w:val="0"/>
      <w:marBottom w:val="0"/>
      <w:divBdr>
        <w:top w:val="none" w:sz="0" w:space="0" w:color="auto"/>
        <w:left w:val="none" w:sz="0" w:space="0" w:color="auto"/>
        <w:bottom w:val="none" w:sz="0" w:space="0" w:color="auto"/>
        <w:right w:val="none" w:sz="0" w:space="0" w:color="auto"/>
      </w:divBdr>
    </w:div>
    <w:div w:id="1425105292">
      <w:bodyDiv w:val="1"/>
      <w:marLeft w:val="0"/>
      <w:marRight w:val="0"/>
      <w:marTop w:val="0"/>
      <w:marBottom w:val="0"/>
      <w:divBdr>
        <w:top w:val="none" w:sz="0" w:space="0" w:color="auto"/>
        <w:left w:val="none" w:sz="0" w:space="0" w:color="auto"/>
        <w:bottom w:val="none" w:sz="0" w:space="0" w:color="auto"/>
        <w:right w:val="none" w:sz="0" w:space="0" w:color="auto"/>
      </w:divBdr>
    </w:div>
    <w:div w:id="1426803428">
      <w:bodyDiv w:val="1"/>
      <w:marLeft w:val="0"/>
      <w:marRight w:val="0"/>
      <w:marTop w:val="0"/>
      <w:marBottom w:val="0"/>
      <w:divBdr>
        <w:top w:val="none" w:sz="0" w:space="0" w:color="auto"/>
        <w:left w:val="none" w:sz="0" w:space="0" w:color="auto"/>
        <w:bottom w:val="none" w:sz="0" w:space="0" w:color="auto"/>
        <w:right w:val="none" w:sz="0" w:space="0" w:color="auto"/>
      </w:divBdr>
    </w:div>
    <w:div w:id="1431504386">
      <w:bodyDiv w:val="1"/>
      <w:marLeft w:val="0"/>
      <w:marRight w:val="0"/>
      <w:marTop w:val="0"/>
      <w:marBottom w:val="0"/>
      <w:divBdr>
        <w:top w:val="none" w:sz="0" w:space="0" w:color="auto"/>
        <w:left w:val="none" w:sz="0" w:space="0" w:color="auto"/>
        <w:bottom w:val="none" w:sz="0" w:space="0" w:color="auto"/>
        <w:right w:val="none" w:sz="0" w:space="0" w:color="auto"/>
      </w:divBdr>
    </w:div>
    <w:div w:id="1445880661">
      <w:bodyDiv w:val="1"/>
      <w:marLeft w:val="0"/>
      <w:marRight w:val="0"/>
      <w:marTop w:val="0"/>
      <w:marBottom w:val="0"/>
      <w:divBdr>
        <w:top w:val="none" w:sz="0" w:space="0" w:color="auto"/>
        <w:left w:val="none" w:sz="0" w:space="0" w:color="auto"/>
        <w:bottom w:val="none" w:sz="0" w:space="0" w:color="auto"/>
        <w:right w:val="none" w:sz="0" w:space="0" w:color="auto"/>
      </w:divBdr>
    </w:div>
    <w:div w:id="1450776971">
      <w:bodyDiv w:val="1"/>
      <w:marLeft w:val="0"/>
      <w:marRight w:val="0"/>
      <w:marTop w:val="0"/>
      <w:marBottom w:val="0"/>
      <w:divBdr>
        <w:top w:val="none" w:sz="0" w:space="0" w:color="auto"/>
        <w:left w:val="none" w:sz="0" w:space="0" w:color="auto"/>
        <w:bottom w:val="none" w:sz="0" w:space="0" w:color="auto"/>
        <w:right w:val="none" w:sz="0" w:space="0" w:color="auto"/>
      </w:divBdr>
    </w:div>
    <w:div w:id="1456363920">
      <w:bodyDiv w:val="1"/>
      <w:marLeft w:val="0"/>
      <w:marRight w:val="0"/>
      <w:marTop w:val="0"/>
      <w:marBottom w:val="0"/>
      <w:divBdr>
        <w:top w:val="none" w:sz="0" w:space="0" w:color="auto"/>
        <w:left w:val="none" w:sz="0" w:space="0" w:color="auto"/>
        <w:bottom w:val="none" w:sz="0" w:space="0" w:color="auto"/>
        <w:right w:val="none" w:sz="0" w:space="0" w:color="auto"/>
      </w:divBdr>
    </w:div>
    <w:div w:id="1458403894">
      <w:bodyDiv w:val="1"/>
      <w:marLeft w:val="0"/>
      <w:marRight w:val="0"/>
      <w:marTop w:val="0"/>
      <w:marBottom w:val="0"/>
      <w:divBdr>
        <w:top w:val="none" w:sz="0" w:space="0" w:color="auto"/>
        <w:left w:val="none" w:sz="0" w:space="0" w:color="auto"/>
        <w:bottom w:val="none" w:sz="0" w:space="0" w:color="auto"/>
        <w:right w:val="none" w:sz="0" w:space="0" w:color="auto"/>
      </w:divBdr>
    </w:div>
    <w:div w:id="1474831665">
      <w:bodyDiv w:val="1"/>
      <w:marLeft w:val="0"/>
      <w:marRight w:val="0"/>
      <w:marTop w:val="0"/>
      <w:marBottom w:val="0"/>
      <w:divBdr>
        <w:top w:val="none" w:sz="0" w:space="0" w:color="auto"/>
        <w:left w:val="none" w:sz="0" w:space="0" w:color="auto"/>
        <w:bottom w:val="none" w:sz="0" w:space="0" w:color="auto"/>
        <w:right w:val="none" w:sz="0" w:space="0" w:color="auto"/>
      </w:divBdr>
    </w:div>
    <w:div w:id="1476557835">
      <w:bodyDiv w:val="1"/>
      <w:marLeft w:val="0"/>
      <w:marRight w:val="0"/>
      <w:marTop w:val="0"/>
      <w:marBottom w:val="0"/>
      <w:divBdr>
        <w:top w:val="none" w:sz="0" w:space="0" w:color="auto"/>
        <w:left w:val="none" w:sz="0" w:space="0" w:color="auto"/>
        <w:bottom w:val="none" w:sz="0" w:space="0" w:color="auto"/>
        <w:right w:val="none" w:sz="0" w:space="0" w:color="auto"/>
      </w:divBdr>
    </w:div>
    <w:div w:id="1477915544">
      <w:bodyDiv w:val="1"/>
      <w:marLeft w:val="0"/>
      <w:marRight w:val="0"/>
      <w:marTop w:val="0"/>
      <w:marBottom w:val="0"/>
      <w:divBdr>
        <w:top w:val="none" w:sz="0" w:space="0" w:color="auto"/>
        <w:left w:val="none" w:sz="0" w:space="0" w:color="auto"/>
        <w:bottom w:val="none" w:sz="0" w:space="0" w:color="auto"/>
        <w:right w:val="none" w:sz="0" w:space="0" w:color="auto"/>
      </w:divBdr>
    </w:div>
    <w:div w:id="1507088682">
      <w:bodyDiv w:val="1"/>
      <w:marLeft w:val="0"/>
      <w:marRight w:val="0"/>
      <w:marTop w:val="0"/>
      <w:marBottom w:val="0"/>
      <w:divBdr>
        <w:top w:val="none" w:sz="0" w:space="0" w:color="auto"/>
        <w:left w:val="none" w:sz="0" w:space="0" w:color="auto"/>
        <w:bottom w:val="none" w:sz="0" w:space="0" w:color="auto"/>
        <w:right w:val="none" w:sz="0" w:space="0" w:color="auto"/>
      </w:divBdr>
    </w:div>
    <w:div w:id="1534072762">
      <w:bodyDiv w:val="1"/>
      <w:marLeft w:val="0"/>
      <w:marRight w:val="0"/>
      <w:marTop w:val="0"/>
      <w:marBottom w:val="0"/>
      <w:divBdr>
        <w:top w:val="none" w:sz="0" w:space="0" w:color="auto"/>
        <w:left w:val="none" w:sz="0" w:space="0" w:color="auto"/>
        <w:bottom w:val="none" w:sz="0" w:space="0" w:color="auto"/>
        <w:right w:val="none" w:sz="0" w:space="0" w:color="auto"/>
      </w:divBdr>
    </w:div>
    <w:div w:id="1539581856">
      <w:bodyDiv w:val="1"/>
      <w:marLeft w:val="0"/>
      <w:marRight w:val="0"/>
      <w:marTop w:val="0"/>
      <w:marBottom w:val="0"/>
      <w:divBdr>
        <w:top w:val="none" w:sz="0" w:space="0" w:color="auto"/>
        <w:left w:val="none" w:sz="0" w:space="0" w:color="auto"/>
        <w:bottom w:val="none" w:sz="0" w:space="0" w:color="auto"/>
        <w:right w:val="none" w:sz="0" w:space="0" w:color="auto"/>
      </w:divBdr>
    </w:div>
    <w:div w:id="1548880623">
      <w:bodyDiv w:val="1"/>
      <w:marLeft w:val="0"/>
      <w:marRight w:val="0"/>
      <w:marTop w:val="0"/>
      <w:marBottom w:val="0"/>
      <w:divBdr>
        <w:top w:val="none" w:sz="0" w:space="0" w:color="auto"/>
        <w:left w:val="none" w:sz="0" w:space="0" w:color="auto"/>
        <w:bottom w:val="none" w:sz="0" w:space="0" w:color="auto"/>
        <w:right w:val="none" w:sz="0" w:space="0" w:color="auto"/>
      </w:divBdr>
    </w:div>
    <w:div w:id="1566991777">
      <w:bodyDiv w:val="1"/>
      <w:marLeft w:val="0"/>
      <w:marRight w:val="0"/>
      <w:marTop w:val="0"/>
      <w:marBottom w:val="0"/>
      <w:divBdr>
        <w:top w:val="none" w:sz="0" w:space="0" w:color="auto"/>
        <w:left w:val="none" w:sz="0" w:space="0" w:color="auto"/>
        <w:bottom w:val="none" w:sz="0" w:space="0" w:color="auto"/>
        <w:right w:val="none" w:sz="0" w:space="0" w:color="auto"/>
      </w:divBdr>
    </w:div>
    <w:div w:id="1583679932">
      <w:bodyDiv w:val="1"/>
      <w:marLeft w:val="0"/>
      <w:marRight w:val="0"/>
      <w:marTop w:val="0"/>
      <w:marBottom w:val="0"/>
      <w:divBdr>
        <w:top w:val="none" w:sz="0" w:space="0" w:color="auto"/>
        <w:left w:val="none" w:sz="0" w:space="0" w:color="auto"/>
        <w:bottom w:val="none" w:sz="0" w:space="0" w:color="auto"/>
        <w:right w:val="none" w:sz="0" w:space="0" w:color="auto"/>
      </w:divBdr>
    </w:div>
    <w:div w:id="1586840286">
      <w:bodyDiv w:val="1"/>
      <w:marLeft w:val="0"/>
      <w:marRight w:val="0"/>
      <w:marTop w:val="0"/>
      <w:marBottom w:val="0"/>
      <w:divBdr>
        <w:top w:val="none" w:sz="0" w:space="0" w:color="auto"/>
        <w:left w:val="none" w:sz="0" w:space="0" w:color="auto"/>
        <w:bottom w:val="none" w:sz="0" w:space="0" w:color="auto"/>
        <w:right w:val="none" w:sz="0" w:space="0" w:color="auto"/>
      </w:divBdr>
    </w:div>
    <w:div w:id="1593273695">
      <w:bodyDiv w:val="1"/>
      <w:marLeft w:val="0"/>
      <w:marRight w:val="0"/>
      <w:marTop w:val="0"/>
      <w:marBottom w:val="0"/>
      <w:divBdr>
        <w:top w:val="none" w:sz="0" w:space="0" w:color="auto"/>
        <w:left w:val="none" w:sz="0" w:space="0" w:color="auto"/>
        <w:bottom w:val="none" w:sz="0" w:space="0" w:color="auto"/>
        <w:right w:val="none" w:sz="0" w:space="0" w:color="auto"/>
      </w:divBdr>
    </w:div>
    <w:div w:id="1598101848">
      <w:bodyDiv w:val="1"/>
      <w:marLeft w:val="0"/>
      <w:marRight w:val="0"/>
      <w:marTop w:val="0"/>
      <w:marBottom w:val="0"/>
      <w:divBdr>
        <w:top w:val="none" w:sz="0" w:space="0" w:color="auto"/>
        <w:left w:val="none" w:sz="0" w:space="0" w:color="auto"/>
        <w:bottom w:val="none" w:sz="0" w:space="0" w:color="auto"/>
        <w:right w:val="none" w:sz="0" w:space="0" w:color="auto"/>
      </w:divBdr>
    </w:div>
    <w:div w:id="1616671101">
      <w:bodyDiv w:val="1"/>
      <w:marLeft w:val="0"/>
      <w:marRight w:val="0"/>
      <w:marTop w:val="0"/>
      <w:marBottom w:val="0"/>
      <w:divBdr>
        <w:top w:val="none" w:sz="0" w:space="0" w:color="auto"/>
        <w:left w:val="none" w:sz="0" w:space="0" w:color="auto"/>
        <w:bottom w:val="none" w:sz="0" w:space="0" w:color="auto"/>
        <w:right w:val="none" w:sz="0" w:space="0" w:color="auto"/>
      </w:divBdr>
    </w:div>
    <w:div w:id="1635796849">
      <w:bodyDiv w:val="1"/>
      <w:marLeft w:val="0"/>
      <w:marRight w:val="0"/>
      <w:marTop w:val="0"/>
      <w:marBottom w:val="0"/>
      <w:divBdr>
        <w:top w:val="none" w:sz="0" w:space="0" w:color="auto"/>
        <w:left w:val="none" w:sz="0" w:space="0" w:color="auto"/>
        <w:bottom w:val="none" w:sz="0" w:space="0" w:color="auto"/>
        <w:right w:val="none" w:sz="0" w:space="0" w:color="auto"/>
      </w:divBdr>
    </w:div>
    <w:div w:id="1637639432">
      <w:bodyDiv w:val="1"/>
      <w:marLeft w:val="0"/>
      <w:marRight w:val="0"/>
      <w:marTop w:val="0"/>
      <w:marBottom w:val="0"/>
      <w:divBdr>
        <w:top w:val="none" w:sz="0" w:space="0" w:color="auto"/>
        <w:left w:val="none" w:sz="0" w:space="0" w:color="auto"/>
        <w:bottom w:val="none" w:sz="0" w:space="0" w:color="auto"/>
        <w:right w:val="none" w:sz="0" w:space="0" w:color="auto"/>
      </w:divBdr>
    </w:div>
    <w:div w:id="1645086641">
      <w:bodyDiv w:val="1"/>
      <w:marLeft w:val="0"/>
      <w:marRight w:val="0"/>
      <w:marTop w:val="0"/>
      <w:marBottom w:val="0"/>
      <w:divBdr>
        <w:top w:val="none" w:sz="0" w:space="0" w:color="auto"/>
        <w:left w:val="none" w:sz="0" w:space="0" w:color="auto"/>
        <w:bottom w:val="none" w:sz="0" w:space="0" w:color="auto"/>
        <w:right w:val="none" w:sz="0" w:space="0" w:color="auto"/>
      </w:divBdr>
    </w:div>
    <w:div w:id="1656838891">
      <w:bodyDiv w:val="1"/>
      <w:marLeft w:val="0"/>
      <w:marRight w:val="0"/>
      <w:marTop w:val="0"/>
      <w:marBottom w:val="0"/>
      <w:divBdr>
        <w:top w:val="none" w:sz="0" w:space="0" w:color="auto"/>
        <w:left w:val="none" w:sz="0" w:space="0" w:color="auto"/>
        <w:bottom w:val="none" w:sz="0" w:space="0" w:color="auto"/>
        <w:right w:val="none" w:sz="0" w:space="0" w:color="auto"/>
      </w:divBdr>
    </w:div>
    <w:div w:id="1658679812">
      <w:bodyDiv w:val="1"/>
      <w:marLeft w:val="0"/>
      <w:marRight w:val="0"/>
      <w:marTop w:val="0"/>
      <w:marBottom w:val="0"/>
      <w:divBdr>
        <w:top w:val="none" w:sz="0" w:space="0" w:color="auto"/>
        <w:left w:val="none" w:sz="0" w:space="0" w:color="auto"/>
        <w:bottom w:val="none" w:sz="0" w:space="0" w:color="auto"/>
        <w:right w:val="none" w:sz="0" w:space="0" w:color="auto"/>
      </w:divBdr>
    </w:div>
    <w:div w:id="1668824020">
      <w:bodyDiv w:val="1"/>
      <w:marLeft w:val="0"/>
      <w:marRight w:val="0"/>
      <w:marTop w:val="0"/>
      <w:marBottom w:val="0"/>
      <w:divBdr>
        <w:top w:val="none" w:sz="0" w:space="0" w:color="auto"/>
        <w:left w:val="none" w:sz="0" w:space="0" w:color="auto"/>
        <w:bottom w:val="none" w:sz="0" w:space="0" w:color="auto"/>
        <w:right w:val="none" w:sz="0" w:space="0" w:color="auto"/>
      </w:divBdr>
    </w:div>
    <w:div w:id="1669286617">
      <w:bodyDiv w:val="1"/>
      <w:marLeft w:val="0"/>
      <w:marRight w:val="0"/>
      <w:marTop w:val="0"/>
      <w:marBottom w:val="0"/>
      <w:divBdr>
        <w:top w:val="none" w:sz="0" w:space="0" w:color="auto"/>
        <w:left w:val="none" w:sz="0" w:space="0" w:color="auto"/>
        <w:bottom w:val="none" w:sz="0" w:space="0" w:color="auto"/>
        <w:right w:val="none" w:sz="0" w:space="0" w:color="auto"/>
      </w:divBdr>
    </w:div>
    <w:div w:id="1672679909">
      <w:bodyDiv w:val="1"/>
      <w:marLeft w:val="0"/>
      <w:marRight w:val="0"/>
      <w:marTop w:val="0"/>
      <w:marBottom w:val="0"/>
      <w:divBdr>
        <w:top w:val="none" w:sz="0" w:space="0" w:color="auto"/>
        <w:left w:val="none" w:sz="0" w:space="0" w:color="auto"/>
        <w:bottom w:val="none" w:sz="0" w:space="0" w:color="auto"/>
        <w:right w:val="none" w:sz="0" w:space="0" w:color="auto"/>
      </w:divBdr>
    </w:div>
    <w:div w:id="1697852730">
      <w:bodyDiv w:val="1"/>
      <w:marLeft w:val="0"/>
      <w:marRight w:val="0"/>
      <w:marTop w:val="0"/>
      <w:marBottom w:val="0"/>
      <w:divBdr>
        <w:top w:val="none" w:sz="0" w:space="0" w:color="auto"/>
        <w:left w:val="none" w:sz="0" w:space="0" w:color="auto"/>
        <w:bottom w:val="none" w:sz="0" w:space="0" w:color="auto"/>
        <w:right w:val="none" w:sz="0" w:space="0" w:color="auto"/>
      </w:divBdr>
    </w:div>
    <w:div w:id="1698004829">
      <w:bodyDiv w:val="1"/>
      <w:marLeft w:val="0"/>
      <w:marRight w:val="0"/>
      <w:marTop w:val="0"/>
      <w:marBottom w:val="0"/>
      <w:divBdr>
        <w:top w:val="none" w:sz="0" w:space="0" w:color="auto"/>
        <w:left w:val="none" w:sz="0" w:space="0" w:color="auto"/>
        <w:bottom w:val="none" w:sz="0" w:space="0" w:color="auto"/>
        <w:right w:val="none" w:sz="0" w:space="0" w:color="auto"/>
      </w:divBdr>
    </w:div>
    <w:div w:id="1704087429">
      <w:bodyDiv w:val="1"/>
      <w:marLeft w:val="0"/>
      <w:marRight w:val="0"/>
      <w:marTop w:val="0"/>
      <w:marBottom w:val="0"/>
      <w:divBdr>
        <w:top w:val="none" w:sz="0" w:space="0" w:color="auto"/>
        <w:left w:val="none" w:sz="0" w:space="0" w:color="auto"/>
        <w:bottom w:val="none" w:sz="0" w:space="0" w:color="auto"/>
        <w:right w:val="none" w:sz="0" w:space="0" w:color="auto"/>
      </w:divBdr>
    </w:div>
    <w:div w:id="1723167152">
      <w:bodyDiv w:val="1"/>
      <w:marLeft w:val="0"/>
      <w:marRight w:val="0"/>
      <w:marTop w:val="0"/>
      <w:marBottom w:val="0"/>
      <w:divBdr>
        <w:top w:val="none" w:sz="0" w:space="0" w:color="auto"/>
        <w:left w:val="none" w:sz="0" w:space="0" w:color="auto"/>
        <w:bottom w:val="none" w:sz="0" w:space="0" w:color="auto"/>
        <w:right w:val="none" w:sz="0" w:space="0" w:color="auto"/>
      </w:divBdr>
    </w:div>
    <w:div w:id="1723358371">
      <w:bodyDiv w:val="1"/>
      <w:marLeft w:val="0"/>
      <w:marRight w:val="0"/>
      <w:marTop w:val="0"/>
      <w:marBottom w:val="0"/>
      <w:divBdr>
        <w:top w:val="none" w:sz="0" w:space="0" w:color="auto"/>
        <w:left w:val="none" w:sz="0" w:space="0" w:color="auto"/>
        <w:bottom w:val="none" w:sz="0" w:space="0" w:color="auto"/>
        <w:right w:val="none" w:sz="0" w:space="0" w:color="auto"/>
      </w:divBdr>
    </w:div>
    <w:div w:id="1729643057">
      <w:bodyDiv w:val="1"/>
      <w:marLeft w:val="0"/>
      <w:marRight w:val="0"/>
      <w:marTop w:val="0"/>
      <w:marBottom w:val="0"/>
      <w:divBdr>
        <w:top w:val="none" w:sz="0" w:space="0" w:color="auto"/>
        <w:left w:val="none" w:sz="0" w:space="0" w:color="auto"/>
        <w:bottom w:val="none" w:sz="0" w:space="0" w:color="auto"/>
        <w:right w:val="none" w:sz="0" w:space="0" w:color="auto"/>
      </w:divBdr>
    </w:div>
    <w:div w:id="1748260719">
      <w:bodyDiv w:val="1"/>
      <w:marLeft w:val="0"/>
      <w:marRight w:val="0"/>
      <w:marTop w:val="0"/>
      <w:marBottom w:val="0"/>
      <w:divBdr>
        <w:top w:val="none" w:sz="0" w:space="0" w:color="auto"/>
        <w:left w:val="none" w:sz="0" w:space="0" w:color="auto"/>
        <w:bottom w:val="none" w:sz="0" w:space="0" w:color="auto"/>
        <w:right w:val="none" w:sz="0" w:space="0" w:color="auto"/>
      </w:divBdr>
    </w:div>
    <w:div w:id="1754476339">
      <w:bodyDiv w:val="1"/>
      <w:marLeft w:val="0"/>
      <w:marRight w:val="0"/>
      <w:marTop w:val="0"/>
      <w:marBottom w:val="0"/>
      <w:divBdr>
        <w:top w:val="none" w:sz="0" w:space="0" w:color="auto"/>
        <w:left w:val="none" w:sz="0" w:space="0" w:color="auto"/>
        <w:bottom w:val="none" w:sz="0" w:space="0" w:color="auto"/>
        <w:right w:val="none" w:sz="0" w:space="0" w:color="auto"/>
      </w:divBdr>
    </w:div>
    <w:div w:id="1770614045">
      <w:bodyDiv w:val="1"/>
      <w:marLeft w:val="0"/>
      <w:marRight w:val="0"/>
      <w:marTop w:val="0"/>
      <w:marBottom w:val="0"/>
      <w:divBdr>
        <w:top w:val="none" w:sz="0" w:space="0" w:color="auto"/>
        <w:left w:val="none" w:sz="0" w:space="0" w:color="auto"/>
        <w:bottom w:val="none" w:sz="0" w:space="0" w:color="auto"/>
        <w:right w:val="none" w:sz="0" w:space="0" w:color="auto"/>
      </w:divBdr>
    </w:div>
    <w:div w:id="1778523457">
      <w:bodyDiv w:val="1"/>
      <w:marLeft w:val="0"/>
      <w:marRight w:val="0"/>
      <w:marTop w:val="0"/>
      <w:marBottom w:val="0"/>
      <w:divBdr>
        <w:top w:val="none" w:sz="0" w:space="0" w:color="auto"/>
        <w:left w:val="none" w:sz="0" w:space="0" w:color="auto"/>
        <w:bottom w:val="none" w:sz="0" w:space="0" w:color="auto"/>
        <w:right w:val="none" w:sz="0" w:space="0" w:color="auto"/>
      </w:divBdr>
    </w:div>
    <w:div w:id="1779443118">
      <w:bodyDiv w:val="1"/>
      <w:marLeft w:val="0"/>
      <w:marRight w:val="0"/>
      <w:marTop w:val="0"/>
      <w:marBottom w:val="0"/>
      <w:divBdr>
        <w:top w:val="none" w:sz="0" w:space="0" w:color="auto"/>
        <w:left w:val="none" w:sz="0" w:space="0" w:color="auto"/>
        <w:bottom w:val="none" w:sz="0" w:space="0" w:color="auto"/>
        <w:right w:val="none" w:sz="0" w:space="0" w:color="auto"/>
      </w:divBdr>
    </w:div>
    <w:div w:id="1782871492">
      <w:bodyDiv w:val="1"/>
      <w:marLeft w:val="0"/>
      <w:marRight w:val="0"/>
      <w:marTop w:val="0"/>
      <w:marBottom w:val="0"/>
      <w:divBdr>
        <w:top w:val="none" w:sz="0" w:space="0" w:color="auto"/>
        <w:left w:val="none" w:sz="0" w:space="0" w:color="auto"/>
        <w:bottom w:val="none" w:sz="0" w:space="0" w:color="auto"/>
        <w:right w:val="none" w:sz="0" w:space="0" w:color="auto"/>
      </w:divBdr>
    </w:div>
    <w:div w:id="1791434624">
      <w:bodyDiv w:val="1"/>
      <w:marLeft w:val="0"/>
      <w:marRight w:val="0"/>
      <w:marTop w:val="0"/>
      <w:marBottom w:val="0"/>
      <w:divBdr>
        <w:top w:val="none" w:sz="0" w:space="0" w:color="auto"/>
        <w:left w:val="none" w:sz="0" w:space="0" w:color="auto"/>
        <w:bottom w:val="none" w:sz="0" w:space="0" w:color="auto"/>
        <w:right w:val="none" w:sz="0" w:space="0" w:color="auto"/>
      </w:divBdr>
    </w:div>
    <w:div w:id="1798599799">
      <w:bodyDiv w:val="1"/>
      <w:marLeft w:val="0"/>
      <w:marRight w:val="0"/>
      <w:marTop w:val="0"/>
      <w:marBottom w:val="0"/>
      <w:divBdr>
        <w:top w:val="none" w:sz="0" w:space="0" w:color="auto"/>
        <w:left w:val="none" w:sz="0" w:space="0" w:color="auto"/>
        <w:bottom w:val="none" w:sz="0" w:space="0" w:color="auto"/>
        <w:right w:val="none" w:sz="0" w:space="0" w:color="auto"/>
      </w:divBdr>
    </w:div>
    <w:div w:id="1803688388">
      <w:bodyDiv w:val="1"/>
      <w:marLeft w:val="0"/>
      <w:marRight w:val="0"/>
      <w:marTop w:val="0"/>
      <w:marBottom w:val="0"/>
      <w:divBdr>
        <w:top w:val="none" w:sz="0" w:space="0" w:color="auto"/>
        <w:left w:val="none" w:sz="0" w:space="0" w:color="auto"/>
        <w:bottom w:val="none" w:sz="0" w:space="0" w:color="auto"/>
        <w:right w:val="none" w:sz="0" w:space="0" w:color="auto"/>
      </w:divBdr>
    </w:div>
    <w:div w:id="1807771769">
      <w:bodyDiv w:val="1"/>
      <w:marLeft w:val="0"/>
      <w:marRight w:val="0"/>
      <w:marTop w:val="0"/>
      <w:marBottom w:val="0"/>
      <w:divBdr>
        <w:top w:val="none" w:sz="0" w:space="0" w:color="auto"/>
        <w:left w:val="none" w:sz="0" w:space="0" w:color="auto"/>
        <w:bottom w:val="none" w:sz="0" w:space="0" w:color="auto"/>
        <w:right w:val="none" w:sz="0" w:space="0" w:color="auto"/>
      </w:divBdr>
    </w:div>
    <w:div w:id="1818525109">
      <w:bodyDiv w:val="1"/>
      <w:marLeft w:val="0"/>
      <w:marRight w:val="0"/>
      <w:marTop w:val="0"/>
      <w:marBottom w:val="0"/>
      <w:divBdr>
        <w:top w:val="none" w:sz="0" w:space="0" w:color="auto"/>
        <w:left w:val="none" w:sz="0" w:space="0" w:color="auto"/>
        <w:bottom w:val="none" w:sz="0" w:space="0" w:color="auto"/>
        <w:right w:val="none" w:sz="0" w:space="0" w:color="auto"/>
      </w:divBdr>
    </w:div>
    <w:div w:id="1819497794">
      <w:bodyDiv w:val="1"/>
      <w:marLeft w:val="0"/>
      <w:marRight w:val="0"/>
      <w:marTop w:val="0"/>
      <w:marBottom w:val="0"/>
      <w:divBdr>
        <w:top w:val="none" w:sz="0" w:space="0" w:color="auto"/>
        <w:left w:val="none" w:sz="0" w:space="0" w:color="auto"/>
        <w:bottom w:val="none" w:sz="0" w:space="0" w:color="auto"/>
        <w:right w:val="none" w:sz="0" w:space="0" w:color="auto"/>
      </w:divBdr>
    </w:div>
    <w:div w:id="1827894269">
      <w:bodyDiv w:val="1"/>
      <w:marLeft w:val="0"/>
      <w:marRight w:val="0"/>
      <w:marTop w:val="0"/>
      <w:marBottom w:val="0"/>
      <w:divBdr>
        <w:top w:val="none" w:sz="0" w:space="0" w:color="auto"/>
        <w:left w:val="none" w:sz="0" w:space="0" w:color="auto"/>
        <w:bottom w:val="none" w:sz="0" w:space="0" w:color="auto"/>
        <w:right w:val="none" w:sz="0" w:space="0" w:color="auto"/>
      </w:divBdr>
    </w:div>
    <w:div w:id="1828083056">
      <w:bodyDiv w:val="1"/>
      <w:marLeft w:val="0"/>
      <w:marRight w:val="0"/>
      <w:marTop w:val="0"/>
      <w:marBottom w:val="0"/>
      <w:divBdr>
        <w:top w:val="none" w:sz="0" w:space="0" w:color="auto"/>
        <w:left w:val="none" w:sz="0" w:space="0" w:color="auto"/>
        <w:bottom w:val="none" w:sz="0" w:space="0" w:color="auto"/>
        <w:right w:val="none" w:sz="0" w:space="0" w:color="auto"/>
      </w:divBdr>
    </w:div>
    <w:div w:id="1869366621">
      <w:bodyDiv w:val="1"/>
      <w:marLeft w:val="0"/>
      <w:marRight w:val="0"/>
      <w:marTop w:val="0"/>
      <w:marBottom w:val="0"/>
      <w:divBdr>
        <w:top w:val="none" w:sz="0" w:space="0" w:color="auto"/>
        <w:left w:val="none" w:sz="0" w:space="0" w:color="auto"/>
        <w:bottom w:val="none" w:sz="0" w:space="0" w:color="auto"/>
        <w:right w:val="none" w:sz="0" w:space="0" w:color="auto"/>
      </w:divBdr>
    </w:div>
    <w:div w:id="1889804267">
      <w:bodyDiv w:val="1"/>
      <w:marLeft w:val="0"/>
      <w:marRight w:val="0"/>
      <w:marTop w:val="0"/>
      <w:marBottom w:val="0"/>
      <w:divBdr>
        <w:top w:val="none" w:sz="0" w:space="0" w:color="auto"/>
        <w:left w:val="none" w:sz="0" w:space="0" w:color="auto"/>
        <w:bottom w:val="none" w:sz="0" w:space="0" w:color="auto"/>
        <w:right w:val="none" w:sz="0" w:space="0" w:color="auto"/>
      </w:divBdr>
    </w:div>
    <w:div w:id="1900244748">
      <w:bodyDiv w:val="1"/>
      <w:marLeft w:val="0"/>
      <w:marRight w:val="0"/>
      <w:marTop w:val="0"/>
      <w:marBottom w:val="0"/>
      <w:divBdr>
        <w:top w:val="none" w:sz="0" w:space="0" w:color="auto"/>
        <w:left w:val="none" w:sz="0" w:space="0" w:color="auto"/>
        <w:bottom w:val="none" w:sz="0" w:space="0" w:color="auto"/>
        <w:right w:val="none" w:sz="0" w:space="0" w:color="auto"/>
      </w:divBdr>
    </w:div>
    <w:div w:id="1900898365">
      <w:bodyDiv w:val="1"/>
      <w:marLeft w:val="0"/>
      <w:marRight w:val="0"/>
      <w:marTop w:val="0"/>
      <w:marBottom w:val="0"/>
      <w:divBdr>
        <w:top w:val="none" w:sz="0" w:space="0" w:color="auto"/>
        <w:left w:val="none" w:sz="0" w:space="0" w:color="auto"/>
        <w:bottom w:val="none" w:sz="0" w:space="0" w:color="auto"/>
        <w:right w:val="none" w:sz="0" w:space="0" w:color="auto"/>
      </w:divBdr>
    </w:div>
    <w:div w:id="1901790812">
      <w:bodyDiv w:val="1"/>
      <w:marLeft w:val="0"/>
      <w:marRight w:val="0"/>
      <w:marTop w:val="0"/>
      <w:marBottom w:val="0"/>
      <w:divBdr>
        <w:top w:val="none" w:sz="0" w:space="0" w:color="auto"/>
        <w:left w:val="none" w:sz="0" w:space="0" w:color="auto"/>
        <w:bottom w:val="none" w:sz="0" w:space="0" w:color="auto"/>
        <w:right w:val="none" w:sz="0" w:space="0" w:color="auto"/>
      </w:divBdr>
    </w:div>
    <w:div w:id="1908998660">
      <w:bodyDiv w:val="1"/>
      <w:marLeft w:val="0"/>
      <w:marRight w:val="0"/>
      <w:marTop w:val="0"/>
      <w:marBottom w:val="0"/>
      <w:divBdr>
        <w:top w:val="none" w:sz="0" w:space="0" w:color="auto"/>
        <w:left w:val="none" w:sz="0" w:space="0" w:color="auto"/>
        <w:bottom w:val="none" w:sz="0" w:space="0" w:color="auto"/>
        <w:right w:val="none" w:sz="0" w:space="0" w:color="auto"/>
      </w:divBdr>
    </w:div>
    <w:div w:id="1913661211">
      <w:bodyDiv w:val="1"/>
      <w:marLeft w:val="0"/>
      <w:marRight w:val="0"/>
      <w:marTop w:val="0"/>
      <w:marBottom w:val="0"/>
      <w:divBdr>
        <w:top w:val="none" w:sz="0" w:space="0" w:color="auto"/>
        <w:left w:val="none" w:sz="0" w:space="0" w:color="auto"/>
        <w:bottom w:val="none" w:sz="0" w:space="0" w:color="auto"/>
        <w:right w:val="none" w:sz="0" w:space="0" w:color="auto"/>
      </w:divBdr>
    </w:div>
    <w:div w:id="1915822704">
      <w:bodyDiv w:val="1"/>
      <w:marLeft w:val="0"/>
      <w:marRight w:val="0"/>
      <w:marTop w:val="0"/>
      <w:marBottom w:val="0"/>
      <w:divBdr>
        <w:top w:val="none" w:sz="0" w:space="0" w:color="auto"/>
        <w:left w:val="none" w:sz="0" w:space="0" w:color="auto"/>
        <w:bottom w:val="none" w:sz="0" w:space="0" w:color="auto"/>
        <w:right w:val="none" w:sz="0" w:space="0" w:color="auto"/>
      </w:divBdr>
    </w:div>
    <w:div w:id="1932346802">
      <w:bodyDiv w:val="1"/>
      <w:marLeft w:val="0"/>
      <w:marRight w:val="0"/>
      <w:marTop w:val="0"/>
      <w:marBottom w:val="0"/>
      <w:divBdr>
        <w:top w:val="none" w:sz="0" w:space="0" w:color="auto"/>
        <w:left w:val="none" w:sz="0" w:space="0" w:color="auto"/>
        <w:bottom w:val="none" w:sz="0" w:space="0" w:color="auto"/>
        <w:right w:val="none" w:sz="0" w:space="0" w:color="auto"/>
      </w:divBdr>
    </w:div>
    <w:div w:id="1943299447">
      <w:bodyDiv w:val="1"/>
      <w:marLeft w:val="0"/>
      <w:marRight w:val="0"/>
      <w:marTop w:val="0"/>
      <w:marBottom w:val="0"/>
      <w:divBdr>
        <w:top w:val="none" w:sz="0" w:space="0" w:color="auto"/>
        <w:left w:val="none" w:sz="0" w:space="0" w:color="auto"/>
        <w:bottom w:val="none" w:sz="0" w:space="0" w:color="auto"/>
        <w:right w:val="none" w:sz="0" w:space="0" w:color="auto"/>
      </w:divBdr>
    </w:div>
    <w:div w:id="1943829833">
      <w:bodyDiv w:val="1"/>
      <w:marLeft w:val="0"/>
      <w:marRight w:val="0"/>
      <w:marTop w:val="0"/>
      <w:marBottom w:val="0"/>
      <w:divBdr>
        <w:top w:val="none" w:sz="0" w:space="0" w:color="auto"/>
        <w:left w:val="none" w:sz="0" w:space="0" w:color="auto"/>
        <w:bottom w:val="none" w:sz="0" w:space="0" w:color="auto"/>
        <w:right w:val="none" w:sz="0" w:space="0" w:color="auto"/>
      </w:divBdr>
    </w:div>
    <w:div w:id="1957249824">
      <w:bodyDiv w:val="1"/>
      <w:marLeft w:val="0"/>
      <w:marRight w:val="0"/>
      <w:marTop w:val="0"/>
      <w:marBottom w:val="0"/>
      <w:divBdr>
        <w:top w:val="none" w:sz="0" w:space="0" w:color="auto"/>
        <w:left w:val="none" w:sz="0" w:space="0" w:color="auto"/>
        <w:bottom w:val="none" w:sz="0" w:space="0" w:color="auto"/>
        <w:right w:val="none" w:sz="0" w:space="0" w:color="auto"/>
      </w:divBdr>
    </w:div>
    <w:div w:id="1961764281">
      <w:bodyDiv w:val="1"/>
      <w:marLeft w:val="0"/>
      <w:marRight w:val="0"/>
      <w:marTop w:val="0"/>
      <w:marBottom w:val="0"/>
      <w:divBdr>
        <w:top w:val="none" w:sz="0" w:space="0" w:color="auto"/>
        <w:left w:val="none" w:sz="0" w:space="0" w:color="auto"/>
        <w:bottom w:val="none" w:sz="0" w:space="0" w:color="auto"/>
        <w:right w:val="none" w:sz="0" w:space="0" w:color="auto"/>
      </w:divBdr>
    </w:div>
    <w:div w:id="1962152243">
      <w:bodyDiv w:val="1"/>
      <w:marLeft w:val="0"/>
      <w:marRight w:val="0"/>
      <w:marTop w:val="0"/>
      <w:marBottom w:val="0"/>
      <w:divBdr>
        <w:top w:val="none" w:sz="0" w:space="0" w:color="auto"/>
        <w:left w:val="none" w:sz="0" w:space="0" w:color="auto"/>
        <w:bottom w:val="none" w:sz="0" w:space="0" w:color="auto"/>
        <w:right w:val="none" w:sz="0" w:space="0" w:color="auto"/>
      </w:divBdr>
    </w:div>
    <w:div w:id="1969358347">
      <w:bodyDiv w:val="1"/>
      <w:marLeft w:val="0"/>
      <w:marRight w:val="0"/>
      <w:marTop w:val="0"/>
      <w:marBottom w:val="0"/>
      <w:divBdr>
        <w:top w:val="none" w:sz="0" w:space="0" w:color="auto"/>
        <w:left w:val="none" w:sz="0" w:space="0" w:color="auto"/>
        <w:bottom w:val="none" w:sz="0" w:space="0" w:color="auto"/>
        <w:right w:val="none" w:sz="0" w:space="0" w:color="auto"/>
      </w:divBdr>
    </w:div>
    <w:div w:id="1972519025">
      <w:bodyDiv w:val="1"/>
      <w:marLeft w:val="0"/>
      <w:marRight w:val="0"/>
      <w:marTop w:val="0"/>
      <w:marBottom w:val="0"/>
      <w:divBdr>
        <w:top w:val="none" w:sz="0" w:space="0" w:color="auto"/>
        <w:left w:val="none" w:sz="0" w:space="0" w:color="auto"/>
        <w:bottom w:val="none" w:sz="0" w:space="0" w:color="auto"/>
        <w:right w:val="none" w:sz="0" w:space="0" w:color="auto"/>
      </w:divBdr>
    </w:div>
    <w:div w:id="1973560405">
      <w:bodyDiv w:val="1"/>
      <w:marLeft w:val="0"/>
      <w:marRight w:val="0"/>
      <w:marTop w:val="0"/>
      <w:marBottom w:val="0"/>
      <w:divBdr>
        <w:top w:val="none" w:sz="0" w:space="0" w:color="auto"/>
        <w:left w:val="none" w:sz="0" w:space="0" w:color="auto"/>
        <w:bottom w:val="none" w:sz="0" w:space="0" w:color="auto"/>
        <w:right w:val="none" w:sz="0" w:space="0" w:color="auto"/>
      </w:divBdr>
    </w:div>
    <w:div w:id="1983540780">
      <w:bodyDiv w:val="1"/>
      <w:marLeft w:val="0"/>
      <w:marRight w:val="0"/>
      <w:marTop w:val="0"/>
      <w:marBottom w:val="0"/>
      <w:divBdr>
        <w:top w:val="none" w:sz="0" w:space="0" w:color="auto"/>
        <w:left w:val="none" w:sz="0" w:space="0" w:color="auto"/>
        <w:bottom w:val="none" w:sz="0" w:space="0" w:color="auto"/>
        <w:right w:val="none" w:sz="0" w:space="0" w:color="auto"/>
      </w:divBdr>
    </w:div>
    <w:div w:id="1988581466">
      <w:bodyDiv w:val="1"/>
      <w:marLeft w:val="0"/>
      <w:marRight w:val="0"/>
      <w:marTop w:val="0"/>
      <w:marBottom w:val="0"/>
      <w:divBdr>
        <w:top w:val="none" w:sz="0" w:space="0" w:color="auto"/>
        <w:left w:val="none" w:sz="0" w:space="0" w:color="auto"/>
        <w:bottom w:val="none" w:sz="0" w:space="0" w:color="auto"/>
        <w:right w:val="none" w:sz="0" w:space="0" w:color="auto"/>
      </w:divBdr>
    </w:div>
    <w:div w:id="1991253478">
      <w:bodyDiv w:val="1"/>
      <w:marLeft w:val="0"/>
      <w:marRight w:val="0"/>
      <w:marTop w:val="0"/>
      <w:marBottom w:val="0"/>
      <w:divBdr>
        <w:top w:val="none" w:sz="0" w:space="0" w:color="auto"/>
        <w:left w:val="none" w:sz="0" w:space="0" w:color="auto"/>
        <w:bottom w:val="none" w:sz="0" w:space="0" w:color="auto"/>
        <w:right w:val="none" w:sz="0" w:space="0" w:color="auto"/>
      </w:divBdr>
    </w:div>
    <w:div w:id="2007898845">
      <w:bodyDiv w:val="1"/>
      <w:marLeft w:val="0"/>
      <w:marRight w:val="0"/>
      <w:marTop w:val="0"/>
      <w:marBottom w:val="0"/>
      <w:divBdr>
        <w:top w:val="none" w:sz="0" w:space="0" w:color="auto"/>
        <w:left w:val="none" w:sz="0" w:space="0" w:color="auto"/>
        <w:bottom w:val="none" w:sz="0" w:space="0" w:color="auto"/>
        <w:right w:val="none" w:sz="0" w:space="0" w:color="auto"/>
      </w:divBdr>
    </w:div>
    <w:div w:id="2027978605">
      <w:bodyDiv w:val="1"/>
      <w:marLeft w:val="0"/>
      <w:marRight w:val="0"/>
      <w:marTop w:val="0"/>
      <w:marBottom w:val="0"/>
      <w:divBdr>
        <w:top w:val="none" w:sz="0" w:space="0" w:color="auto"/>
        <w:left w:val="none" w:sz="0" w:space="0" w:color="auto"/>
        <w:bottom w:val="none" w:sz="0" w:space="0" w:color="auto"/>
        <w:right w:val="none" w:sz="0" w:space="0" w:color="auto"/>
      </w:divBdr>
    </w:div>
    <w:div w:id="2033530443">
      <w:bodyDiv w:val="1"/>
      <w:marLeft w:val="0"/>
      <w:marRight w:val="0"/>
      <w:marTop w:val="0"/>
      <w:marBottom w:val="0"/>
      <w:divBdr>
        <w:top w:val="none" w:sz="0" w:space="0" w:color="auto"/>
        <w:left w:val="none" w:sz="0" w:space="0" w:color="auto"/>
        <w:bottom w:val="none" w:sz="0" w:space="0" w:color="auto"/>
        <w:right w:val="none" w:sz="0" w:space="0" w:color="auto"/>
      </w:divBdr>
    </w:div>
    <w:div w:id="2035838742">
      <w:bodyDiv w:val="1"/>
      <w:marLeft w:val="0"/>
      <w:marRight w:val="0"/>
      <w:marTop w:val="0"/>
      <w:marBottom w:val="0"/>
      <w:divBdr>
        <w:top w:val="none" w:sz="0" w:space="0" w:color="auto"/>
        <w:left w:val="none" w:sz="0" w:space="0" w:color="auto"/>
        <w:bottom w:val="none" w:sz="0" w:space="0" w:color="auto"/>
        <w:right w:val="none" w:sz="0" w:space="0" w:color="auto"/>
      </w:divBdr>
    </w:div>
    <w:div w:id="2039504303">
      <w:bodyDiv w:val="1"/>
      <w:marLeft w:val="0"/>
      <w:marRight w:val="0"/>
      <w:marTop w:val="0"/>
      <w:marBottom w:val="0"/>
      <w:divBdr>
        <w:top w:val="none" w:sz="0" w:space="0" w:color="auto"/>
        <w:left w:val="none" w:sz="0" w:space="0" w:color="auto"/>
        <w:bottom w:val="none" w:sz="0" w:space="0" w:color="auto"/>
        <w:right w:val="none" w:sz="0" w:space="0" w:color="auto"/>
      </w:divBdr>
    </w:div>
    <w:div w:id="2055543817">
      <w:bodyDiv w:val="1"/>
      <w:marLeft w:val="0"/>
      <w:marRight w:val="0"/>
      <w:marTop w:val="0"/>
      <w:marBottom w:val="0"/>
      <w:divBdr>
        <w:top w:val="none" w:sz="0" w:space="0" w:color="auto"/>
        <w:left w:val="none" w:sz="0" w:space="0" w:color="auto"/>
        <w:bottom w:val="none" w:sz="0" w:space="0" w:color="auto"/>
        <w:right w:val="none" w:sz="0" w:space="0" w:color="auto"/>
      </w:divBdr>
    </w:div>
    <w:div w:id="2066907110">
      <w:bodyDiv w:val="1"/>
      <w:marLeft w:val="0"/>
      <w:marRight w:val="0"/>
      <w:marTop w:val="0"/>
      <w:marBottom w:val="0"/>
      <w:divBdr>
        <w:top w:val="none" w:sz="0" w:space="0" w:color="auto"/>
        <w:left w:val="none" w:sz="0" w:space="0" w:color="auto"/>
        <w:bottom w:val="none" w:sz="0" w:space="0" w:color="auto"/>
        <w:right w:val="none" w:sz="0" w:space="0" w:color="auto"/>
      </w:divBdr>
    </w:div>
    <w:div w:id="2069722515">
      <w:bodyDiv w:val="1"/>
      <w:marLeft w:val="0"/>
      <w:marRight w:val="0"/>
      <w:marTop w:val="0"/>
      <w:marBottom w:val="0"/>
      <w:divBdr>
        <w:top w:val="none" w:sz="0" w:space="0" w:color="auto"/>
        <w:left w:val="none" w:sz="0" w:space="0" w:color="auto"/>
        <w:bottom w:val="none" w:sz="0" w:space="0" w:color="auto"/>
        <w:right w:val="none" w:sz="0" w:space="0" w:color="auto"/>
      </w:divBdr>
    </w:div>
    <w:div w:id="2077194365">
      <w:bodyDiv w:val="1"/>
      <w:marLeft w:val="0"/>
      <w:marRight w:val="0"/>
      <w:marTop w:val="0"/>
      <w:marBottom w:val="0"/>
      <w:divBdr>
        <w:top w:val="none" w:sz="0" w:space="0" w:color="auto"/>
        <w:left w:val="none" w:sz="0" w:space="0" w:color="auto"/>
        <w:bottom w:val="none" w:sz="0" w:space="0" w:color="auto"/>
        <w:right w:val="none" w:sz="0" w:space="0" w:color="auto"/>
      </w:divBdr>
    </w:div>
    <w:div w:id="2080201547">
      <w:bodyDiv w:val="1"/>
      <w:marLeft w:val="0"/>
      <w:marRight w:val="0"/>
      <w:marTop w:val="0"/>
      <w:marBottom w:val="0"/>
      <w:divBdr>
        <w:top w:val="none" w:sz="0" w:space="0" w:color="auto"/>
        <w:left w:val="none" w:sz="0" w:space="0" w:color="auto"/>
        <w:bottom w:val="none" w:sz="0" w:space="0" w:color="auto"/>
        <w:right w:val="none" w:sz="0" w:space="0" w:color="auto"/>
      </w:divBdr>
    </w:div>
    <w:div w:id="2098862224">
      <w:bodyDiv w:val="1"/>
      <w:marLeft w:val="0"/>
      <w:marRight w:val="0"/>
      <w:marTop w:val="0"/>
      <w:marBottom w:val="0"/>
      <w:divBdr>
        <w:top w:val="none" w:sz="0" w:space="0" w:color="auto"/>
        <w:left w:val="none" w:sz="0" w:space="0" w:color="auto"/>
        <w:bottom w:val="none" w:sz="0" w:space="0" w:color="auto"/>
        <w:right w:val="none" w:sz="0" w:space="0" w:color="auto"/>
      </w:divBdr>
    </w:div>
    <w:div w:id="2102142986">
      <w:bodyDiv w:val="1"/>
      <w:marLeft w:val="0"/>
      <w:marRight w:val="0"/>
      <w:marTop w:val="0"/>
      <w:marBottom w:val="0"/>
      <w:divBdr>
        <w:top w:val="none" w:sz="0" w:space="0" w:color="auto"/>
        <w:left w:val="none" w:sz="0" w:space="0" w:color="auto"/>
        <w:bottom w:val="none" w:sz="0" w:space="0" w:color="auto"/>
        <w:right w:val="none" w:sz="0" w:space="0" w:color="auto"/>
      </w:divBdr>
    </w:div>
    <w:div w:id="2102681078">
      <w:bodyDiv w:val="1"/>
      <w:marLeft w:val="0"/>
      <w:marRight w:val="0"/>
      <w:marTop w:val="0"/>
      <w:marBottom w:val="0"/>
      <w:divBdr>
        <w:top w:val="none" w:sz="0" w:space="0" w:color="auto"/>
        <w:left w:val="none" w:sz="0" w:space="0" w:color="auto"/>
        <w:bottom w:val="none" w:sz="0" w:space="0" w:color="auto"/>
        <w:right w:val="none" w:sz="0" w:space="0" w:color="auto"/>
      </w:divBdr>
    </w:div>
    <w:div w:id="2113083222">
      <w:bodyDiv w:val="1"/>
      <w:marLeft w:val="0"/>
      <w:marRight w:val="0"/>
      <w:marTop w:val="0"/>
      <w:marBottom w:val="0"/>
      <w:divBdr>
        <w:top w:val="none" w:sz="0" w:space="0" w:color="auto"/>
        <w:left w:val="none" w:sz="0" w:space="0" w:color="auto"/>
        <w:bottom w:val="none" w:sz="0" w:space="0" w:color="auto"/>
        <w:right w:val="none" w:sz="0" w:space="0" w:color="auto"/>
      </w:divBdr>
    </w:div>
    <w:div w:id="2114207507">
      <w:bodyDiv w:val="1"/>
      <w:marLeft w:val="0"/>
      <w:marRight w:val="0"/>
      <w:marTop w:val="0"/>
      <w:marBottom w:val="0"/>
      <w:divBdr>
        <w:top w:val="none" w:sz="0" w:space="0" w:color="auto"/>
        <w:left w:val="none" w:sz="0" w:space="0" w:color="auto"/>
        <w:bottom w:val="none" w:sz="0" w:space="0" w:color="auto"/>
        <w:right w:val="none" w:sz="0" w:space="0" w:color="auto"/>
      </w:divBdr>
    </w:div>
    <w:div w:id="214153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4.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E6F15-7E3A-4E41-A008-041711C3D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4923</Words>
  <Characters>28062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TS 38.533</vt:lpstr>
    </vt:vector>
  </TitlesOfParts>
  <Manager/>
  <Company/>
  <LinksUpToDate>false</LinksUpToDate>
  <CharactersWithSpaces>32920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38.533</dc:title>
  <dc:subject>NR; User Equipment (UE) conformance specification; Radio Resource Management (RRM)  (Release 15)</dc:subject>
  <dc:creator>MCC Support</dc:creator>
  <cp:keywords>&lt;NR, RRM, terminal, testing&gt;</cp:keywords>
  <dc:description/>
  <cp:lastModifiedBy>Mayur Vora</cp:lastModifiedBy>
  <cp:revision>2</cp:revision>
  <dcterms:created xsi:type="dcterms:W3CDTF">2021-10-29T06:34:00Z</dcterms:created>
  <dcterms:modified xsi:type="dcterms:W3CDTF">2021-10-29T06:34:00Z</dcterms:modified>
</cp:coreProperties>
</file>