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w:t>
      </w:r>
      <w:r w:rsidR="0035039C">
        <w:rPr>
          <w:rFonts w:ascii="Arial" w:hAnsi="Arial" w:cs="Arial"/>
          <w:b/>
          <w:sz w:val="28"/>
          <w:szCs w:val="28"/>
        </w:rPr>
        <w:t>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-1</w:t>
      </w:r>
      <w:r>
        <w:rPr>
          <w:rFonts w:ascii="Arial" w:hAnsi="Arial" w:cs="Arial"/>
          <w:b/>
          <w:sz w:val="28"/>
          <w:szCs w:val="28"/>
        </w:rPr>
        <w:t>9</w:t>
      </w:r>
      <w:r w:rsidR="00D60DE4">
        <w:rPr>
          <w:rFonts w:ascii="Arial" w:hAnsi="Arial" w:cs="Arial"/>
          <w:b/>
          <w:sz w:val="28"/>
          <w:szCs w:val="28"/>
        </w:rPr>
        <w:t>2240</w:t>
      </w:r>
    </w:p>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Newport Beach, USA, </w:t>
      </w:r>
      <w:r w:rsidR="0035039C">
        <w:rPr>
          <w:rFonts w:ascii="Arial" w:hAnsi="Arial" w:cs="Arial"/>
          <w:b/>
          <w:sz w:val="28"/>
          <w:szCs w:val="28"/>
        </w:rPr>
        <w:t>September</w:t>
      </w:r>
      <w:r>
        <w:rPr>
          <w:rFonts w:ascii="Arial" w:hAnsi="Arial" w:cs="Arial"/>
          <w:b/>
          <w:sz w:val="28"/>
          <w:szCs w:val="28"/>
        </w:rPr>
        <w:t xml:space="preserve"> </w:t>
      </w:r>
      <w:r w:rsidR="0035039C">
        <w:rPr>
          <w:rFonts w:ascii="Arial" w:hAnsi="Arial" w:cs="Arial"/>
          <w:b/>
          <w:sz w:val="28"/>
          <w:szCs w:val="28"/>
        </w:rPr>
        <w:t>16</w:t>
      </w:r>
      <w:r>
        <w:rPr>
          <w:rFonts w:ascii="Arial" w:hAnsi="Arial" w:cs="Arial"/>
          <w:b/>
          <w:sz w:val="28"/>
          <w:szCs w:val="28"/>
        </w:rPr>
        <w:t xml:space="preserve"> – </w:t>
      </w:r>
      <w:r w:rsidR="0035039C">
        <w:rPr>
          <w:rFonts w:ascii="Arial" w:hAnsi="Arial" w:cs="Arial"/>
          <w:b/>
          <w:sz w:val="28"/>
          <w:szCs w:val="28"/>
        </w:rPr>
        <w:t>19</w:t>
      </w:r>
      <w:r w:rsidRPr="00D849EE">
        <w:rPr>
          <w:rFonts w:ascii="Arial" w:hAnsi="Arial" w:cs="Arial"/>
          <w:b/>
          <w:sz w:val="28"/>
          <w:szCs w:val="28"/>
        </w:rPr>
        <w:t>, 20</w:t>
      </w:r>
      <w:r>
        <w:rPr>
          <w:rFonts w:ascii="Arial" w:hAnsi="Arial" w:cs="Arial"/>
          <w:b/>
          <w:sz w:val="28"/>
          <w:szCs w:val="28"/>
        </w:rPr>
        <w:t>19</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w:t>
      </w:r>
      <w:r>
        <w:rPr>
          <w:rFonts w:ascii="Arial" w:hAnsi="Arial" w:cs="Arial"/>
          <w:b/>
          <w:sz w:val="32"/>
        </w:rPr>
        <w:br/>
        <w:t>meeting: 8</w:t>
      </w:r>
      <w:r w:rsidR="0035039C">
        <w:rPr>
          <w:rFonts w:ascii="Arial" w:hAnsi="Arial" w:cs="Arial"/>
          <w:b/>
          <w:sz w:val="32"/>
        </w:rPr>
        <w:t>4</w:t>
      </w:r>
    </w:p>
    <w:p w:rsidR="00F07CA1" w:rsidRDefault="0035039C" w:rsidP="00F07CA1">
      <w:pPr>
        <w:jc w:val="center"/>
        <w:rPr>
          <w:rFonts w:ascii="Arial" w:hAnsi="Arial" w:cs="Arial"/>
          <w:b/>
          <w:sz w:val="32"/>
        </w:rPr>
      </w:pPr>
      <w:r>
        <w:rPr>
          <w:rFonts w:ascii="Arial" w:hAnsi="Arial" w:cs="Arial"/>
          <w:b/>
          <w:sz w:val="32"/>
        </w:rPr>
        <w:t>Newport Beach, USA</w:t>
      </w:r>
      <w:r w:rsidR="00F07CA1">
        <w:rPr>
          <w:rFonts w:ascii="Arial" w:hAnsi="Arial" w:cs="Arial"/>
          <w:b/>
          <w:sz w:val="32"/>
        </w:rPr>
        <w:t xml:space="preserve">, </w:t>
      </w:r>
      <w:r>
        <w:rPr>
          <w:rFonts w:ascii="Arial" w:hAnsi="Arial" w:cs="Arial"/>
          <w:b/>
          <w:sz w:val="32"/>
        </w:rPr>
        <w:t>03</w:t>
      </w:r>
      <w:r w:rsidR="00F07CA1">
        <w:rPr>
          <w:rFonts w:ascii="Arial" w:hAnsi="Arial" w:cs="Arial"/>
          <w:b/>
          <w:sz w:val="32"/>
        </w:rPr>
        <w:t>/0</w:t>
      </w:r>
      <w:r>
        <w:rPr>
          <w:rFonts w:ascii="Arial" w:hAnsi="Arial" w:cs="Arial"/>
          <w:b/>
          <w:sz w:val="32"/>
        </w:rPr>
        <w:t>6</w:t>
      </w:r>
      <w:r w:rsidR="00F07CA1">
        <w:rPr>
          <w:rFonts w:ascii="Arial" w:hAnsi="Arial" w:cs="Arial"/>
          <w:b/>
          <w:sz w:val="32"/>
        </w:rPr>
        <w:t xml:space="preserve">/2019 to </w:t>
      </w:r>
      <w:r>
        <w:rPr>
          <w:rFonts w:ascii="Arial" w:hAnsi="Arial" w:cs="Arial"/>
          <w:b/>
          <w:sz w:val="32"/>
        </w:rPr>
        <w:t>06</w:t>
      </w:r>
      <w:r w:rsidR="00F07CA1">
        <w:rPr>
          <w:rFonts w:ascii="Arial" w:hAnsi="Arial" w:cs="Arial"/>
          <w:b/>
          <w:sz w:val="32"/>
        </w:rPr>
        <w:t>/0</w:t>
      </w:r>
      <w:r>
        <w:rPr>
          <w:rFonts w:ascii="Arial" w:hAnsi="Arial" w:cs="Arial"/>
          <w:b/>
          <w:sz w:val="32"/>
        </w:rPr>
        <w:t>6</w:t>
      </w:r>
      <w:r w:rsidR="00F07CA1">
        <w:rPr>
          <w:rFonts w:ascii="Arial" w:hAnsi="Arial" w:cs="Arial"/>
          <w:b/>
          <w:sz w:val="32"/>
        </w:rPr>
        <w:t>/2019</w:t>
      </w:r>
    </w:p>
    <w:p w:rsidR="001808EE" w:rsidRDefault="001808EE" w:rsidP="001808EE"/>
    <w:p w:rsidR="001808EE" w:rsidRDefault="001808EE" w:rsidP="001808EE"/>
    <w:p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rsidR="001808EE" w:rsidRPr="0080229D" w:rsidRDefault="001808EE" w:rsidP="001808EE">
      <w:pPr>
        <w:rPr>
          <w:rFonts w:ascii="Arial" w:hAnsi="Arial" w:cs="Arial"/>
          <w:sz w:val="36"/>
          <w:szCs w:val="36"/>
        </w:rPr>
      </w:pPr>
      <w:r w:rsidRPr="0080229D">
        <w:rPr>
          <w:rFonts w:ascii="Arial" w:hAnsi="Arial" w:cs="Arial"/>
          <w:sz w:val="36"/>
          <w:szCs w:val="36"/>
        </w:rPr>
        <w:lastRenderedPageBreak/>
        <w:t>Contents:</w:t>
      </w:r>
    </w:p>
    <w:p w:rsidR="00B34313" w:rsidRPr="00C43D69" w:rsidRDefault="00F07CA1">
      <w:pPr>
        <w:pStyle w:val="TOC1"/>
        <w:rPr>
          <w:rFonts w:ascii="Calibri" w:hAnsi="Calibri"/>
          <w:szCs w:val="22"/>
        </w:rPr>
      </w:pPr>
      <w:r>
        <w:fldChar w:fldCharType="begin"/>
      </w:r>
      <w:r>
        <w:instrText xml:space="preserve"> TOC  \* MERGEFORMAT </w:instrText>
      </w:r>
      <w:r>
        <w:fldChar w:fldCharType="separate"/>
      </w:r>
      <w:r w:rsidR="00B34313">
        <w:t>Meeting Organisation</w:t>
      </w:r>
      <w:r w:rsidR="00B34313">
        <w:tab/>
      </w:r>
      <w:r w:rsidR="00B34313">
        <w:fldChar w:fldCharType="begin"/>
      </w:r>
      <w:r w:rsidR="00B34313">
        <w:instrText xml:space="preserve"> PAGEREF _Toc19542925 \h </w:instrText>
      </w:r>
      <w:r w:rsidR="00B34313">
        <w:fldChar w:fldCharType="separate"/>
      </w:r>
      <w:r w:rsidR="00B34313">
        <w:t>6</w:t>
      </w:r>
      <w:r w:rsidR="00B34313">
        <w:fldChar w:fldCharType="end"/>
      </w:r>
    </w:p>
    <w:p w:rsidR="00B34313" w:rsidRPr="00C43D69" w:rsidRDefault="00B34313">
      <w:pPr>
        <w:pStyle w:val="TOC1"/>
        <w:rPr>
          <w:rFonts w:ascii="Calibri" w:hAnsi="Calibri"/>
          <w:szCs w:val="22"/>
        </w:rPr>
      </w:pPr>
      <w:r>
        <w:t>Executive Summary</w:t>
      </w:r>
      <w:r>
        <w:tab/>
      </w:r>
      <w:r>
        <w:fldChar w:fldCharType="begin"/>
      </w:r>
      <w:r>
        <w:instrText xml:space="preserve"> PAGEREF _Toc19542926 \h </w:instrText>
      </w:r>
      <w:r>
        <w:fldChar w:fldCharType="separate"/>
      </w:r>
      <w:r>
        <w:t>6</w:t>
      </w:r>
      <w:r>
        <w:fldChar w:fldCharType="end"/>
      </w:r>
    </w:p>
    <w:p w:rsidR="00B34313" w:rsidRPr="00C43D69" w:rsidRDefault="00B34313">
      <w:pPr>
        <w:pStyle w:val="TOC2"/>
        <w:rPr>
          <w:rFonts w:ascii="Calibri" w:hAnsi="Calibri"/>
          <w:sz w:val="22"/>
          <w:szCs w:val="22"/>
        </w:rPr>
      </w:pPr>
      <w:r>
        <w:t>0</w:t>
      </w:r>
      <w:r w:rsidRPr="00C43D69">
        <w:rPr>
          <w:rFonts w:ascii="Calibri" w:hAnsi="Calibri"/>
          <w:sz w:val="22"/>
          <w:szCs w:val="22"/>
        </w:rPr>
        <w:tab/>
      </w:r>
      <w:r>
        <w:t>Opening of the meeting</w:t>
      </w:r>
      <w:r>
        <w:tab/>
      </w:r>
      <w:r>
        <w:fldChar w:fldCharType="begin"/>
      </w:r>
      <w:r>
        <w:instrText xml:space="preserve"> PAGEREF _Toc19542927 \h </w:instrText>
      </w:r>
      <w:r>
        <w:fldChar w:fldCharType="separate"/>
      </w:r>
      <w:r>
        <w:t>10</w:t>
      </w:r>
      <w:r>
        <w:fldChar w:fldCharType="end"/>
      </w:r>
    </w:p>
    <w:p w:rsidR="00B34313" w:rsidRPr="00C43D69" w:rsidRDefault="00B34313">
      <w:pPr>
        <w:pStyle w:val="TOC2"/>
        <w:rPr>
          <w:rFonts w:ascii="Calibri" w:hAnsi="Calibri"/>
          <w:sz w:val="22"/>
          <w:szCs w:val="22"/>
        </w:rPr>
      </w:pPr>
      <w:r>
        <w:t>1</w:t>
      </w:r>
      <w:r w:rsidRPr="00C43D69">
        <w:rPr>
          <w:rFonts w:ascii="Calibri" w:hAnsi="Calibri"/>
          <w:sz w:val="22"/>
          <w:szCs w:val="22"/>
        </w:rPr>
        <w:tab/>
      </w:r>
      <w:r>
        <w:t>Reminders for usage of IT resources, IPR declaration and antitrust compliance</w:t>
      </w:r>
      <w:r>
        <w:tab/>
      </w:r>
      <w:r>
        <w:fldChar w:fldCharType="begin"/>
      </w:r>
      <w:r>
        <w:instrText xml:space="preserve"> PAGEREF _Toc19542928 \h </w:instrText>
      </w:r>
      <w:r>
        <w:fldChar w:fldCharType="separate"/>
      </w:r>
      <w:r>
        <w:t>10</w:t>
      </w:r>
      <w:r>
        <w:fldChar w:fldCharType="end"/>
      </w:r>
    </w:p>
    <w:p w:rsidR="00B34313" w:rsidRPr="00C43D69" w:rsidRDefault="00B34313">
      <w:pPr>
        <w:pStyle w:val="TOC2"/>
        <w:rPr>
          <w:rFonts w:ascii="Calibri" w:hAnsi="Calibri"/>
          <w:sz w:val="22"/>
          <w:szCs w:val="22"/>
        </w:rPr>
      </w:pPr>
      <w:r>
        <w:t>2</w:t>
      </w:r>
      <w:r w:rsidRPr="00C43D69">
        <w:rPr>
          <w:rFonts w:ascii="Calibri" w:hAnsi="Calibri"/>
          <w:sz w:val="22"/>
          <w:szCs w:val="22"/>
        </w:rPr>
        <w:tab/>
      </w:r>
      <w:r>
        <w:t>Approval of the agenda</w:t>
      </w:r>
      <w:r>
        <w:tab/>
      </w:r>
      <w:r>
        <w:fldChar w:fldCharType="begin"/>
      </w:r>
      <w:r>
        <w:instrText xml:space="preserve"> PAGEREF _Toc19542929 \h </w:instrText>
      </w:r>
      <w:r>
        <w:fldChar w:fldCharType="separate"/>
      </w:r>
      <w:r>
        <w:t>11</w:t>
      </w:r>
      <w:r>
        <w:fldChar w:fldCharType="end"/>
      </w:r>
    </w:p>
    <w:p w:rsidR="00B34313" w:rsidRPr="00C43D69" w:rsidRDefault="00B34313">
      <w:pPr>
        <w:pStyle w:val="TOC2"/>
        <w:rPr>
          <w:rFonts w:ascii="Calibri" w:hAnsi="Calibri"/>
          <w:sz w:val="22"/>
          <w:szCs w:val="22"/>
        </w:rPr>
      </w:pPr>
      <w:r>
        <w:t>3</w:t>
      </w:r>
      <w:r w:rsidRPr="00C43D69">
        <w:rPr>
          <w:rFonts w:ascii="Calibri" w:hAnsi="Calibri"/>
          <w:sz w:val="22"/>
          <w:szCs w:val="22"/>
        </w:rPr>
        <w:tab/>
      </w:r>
      <w:r>
        <w:t>Approval of the meeting report of TSG-RAN #83</w:t>
      </w:r>
      <w:r>
        <w:tab/>
      </w:r>
      <w:r>
        <w:fldChar w:fldCharType="begin"/>
      </w:r>
      <w:r>
        <w:instrText xml:space="preserve"> PAGEREF _Toc19542930 \h </w:instrText>
      </w:r>
      <w:r>
        <w:fldChar w:fldCharType="separate"/>
      </w:r>
      <w:r>
        <w:t>12</w:t>
      </w:r>
      <w:r>
        <w:fldChar w:fldCharType="end"/>
      </w:r>
    </w:p>
    <w:p w:rsidR="00B34313" w:rsidRPr="00C43D69" w:rsidRDefault="00B34313">
      <w:pPr>
        <w:pStyle w:val="TOC3"/>
        <w:rPr>
          <w:rFonts w:ascii="Calibri" w:hAnsi="Calibri"/>
          <w:sz w:val="22"/>
          <w:szCs w:val="22"/>
        </w:rPr>
      </w:pPr>
      <w:r>
        <w:t>3.1</w:t>
      </w:r>
      <w:r w:rsidRPr="00C43D69">
        <w:rPr>
          <w:rFonts w:ascii="Calibri" w:hAnsi="Calibri"/>
          <w:sz w:val="22"/>
          <w:szCs w:val="22"/>
        </w:rPr>
        <w:tab/>
      </w:r>
      <w:r>
        <w:t>Votings (if any) regarding working agreements</w:t>
      </w:r>
      <w:r>
        <w:tab/>
      </w:r>
      <w:r>
        <w:fldChar w:fldCharType="begin"/>
      </w:r>
      <w:r>
        <w:instrText xml:space="preserve"> PAGEREF _Toc19542931 \h </w:instrText>
      </w:r>
      <w:r>
        <w:fldChar w:fldCharType="separate"/>
      </w:r>
      <w:r>
        <w:t>13</w:t>
      </w:r>
      <w:r>
        <w:fldChar w:fldCharType="end"/>
      </w:r>
    </w:p>
    <w:p w:rsidR="00B34313" w:rsidRPr="00C43D69" w:rsidRDefault="00B34313">
      <w:pPr>
        <w:pStyle w:val="TOC2"/>
        <w:rPr>
          <w:rFonts w:ascii="Calibri" w:hAnsi="Calibri"/>
          <w:sz w:val="22"/>
          <w:szCs w:val="22"/>
        </w:rPr>
      </w:pPr>
      <w:r>
        <w:t>4</w:t>
      </w:r>
      <w:r w:rsidRPr="00C43D69">
        <w:rPr>
          <w:rFonts w:ascii="Calibri" w:hAnsi="Calibri"/>
          <w:sz w:val="22"/>
          <w:szCs w:val="22"/>
        </w:rPr>
        <w:tab/>
      </w:r>
      <w:r>
        <w:t>RAN WG reports</w:t>
      </w:r>
      <w:r>
        <w:tab/>
      </w:r>
      <w:r>
        <w:fldChar w:fldCharType="begin"/>
      </w:r>
      <w:r>
        <w:instrText xml:space="preserve"> PAGEREF _Toc19542932 \h </w:instrText>
      </w:r>
      <w:r>
        <w:fldChar w:fldCharType="separate"/>
      </w:r>
      <w:r>
        <w:t>16</w:t>
      </w:r>
      <w:r>
        <w:fldChar w:fldCharType="end"/>
      </w:r>
    </w:p>
    <w:p w:rsidR="00B34313" w:rsidRPr="00C43D69" w:rsidRDefault="00B34313">
      <w:pPr>
        <w:pStyle w:val="TOC3"/>
        <w:rPr>
          <w:rFonts w:ascii="Calibri" w:hAnsi="Calibri"/>
          <w:sz w:val="22"/>
          <w:szCs w:val="22"/>
        </w:rPr>
      </w:pPr>
      <w:r>
        <w:t>4.1</w:t>
      </w:r>
      <w:r w:rsidRPr="00C43D69">
        <w:rPr>
          <w:rFonts w:ascii="Calibri" w:hAnsi="Calibri"/>
          <w:sz w:val="22"/>
          <w:szCs w:val="22"/>
        </w:rPr>
        <w:tab/>
      </w:r>
      <w:r>
        <w:t>TSG RAN WG1</w:t>
      </w:r>
      <w:r>
        <w:tab/>
      </w:r>
      <w:r>
        <w:fldChar w:fldCharType="begin"/>
      </w:r>
      <w:r>
        <w:instrText xml:space="preserve"> PAGEREF _Toc19542933 \h </w:instrText>
      </w:r>
      <w:r>
        <w:fldChar w:fldCharType="separate"/>
      </w:r>
      <w:r>
        <w:t>16</w:t>
      </w:r>
      <w:r>
        <w:fldChar w:fldCharType="end"/>
      </w:r>
    </w:p>
    <w:p w:rsidR="00B34313" w:rsidRPr="00C43D69" w:rsidRDefault="00B34313">
      <w:pPr>
        <w:pStyle w:val="TOC3"/>
        <w:rPr>
          <w:rFonts w:ascii="Calibri" w:hAnsi="Calibri"/>
          <w:sz w:val="22"/>
          <w:szCs w:val="22"/>
        </w:rPr>
      </w:pPr>
      <w:r>
        <w:t>4.2</w:t>
      </w:r>
      <w:r w:rsidRPr="00C43D69">
        <w:rPr>
          <w:rFonts w:ascii="Calibri" w:hAnsi="Calibri"/>
          <w:sz w:val="22"/>
          <w:szCs w:val="22"/>
        </w:rPr>
        <w:tab/>
      </w:r>
      <w:r>
        <w:t>TSG RAN WG2</w:t>
      </w:r>
      <w:r>
        <w:tab/>
      </w:r>
      <w:r>
        <w:fldChar w:fldCharType="begin"/>
      </w:r>
      <w:r>
        <w:instrText xml:space="preserve"> PAGEREF _Toc19542934 \h </w:instrText>
      </w:r>
      <w:r>
        <w:fldChar w:fldCharType="separate"/>
      </w:r>
      <w:r>
        <w:t>18</w:t>
      </w:r>
      <w:r>
        <w:fldChar w:fldCharType="end"/>
      </w:r>
    </w:p>
    <w:p w:rsidR="00B34313" w:rsidRPr="00C43D69" w:rsidRDefault="00B34313">
      <w:pPr>
        <w:pStyle w:val="TOC3"/>
        <w:rPr>
          <w:rFonts w:ascii="Calibri" w:hAnsi="Calibri"/>
          <w:sz w:val="22"/>
          <w:szCs w:val="22"/>
        </w:rPr>
      </w:pPr>
      <w:r>
        <w:t>4.3</w:t>
      </w:r>
      <w:r w:rsidRPr="00C43D69">
        <w:rPr>
          <w:rFonts w:ascii="Calibri" w:hAnsi="Calibri"/>
          <w:sz w:val="22"/>
          <w:szCs w:val="22"/>
        </w:rPr>
        <w:tab/>
      </w:r>
      <w:r>
        <w:t>TSG RAN WG3</w:t>
      </w:r>
      <w:r>
        <w:tab/>
      </w:r>
      <w:r>
        <w:fldChar w:fldCharType="begin"/>
      </w:r>
      <w:r>
        <w:instrText xml:space="preserve"> PAGEREF _Toc19542935 \h </w:instrText>
      </w:r>
      <w:r>
        <w:fldChar w:fldCharType="separate"/>
      </w:r>
      <w:r>
        <w:t>19</w:t>
      </w:r>
      <w:r>
        <w:fldChar w:fldCharType="end"/>
      </w:r>
    </w:p>
    <w:p w:rsidR="00B34313" w:rsidRPr="00C43D69" w:rsidRDefault="00B34313">
      <w:pPr>
        <w:pStyle w:val="TOC3"/>
        <w:rPr>
          <w:rFonts w:ascii="Calibri" w:hAnsi="Calibri"/>
          <w:sz w:val="22"/>
          <w:szCs w:val="22"/>
        </w:rPr>
      </w:pPr>
      <w:r>
        <w:t>4.4</w:t>
      </w:r>
      <w:r w:rsidRPr="00C43D69">
        <w:rPr>
          <w:rFonts w:ascii="Calibri" w:hAnsi="Calibri"/>
          <w:sz w:val="22"/>
          <w:szCs w:val="22"/>
        </w:rPr>
        <w:tab/>
      </w:r>
      <w:r>
        <w:t>TSG RAN WG4</w:t>
      </w:r>
      <w:r>
        <w:tab/>
      </w:r>
      <w:r>
        <w:fldChar w:fldCharType="begin"/>
      </w:r>
      <w:r>
        <w:instrText xml:space="preserve"> PAGEREF _Toc19542936 \h </w:instrText>
      </w:r>
      <w:r>
        <w:fldChar w:fldCharType="separate"/>
      </w:r>
      <w:r>
        <w:t>19</w:t>
      </w:r>
      <w:r>
        <w:fldChar w:fldCharType="end"/>
      </w:r>
    </w:p>
    <w:p w:rsidR="00B34313" w:rsidRPr="00C43D69" w:rsidRDefault="00B34313">
      <w:pPr>
        <w:pStyle w:val="TOC3"/>
        <w:rPr>
          <w:rFonts w:ascii="Calibri" w:hAnsi="Calibri"/>
          <w:sz w:val="22"/>
          <w:szCs w:val="22"/>
        </w:rPr>
      </w:pPr>
      <w:r>
        <w:t>4.5</w:t>
      </w:r>
      <w:r w:rsidRPr="00C43D69">
        <w:rPr>
          <w:rFonts w:ascii="Calibri" w:hAnsi="Calibri"/>
          <w:sz w:val="22"/>
          <w:szCs w:val="22"/>
        </w:rPr>
        <w:tab/>
      </w:r>
      <w:r>
        <w:t>TSG RAN WG5</w:t>
      </w:r>
      <w:r>
        <w:tab/>
      </w:r>
      <w:r>
        <w:fldChar w:fldCharType="begin"/>
      </w:r>
      <w:r>
        <w:instrText xml:space="preserve"> PAGEREF _Toc19542937 \h </w:instrText>
      </w:r>
      <w:r>
        <w:fldChar w:fldCharType="separate"/>
      </w:r>
      <w:r>
        <w:t>20</w:t>
      </w:r>
      <w:r>
        <w:fldChar w:fldCharType="end"/>
      </w:r>
    </w:p>
    <w:p w:rsidR="00B34313" w:rsidRPr="00C43D69" w:rsidRDefault="00B34313">
      <w:pPr>
        <w:pStyle w:val="TOC3"/>
        <w:rPr>
          <w:rFonts w:ascii="Calibri" w:hAnsi="Calibri"/>
          <w:sz w:val="22"/>
          <w:szCs w:val="22"/>
        </w:rPr>
      </w:pPr>
      <w:r>
        <w:t>4.6</w:t>
      </w:r>
      <w:r w:rsidRPr="00C43D69">
        <w:rPr>
          <w:rFonts w:ascii="Calibri" w:hAnsi="Calibri"/>
          <w:sz w:val="22"/>
          <w:szCs w:val="22"/>
        </w:rPr>
        <w:tab/>
      </w:r>
      <w:r>
        <w:t>TSG RAN WG6</w:t>
      </w:r>
      <w:r>
        <w:tab/>
      </w:r>
      <w:r>
        <w:fldChar w:fldCharType="begin"/>
      </w:r>
      <w:r>
        <w:instrText xml:space="preserve"> PAGEREF _Toc19542938 \h </w:instrText>
      </w:r>
      <w:r>
        <w:fldChar w:fldCharType="separate"/>
      </w:r>
      <w:r>
        <w:t>20</w:t>
      </w:r>
      <w:r>
        <w:fldChar w:fldCharType="end"/>
      </w:r>
    </w:p>
    <w:p w:rsidR="00B34313" w:rsidRPr="00C43D69" w:rsidRDefault="00B34313">
      <w:pPr>
        <w:pStyle w:val="TOC2"/>
        <w:rPr>
          <w:rFonts w:ascii="Calibri" w:hAnsi="Calibri"/>
          <w:sz w:val="22"/>
          <w:szCs w:val="22"/>
        </w:rPr>
      </w:pPr>
      <w:r>
        <w:t>5</w:t>
      </w:r>
      <w:r w:rsidRPr="00C43D69">
        <w:rPr>
          <w:rFonts w:ascii="Calibri" w:hAnsi="Calibri"/>
          <w:sz w:val="22"/>
          <w:szCs w:val="22"/>
        </w:rPr>
        <w:tab/>
      </w:r>
      <w:r>
        <w:t>Other Reports</w:t>
      </w:r>
      <w:r>
        <w:tab/>
      </w:r>
      <w:r>
        <w:fldChar w:fldCharType="begin"/>
      </w:r>
      <w:r>
        <w:instrText xml:space="preserve"> PAGEREF _Toc19542939 \h </w:instrText>
      </w:r>
      <w:r>
        <w:fldChar w:fldCharType="separate"/>
      </w:r>
      <w:r>
        <w:t>21</w:t>
      </w:r>
      <w:r>
        <w:fldChar w:fldCharType="end"/>
      </w:r>
    </w:p>
    <w:p w:rsidR="00B34313" w:rsidRPr="00C43D69" w:rsidRDefault="00B34313">
      <w:pPr>
        <w:pStyle w:val="TOC3"/>
        <w:rPr>
          <w:rFonts w:ascii="Calibri" w:hAnsi="Calibri"/>
          <w:sz w:val="22"/>
          <w:szCs w:val="22"/>
        </w:rPr>
      </w:pPr>
      <w:r>
        <w:t>5.1</w:t>
      </w:r>
      <w:r w:rsidRPr="00C43D69">
        <w:rPr>
          <w:rFonts w:ascii="Calibri" w:hAnsi="Calibri"/>
          <w:sz w:val="22"/>
          <w:szCs w:val="22"/>
        </w:rPr>
        <w:tab/>
      </w:r>
      <w:r>
        <w:t>Report on TSG SA activities</w:t>
      </w:r>
      <w:r>
        <w:tab/>
      </w:r>
      <w:r>
        <w:fldChar w:fldCharType="begin"/>
      </w:r>
      <w:r>
        <w:instrText xml:space="preserve"> PAGEREF _Toc19542940 \h </w:instrText>
      </w:r>
      <w:r>
        <w:fldChar w:fldCharType="separate"/>
      </w:r>
      <w:r>
        <w:t>21</w:t>
      </w:r>
      <w:r>
        <w:fldChar w:fldCharType="end"/>
      </w:r>
    </w:p>
    <w:p w:rsidR="00B34313" w:rsidRPr="00C43D69" w:rsidRDefault="00B34313">
      <w:pPr>
        <w:pStyle w:val="TOC3"/>
        <w:rPr>
          <w:rFonts w:ascii="Calibri" w:hAnsi="Calibri"/>
          <w:sz w:val="22"/>
          <w:szCs w:val="22"/>
        </w:rPr>
      </w:pPr>
      <w:r>
        <w:t>5.2</w:t>
      </w:r>
      <w:r w:rsidRPr="00C43D69">
        <w:rPr>
          <w:rFonts w:ascii="Calibri" w:hAnsi="Calibri"/>
          <w:sz w:val="22"/>
          <w:szCs w:val="22"/>
        </w:rPr>
        <w:tab/>
      </w:r>
      <w:r>
        <w:t>Report from PCG</w:t>
      </w:r>
      <w:r>
        <w:tab/>
      </w:r>
      <w:r>
        <w:fldChar w:fldCharType="begin"/>
      </w:r>
      <w:r>
        <w:instrText xml:space="preserve"> PAGEREF _Toc19542941 \h </w:instrText>
      </w:r>
      <w:r>
        <w:fldChar w:fldCharType="separate"/>
      </w:r>
      <w:r>
        <w:t>21</w:t>
      </w:r>
      <w:r>
        <w:fldChar w:fldCharType="end"/>
      </w:r>
    </w:p>
    <w:p w:rsidR="00B34313" w:rsidRPr="00C43D69" w:rsidRDefault="00B34313">
      <w:pPr>
        <w:pStyle w:val="TOC3"/>
        <w:rPr>
          <w:rFonts w:ascii="Calibri" w:hAnsi="Calibri"/>
          <w:sz w:val="22"/>
          <w:szCs w:val="22"/>
        </w:rPr>
      </w:pPr>
      <w:r>
        <w:t>5.3</w:t>
      </w:r>
      <w:r w:rsidRPr="00C43D69">
        <w:rPr>
          <w:rFonts w:ascii="Calibri" w:hAnsi="Calibri"/>
          <w:sz w:val="22"/>
          <w:szCs w:val="22"/>
        </w:rPr>
        <w:tab/>
      </w:r>
      <w:r>
        <w:t>Report from MCC</w:t>
      </w:r>
      <w:r>
        <w:tab/>
      </w:r>
      <w:r>
        <w:fldChar w:fldCharType="begin"/>
      </w:r>
      <w:r>
        <w:instrText xml:space="preserve"> PAGEREF _Toc19542942 \h </w:instrText>
      </w:r>
      <w:r>
        <w:fldChar w:fldCharType="separate"/>
      </w:r>
      <w:r>
        <w:t>22</w:t>
      </w:r>
      <w:r>
        <w:fldChar w:fldCharType="end"/>
      </w:r>
    </w:p>
    <w:p w:rsidR="00B34313" w:rsidRPr="00C43D69" w:rsidRDefault="00B34313">
      <w:pPr>
        <w:pStyle w:val="TOC3"/>
        <w:rPr>
          <w:rFonts w:ascii="Calibri" w:hAnsi="Calibri"/>
          <w:sz w:val="22"/>
          <w:szCs w:val="22"/>
        </w:rPr>
      </w:pPr>
      <w:r>
        <w:t>5.4</w:t>
      </w:r>
      <w:r w:rsidRPr="00C43D69">
        <w:rPr>
          <w:rFonts w:ascii="Calibri" w:hAnsi="Calibri"/>
          <w:sz w:val="22"/>
          <w:szCs w:val="22"/>
        </w:rPr>
        <w:tab/>
      </w:r>
      <w:r>
        <w:t>Reports from other groups/activities</w:t>
      </w:r>
      <w:r>
        <w:tab/>
      </w:r>
      <w:r>
        <w:fldChar w:fldCharType="begin"/>
      </w:r>
      <w:r>
        <w:instrText xml:space="preserve"> PAGEREF _Toc19542943 \h </w:instrText>
      </w:r>
      <w:r>
        <w:fldChar w:fldCharType="separate"/>
      </w:r>
      <w:r>
        <w:t>22</w:t>
      </w:r>
      <w:r>
        <w:fldChar w:fldCharType="end"/>
      </w:r>
    </w:p>
    <w:p w:rsidR="00B34313" w:rsidRPr="00C43D69" w:rsidRDefault="00B34313">
      <w:pPr>
        <w:pStyle w:val="TOC2"/>
        <w:rPr>
          <w:rFonts w:ascii="Calibri" w:hAnsi="Calibri"/>
          <w:sz w:val="22"/>
          <w:szCs w:val="22"/>
        </w:rPr>
      </w:pPr>
      <w:r>
        <w:t>6</w:t>
      </w:r>
      <w:r w:rsidRPr="00C43D69">
        <w:rPr>
          <w:rFonts w:ascii="Calibri" w:hAnsi="Calibri"/>
          <w:sz w:val="22"/>
          <w:szCs w:val="22"/>
        </w:rPr>
        <w:tab/>
      </w:r>
      <w:r>
        <w:t>Liaison activities of TSG RAN</w:t>
      </w:r>
      <w:r>
        <w:tab/>
      </w:r>
      <w:r>
        <w:fldChar w:fldCharType="begin"/>
      </w:r>
      <w:r>
        <w:instrText xml:space="preserve"> PAGEREF _Toc19542944 \h </w:instrText>
      </w:r>
      <w:r>
        <w:fldChar w:fldCharType="separate"/>
      </w:r>
      <w:r>
        <w:t>22</w:t>
      </w:r>
      <w:r>
        <w:fldChar w:fldCharType="end"/>
      </w:r>
    </w:p>
    <w:p w:rsidR="00B34313" w:rsidRPr="00C43D69" w:rsidRDefault="00B34313">
      <w:pPr>
        <w:pStyle w:val="TOC2"/>
        <w:rPr>
          <w:rFonts w:ascii="Calibri" w:hAnsi="Calibri"/>
          <w:sz w:val="22"/>
          <w:szCs w:val="22"/>
        </w:rPr>
      </w:pPr>
      <w:r>
        <w:t>7</w:t>
      </w:r>
      <w:r w:rsidRPr="00C43D69">
        <w:rPr>
          <w:rFonts w:ascii="Calibri" w:hAnsi="Calibri"/>
          <w:sz w:val="22"/>
          <w:szCs w:val="22"/>
        </w:rPr>
        <w:tab/>
      </w:r>
      <w:r>
        <w:t>ITU-R ad hoc</w:t>
      </w:r>
      <w:r>
        <w:tab/>
      </w:r>
      <w:r>
        <w:fldChar w:fldCharType="begin"/>
      </w:r>
      <w:r>
        <w:instrText xml:space="preserve"> PAGEREF _Toc19542945 \h </w:instrText>
      </w:r>
      <w:r>
        <w:fldChar w:fldCharType="separate"/>
      </w:r>
      <w:r>
        <w:t>27</w:t>
      </w:r>
      <w:r>
        <w:fldChar w:fldCharType="end"/>
      </w:r>
    </w:p>
    <w:p w:rsidR="00B34313" w:rsidRPr="00C43D69" w:rsidRDefault="00B34313">
      <w:pPr>
        <w:pStyle w:val="TOC3"/>
        <w:rPr>
          <w:rFonts w:ascii="Calibri" w:hAnsi="Calibri"/>
          <w:sz w:val="22"/>
          <w:szCs w:val="22"/>
        </w:rPr>
      </w:pPr>
      <w:r>
        <w:t>7.1</w:t>
      </w:r>
      <w:r w:rsidRPr="00C43D69">
        <w:rPr>
          <w:rFonts w:ascii="Calibri" w:hAnsi="Calibri"/>
          <w:sz w:val="22"/>
          <w:szCs w:val="22"/>
        </w:rPr>
        <w:tab/>
      </w:r>
      <w:r>
        <w:t>Status report</w:t>
      </w:r>
      <w:r>
        <w:tab/>
      </w:r>
      <w:r>
        <w:fldChar w:fldCharType="begin"/>
      </w:r>
      <w:r>
        <w:instrText xml:space="preserve"> PAGEREF _Toc19542946 \h </w:instrText>
      </w:r>
      <w:r>
        <w:fldChar w:fldCharType="separate"/>
      </w:r>
      <w:r>
        <w:t>27</w:t>
      </w:r>
      <w:r>
        <w:fldChar w:fldCharType="end"/>
      </w:r>
    </w:p>
    <w:p w:rsidR="00B34313" w:rsidRPr="00C43D69" w:rsidRDefault="00B34313">
      <w:pPr>
        <w:pStyle w:val="TOC3"/>
        <w:rPr>
          <w:rFonts w:ascii="Calibri" w:hAnsi="Calibri"/>
          <w:sz w:val="22"/>
          <w:szCs w:val="22"/>
        </w:rPr>
      </w:pPr>
      <w:r>
        <w:t>7.2</w:t>
      </w:r>
      <w:r w:rsidRPr="00C43D69">
        <w:rPr>
          <w:rFonts w:ascii="Calibri" w:hAnsi="Calibri"/>
          <w:sz w:val="22"/>
          <w:szCs w:val="22"/>
        </w:rPr>
        <w:tab/>
      </w:r>
      <w:r>
        <w:t>Documents related to IMT-2020</w:t>
      </w:r>
      <w:r>
        <w:tab/>
      </w:r>
      <w:r>
        <w:fldChar w:fldCharType="begin"/>
      </w:r>
      <w:r>
        <w:instrText xml:space="preserve"> PAGEREF _Toc19542947 \h </w:instrText>
      </w:r>
      <w:r>
        <w:fldChar w:fldCharType="separate"/>
      </w:r>
      <w:r>
        <w:t>28</w:t>
      </w:r>
      <w:r>
        <w:fldChar w:fldCharType="end"/>
      </w:r>
    </w:p>
    <w:p w:rsidR="00B34313" w:rsidRPr="00C43D69" w:rsidRDefault="00B34313">
      <w:pPr>
        <w:pStyle w:val="TOC3"/>
        <w:rPr>
          <w:rFonts w:ascii="Calibri" w:hAnsi="Calibri"/>
          <w:sz w:val="22"/>
          <w:szCs w:val="22"/>
        </w:rPr>
      </w:pPr>
      <w:r>
        <w:t>7.3</w:t>
      </w:r>
      <w:r w:rsidRPr="00C43D69">
        <w:rPr>
          <w:rFonts w:ascii="Calibri" w:hAnsi="Calibri"/>
          <w:sz w:val="22"/>
          <w:szCs w:val="22"/>
        </w:rPr>
        <w:tab/>
      </w:r>
      <w:r>
        <w:t>Other documents from/to ITU-R WP5D</w:t>
      </w:r>
      <w:r>
        <w:tab/>
      </w:r>
      <w:r>
        <w:fldChar w:fldCharType="begin"/>
      </w:r>
      <w:r>
        <w:instrText xml:space="preserve"> PAGEREF _Toc19542948 \h </w:instrText>
      </w:r>
      <w:r>
        <w:fldChar w:fldCharType="separate"/>
      </w:r>
      <w:r>
        <w:t>31</w:t>
      </w:r>
      <w:r>
        <w:fldChar w:fldCharType="end"/>
      </w:r>
    </w:p>
    <w:p w:rsidR="00B34313" w:rsidRPr="00C43D69" w:rsidRDefault="00B34313">
      <w:pPr>
        <w:pStyle w:val="TOC3"/>
        <w:rPr>
          <w:rFonts w:ascii="Calibri" w:hAnsi="Calibri"/>
          <w:sz w:val="22"/>
          <w:szCs w:val="22"/>
        </w:rPr>
      </w:pPr>
      <w:r>
        <w:t>7.4</w:t>
      </w:r>
      <w:r w:rsidRPr="00C43D69">
        <w:rPr>
          <w:rFonts w:ascii="Calibri" w:hAnsi="Calibri"/>
          <w:sz w:val="22"/>
          <w:szCs w:val="22"/>
        </w:rPr>
        <w:tab/>
      </w:r>
      <w:r>
        <w:t>Other documents from/to ITU-R WP5A</w:t>
      </w:r>
      <w:r>
        <w:tab/>
      </w:r>
      <w:r>
        <w:fldChar w:fldCharType="begin"/>
      </w:r>
      <w:r>
        <w:instrText xml:space="preserve"> PAGEREF _Toc19542949 \h </w:instrText>
      </w:r>
      <w:r>
        <w:fldChar w:fldCharType="separate"/>
      </w:r>
      <w:r>
        <w:t>31</w:t>
      </w:r>
      <w:r>
        <w:fldChar w:fldCharType="end"/>
      </w:r>
    </w:p>
    <w:p w:rsidR="00B34313" w:rsidRPr="00C43D69" w:rsidRDefault="00B34313">
      <w:pPr>
        <w:pStyle w:val="TOC3"/>
        <w:rPr>
          <w:rFonts w:ascii="Calibri" w:hAnsi="Calibri"/>
          <w:sz w:val="22"/>
          <w:szCs w:val="22"/>
        </w:rPr>
      </w:pPr>
      <w:r>
        <w:t>7.5</w:t>
      </w:r>
      <w:r w:rsidRPr="00C43D69">
        <w:rPr>
          <w:rFonts w:ascii="Calibri" w:hAnsi="Calibri"/>
          <w:sz w:val="22"/>
          <w:szCs w:val="22"/>
        </w:rPr>
        <w:tab/>
      </w:r>
      <w:r>
        <w:t>Documents from/to other ITU groups</w:t>
      </w:r>
      <w:r>
        <w:tab/>
      </w:r>
      <w:r>
        <w:fldChar w:fldCharType="begin"/>
      </w:r>
      <w:r>
        <w:instrText xml:space="preserve"> PAGEREF _Toc19542950 \h </w:instrText>
      </w:r>
      <w:r>
        <w:fldChar w:fldCharType="separate"/>
      </w:r>
      <w:r>
        <w:t>31</w:t>
      </w:r>
      <w:r>
        <w:fldChar w:fldCharType="end"/>
      </w:r>
    </w:p>
    <w:p w:rsidR="00B34313" w:rsidRPr="00C43D69" w:rsidRDefault="00B34313">
      <w:pPr>
        <w:pStyle w:val="TOC2"/>
        <w:rPr>
          <w:rFonts w:ascii="Calibri" w:hAnsi="Calibri"/>
          <w:sz w:val="22"/>
          <w:szCs w:val="22"/>
        </w:rPr>
      </w:pPr>
      <w:r>
        <w:t>8</w:t>
      </w:r>
      <w:r w:rsidRPr="00C43D69">
        <w:rPr>
          <w:rFonts w:ascii="Calibri" w:hAnsi="Calibri"/>
          <w:sz w:val="22"/>
          <w:szCs w:val="22"/>
        </w:rPr>
        <w:tab/>
      </w:r>
      <w:r>
        <w:t>Proposals for Release 17</w:t>
      </w:r>
      <w:r>
        <w:tab/>
      </w:r>
      <w:r>
        <w:fldChar w:fldCharType="begin"/>
      </w:r>
      <w:r>
        <w:instrText xml:space="preserve"> PAGEREF _Toc19542951 \h </w:instrText>
      </w:r>
      <w:r>
        <w:fldChar w:fldCharType="separate"/>
      </w:r>
      <w:r>
        <w:t>32</w:t>
      </w:r>
      <w:r>
        <w:fldChar w:fldCharType="end"/>
      </w:r>
    </w:p>
    <w:p w:rsidR="00B34313" w:rsidRPr="00C43D69" w:rsidRDefault="00B34313">
      <w:pPr>
        <w:pStyle w:val="TOC2"/>
        <w:rPr>
          <w:rFonts w:ascii="Calibri" w:hAnsi="Calibri"/>
          <w:sz w:val="22"/>
          <w:szCs w:val="22"/>
        </w:rPr>
      </w:pPr>
      <w:r>
        <w:t>9</w:t>
      </w:r>
      <w:r w:rsidRPr="00C43D69">
        <w:rPr>
          <w:rFonts w:ascii="Calibri" w:hAnsi="Calibri"/>
          <w:sz w:val="22"/>
          <w:szCs w:val="22"/>
        </w:rPr>
        <w:tab/>
      </w:r>
      <w:r>
        <w:t>NR</w:t>
      </w:r>
      <w:r>
        <w:tab/>
      </w:r>
      <w:r>
        <w:fldChar w:fldCharType="begin"/>
      </w:r>
      <w:r>
        <w:instrText xml:space="preserve"> PAGEREF _Toc19542952 \h </w:instrText>
      </w:r>
      <w:r>
        <w:fldChar w:fldCharType="separate"/>
      </w:r>
      <w:r>
        <w:t>62</w:t>
      </w:r>
      <w:r>
        <w:fldChar w:fldCharType="end"/>
      </w:r>
    </w:p>
    <w:p w:rsidR="00B34313" w:rsidRPr="00C43D69" w:rsidRDefault="00B34313">
      <w:pPr>
        <w:pStyle w:val="TOC3"/>
        <w:rPr>
          <w:rFonts w:ascii="Calibri" w:hAnsi="Calibri"/>
          <w:sz w:val="22"/>
          <w:szCs w:val="22"/>
        </w:rPr>
      </w:pPr>
      <w:r>
        <w:t>9.1</w:t>
      </w:r>
      <w:r w:rsidRPr="00C43D69">
        <w:rPr>
          <w:rFonts w:ascii="Calibri" w:hAnsi="Calibri"/>
          <w:sz w:val="22"/>
          <w:szCs w:val="22"/>
        </w:rPr>
        <w:tab/>
      </w:r>
      <w:r>
        <w:t>New WI/SI proposals for NR</w:t>
      </w:r>
      <w:r>
        <w:tab/>
      </w:r>
      <w:r>
        <w:fldChar w:fldCharType="begin"/>
      </w:r>
      <w:r>
        <w:instrText xml:space="preserve"> PAGEREF _Toc19542953 \h </w:instrText>
      </w:r>
      <w:r>
        <w:fldChar w:fldCharType="separate"/>
      </w:r>
      <w:r>
        <w:t>62</w:t>
      </w:r>
      <w:r>
        <w:fldChar w:fldCharType="end"/>
      </w:r>
    </w:p>
    <w:p w:rsidR="00B34313" w:rsidRPr="00C43D69" w:rsidRDefault="00B34313">
      <w:pPr>
        <w:pStyle w:val="TOC4"/>
        <w:rPr>
          <w:rFonts w:ascii="Calibri" w:hAnsi="Calibri"/>
          <w:sz w:val="22"/>
          <w:szCs w:val="22"/>
        </w:rPr>
      </w:pPr>
      <w:r>
        <w:t>9.1.1</w:t>
      </w:r>
      <w:r w:rsidRPr="00C43D69">
        <w:rPr>
          <w:rFonts w:ascii="Calibri" w:hAnsi="Calibri"/>
          <w:sz w:val="22"/>
          <w:szCs w:val="22"/>
        </w:rPr>
        <w:tab/>
      </w:r>
      <w:r>
        <w:t>Proposals led by RAN1</w:t>
      </w:r>
      <w:r>
        <w:tab/>
      </w:r>
      <w:r>
        <w:fldChar w:fldCharType="begin"/>
      </w:r>
      <w:r>
        <w:instrText xml:space="preserve"> PAGEREF _Toc19542954 \h </w:instrText>
      </w:r>
      <w:r>
        <w:fldChar w:fldCharType="separate"/>
      </w:r>
      <w:r>
        <w:t>62</w:t>
      </w:r>
      <w:r>
        <w:fldChar w:fldCharType="end"/>
      </w:r>
    </w:p>
    <w:p w:rsidR="00B34313" w:rsidRPr="00C43D69" w:rsidRDefault="00B34313">
      <w:pPr>
        <w:pStyle w:val="TOC4"/>
        <w:rPr>
          <w:rFonts w:ascii="Calibri" w:hAnsi="Calibri"/>
          <w:sz w:val="22"/>
          <w:szCs w:val="22"/>
        </w:rPr>
      </w:pPr>
      <w:r>
        <w:t>9.1.2</w:t>
      </w:r>
      <w:r w:rsidRPr="00C43D69">
        <w:rPr>
          <w:rFonts w:ascii="Calibri" w:hAnsi="Calibri"/>
          <w:sz w:val="22"/>
          <w:szCs w:val="22"/>
        </w:rPr>
        <w:tab/>
      </w:r>
      <w:r>
        <w:t>Proposals led by RAN2</w:t>
      </w:r>
      <w:r>
        <w:tab/>
      </w:r>
      <w:r>
        <w:fldChar w:fldCharType="begin"/>
      </w:r>
      <w:r>
        <w:instrText xml:space="preserve"> PAGEREF _Toc19542955 \h </w:instrText>
      </w:r>
      <w:r>
        <w:fldChar w:fldCharType="separate"/>
      </w:r>
      <w:r>
        <w:t>62</w:t>
      </w:r>
      <w:r>
        <w:fldChar w:fldCharType="end"/>
      </w:r>
    </w:p>
    <w:p w:rsidR="00B34313" w:rsidRPr="00C43D69" w:rsidRDefault="00B34313">
      <w:pPr>
        <w:pStyle w:val="TOC4"/>
        <w:rPr>
          <w:rFonts w:ascii="Calibri" w:hAnsi="Calibri"/>
          <w:sz w:val="22"/>
          <w:szCs w:val="22"/>
        </w:rPr>
      </w:pPr>
      <w:r>
        <w:t>9.1.3</w:t>
      </w:r>
      <w:r w:rsidRPr="00C43D69">
        <w:rPr>
          <w:rFonts w:ascii="Calibri" w:hAnsi="Calibri"/>
          <w:sz w:val="22"/>
          <w:szCs w:val="22"/>
        </w:rPr>
        <w:tab/>
      </w:r>
      <w:r>
        <w:t>Proposals led by RAN3</w:t>
      </w:r>
      <w:r>
        <w:tab/>
      </w:r>
      <w:r>
        <w:fldChar w:fldCharType="begin"/>
      </w:r>
      <w:r>
        <w:instrText xml:space="preserve"> PAGEREF _Toc19542956 \h </w:instrText>
      </w:r>
      <w:r>
        <w:fldChar w:fldCharType="separate"/>
      </w:r>
      <w:r>
        <w:t>62</w:t>
      </w:r>
      <w:r>
        <w:fldChar w:fldCharType="end"/>
      </w:r>
    </w:p>
    <w:p w:rsidR="00B34313" w:rsidRPr="00C43D69" w:rsidRDefault="00B34313">
      <w:pPr>
        <w:pStyle w:val="TOC4"/>
        <w:rPr>
          <w:rFonts w:ascii="Calibri" w:hAnsi="Calibri"/>
          <w:sz w:val="22"/>
          <w:szCs w:val="22"/>
        </w:rPr>
      </w:pPr>
      <w:r>
        <w:t>9.1.4</w:t>
      </w:r>
      <w:r w:rsidRPr="00C43D69">
        <w:rPr>
          <w:rFonts w:ascii="Calibri" w:hAnsi="Calibri"/>
          <w:sz w:val="22"/>
          <w:szCs w:val="22"/>
        </w:rPr>
        <w:tab/>
      </w:r>
      <w:r>
        <w:t>Proposals led by RAN4 (not spectrum related)</w:t>
      </w:r>
      <w:r>
        <w:tab/>
      </w:r>
      <w:r>
        <w:fldChar w:fldCharType="begin"/>
      </w:r>
      <w:r>
        <w:instrText xml:space="preserve"> PAGEREF _Toc19542957 \h </w:instrText>
      </w:r>
      <w:r>
        <w:fldChar w:fldCharType="separate"/>
      </w:r>
      <w:r>
        <w:t>63</w:t>
      </w:r>
      <w:r>
        <w:fldChar w:fldCharType="end"/>
      </w:r>
    </w:p>
    <w:p w:rsidR="00B34313" w:rsidRPr="00C43D69" w:rsidRDefault="00B34313">
      <w:pPr>
        <w:pStyle w:val="TOC4"/>
        <w:rPr>
          <w:rFonts w:ascii="Calibri" w:hAnsi="Calibri"/>
          <w:sz w:val="22"/>
          <w:szCs w:val="22"/>
        </w:rPr>
      </w:pPr>
      <w:r>
        <w:t>9.1.5</w:t>
      </w:r>
      <w:r w:rsidRPr="00C43D69">
        <w:rPr>
          <w:rFonts w:ascii="Calibri" w:hAnsi="Calibri"/>
          <w:sz w:val="22"/>
          <w:szCs w:val="22"/>
        </w:rPr>
        <w:tab/>
      </w:r>
      <w:r>
        <w:t>Proposals led by RAN4 (spectrum related)</w:t>
      </w:r>
      <w:r>
        <w:tab/>
      </w:r>
      <w:r>
        <w:fldChar w:fldCharType="begin"/>
      </w:r>
      <w:r>
        <w:instrText xml:space="preserve"> PAGEREF _Toc19542958 \h </w:instrText>
      </w:r>
      <w:r>
        <w:fldChar w:fldCharType="separate"/>
      </w:r>
      <w:r>
        <w:t>68</w:t>
      </w:r>
      <w:r>
        <w:fldChar w:fldCharType="end"/>
      </w:r>
    </w:p>
    <w:p w:rsidR="00B34313" w:rsidRPr="00C43D69" w:rsidRDefault="00B34313">
      <w:pPr>
        <w:pStyle w:val="TOC3"/>
        <w:rPr>
          <w:rFonts w:ascii="Calibri" w:hAnsi="Calibri"/>
          <w:sz w:val="22"/>
          <w:szCs w:val="22"/>
        </w:rPr>
      </w:pPr>
      <w:r>
        <w:t>9.2</w:t>
      </w:r>
      <w:r w:rsidRPr="00C43D69">
        <w:rPr>
          <w:rFonts w:ascii="Calibri" w:hAnsi="Calibri"/>
          <w:sz w:val="22"/>
          <w:szCs w:val="22"/>
        </w:rPr>
        <w:tab/>
      </w:r>
      <w:r>
        <w:t>Open REL-15 NR or NR&amp;LTE WIs</w:t>
      </w:r>
      <w:r>
        <w:tab/>
      </w:r>
      <w:r>
        <w:fldChar w:fldCharType="begin"/>
      </w:r>
      <w:r>
        <w:instrText xml:space="preserve"> PAGEREF _Toc19542959 \h </w:instrText>
      </w:r>
      <w:r>
        <w:fldChar w:fldCharType="separate"/>
      </w:r>
      <w:r>
        <w:t>74</w:t>
      </w:r>
      <w:r>
        <w:fldChar w:fldCharType="end"/>
      </w:r>
    </w:p>
    <w:p w:rsidR="00B34313" w:rsidRPr="00C43D69" w:rsidRDefault="00B34313">
      <w:pPr>
        <w:pStyle w:val="TOC4"/>
        <w:rPr>
          <w:rFonts w:ascii="Calibri" w:hAnsi="Calibri"/>
          <w:sz w:val="22"/>
          <w:szCs w:val="22"/>
        </w:rPr>
      </w:pPr>
      <w:r>
        <w:t>9.2.1</w:t>
      </w:r>
      <w:r w:rsidRPr="00C43D69">
        <w:rPr>
          <w:rFonts w:ascii="Calibri" w:hAnsi="Calibri"/>
          <w:sz w:val="22"/>
          <w:szCs w:val="22"/>
        </w:rPr>
        <w:tab/>
      </w:r>
      <w:r>
        <w:t>NR Access Technology [RAN1 WI: NR_newRAT]</w:t>
      </w:r>
      <w:r>
        <w:tab/>
      </w:r>
      <w:r>
        <w:fldChar w:fldCharType="begin"/>
      </w:r>
      <w:r>
        <w:instrText xml:space="preserve"> PAGEREF _Toc19542960 \h </w:instrText>
      </w:r>
      <w:r>
        <w:fldChar w:fldCharType="separate"/>
      </w:r>
      <w:r>
        <w:t>74</w:t>
      </w:r>
      <w:r>
        <w:fldChar w:fldCharType="end"/>
      </w:r>
    </w:p>
    <w:p w:rsidR="00B34313" w:rsidRPr="00C43D69" w:rsidRDefault="00B34313">
      <w:pPr>
        <w:pStyle w:val="TOC3"/>
        <w:rPr>
          <w:rFonts w:ascii="Calibri" w:hAnsi="Calibri"/>
          <w:sz w:val="22"/>
          <w:szCs w:val="22"/>
        </w:rPr>
      </w:pPr>
      <w:r>
        <w:t>9.3</w:t>
      </w:r>
      <w:r w:rsidRPr="00C43D69">
        <w:rPr>
          <w:rFonts w:ascii="Calibri" w:hAnsi="Calibri"/>
          <w:sz w:val="22"/>
          <w:szCs w:val="22"/>
        </w:rPr>
        <w:tab/>
      </w:r>
      <w:r>
        <w:t>Open REL-16 NR or NR&amp;LTE SIs</w:t>
      </w:r>
      <w:r>
        <w:tab/>
      </w:r>
      <w:r>
        <w:fldChar w:fldCharType="begin"/>
      </w:r>
      <w:r>
        <w:instrText xml:space="preserve"> PAGEREF _Toc19542961 \h </w:instrText>
      </w:r>
      <w:r>
        <w:fldChar w:fldCharType="separate"/>
      </w:r>
      <w:r>
        <w:t>84</w:t>
      </w:r>
      <w:r>
        <w:fldChar w:fldCharType="end"/>
      </w:r>
    </w:p>
    <w:p w:rsidR="00B34313" w:rsidRPr="00C43D69" w:rsidRDefault="00B34313">
      <w:pPr>
        <w:pStyle w:val="TOC4"/>
        <w:rPr>
          <w:rFonts w:ascii="Calibri" w:hAnsi="Calibri"/>
          <w:sz w:val="22"/>
          <w:szCs w:val="22"/>
        </w:rPr>
      </w:pPr>
      <w:r>
        <w:t>9.3.1</w:t>
      </w:r>
      <w:r w:rsidRPr="00C43D69">
        <w:rPr>
          <w:rFonts w:ascii="Calibri" w:hAnsi="Calibri"/>
          <w:sz w:val="22"/>
          <w:szCs w:val="22"/>
        </w:rPr>
        <w:tab/>
      </w:r>
      <w:r>
        <w:t>Study on self-evaluation towards IMT-2020 submission [RAN SI: FS_5G_eval]</w:t>
      </w:r>
      <w:r>
        <w:tab/>
      </w:r>
      <w:r>
        <w:fldChar w:fldCharType="begin"/>
      </w:r>
      <w:r>
        <w:instrText xml:space="preserve"> PAGEREF _Toc19542962 \h </w:instrText>
      </w:r>
      <w:r>
        <w:fldChar w:fldCharType="separate"/>
      </w:r>
      <w:r>
        <w:t>84</w:t>
      </w:r>
      <w:r>
        <w:fldChar w:fldCharType="end"/>
      </w:r>
    </w:p>
    <w:p w:rsidR="00B34313" w:rsidRPr="00C43D69" w:rsidRDefault="00B34313">
      <w:pPr>
        <w:pStyle w:val="TOC4"/>
        <w:rPr>
          <w:rFonts w:ascii="Calibri" w:hAnsi="Calibri"/>
          <w:sz w:val="22"/>
          <w:szCs w:val="22"/>
        </w:rPr>
      </w:pPr>
      <w:r>
        <w:t>9.3.2</w:t>
      </w:r>
      <w:r w:rsidRPr="00C43D69">
        <w:rPr>
          <w:rFonts w:ascii="Calibri" w:hAnsi="Calibri"/>
          <w:sz w:val="22"/>
          <w:szCs w:val="22"/>
        </w:rPr>
        <w:tab/>
      </w:r>
      <w:r>
        <w:t>Feas. Study on 6 GHz for LTE and NR  in Licensed and Unlicensed Operations [RAN SI: FS_6GHz_LTE_NR]</w:t>
      </w:r>
      <w:r>
        <w:tab/>
      </w:r>
      <w:r>
        <w:fldChar w:fldCharType="begin"/>
      </w:r>
      <w:r>
        <w:instrText xml:space="preserve"> PAGEREF _Toc19542963 \h </w:instrText>
      </w:r>
      <w:r>
        <w:fldChar w:fldCharType="separate"/>
      </w:r>
      <w:r>
        <w:t>89</w:t>
      </w:r>
      <w:r>
        <w:fldChar w:fldCharType="end"/>
      </w:r>
    </w:p>
    <w:p w:rsidR="00B34313" w:rsidRPr="00C43D69" w:rsidRDefault="00B34313">
      <w:pPr>
        <w:pStyle w:val="TOC4"/>
        <w:rPr>
          <w:rFonts w:ascii="Calibri" w:hAnsi="Calibri"/>
          <w:sz w:val="22"/>
          <w:szCs w:val="22"/>
        </w:rPr>
      </w:pPr>
      <w:r>
        <w:t>9.3.3</w:t>
      </w:r>
      <w:r w:rsidRPr="00C43D69">
        <w:rPr>
          <w:rFonts w:ascii="Calibri" w:hAnsi="Calibri"/>
          <w:sz w:val="22"/>
          <w:szCs w:val="22"/>
        </w:rPr>
        <w:tab/>
      </w:r>
      <w:r>
        <w:t>Study on NR beyond 52.6 GHz [RAN SI: FS_NR_beyond_52GHz]</w:t>
      </w:r>
      <w:r>
        <w:tab/>
      </w:r>
      <w:r>
        <w:fldChar w:fldCharType="begin"/>
      </w:r>
      <w:r>
        <w:instrText xml:space="preserve"> PAGEREF _Toc19542964 \h </w:instrText>
      </w:r>
      <w:r>
        <w:fldChar w:fldCharType="separate"/>
      </w:r>
      <w:r>
        <w:t>90</w:t>
      </w:r>
      <w:r>
        <w:fldChar w:fldCharType="end"/>
      </w:r>
    </w:p>
    <w:p w:rsidR="00B34313" w:rsidRPr="00C43D69" w:rsidRDefault="00B34313">
      <w:pPr>
        <w:pStyle w:val="TOC4"/>
        <w:rPr>
          <w:rFonts w:ascii="Calibri" w:hAnsi="Calibri"/>
          <w:sz w:val="22"/>
          <w:szCs w:val="22"/>
        </w:rPr>
      </w:pPr>
      <w:r>
        <w:t>9.3.4</w:t>
      </w:r>
      <w:r w:rsidRPr="00C43D69">
        <w:rPr>
          <w:rFonts w:ascii="Calibri" w:hAnsi="Calibri"/>
          <w:sz w:val="22"/>
          <w:szCs w:val="22"/>
        </w:rPr>
        <w:tab/>
      </w:r>
      <w:r>
        <w:t>Study on UE Power Saving for NR [RAN1 SI: FS_NR_UE_pow_sav]</w:t>
      </w:r>
      <w:r>
        <w:tab/>
      </w:r>
      <w:r>
        <w:fldChar w:fldCharType="begin"/>
      </w:r>
      <w:r>
        <w:instrText xml:space="preserve"> PAGEREF _Toc19542965 \h </w:instrText>
      </w:r>
      <w:r>
        <w:fldChar w:fldCharType="separate"/>
      </w:r>
      <w:r>
        <w:t>93</w:t>
      </w:r>
      <w:r>
        <w:fldChar w:fldCharType="end"/>
      </w:r>
    </w:p>
    <w:p w:rsidR="00B34313" w:rsidRPr="00C43D69" w:rsidRDefault="00B34313">
      <w:pPr>
        <w:pStyle w:val="TOC4"/>
        <w:rPr>
          <w:rFonts w:ascii="Calibri" w:hAnsi="Calibri"/>
          <w:sz w:val="22"/>
          <w:szCs w:val="22"/>
        </w:rPr>
      </w:pPr>
      <w:r>
        <w:t>9.3.5</w:t>
      </w:r>
      <w:r w:rsidRPr="00C43D69">
        <w:rPr>
          <w:rFonts w:ascii="Calibri" w:hAnsi="Calibri"/>
          <w:sz w:val="22"/>
          <w:szCs w:val="22"/>
        </w:rPr>
        <w:tab/>
      </w:r>
      <w:r>
        <w:t>Study on Channel Modelling for Indoor Industrial Scenarios [RAN1 SI: FS_IIIOT_CM]</w:t>
      </w:r>
      <w:r>
        <w:tab/>
      </w:r>
      <w:r>
        <w:fldChar w:fldCharType="begin"/>
      </w:r>
      <w:r>
        <w:instrText xml:space="preserve"> PAGEREF _Toc19542966 \h </w:instrText>
      </w:r>
      <w:r>
        <w:fldChar w:fldCharType="separate"/>
      </w:r>
      <w:r>
        <w:t>93</w:t>
      </w:r>
      <w:r>
        <w:fldChar w:fldCharType="end"/>
      </w:r>
    </w:p>
    <w:p w:rsidR="00B34313" w:rsidRPr="00C43D69" w:rsidRDefault="00B34313">
      <w:pPr>
        <w:pStyle w:val="TOC4"/>
        <w:rPr>
          <w:rFonts w:ascii="Calibri" w:hAnsi="Calibri"/>
          <w:sz w:val="22"/>
          <w:szCs w:val="22"/>
        </w:rPr>
      </w:pPr>
      <w:r>
        <w:t>9.3.6</w:t>
      </w:r>
      <w:r w:rsidRPr="00C43D69">
        <w:rPr>
          <w:rFonts w:ascii="Calibri" w:hAnsi="Calibri"/>
          <w:sz w:val="22"/>
          <w:szCs w:val="22"/>
        </w:rPr>
        <w:tab/>
      </w:r>
      <w:r>
        <w:t>Study on solutions for NR to support NTN [RAN3 SI: FS_NR_NTN_solutions]</w:t>
      </w:r>
      <w:r>
        <w:tab/>
      </w:r>
      <w:r>
        <w:fldChar w:fldCharType="begin"/>
      </w:r>
      <w:r>
        <w:instrText xml:space="preserve"> PAGEREF _Toc19542967 \h </w:instrText>
      </w:r>
      <w:r>
        <w:fldChar w:fldCharType="separate"/>
      </w:r>
      <w:r>
        <w:t>94</w:t>
      </w:r>
      <w:r>
        <w:fldChar w:fldCharType="end"/>
      </w:r>
    </w:p>
    <w:p w:rsidR="00B34313" w:rsidRPr="00C43D69" w:rsidRDefault="00B34313">
      <w:pPr>
        <w:pStyle w:val="TOC4"/>
        <w:rPr>
          <w:rFonts w:ascii="Calibri" w:hAnsi="Calibri"/>
          <w:sz w:val="22"/>
          <w:szCs w:val="22"/>
        </w:rPr>
      </w:pPr>
      <w:r>
        <w:t>9.3.7</w:t>
      </w:r>
      <w:r w:rsidRPr="00C43D69">
        <w:rPr>
          <w:rFonts w:ascii="Calibri" w:hAnsi="Calibri"/>
          <w:sz w:val="22"/>
          <w:szCs w:val="22"/>
        </w:rPr>
        <w:tab/>
      </w:r>
      <w:r>
        <w:t>Study on RAN-centric Data Collection and Utilization for LTE and NR [RAN3 SI: FS_LTE_NR_data_collect]</w:t>
      </w:r>
      <w:r>
        <w:tab/>
      </w:r>
      <w:r>
        <w:fldChar w:fldCharType="begin"/>
      </w:r>
      <w:r>
        <w:instrText xml:space="preserve"> PAGEREF _Toc19542968 \h </w:instrText>
      </w:r>
      <w:r>
        <w:fldChar w:fldCharType="separate"/>
      </w:r>
      <w:r>
        <w:t>94</w:t>
      </w:r>
      <w:r>
        <w:fldChar w:fldCharType="end"/>
      </w:r>
    </w:p>
    <w:p w:rsidR="00B34313" w:rsidRPr="00C43D69" w:rsidRDefault="00B34313">
      <w:pPr>
        <w:pStyle w:val="TOC4"/>
        <w:rPr>
          <w:rFonts w:ascii="Calibri" w:hAnsi="Calibri"/>
          <w:sz w:val="22"/>
          <w:szCs w:val="22"/>
        </w:rPr>
      </w:pPr>
      <w:r>
        <w:t>9.3.8</w:t>
      </w:r>
      <w:r w:rsidRPr="00C43D69">
        <w:rPr>
          <w:rFonts w:ascii="Calibri" w:hAnsi="Calibri"/>
          <w:sz w:val="22"/>
          <w:szCs w:val="22"/>
        </w:rPr>
        <w:tab/>
      </w:r>
      <w:r>
        <w:t>Study on enhancement for disaggregated gNB architecture [new RAN3 SI: FS_enh_disagg_gNB]</w:t>
      </w:r>
      <w:r>
        <w:tab/>
      </w:r>
      <w:r>
        <w:fldChar w:fldCharType="begin"/>
      </w:r>
      <w:r>
        <w:instrText xml:space="preserve"> PAGEREF _Toc19542969 \h </w:instrText>
      </w:r>
      <w:r>
        <w:fldChar w:fldCharType="separate"/>
      </w:r>
      <w:r>
        <w:t>95</w:t>
      </w:r>
      <w:r>
        <w:fldChar w:fldCharType="end"/>
      </w:r>
    </w:p>
    <w:p w:rsidR="00B34313" w:rsidRPr="00C43D69" w:rsidRDefault="00B34313">
      <w:pPr>
        <w:pStyle w:val="TOC4"/>
        <w:rPr>
          <w:rFonts w:ascii="Calibri" w:hAnsi="Calibri"/>
          <w:sz w:val="22"/>
          <w:szCs w:val="22"/>
        </w:rPr>
      </w:pPr>
      <w:r>
        <w:t>9.3.9</w:t>
      </w:r>
      <w:r w:rsidRPr="00C43D69">
        <w:rPr>
          <w:rFonts w:ascii="Calibri" w:hAnsi="Calibri"/>
          <w:sz w:val="22"/>
          <w:szCs w:val="22"/>
        </w:rPr>
        <w:tab/>
      </w:r>
      <w:r>
        <w:t>Study on local NR positioning in NG-RAN [new RAN3 SI: FS_NR_local_pos]</w:t>
      </w:r>
      <w:r>
        <w:tab/>
      </w:r>
      <w:r>
        <w:fldChar w:fldCharType="begin"/>
      </w:r>
      <w:r>
        <w:instrText xml:space="preserve"> PAGEREF _Toc19542970 \h </w:instrText>
      </w:r>
      <w:r>
        <w:fldChar w:fldCharType="separate"/>
      </w:r>
      <w:r>
        <w:t>95</w:t>
      </w:r>
      <w:r>
        <w:fldChar w:fldCharType="end"/>
      </w:r>
    </w:p>
    <w:p w:rsidR="00B34313" w:rsidRPr="00C43D69" w:rsidRDefault="00B34313">
      <w:pPr>
        <w:pStyle w:val="TOC4"/>
        <w:rPr>
          <w:rFonts w:ascii="Calibri" w:hAnsi="Calibri"/>
          <w:sz w:val="22"/>
          <w:szCs w:val="22"/>
        </w:rPr>
      </w:pPr>
      <w:r>
        <w:t>9.3.10</w:t>
      </w:r>
      <w:r w:rsidRPr="00C43D69">
        <w:rPr>
          <w:rFonts w:ascii="Calibri" w:hAnsi="Calibri"/>
          <w:sz w:val="22"/>
          <w:szCs w:val="22"/>
        </w:rPr>
        <w:tab/>
      </w:r>
      <w:r>
        <w:t>Study on radiated metrics and test meth. for the verif. of multi-antenna rec. perf. of NR UEs [RAN4 SI: FS_NR_MIMO_OTA_test]</w:t>
      </w:r>
      <w:r>
        <w:tab/>
      </w:r>
      <w:r>
        <w:fldChar w:fldCharType="begin"/>
      </w:r>
      <w:r>
        <w:instrText xml:space="preserve"> PAGEREF _Toc19542971 \h </w:instrText>
      </w:r>
      <w:r>
        <w:fldChar w:fldCharType="separate"/>
      </w:r>
      <w:r>
        <w:t>96</w:t>
      </w:r>
      <w:r>
        <w:fldChar w:fldCharType="end"/>
      </w:r>
    </w:p>
    <w:p w:rsidR="00B34313" w:rsidRPr="00C43D69" w:rsidRDefault="00B34313">
      <w:pPr>
        <w:pStyle w:val="TOC4"/>
        <w:rPr>
          <w:rFonts w:ascii="Calibri" w:hAnsi="Calibri"/>
          <w:sz w:val="22"/>
          <w:szCs w:val="22"/>
        </w:rPr>
      </w:pPr>
      <w:r>
        <w:t>9.3.11</w:t>
      </w:r>
      <w:r w:rsidRPr="00C43D69">
        <w:rPr>
          <w:rFonts w:ascii="Calibri" w:hAnsi="Calibri"/>
          <w:sz w:val="22"/>
          <w:szCs w:val="22"/>
        </w:rPr>
        <w:tab/>
      </w:r>
      <w:r>
        <w:t>Study on 7 – 24 GHz frequency range for NR [RAN4 SI: FS_7to24GHz_NR]</w:t>
      </w:r>
      <w:r>
        <w:tab/>
      </w:r>
      <w:r>
        <w:fldChar w:fldCharType="begin"/>
      </w:r>
      <w:r>
        <w:instrText xml:space="preserve"> PAGEREF _Toc19542972 \h </w:instrText>
      </w:r>
      <w:r>
        <w:fldChar w:fldCharType="separate"/>
      </w:r>
      <w:r>
        <w:t>96</w:t>
      </w:r>
      <w:r>
        <w:fldChar w:fldCharType="end"/>
      </w:r>
    </w:p>
    <w:p w:rsidR="00B34313" w:rsidRPr="00C43D69" w:rsidRDefault="00B34313">
      <w:pPr>
        <w:pStyle w:val="TOC4"/>
        <w:rPr>
          <w:rFonts w:ascii="Calibri" w:hAnsi="Calibri"/>
          <w:sz w:val="22"/>
          <w:szCs w:val="22"/>
        </w:rPr>
      </w:pPr>
      <w:r>
        <w:t>9.3.12</w:t>
      </w:r>
      <w:r w:rsidRPr="00C43D69">
        <w:rPr>
          <w:rFonts w:ascii="Calibri" w:hAnsi="Calibri"/>
          <w:sz w:val="22"/>
          <w:szCs w:val="22"/>
        </w:rPr>
        <w:tab/>
      </w:r>
      <w:r>
        <w:t>Study on high power UE (PC2) to EN-DC (1 LTE FDD + 1 NR TDD band) [RAN4 SI: FS_ENDC_UE_PC2_FDD_TDD]</w:t>
      </w:r>
      <w:r>
        <w:tab/>
      </w:r>
      <w:r>
        <w:fldChar w:fldCharType="begin"/>
      </w:r>
      <w:r>
        <w:instrText xml:space="preserve"> PAGEREF _Toc19542973 \h </w:instrText>
      </w:r>
      <w:r>
        <w:fldChar w:fldCharType="separate"/>
      </w:r>
      <w:r>
        <w:t>96</w:t>
      </w:r>
      <w:r>
        <w:fldChar w:fldCharType="end"/>
      </w:r>
    </w:p>
    <w:p w:rsidR="00B34313" w:rsidRPr="00C43D69" w:rsidRDefault="00B34313">
      <w:pPr>
        <w:pStyle w:val="TOC3"/>
        <w:rPr>
          <w:rFonts w:ascii="Calibri" w:hAnsi="Calibri"/>
          <w:sz w:val="22"/>
          <w:szCs w:val="22"/>
        </w:rPr>
      </w:pPr>
      <w:r>
        <w:t>9.4</w:t>
      </w:r>
      <w:r w:rsidRPr="00C43D69">
        <w:rPr>
          <w:rFonts w:ascii="Calibri" w:hAnsi="Calibri"/>
          <w:sz w:val="22"/>
          <w:szCs w:val="22"/>
        </w:rPr>
        <w:tab/>
      </w:r>
      <w:r>
        <w:t>Open REL-16 NR or NR&amp;LTE WIs (not spectrum related)</w:t>
      </w:r>
      <w:r>
        <w:tab/>
      </w:r>
      <w:r>
        <w:fldChar w:fldCharType="begin"/>
      </w:r>
      <w:r>
        <w:instrText xml:space="preserve"> PAGEREF _Toc19542974 \h </w:instrText>
      </w:r>
      <w:r>
        <w:fldChar w:fldCharType="separate"/>
      </w:r>
      <w:r>
        <w:t>97</w:t>
      </w:r>
      <w:r>
        <w:fldChar w:fldCharType="end"/>
      </w:r>
    </w:p>
    <w:p w:rsidR="00B34313" w:rsidRPr="00C43D69" w:rsidRDefault="00B34313">
      <w:pPr>
        <w:pStyle w:val="TOC4"/>
        <w:rPr>
          <w:rFonts w:ascii="Calibri" w:hAnsi="Calibri"/>
          <w:sz w:val="22"/>
          <w:szCs w:val="22"/>
        </w:rPr>
      </w:pPr>
      <w:r>
        <w:t>9.4.1</w:t>
      </w:r>
      <w:r w:rsidRPr="00C43D69">
        <w:rPr>
          <w:rFonts w:ascii="Calibri" w:hAnsi="Calibri"/>
          <w:sz w:val="22"/>
          <w:szCs w:val="22"/>
        </w:rPr>
        <w:tab/>
      </w:r>
      <w:r>
        <w:t>Enhancements on MIMO for NR [RAN1 WI: NR_eMIMO]</w:t>
      </w:r>
      <w:r>
        <w:tab/>
      </w:r>
      <w:r>
        <w:fldChar w:fldCharType="begin"/>
      </w:r>
      <w:r>
        <w:instrText xml:space="preserve"> PAGEREF _Toc19542975 \h </w:instrText>
      </w:r>
      <w:r>
        <w:fldChar w:fldCharType="separate"/>
      </w:r>
      <w:r>
        <w:t>97</w:t>
      </w:r>
      <w:r>
        <w:fldChar w:fldCharType="end"/>
      </w:r>
    </w:p>
    <w:p w:rsidR="00B34313" w:rsidRPr="00C43D69" w:rsidRDefault="00B34313">
      <w:pPr>
        <w:pStyle w:val="TOC4"/>
        <w:rPr>
          <w:rFonts w:ascii="Calibri" w:hAnsi="Calibri"/>
          <w:sz w:val="22"/>
          <w:szCs w:val="22"/>
        </w:rPr>
      </w:pPr>
      <w:r>
        <w:t>9.4.2</w:t>
      </w:r>
      <w:r w:rsidRPr="00C43D69">
        <w:rPr>
          <w:rFonts w:ascii="Calibri" w:hAnsi="Calibri"/>
          <w:sz w:val="22"/>
          <w:szCs w:val="22"/>
        </w:rPr>
        <w:tab/>
      </w:r>
      <w:r>
        <w:t>Cross Link Interf.(CLI) handling and Remote Interf. Management (RIM) for NR [RAN1 WI: NR_CLI_RIM]</w:t>
      </w:r>
      <w:r>
        <w:tab/>
      </w:r>
      <w:r>
        <w:fldChar w:fldCharType="begin"/>
      </w:r>
      <w:r>
        <w:instrText xml:space="preserve"> PAGEREF _Toc19542976 \h </w:instrText>
      </w:r>
      <w:r>
        <w:fldChar w:fldCharType="separate"/>
      </w:r>
      <w:r>
        <w:t>101</w:t>
      </w:r>
      <w:r>
        <w:fldChar w:fldCharType="end"/>
      </w:r>
    </w:p>
    <w:p w:rsidR="00B34313" w:rsidRPr="00C43D69" w:rsidRDefault="00B34313">
      <w:pPr>
        <w:pStyle w:val="TOC4"/>
        <w:rPr>
          <w:rFonts w:ascii="Calibri" w:hAnsi="Calibri"/>
          <w:sz w:val="22"/>
          <w:szCs w:val="22"/>
        </w:rPr>
      </w:pPr>
      <w:r>
        <w:lastRenderedPageBreak/>
        <w:t>9.4.3</w:t>
      </w:r>
      <w:r w:rsidRPr="00C43D69">
        <w:rPr>
          <w:rFonts w:ascii="Calibri" w:hAnsi="Calibri"/>
          <w:sz w:val="22"/>
          <w:szCs w:val="22"/>
        </w:rPr>
        <w:tab/>
      </w:r>
      <w:r>
        <w:t>NR-based access to unlicensed spectrum [RAN1 WI: NR_unlic]</w:t>
      </w:r>
      <w:r>
        <w:tab/>
      </w:r>
      <w:r>
        <w:fldChar w:fldCharType="begin"/>
      </w:r>
      <w:r>
        <w:instrText xml:space="preserve"> PAGEREF _Toc19542977 \h </w:instrText>
      </w:r>
      <w:r>
        <w:fldChar w:fldCharType="separate"/>
      </w:r>
      <w:r>
        <w:t>102</w:t>
      </w:r>
      <w:r>
        <w:fldChar w:fldCharType="end"/>
      </w:r>
    </w:p>
    <w:p w:rsidR="00B34313" w:rsidRPr="00C43D69" w:rsidRDefault="00B34313">
      <w:pPr>
        <w:pStyle w:val="TOC4"/>
        <w:rPr>
          <w:rFonts w:ascii="Calibri" w:hAnsi="Calibri"/>
          <w:sz w:val="22"/>
          <w:szCs w:val="22"/>
        </w:rPr>
      </w:pPr>
      <w:r>
        <w:t>9.4.4</w:t>
      </w:r>
      <w:r w:rsidRPr="00C43D69">
        <w:rPr>
          <w:rFonts w:ascii="Calibri" w:hAnsi="Calibri"/>
          <w:sz w:val="22"/>
          <w:szCs w:val="22"/>
        </w:rPr>
        <w:tab/>
      </w:r>
      <w:r>
        <w:t>2-step RACH for NR [RAN1 WI: NR_2step_RACH]</w:t>
      </w:r>
      <w:r>
        <w:tab/>
      </w:r>
      <w:r>
        <w:fldChar w:fldCharType="begin"/>
      </w:r>
      <w:r>
        <w:instrText xml:space="preserve"> PAGEREF _Toc19542978 \h </w:instrText>
      </w:r>
      <w:r>
        <w:fldChar w:fldCharType="separate"/>
      </w:r>
      <w:r>
        <w:t>104</w:t>
      </w:r>
      <w:r>
        <w:fldChar w:fldCharType="end"/>
      </w:r>
    </w:p>
    <w:p w:rsidR="00B34313" w:rsidRPr="00C43D69" w:rsidRDefault="00B34313">
      <w:pPr>
        <w:pStyle w:val="TOC4"/>
        <w:rPr>
          <w:rFonts w:ascii="Calibri" w:hAnsi="Calibri"/>
          <w:sz w:val="22"/>
          <w:szCs w:val="22"/>
        </w:rPr>
      </w:pPr>
      <w:r>
        <w:t>9.4.5</w:t>
      </w:r>
      <w:r w:rsidRPr="00C43D69">
        <w:rPr>
          <w:rFonts w:ascii="Calibri" w:hAnsi="Calibri"/>
          <w:sz w:val="22"/>
          <w:szCs w:val="22"/>
        </w:rPr>
        <w:tab/>
      </w:r>
      <w:r>
        <w:t>Physical Layer Enh. for NR URLLC [new RAN1 WI: NR_L1enh_URLLC]</w:t>
      </w:r>
      <w:r>
        <w:tab/>
      </w:r>
      <w:r>
        <w:fldChar w:fldCharType="begin"/>
      </w:r>
      <w:r>
        <w:instrText xml:space="preserve"> PAGEREF _Toc19542979 \h </w:instrText>
      </w:r>
      <w:r>
        <w:fldChar w:fldCharType="separate"/>
      </w:r>
      <w:r>
        <w:t>105</w:t>
      </w:r>
      <w:r>
        <w:fldChar w:fldCharType="end"/>
      </w:r>
    </w:p>
    <w:p w:rsidR="00B34313" w:rsidRPr="00C43D69" w:rsidRDefault="00B34313">
      <w:pPr>
        <w:pStyle w:val="TOC4"/>
        <w:rPr>
          <w:rFonts w:ascii="Calibri" w:hAnsi="Calibri"/>
          <w:sz w:val="22"/>
          <w:szCs w:val="22"/>
        </w:rPr>
      </w:pPr>
      <w:r>
        <w:t>9.4.6</w:t>
      </w:r>
      <w:r w:rsidRPr="00C43D69">
        <w:rPr>
          <w:rFonts w:ascii="Calibri" w:hAnsi="Calibri"/>
          <w:sz w:val="22"/>
          <w:szCs w:val="22"/>
        </w:rPr>
        <w:tab/>
      </w:r>
      <w:r>
        <w:t>UE Power Saving in NR [new RAN1 WI: NR_UE_pow_sav]</w:t>
      </w:r>
      <w:r>
        <w:tab/>
      </w:r>
      <w:r>
        <w:fldChar w:fldCharType="begin"/>
      </w:r>
      <w:r>
        <w:instrText xml:space="preserve"> PAGEREF _Toc19542980 \h </w:instrText>
      </w:r>
      <w:r>
        <w:fldChar w:fldCharType="separate"/>
      </w:r>
      <w:r>
        <w:t>107</w:t>
      </w:r>
      <w:r>
        <w:fldChar w:fldCharType="end"/>
      </w:r>
    </w:p>
    <w:p w:rsidR="00B34313" w:rsidRPr="00C43D69" w:rsidRDefault="00B34313">
      <w:pPr>
        <w:pStyle w:val="TOC4"/>
        <w:rPr>
          <w:rFonts w:ascii="Calibri" w:hAnsi="Calibri"/>
          <w:sz w:val="22"/>
          <w:szCs w:val="22"/>
        </w:rPr>
      </w:pPr>
      <w:r>
        <w:t>9.4.7</w:t>
      </w:r>
      <w:r w:rsidRPr="00C43D69">
        <w:rPr>
          <w:rFonts w:ascii="Calibri" w:hAnsi="Calibri"/>
          <w:sz w:val="22"/>
          <w:szCs w:val="22"/>
        </w:rPr>
        <w:tab/>
      </w:r>
      <w:r>
        <w:t>NR positioning support [new RAN1 WI: NR_pos]</w:t>
      </w:r>
      <w:r>
        <w:tab/>
      </w:r>
      <w:r>
        <w:fldChar w:fldCharType="begin"/>
      </w:r>
      <w:r>
        <w:instrText xml:space="preserve"> PAGEREF _Toc19542981 \h </w:instrText>
      </w:r>
      <w:r>
        <w:fldChar w:fldCharType="separate"/>
      </w:r>
      <w:r>
        <w:t>111</w:t>
      </w:r>
      <w:r>
        <w:fldChar w:fldCharType="end"/>
      </w:r>
    </w:p>
    <w:p w:rsidR="00B34313" w:rsidRPr="00C43D69" w:rsidRDefault="00B34313">
      <w:pPr>
        <w:pStyle w:val="TOC4"/>
        <w:rPr>
          <w:rFonts w:ascii="Calibri" w:hAnsi="Calibri"/>
          <w:sz w:val="22"/>
          <w:szCs w:val="22"/>
        </w:rPr>
      </w:pPr>
      <w:r>
        <w:t>9.4.8</w:t>
      </w:r>
      <w:r w:rsidRPr="00C43D69">
        <w:rPr>
          <w:rFonts w:ascii="Calibri" w:hAnsi="Calibri"/>
          <w:sz w:val="22"/>
          <w:szCs w:val="22"/>
        </w:rPr>
        <w:tab/>
      </w:r>
      <w:r>
        <w:t>5G V2X with NR sidelink [new RAN1 WI: 5G_V2X_NRSL]</w:t>
      </w:r>
      <w:r>
        <w:tab/>
      </w:r>
      <w:r>
        <w:fldChar w:fldCharType="begin"/>
      </w:r>
      <w:r>
        <w:instrText xml:space="preserve"> PAGEREF _Toc19542982 \h </w:instrText>
      </w:r>
      <w:r>
        <w:fldChar w:fldCharType="separate"/>
      </w:r>
      <w:r>
        <w:t>111</w:t>
      </w:r>
      <w:r>
        <w:fldChar w:fldCharType="end"/>
      </w:r>
    </w:p>
    <w:p w:rsidR="00B34313" w:rsidRPr="00C43D69" w:rsidRDefault="00B34313">
      <w:pPr>
        <w:pStyle w:val="TOC4"/>
        <w:rPr>
          <w:rFonts w:ascii="Calibri" w:hAnsi="Calibri"/>
          <w:sz w:val="22"/>
          <w:szCs w:val="22"/>
        </w:rPr>
      </w:pPr>
      <w:r>
        <w:t>9.4.9</w:t>
      </w:r>
      <w:r w:rsidRPr="00C43D69">
        <w:rPr>
          <w:rFonts w:ascii="Calibri" w:hAnsi="Calibri"/>
          <w:sz w:val="22"/>
          <w:szCs w:val="22"/>
        </w:rPr>
        <w:tab/>
      </w:r>
      <w:r>
        <w:t>NR Mobility Enhancements [RAN2 WI: NR_Mob_enh]</w:t>
      </w:r>
      <w:r>
        <w:tab/>
      </w:r>
      <w:r>
        <w:fldChar w:fldCharType="begin"/>
      </w:r>
      <w:r>
        <w:instrText xml:space="preserve"> PAGEREF _Toc19542983 \h </w:instrText>
      </w:r>
      <w:r>
        <w:fldChar w:fldCharType="separate"/>
      </w:r>
      <w:r>
        <w:t>113</w:t>
      </w:r>
      <w:r>
        <w:fldChar w:fldCharType="end"/>
      </w:r>
    </w:p>
    <w:p w:rsidR="00B34313" w:rsidRPr="00C43D69" w:rsidRDefault="00B34313">
      <w:pPr>
        <w:pStyle w:val="TOC4"/>
        <w:rPr>
          <w:rFonts w:ascii="Calibri" w:hAnsi="Calibri"/>
          <w:sz w:val="22"/>
          <w:szCs w:val="22"/>
        </w:rPr>
      </w:pPr>
      <w:r>
        <w:t>9.4.10</w:t>
      </w:r>
      <w:r w:rsidRPr="00C43D69">
        <w:rPr>
          <w:rFonts w:ascii="Calibri" w:hAnsi="Calibri"/>
          <w:sz w:val="22"/>
          <w:szCs w:val="22"/>
        </w:rPr>
        <w:tab/>
      </w:r>
      <w:r>
        <w:t>Multi-RAT Dual-Connectivity and CA enh. (LTE, NR) [RAN2 WI: LTE_NR_DC_CA_enh]</w:t>
      </w:r>
      <w:r>
        <w:tab/>
      </w:r>
      <w:r>
        <w:fldChar w:fldCharType="begin"/>
      </w:r>
      <w:r>
        <w:instrText xml:space="preserve"> PAGEREF _Toc19542984 \h </w:instrText>
      </w:r>
      <w:r>
        <w:fldChar w:fldCharType="separate"/>
      </w:r>
      <w:r>
        <w:t>113</w:t>
      </w:r>
      <w:r>
        <w:fldChar w:fldCharType="end"/>
      </w:r>
    </w:p>
    <w:p w:rsidR="00B34313" w:rsidRPr="00C43D69" w:rsidRDefault="00B34313">
      <w:pPr>
        <w:pStyle w:val="TOC4"/>
        <w:rPr>
          <w:rFonts w:ascii="Calibri" w:hAnsi="Calibri"/>
          <w:sz w:val="22"/>
          <w:szCs w:val="22"/>
        </w:rPr>
      </w:pPr>
      <w:r>
        <w:t>9.4.11</w:t>
      </w:r>
      <w:r w:rsidRPr="00C43D69">
        <w:rPr>
          <w:rFonts w:ascii="Calibri" w:hAnsi="Calibri"/>
          <w:sz w:val="22"/>
          <w:szCs w:val="22"/>
        </w:rPr>
        <w:tab/>
      </w:r>
      <w:r>
        <w:t>Integrated access and backhaul for NR [RAN2 WI: NR_IAB]</w:t>
      </w:r>
      <w:r>
        <w:tab/>
      </w:r>
      <w:r>
        <w:fldChar w:fldCharType="begin"/>
      </w:r>
      <w:r>
        <w:instrText xml:space="preserve"> PAGEREF _Toc19542985 \h </w:instrText>
      </w:r>
      <w:r>
        <w:fldChar w:fldCharType="separate"/>
      </w:r>
      <w:r>
        <w:t>115</w:t>
      </w:r>
      <w:r>
        <w:fldChar w:fldCharType="end"/>
      </w:r>
    </w:p>
    <w:p w:rsidR="00B34313" w:rsidRPr="00C43D69" w:rsidRDefault="00B34313">
      <w:pPr>
        <w:pStyle w:val="TOC4"/>
        <w:rPr>
          <w:rFonts w:ascii="Calibri" w:hAnsi="Calibri"/>
          <w:sz w:val="22"/>
          <w:szCs w:val="22"/>
        </w:rPr>
      </w:pPr>
      <w:r>
        <w:t>9.4.12</w:t>
      </w:r>
      <w:r w:rsidRPr="00C43D69">
        <w:rPr>
          <w:rFonts w:ascii="Calibri" w:hAnsi="Calibri"/>
          <w:sz w:val="22"/>
          <w:szCs w:val="22"/>
        </w:rPr>
        <w:tab/>
      </w:r>
      <w:r>
        <w:t>SRVCC from 5G to 3G [RAN2 WI: SRVCC_NR_to_UMTS]</w:t>
      </w:r>
      <w:r>
        <w:tab/>
      </w:r>
      <w:r>
        <w:fldChar w:fldCharType="begin"/>
      </w:r>
      <w:r>
        <w:instrText xml:space="preserve"> PAGEREF _Toc19542986 \h </w:instrText>
      </w:r>
      <w:r>
        <w:fldChar w:fldCharType="separate"/>
      </w:r>
      <w:r>
        <w:t>116</w:t>
      </w:r>
      <w:r>
        <w:fldChar w:fldCharType="end"/>
      </w:r>
    </w:p>
    <w:p w:rsidR="00B34313" w:rsidRPr="00C43D69" w:rsidRDefault="00B34313">
      <w:pPr>
        <w:pStyle w:val="TOC4"/>
        <w:rPr>
          <w:rFonts w:ascii="Calibri" w:hAnsi="Calibri"/>
          <w:sz w:val="22"/>
          <w:szCs w:val="22"/>
        </w:rPr>
      </w:pPr>
      <w:r>
        <w:t>9.4.13</w:t>
      </w:r>
      <w:r w:rsidRPr="00C43D69">
        <w:rPr>
          <w:rFonts w:ascii="Calibri" w:hAnsi="Calibri"/>
          <w:sz w:val="22"/>
          <w:szCs w:val="22"/>
        </w:rPr>
        <w:tab/>
      </w:r>
      <w:r>
        <w:t>Core part: Optimisations on UE radio cap. signalling – NR/E-UTRA Aspects [new RAN2 WI: RACS-RAN-Core]</w:t>
      </w:r>
      <w:r>
        <w:tab/>
      </w:r>
      <w:r>
        <w:fldChar w:fldCharType="begin"/>
      </w:r>
      <w:r>
        <w:instrText xml:space="preserve"> PAGEREF _Toc19542987 \h </w:instrText>
      </w:r>
      <w:r>
        <w:fldChar w:fldCharType="separate"/>
      </w:r>
      <w:r>
        <w:t>117</w:t>
      </w:r>
      <w:r>
        <w:fldChar w:fldCharType="end"/>
      </w:r>
    </w:p>
    <w:p w:rsidR="00B34313" w:rsidRPr="00C43D69" w:rsidRDefault="00B34313">
      <w:pPr>
        <w:pStyle w:val="TOC4"/>
        <w:rPr>
          <w:rFonts w:ascii="Calibri" w:hAnsi="Calibri"/>
          <w:sz w:val="22"/>
          <w:szCs w:val="22"/>
        </w:rPr>
      </w:pPr>
      <w:r>
        <w:t>9.4.14</w:t>
      </w:r>
      <w:r w:rsidRPr="00C43D69">
        <w:rPr>
          <w:rFonts w:ascii="Calibri" w:hAnsi="Calibri"/>
          <w:sz w:val="22"/>
          <w:szCs w:val="22"/>
        </w:rPr>
        <w:tab/>
      </w:r>
      <w:r>
        <w:t>Core part: Support of NR Industrial IoT [new RAN2 WI: NR_IIOT-Core]</w:t>
      </w:r>
      <w:r>
        <w:tab/>
      </w:r>
      <w:r>
        <w:fldChar w:fldCharType="begin"/>
      </w:r>
      <w:r>
        <w:instrText xml:space="preserve"> PAGEREF _Toc19542988 \h </w:instrText>
      </w:r>
      <w:r>
        <w:fldChar w:fldCharType="separate"/>
      </w:r>
      <w:r>
        <w:t>117</w:t>
      </w:r>
      <w:r>
        <w:fldChar w:fldCharType="end"/>
      </w:r>
    </w:p>
    <w:p w:rsidR="00B34313" w:rsidRPr="00C43D69" w:rsidRDefault="00B34313">
      <w:pPr>
        <w:pStyle w:val="TOC4"/>
        <w:rPr>
          <w:rFonts w:ascii="Calibri" w:hAnsi="Calibri"/>
          <w:sz w:val="22"/>
          <w:szCs w:val="22"/>
        </w:rPr>
      </w:pPr>
      <w:r>
        <w:t>9.4.15</w:t>
      </w:r>
      <w:r w:rsidRPr="00C43D69">
        <w:rPr>
          <w:rFonts w:ascii="Calibri" w:hAnsi="Calibri"/>
          <w:sz w:val="22"/>
          <w:szCs w:val="22"/>
        </w:rPr>
        <w:tab/>
      </w:r>
      <w:r>
        <w:t>Core part: eNB(s) Arch. Evolution for E-UTRAN and NG-RAN [RAN3 WI: LTE_NR_arch_evo-Core]</w:t>
      </w:r>
      <w:r>
        <w:tab/>
      </w:r>
      <w:r>
        <w:fldChar w:fldCharType="begin"/>
      </w:r>
      <w:r>
        <w:instrText xml:space="preserve"> PAGEREF _Toc19542989 \h </w:instrText>
      </w:r>
      <w:r>
        <w:fldChar w:fldCharType="separate"/>
      </w:r>
      <w:r>
        <w:t>119</w:t>
      </w:r>
      <w:r>
        <w:fldChar w:fldCharType="end"/>
      </w:r>
    </w:p>
    <w:p w:rsidR="00B34313" w:rsidRPr="00C43D69" w:rsidRDefault="00B34313">
      <w:pPr>
        <w:pStyle w:val="TOC4"/>
        <w:rPr>
          <w:rFonts w:ascii="Calibri" w:hAnsi="Calibri"/>
          <w:sz w:val="22"/>
          <w:szCs w:val="22"/>
        </w:rPr>
      </w:pPr>
      <w:r>
        <w:t>9.4.16</w:t>
      </w:r>
      <w:r w:rsidRPr="00C43D69">
        <w:rPr>
          <w:rFonts w:ascii="Calibri" w:hAnsi="Calibri"/>
          <w:sz w:val="22"/>
          <w:szCs w:val="22"/>
        </w:rPr>
        <w:tab/>
      </w:r>
      <w:r>
        <w:t>Core part: Direct data forwarding between NG-RAN and E-UTRAN nodes for inter-system mob. [RAN3 WI: Direct_data_fw_NR-Core]</w:t>
      </w:r>
      <w:r>
        <w:tab/>
      </w:r>
      <w:r>
        <w:fldChar w:fldCharType="begin"/>
      </w:r>
      <w:r>
        <w:instrText xml:space="preserve"> PAGEREF _Toc19542990 \h </w:instrText>
      </w:r>
      <w:r>
        <w:fldChar w:fldCharType="separate"/>
      </w:r>
      <w:r>
        <w:t>119</w:t>
      </w:r>
      <w:r>
        <w:fldChar w:fldCharType="end"/>
      </w:r>
    </w:p>
    <w:p w:rsidR="00B34313" w:rsidRPr="00C43D69" w:rsidRDefault="00B34313">
      <w:pPr>
        <w:pStyle w:val="TOC4"/>
        <w:rPr>
          <w:rFonts w:ascii="Calibri" w:hAnsi="Calibri"/>
          <w:sz w:val="22"/>
          <w:szCs w:val="22"/>
        </w:rPr>
      </w:pPr>
      <w:r>
        <w:t>9.4.17</w:t>
      </w:r>
      <w:r w:rsidRPr="00C43D69">
        <w:rPr>
          <w:rFonts w:ascii="Calibri" w:hAnsi="Calibri"/>
          <w:sz w:val="22"/>
          <w:szCs w:val="22"/>
        </w:rPr>
        <w:tab/>
      </w:r>
      <w:r>
        <w:t>Core part: Private Network Support for NG-RAN [new RAN3 WI: NG_RAN_PRN-Core]</w:t>
      </w:r>
      <w:r>
        <w:tab/>
      </w:r>
      <w:r>
        <w:fldChar w:fldCharType="begin"/>
      </w:r>
      <w:r>
        <w:instrText xml:space="preserve"> PAGEREF _Toc19542991 \h </w:instrText>
      </w:r>
      <w:r>
        <w:fldChar w:fldCharType="separate"/>
      </w:r>
      <w:r>
        <w:t>120</w:t>
      </w:r>
      <w:r>
        <w:fldChar w:fldCharType="end"/>
      </w:r>
    </w:p>
    <w:p w:rsidR="00B34313" w:rsidRPr="00C43D69" w:rsidRDefault="00B34313">
      <w:pPr>
        <w:pStyle w:val="TOC4"/>
        <w:rPr>
          <w:rFonts w:ascii="Calibri" w:hAnsi="Calibri"/>
          <w:sz w:val="22"/>
          <w:szCs w:val="22"/>
        </w:rPr>
      </w:pPr>
      <w:r>
        <w:t>9.4.18</w:t>
      </w:r>
      <w:r w:rsidRPr="00C43D69">
        <w:rPr>
          <w:rFonts w:ascii="Calibri" w:hAnsi="Calibri"/>
          <w:sz w:val="22"/>
          <w:szCs w:val="22"/>
        </w:rPr>
        <w:tab/>
      </w:r>
      <w:r>
        <w:t>Core part: NG interface usage for Wireless Wireline Convergence [new RAN3 WI: 5WWC-NG_interface-Core]</w:t>
      </w:r>
      <w:r>
        <w:tab/>
      </w:r>
      <w:r>
        <w:fldChar w:fldCharType="begin"/>
      </w:r>
      <w:r>
        <w:instrText xml:space="preserve"> PAGEREF _Toc19542992 \h </w:instrText>
      </w:r>
      <w:r>
        <w:fldChar w:fldCharType="separate"/>
      </w:r>
      <w:r>
        <w:t>122</w:t>
      </w:r>
      <w:r>
        <w:fldChar w:fldCharType="end"/>
      </w:r>
    </w:p>
    <w:p w:rsidR="00B34313" w:rsidRPr="00C43D69" w:rsidRDefault="00B34313">
      <w:pPr>
        <w:pStyle w:val="TOC4"/>
        <w:rPr>
          <w:rFonts w:ascii="Calibri" w:hAnsi="Calibri"/>
          <w:sz w:val="22"/>
          <w:szCs w:val="22"/>
        </w:rPr>
      </w:pPr>
      <w:r>
        <w:t>9.4.19</w:t>
      </w:r>
      <w:r w:rsidRPr="00C43D69">
        <w:rPr>
          <w:rFonts w:ascii="Calibri" w:hAnsi="Calibri"/>
          <w:sz w:val="22"/>
          <w:szCs w:val="22"/>
        </w:rPr>
        <w:tab/>
      </w:r>
      <w:r>
        <w:t>Introduction of GSM, UTRA, E-UTRA and NR capability set(s) to the MSR specs [new RAN4 WI: MSR_GSM_UTRA_LTE_NR]</w:t>
      </w:r>
      <w:r>
        <w:tab/>
      </w:r>
      <w:r>
        <w:fldChar w:fldCharType="begin"/>
      </w:r>
      <w:r>
        <w:instrText xml:space="preserve"> PAGEREF _Toc19542993 \h </w:instrText>
      </w:r>
      <w:r>
        <w:fldChar w:fldCharType="separate"/>
      </w:r>
      <w:r>
        <w:t>122</w:t>
      </w:r>
      <w:r>
        <w:fldChar w:fldCharType="end"/>
      </w:r>
    </w:p>
    <w:p w:rsidR="00B34313" w:rsidRPr="00C43D69" w:rsidRDefault="00B34313">
      <w:pPr>
        <w:pStyle w:val="TOC4"/>
        <w:rPr>
          <w:rFonts w:ascii="Calibri" w:hAnsi="Calibri"/>
          <w:sz w:val="22"/>
          <w:szCs w:val="22"/>
        </w:rPr>
      </w:pPr>
      <w:r>
        <w:t>9.4.20</w:t>
      </w:r>
      <w:r w:rsidRPr="00C43D69">
        <w:rPr>
          <w:rFonts w:ascii="Calibri" w:hAnsi="Calibri"/>
          <w:sz w:val="22"/>
          <w:szCs w:val="22"/>
        </w:rPr>
        <w:tab/>
      </w:r>
      <w:r>
        <w:t>RF req. for NR frequency range 1 (FR1) [new RAN4 WI: NR_RF_FR1]</w:t>
      </w:r>
      <w:r>
        <w:tab/>
      </w:r>
      <w:r>
        <w:fldChar w:fldCharType="begin"/>
      </w:r>
      <w:r>
        <w:instrText xml:space="preserve"> PAGEREF _Toc19542994 \h </w:instrText>
      </w:r>
      <w:r>
        <w:fldChar w:fldCharType="separate"/>
      </w:r>
      <w:r>
        <w:t>122</w:t>
      </w:r>
      <w:r>
        <w:fldChar w:fldCharType="end"/>
      </w:r>
    </w:p>
    <w:p w:rsidR="00B34313" w:rsidRPr="00C43D69" w:rsidRDefault="00B34313">
      <w:pPr>
        <w:pStyle w:val="TOC4"/>
        <w:rPr>
          <w:rFonts w:ascii="Calibri" w:hAnsi="Calibri"/>
          <w:sz w:val="22"/>
          <w:szCs w:val="22"/>
        </w:rPr>
      </w:pPr>
      <w:r>
        <w:t>9.4.21</w:t>
      </w:r>
      <w:r w:rsidRPr="00C43D69">
        <w:rPr>
          <w:rFonts w:ascii="Calibri" w:hAnsi="Calibri"/>
          <w:sz w:val="22"/>
          <w:szCs w:val="22"/>
        </w:rPr>
        <w:tab/>
      </w:r>
      <w:r>
        <w:t>Add support of NR DL 256QAM for FR2 [new RAN4 WI: NR_DL256QAM_FR2]</w:t>
      </w:r>
      <w:r>
        <w:tab/>
      </w:r>
      <w:r>
        <w:fldChar w:fldCharType="begin"/>
      </w:r>
      <w:r>
        <w:instrText xml:space="preserve"> PAGEREF _Toc19542995 \h </w:instrText>
      </w:r>
      <w:r>
        <w:fldChar w:fldCharType="separate"/>
      </w:r>
      <w:r>
        <w:t>123</w:t>
      </w:r>
      <w:r>
        <w:fldChar w:fldCharType="end"/>
      </w:r>
    </w:p>
    <w:p w:rsidR="00B34313" w:rsidRPr="00C43D69" w:rsidRDefault="00B34313">
      <w:pPr>
        <w:pStyle w:val="TOC4"/>
        <w:rPr>
          <w:rFonts w:ascii="Calibri" w:hAnsi="Calibri"/>
          <w:sz w:val="22"/>
          <w:szCs w:val="22"/>
        </w:rPr>
      </w:pPr>
      <w:r>
        <w:t>9.4.22</w:t>
      </w:r>
      <w:r w:rsidRPr="00C43D69">
        <w:rPr>
          <w:rFonts w:ascii="Calibri" w:hAnsi="Calibri"/>
          <w:sz w:val="22"/>
          <w:szCs w:val="22"/>
        </w:rPr>
        <w:tab/>
      </w:r>
      <w:r>
        <w:t>Core part: NR RF req. enh. for FR2 [new RAN4 WI: NR_RF_FR2_req_enh-Core]</w:t>
      </w:r>
      <w:r>
        <w:tab/>
      </w:r>
      <w:r>
        <w:fldChar w:fldCharType="begin"/>
      </w:r>
      <w:r>
        <w:instrText xml:space="preserve"> PAGEREF _Toc19542996 \h </w:instrText>
      </w:r>
      <w:r>
        <w:fldChar w:fldCharType="separate"/>
      </w:r>
      <w:r>
        <w:t>123</w:t>
      </w:r>
      <w:r>
        <w:fldChar w:fldCharType="end"/>
      </w:r>
    </w:p>
    <w:p w:rsidR="00B34313" w:rsidRPr="00C43D69" w:rsidRDefault="00B34313">
      <w:pPr>
        <w:pStyle w:val="TOC3"/>
        <w:rPr>
          <w:rFonts w:ascii="Calibri" w:hAnsi="Calibri"/>
          <w:sz w:val="22"/>
          <w:szCs w:val="22"/>
        </w:rPr>
      </w:pPr>
      <w:r>
        <w:t>9.5</w:t>
      </w:r>
      <w:r w:rsidRPr="00C43D69">
        <w:rPr>
          <w:rFonts w:ascii="Calibri" w:hAnsi="Calibri"/>
          <w:sz w:val="22"/>
          <w:szCs w:val="22"/>
        </w:rPr>
        <w:tab/>
      </w:r>
      <w:r>
        <w:t>Open REL-16 NR or NR&amp;LTE WIs (spectrum related)</w:t>
      </w:r>
      <w:r>
        <w:tab/>
      </w:r>
      <w:r>
        <w:fldChar w:fldCharType="begin"/>
      </w:r>
      <w:r>
        <w:instrText xml:space="preserve"> PAGEREF _Toc19542997 \h </w:instrText>
      </w:r>
      <w:r>
        <w:fldChar w:fldCharType="separate"/>
      </w:r>
      <w:r>
        <w:t>124</w:t>
      </w:r>
      <w:r>
        <w:fldChar w:fldCharType="end"/>
      </w:r>
    </w:p>
    <w:p w:rsidR="00B34313" w:rsidRPr="00C43D69" w:rsidRDefault="00B34313">
      <w:pPr>
        <w:pStyle w:val="TOC4"/>
        <w:rPr>
          <w:rFonts w:ascii="Calibri" w:hAnsi="Calibri"/>
          <w:sz w:val="22"/>
          <w:szCs w:val="22"/>
        </w:rPr>
      </w:pPr>
      <w:r>
        <w:t>9.5.1</w:t>
      </w:r>
      <w:r w:rsidRPr="00C43D69">
        <w:rPr>
          <w:rFonts w:ascii="Calibri" w:hAnsi="Calibri"/>
          <w:sz w:val="22"/>
          <w:szCs w:val="22"/>
        </w:rPr>
        <w:tab/>
      </w:r>
      <w:r>
        <w:t>NR and NR+LTE CA baskets [RAN4 WIs: NR_CA_R16_intra, NR_CADC_R16_nBDL_mBUL, NR_CA_R16_3BDL_1BUL, DC_R16_nBLTE_pBNR_mDL2UL, NR_SUL_combos_R16]</w:t>
      </w:r>
      <w:r>
        <w:tab/>
      </w:r>
      <w:r>
        <w:fldChar w:fldCharType="begin"/>
      </w:r>
      <w:r>
        <w:instrText xml:space="preserve"> PAGEREF _Toc19542998 \h </w:instrText>
      </w:r>
      <w:r>
        <w:fldChar w:fldCharType="separate"/>
      </w:r>
      <w:r>
        <w:t>124</w:t>
      </w:r>
      <w:r>
        <w:fldChar w:fldCharType="end"/>
      </w:r>
    </w:p>
    <w:p w:rsidR="00B34313" w:rsidRPr="00C43D69" w:rsidRDefault="00B34313">
      <w:pPr>
        <w:pStyle w:val="TOC4"/>
        <w:rPr>
          <w:rFonts w:ascii="Calibri" w:hAnsi="Calibri"/>
          <w:sz w:val="22"/>
          <w:szCs w:val="22"/>
        </w:rPr>
      </w:pPr>
      <w:r>
        <w:t>9.5.2</w:t>
      </w:r>
      <w:r w:rsidRPr="00C43D69">
        <w:rPr>
          <w:rFonts w:ascii="Calibri" w:hAnsi="Calibri"/>
          <w:sz w:val="22"/>
          <w:szCs w:val="22"/>
        </w:rPr>
        <w:tab/>
      </w:r>
      <w:r>
        <w:t>Introduction of NR band n14 [new RAN4 WI: NR_n14]</w:t>
      </w:r>
      <w:r>
        <w:tab/>
      </w:r>
      <w:r>
        <w:fldChar w:fldCharType="begin"/>
      </w:r>
      <w:r>
        <w:instrText xml:space="preserve"> PAGEREF _Toc19542999 \h </w:instrText>
      </w:r>
      <w:r>
        <w:fldChar w:fldCharType="separate"/>
      </w:r>
      <w:r>
        <w:t>129</w:t>
      </w:r>
      <w:r>
        <w:fldChar w:fldCharType="end"/>
      </w:r>
    </w:p>
    <w:p w:rsidR="00B34313" w:rsidRPr="00C43D69" w:rsidRDefault="00B34313">
      <w:pPr>
        <w:pStyle w:val="TOC4"/>
        <w:rPr>
          <w:rFonts w:ascii="Calibri" w:hAnsi="Calibri"/>
          <w:sz w:val="22"/>
          <w:szCs w:val="22"/>
        </w:rPr>
      </w:pPr>
      <w:r>
        <w:t>9.5.3</w:t>
      </w:r>
      <w:r w:rsidRPr="00C43D69">
        <w:rPr>
          <w:rFonts w:ascii="Calibri" w:hAnsi="Calibri"/>
          <w:sz w:val="22"/>
          <w:szCs w:val="22"/>
        </w:rPr>
        <w:tab/>
      </w:r>
      <w:r>
        <w:t>Band 18 for NR [RAN4 WI: NR_n18]</w:t>
      </w:r>
      <w:r>
        <w:tab/>
      </w:r>
      <w:r>
        <w:fldChar w:fldCharType="begin"/>
      </w:r>
      <w:r>
        <w:instrText xml:space="preserve"> PAGEREF _Toc19543000 \h </w:instrText>
      </w:r>
      <w:r>
        <w:fldChar w:fldCharType="separate"/>
      </w:r>
      <w:r>
        <w:t>130</w:t>
      </w:r>
      <w:r>
        <w:fldChar w:fldCharType="end"/>
      </w:r>
    </w:p>
    <w:p w:rsidR="00B34313" w:rsidRPr="00C43D69" w:rsidRDefault="00B34313">
      <w:pPr>
        <w:pStyle w:val="TOC4"/>
        <w:rPr>
          <w:rFonts w:ascii="Calibri" w:hAnsi="Calibri"/>
          <w:sz w:val="22"/>
          <w:szCs w:val="22"/>
        </w:rPr>
      </w:pPr>
      <w:r>
        <w:t>9.5.4</w:t>
      </w:r>
      <w:r w:rsidRPr="00C43D69">
        <w:rPr>
          <w:rFonts w:ascii="Calibri" w:hAnsi="Calibri"/>
          <w:sz w:val="22"/>
          <w:szCs w:val="22"/>
        </w:rPr>
        <w:tab/>
      </w:r>
      <w:r>
        <w:t>Introduction of NR band n30 [new RAN4 WI: NR_n30]</w:t>
      </w:r>
      <w:r>
        <w:tab/>
      </w:r>
      <w:r>
        <w:fldChar w:fldCharType="begin"/>
      </w:r>
      <w:r>
        <w:instrText xml:space="preserve"> PAGEREF _Toc19543001 \h </w:instrText>
      </w:r>
      <w:r>
        <w:fldChar w:fldCharType="separate"/>
      </w:r>
      <w:r>
        <w:t>131</w:t>
      </w:r>
      <w:r>
        <w:fldChar w:fldCharType="end"/>
      </w:r>
    </w:p>
    <w:p w:rsidR="00B34313" w:rsidRPr="00C43D69" w:rsidRDefault="00B34313">
      <w:pPr>
        <w:pStyle w:val="TOC4"/>
        <w:rPr>
          <w:rFonts w:ascii="Calibri" w:hAnsi="Calibri"/>
          <w:sz w:val="22"/>
          <w:szCs w:val="22"/>
        </w:rPr>
      </w:pPr>
      <w:r>
        <w:t>9.5.5</w:t>
      </w:r>
      <w:r w:rsidRPr="00C43D69">
        <w:rPr>
          <w:rFonts w:ascii="Calibri" w:hAnsi="Calibri"/>
          <w:sz w:val="22"/>
          <w:szCs w:val="22"/>
        </w:rPr>
        <w:tab/>
      </w:r>
      <w:r>
        <w:t>Band 48 for NR [RAN4 WI: NR_n48]</w:t>
      </w:r>
      <w:r>
        <w:tab/>
      </w:r>
      <w:r>
        <w:fldChar w:fldCharType="begin"/>
      </w:r>
      <w:r>
        <w:instrText xml:space="preserve"> PAGEREF _Toc19543002 \h </w:instrText>
      </w:r>
      <w:r>
        <w:fldChar w:fldCharType="separate"/>
      </w:r>
      <w:r>
        <w:t>132</w:t>
      </w:r>
      <w:r>
        <w:fldChar w:fldCharType="end"/>
      </w:r>
    </w:p>
    <w:p w:rsidR="00B34313" w:rsidRPr="00C43D69" w:rsidRDefault="00B34313">
      <w:pPr>
        <w:pStyle w:val="TOC4"/>
        <w:rPr>
          <w:rFonts w:ascii="Calibri" w:hAnsi="Calibri"/>
          <w:sz w:val="22"/>
          <w:szCs w:val="22"/>
        </w:rPr>
      </w:pPr>
      <w:r>
        <w:t>9.5.6</w:t>
      </w:r>
      <w:r w:rsidRPr="00C43D69">
        <w:rPr>
          <w:rFonts w:ascii="Calibri" w:hAnsi="Calibri"/>
          <w:sz w:val="22"/>
          <w:szCs w:val="22"/>
        </w:rPr>
        <w:tab/>
      </w:r>
      <w:r>
        <w:t>Band 65 for NR [RAN4 WI: NR_band_n65]</w:t>
      </w:r>
      <w:r>
        <w:tab/>
      </w:r>
      <w:r>
        <w:fldChar w:fldCharType="begin"/>
      </w:r>
      <w:r>
        <w:instrText xml:space="preserve"> PAGEREF _Toc19543003 \h </w:instrText>
      </w:r>
      <w:r>
        <w:fldChar w:fldCharType="separate"/>
      </w:r>
      <w:r>
        <w:t>133</w:t>
      </w:r>
      <w:r>
        <w:fldChar w:fldCharType="end"/>
      </w:r>
    </w:p>
    <w:p w:rsidR="00B34313" w:rsidRPr="00C43D69" w:rsidRDefault="00B34313">
      <w:pPr>
        <w:pStyle w:val="TOC4"/>
        <w:rPr>
          <w:rFonts w:ascii="Calibri" w:hAnsi="Calibri"/>
          <w:sz w:val="22"/>
          <w:szCs w:val="22"/>
        </w:rPr>
      </w:pPr>
      <w:r>
        <w:t>9.5.7</w:t>
      </w:r>
      <w:r w:rsidRPr="00C43D69">
        <w:rPr>
          <w:rFonts w:ascii="Calibri" w:hAnsi="Calibri"/>
          <w:sz w:val="22"/>
          <w:szCs w:val="22"/>
        </w:rPr>
        <w:tab/>
      </w:r>
      <w:r>
        <w:t>Introduction of NR band n259 [new RAN4 WI: NR_n259]</w:t>
      </w:r>
      <w:r>
        <w:tab/>
      </w:r>
      <w:r>
        <w:fldChar w:fldCharType="begin"/>
      </w:r>
      <w:r>
        <w:instrText xml:space="preserve"> PAGEREF _Toc19543004 \h </w:instrText>
      </w:r>
      <w:r>
        <w:fldChar w:fldCharType="separate"/>
      </w:r>
      <w:r>
        <w:t>133</w:t>
      </w:r>
      <w:r>
        <w:fldChar w:fldCharType="end"/>
      </w:r>
    </w:p>
    <w:p w:rsidR="00B34313" w:rsidRPr="00C43D69" w:rsidRDefault="00B34313">
      <w:pPr>
        <w:pStyle w:val="TOC4"/>
        <w:rPr>
          <w:rFonts w:ascii="Calibri" w:hAnsi="Calibri"/>
          <w:sz w:val="22"/>
          <w:szCs w:val="22"/>
        </w:rPr>
      </w:pPr>
      <w:r>
        <w:t>9.5.8</w:t>
      </w:r>
      <w:r w:rsidRPr="00C43D69">
        <w:rPr>
          <w:rFonts w:ascii="Calibri" w:hAnsi="Calibri"/>
          <w:sz w:val="22"/>
          <w:szCs w:val="22"/>
        </w:rPr>
        <w:tab/>
      </w:r>
      <w:r>
        <w:t>Introduction of an NR SUL band with same UL freq. range as NR band n5 [new RAN4 WI: NR_SUL_UL_n5]</w:t>
      </w:r>
      <w:r>
        <w:tab/>
      </w:r>
      <w:r>
        <w:fldChar w:fldCharType="begin"/>
      </w:r>
      <w:r>
        <w:instrText xml:space="preserve"> PAGEREF _Toc19543005 \h </w:instrText>
      </w:r>
      <w:r>
        <w:fldChar w:fldCharType="separate"/>
      </w:r>
      <w:r>
        <w:t>134</w:t>
      </w:r>
      <w:r>
        <w:fldChar w:fldCharType="end"/>
      </w:r>
    </w:p>
    <w:p w:rsidR="00B34313" w:rsidRPr="00C43D69" w:rsidRDefault="00B34313">
      <w:pPr>
        <w:pStyle w:val="TOC4"/>
        <w:rPr>
          <w:rFonts w:ascii="Calibri" w:hAnsi="Calibri"/>
          <w:sz w:val="22"/>
          <w:szCs w:val="22"/>
        </w:rPr>
      </w:pPr>
      <w:r>
        <w:t>9.5.9</w:t>
      </w:r>
      <w:r w:rsidRPr="00C43D69">
        <w:rPr>
          <w:rFonts w:ascii="Calibri" w:hAnsi="Calibri"/>
          <w:sz w:val="22"/>
          <w:szCs w:val="22"/>
        </w:rPr>
        <w:tab/>
      </w:r>
      <w:r>
        <w:t>Core part: Adding wider channel BW for NR band n7 [RAN4 WI: NR_n7_BW-Core]</w:t>
      </w:r>
      <w:r>
        <w:tab/>
      </w:r>
      <w:r>
        <w:fldChar w:fldCharType="begin"/>
      </w:r>
      <w:r>
        <w:instrText xml:space="preserve"> PAGEREF _Toc19543006 \h </w:instrText>
      </w:r>
      <w:r>
        <w:fldChar w:fldCharType="separate"/>
      </w:r>
      <w:r>
        <w:t>134</w:t>
      </w:r>
      <w:r>
        <w:fldChar w:fldCharType="end"/>
      </w:r>
    </w:p>
    <w:p w:rsidR="00B34313" w:rsidRPr="00C43D69" w:rsidRDefault="00B34313">
      <w:pPr>
        <w:pStyle w:val="TOC4"/>
        <w:rPr>
          <w:rFonts w:ascii="Calibri" w:hAnsi="Calibri"/>
          <w:sz w:val="22"/>
          <w:szCs w:val="22"/>
        </w:rPr>
      </w:pPr>
      <w:r>
        <w:t>9.5.10</w:t>
      </w:r>
      <w:r w:rsidRPr="00C43D69">
        <w:rPr>
          <w:rFonts w:ascii="Calibri" w:hAnsi="Calibri"/>
          <w:sz w:val="22"/>
          <w:szCs w:val="22"/>
        </w:rPr>
        <w:tab/>
      </w:r>
      <w:r>
        <w:t>Addition of wider channel BW in NR band n38 [new RAN4 WI: NR_n38_BW]</w:t>
      </w:r>
      <w:r>
        <w:tab/>
      </w:r>
      <w:r>
        <w:fldChar w:fldCharType="begin"/>
      </w:r>
      <w:r>
        <w:instrText xml:space="preserve"> PAGEREF _Toc19543007 \h </w:instrText>
      </w:r>
      <w:r>
        <w:fldChar w:fldCharType="separate"/>
      </w:r>
      <w:r>
        <w:t>134</w:t>
      </w:r>
      <w:r>
        <w:fldChar w:fldCharType="end"/>
      </w:r>
    </w:p>
    <w:p w:rsidR="00B34313" w:rsidRPr="00C43D69" w:rsidRDefault="00B34313">
      <w:pPr>
        <w:pStyle w:val="TOC4"/>
        <w:rPr>
          <w:rFonts w:ascii="Calibri" w:hAnsi="Calibri"/>
          <w:sz w:val="22"/>
          <w:szCs w:val="22"/>
        </w:rPr>
      </w:pPr>
      <w:r>
        <w:t>9.5.11</w:t>
      </w:r>
      <w:r w:rsidRPr="00C43D69">
        <w:rPr>
          <w:rFonts w:ascii="Calibri" w:hAnsi="Calibri"/>
          <w:sz w:val="22"/>
          <w:szCs w:val="22"/>
        </w:rPr>
        <w:tab/>
      </w:r>
      <w:r>
        <w:t>Addition of 30MHz channel BW for NR band n41 [RAN4 WI: NR_n41_BW]</w:t>
      </w:r>
      <w:r>
        <w:tab/>
      </w:r>
      <w:r>
        <w:fldChar w:fldCharType="begin"/>
      </w:r>
      <w:r>
        <w:instrText xml:space="preserve"> PAGEREF _Toc19543008 \h </w:instrText>
      </w:r>
      <w:r>
        <w:fldChar w:fldCharType="separate"/>
      </w:r>
      <w:r>
        <w:t>135</w:t>
      </w:r>
      <w:r>
        <w:fldChar w:fldCharType="end"/>
      </w:r>
    </w:p>
    <w:p w:rsidR="00B34313" w:rsidRPr="00C43D69" w:rsidRDefault="00B34313">
      <w:pPr>
        <w:pStyle w:val="TOC4"/>
        <w:rPr>
          <w:rFonts w:ascii="Calibri" w:hAnsi="Calibri"/>
          <w:sz w:val="22"/>
          <w:szCs w:val="22"/>
        </w:rPr>
      </w:pPr>
      <w:r>
        <w:t>9.5.12</w:t>
      </w:r>
      <w:r w:rsidRPr="00C43D69">
        <w:rPr>
          <w:rFonts w:ascii="Calibri" w:hAnsi="Calibri"/>
          <w:sz w:val="22"/>
          <w:szCs w:val="22"/>
        </w:rPr>
        <w:tab/>
      </w:r>
      <w:r>
        <w:t>Core part: Adding wider channel BW for NR band n50 [RAN4 WI: NR_n50_BW-Core]</w:t>
      </w:r>
      <w:r>
        <w:tab/>
      </w:r>
      <w:r>
        <w:fldChar w:fldCharType="begin"/>
      </w:r>
      <w:r>
        <w:instrText xml:space="preserve"> PAGEREF _Toc19543009 \h </w:instrText>
      </w:r>
      <w:r>
        <w:fldChar w:fldCharType="separate"/>
      </w:r>
      <w:r>
        <w:t>136</w:t>
      </w:r>
      <w:r>
        <w:fldChar w:fldCharType="end"/>
      </w:r>
    </w:p>
    <w:p w:rsidR="00B34313" w:rsidRPr="00C43D69" w:rsidRDefault="00B34313">
      <w:pPr>
        <w:pStyle w:val="TOC4"/>
        <w:rPr>
          <w:rFonts w:ascii="Calibri" w:hAnsi="Calibri"/>
          <w:sz w:val="22"/>
          <w:szCs w:val="22"/>
        </w:rPr>
      </w:pPr>
      <w:r>
        <w:t>9.5.13</w:t>
      </w:r>
      <w:r w:rsidRPr="00C43D69">
        <w:rPr>
          <w:rFonts w:ascii="Calibri" w:hAnsi="Calibri"/>
          <w:sz w:val="22"/>
          <w:szCs w:val="22"/>
        </w:rPr>
        <w:tab/>
      </w:r>
      <w:r>
        <w:t>Core part: LTE/NR spectrum sharing in Band 41/n41 freq. range [RAN4 WI: NR_n41_LTE_41_coex-Core]</w:t>
      </w:r>
      <w:r>
        <w:tab/>
      </w:r>
      <w:r>
        <w:fldChar w:fldCharType="begin"/>
      </w:r>
      <w:r>
        <w:instrText xml:space="preserve"> PAGEREF _Toc19543010 \h </w:instrText>
      </w:r>
      <w:r>
        <w:fldChar w:fldCharType="separate"/>
      </w:r>
      <w:r>
        <w:t>136</w:t>
      </w:r>
      <w:r>
        <w:fldChar w:fldCharType="end"/>
      </w:r>
    </w:p>
    <w:p w:rsidR="00B34313" w:rsidRPr="00C43D69" w:rsidRDefault="00B34313">
      <w:pPr>
        <w:pStyle w:val="TOC4"/>
        <w:rPr>
          <w:rFonts w:ascii="Calibri" w:hAnsi="Calibri"/>
          <w:sz w:val="22"/>
          <w:szCs w:val="22"/>
        </w:rPr>
      </w:pPr>
      <w:r>
        <w:t>9.5.14</w:t>
      </w:r>
      <w:r w:rsidRPr="00C43D69">
        <w:rPr>
          <w:rFonts w:ascii="Calibri" w:hAnsi="Calibri"/>
          <w:sz w:val="22"/>
          <w:szCs w:val="22"/>
        </w:rPr>
        <w:tab/>
      </w:r>
      <w:r>
        <w:t>Core part: 29 dBm UE Power Class for LTE band 41 and NR Band n41 [RAN4 WI: LTE_NR_B41_Bn41_PC29dBm-Core]</w:t>
      </w:r>
      <w:r>
        <w:tab/>
      </w:r>
      <w:r>
        <w:fldChar w:fldCharType="begin"/>
      </w:r>
      <w:r>
        <w:instrText xml:space="preserve"> PAGEREF _Toc19543011 \h </w:instrText>
      </w:r>
      <w:r>
        <w:fldChar w:fldCharType="separate"/>
      </w:r>
      <w:r>
        <w:t>138</w:t>
      </w:r>
      <w:r>
        <w:fldChar w:fldCharType="end"/>
      </w:r>
    </w:p>
    <w:p w:rsidR="00B34313" w:rsidRPr="00C43D69" w:rsidRDefault="00B34313">
      <w:pPr>
        <w:pStyle w:val="TOC4"/>
        <w:rPr>
          <w:rFonts w:ascii="Calibri" w:hAnsi="Calibri"/>
          <w:sz w:val="22"/>
          <w:szCs w:val="22"/>
        </w:rPr>
      </w:pPr>
      <w:r>
        <w:t>9.5.15</w:t>
      </w:r>
      <w:r w:rsidRPr="00C43D69">
        <w:rPr>
          <w:rFonts w:ascii="Calibri" w:hAnsi="Calibri"/>
          <w:sz w:val="22"/>
          <w:szCs w:val="22"/>
        </w:rPr>
        <w:tab/>
      </w:r>
      <w:r>
        <w:t>High power UE (PC2) for EN-DC (1 LTE TDD + 1 NR TDD band) [RAN4 WI: ENDC_UE_PC2_TDD_TDD]</w:t>
      </w:r>
      <w:r>
        <w:tab/>
      </w:r>
      <w:r>
        <w:fldChar w:fldCharType="begin"/>
      </w:r>
      <w:r>
        <w:instrText xml:space="preserve"> PAGEREF _Toc19543012 \h </w:instrText>
      </w:r>
      <w:r>
        <w:fldChar w:fldCharType="separate"/>
      </w:r>
      <w:r>
        <w:t>138</w:t>
      </w:r>
      <w:r>
        <w:fldChar w:fldCharType="end"/>
      </w:r>
    </w:p>
    <w:p w:rsidR="00B34313" w:rsidRPr="00C43D69" w:rsidRDefault="00B34313">
      <w:pPr>
        <w:pStyle w:val="TOC3"/>
        <w:rPr>
          <w:rFonts w:ascii="Calibri" w:hAnsi="Calibri"/>
          <w:sz w:val="22"/>
          <w:szCs w:val="22"/>
        </w:rPr>
      </w:pPr>
      <w:r>
        <w:t>9.6</w:t>
      </w:r>
      <w:r w:rsidRPr="00C43D69">
        <w:rPr>
          <w:rFonts w:ascii="Calibri" w:hAnsi="Calibri"/>
          <w:sz w:val="22"/>
          <w:szCs w:val="22"/>
        </w:rPr>
        <w:tab/>
      </w:r>
      <w:r>
        <w:t>Closed REL-16 NR or NR&amp;LTE WIs</w:t>
      </w:r>
      <w:r>
        <w:tab/>
      </w:r>
      <w:r>
        <w:fldChar w:fldCharType="begin"/>
      </w:r>
      <w:r>
        <w:instrText xml:space="preserve"> PAGEREF _Toc19543013 \h </w:instrText>
      </w:r>
      <w:r>
        <w:fldChar w:fldCharType="separate"/>
      </w:r>
      <w:r>
        <w:t>138</w:t>
      </w:r>
      <w:r>
        <w:fldChar w:fldCharType="end"/>
      </w:r>
    </w:p>
    <w:p w:rsidR="00B34313" w:rsidRPr="00C43D69" w:rsidRDefault="00B34313">
      <w:pPr>
        <w:pStyle w:val="TOC4"/>
        <w:rPr>
          <w:rFonts w:ascii="Calibri" w:hAnsi="Calibri"/>
          <w:sz w:val="22"/>
          <w:szCs w:val="22"/>
        </w:rPr>
      </w:pPr>
      <w:r>
        <w:t>9.6.1</w:t>
      </w:r>
      <w:r w:rsidRPr="00C43D69">
        <w:rPr>
          <w:rFonts w:ascii="Calibri" w:hAnsi="Calibri"/>
          <w:sz w:val="22"/>
          <w:szCs w:val="22"/>
        </w:rPr>
        <w:tab/>
      </w:r>
      <w:r>
        <w:t>Core part: Transfer of Iuant interface specs from 25- to 37-series [RAN3 WI: Iuant_transfer-Core]</w:t>
      </w:r>
      <w:r>
        <w:tab/>
      </w:r>
      <w:r>
        <w:fldChar w:fldCharType="begin"/>
      </w:r>
      <w:r>
        <w:instrText xml:space="preserve"> PAGEREF _Toc19543014 \h </w:instrText>
      </w:r>
      <w:r>
        <w:fldChar w:fldCharType="separate"/>
      </w:r>
      <w:r>
        <w:t>138</w:t>
      </w:r>
      <w:r>
        <w:fldChar w:fldCharType="end"/>
      </w:r>
    </w:p>
    <w:p w:rsidR="00B34313" w:rsidRPr="00C43D69" w:rsidRDefault="00B34313">
      <w:pPr>
        <w:pStyle w:val="TOC3"/>
        <w:rPr>
          <w:rFonts w:ascii="Calibri" w:hAnsi="Calibri"/>
          <w:sz w:val="22"/>
          <w:szCs w:val="22"/>
        </w:rPr>
      </w:pPr>
      <w:r>
        <w:t>9.7</w:t>
      </w:r>
      <w:r w:rsidRPr="00C43D69">
        <w:rPr>
          <w:rFonts w:ascii="Calibri" w:hAnsi="Calibri"/>
          <w:sz w:val="22"/>
          <w:szCs w:val="22"/>
        </w:rPr>
        <w:tab/>
      </w:r>
      <w:r>
        <w:t>Closed REL-16 NR or NR&amp;LTE SIs</w:t>
      </w:r>
      <w:r>
        <w:tab/>
      </w:r>
      <w:r>
        <w:fldChar w:fldCharType="begin"/>
      </w:r>
      <w:r>
        <w:instrText xml:space="preserve"> PAGEREF _Toc19543015 \h </w:instrText>
      </w:r>
      <w:r>
        <w:fldChar w:fldCharType="separate"/>
      </w:r>
      <w:r>
        <w:t>138</w:t>
      </w:r>
      <w:r>
        <w:fldChar w:fldCharType="end"/>
      </w:r>
    </w:p>
    <w:p w:rsidR="00B34313" w:rsidRPr="00C43D69" w:rsidRDefault="00B34313">
      <w:pPr>
        <w:pStyle w:val="TOC3"/>
        <w:rPr>
          <w:rFonts w:ascii="Calibri" w:hAnsi="Calibri"/>
          <w:sz w:val="22"/>
          <w:szCs w:val="22"/>
        </w:rPr>
      </w:pPr>
      <w:r>
        <w:t>9.8</w:t>
      </w:r>
      <w:r w:rsidRPr="00C43D69">
        <w:rPr>
          <w:rFonts w:ascii="Calibri" w:hAnsi="Calibri"/>
          <w:sz w:val="22"/>
          <w:szCs w:val="22"/>
        </w:rPr>
        <w:tab/>
      </w:r>
      <w:r>
        <w:t>NR UE capabilities</w:t>
      </w:r>
      <w:r>
        <w:tab/>
      </w:r>
      <w:r>
        <w:fldChar w:fldCharType="begin"/>
      </w:r>
      <w:r>
        <w:instrText xml:space="preserve"> PAGEREF _Toc19543016 \h </w:instrText>
      </w:r>
      <w:r>
        <w:fldChar w:fldCharType="separate"/>
      </w:r>
      <w:r>
        <w:t>138</w:t>
      </w:r>
      <w:r>
        <w:fldChar w:fldCharType="end"/>
      </w:r>
    </w:p>
    <w:p w:rsidR="00B34313" w:rsidRPr="00C43D69" w:rsidRDefault="00B34313">
      <w:pPr>
        <w:pStyle w:val="TOC3"/>
        <w:rPr>
          <w:rFonts w:ascii="Calibri" w:hAnsi="Calibri"/>
          <w:sz w:val="22"/>
          <w:szCs w:val="22"/>
        </w:rPr>
      </w:pPr>
      <w:r>
        <w:t>9.9</w:t>
      </w:r>
      <w:r w:rsidRPr="00C43D69">
        <w:rPr>
          <w:rFonts w:ascii="Calibri" w:hAnsi="Calibri"/>
          <w:sz w:val="22"/>
          <w:szCs w:val="22"/>
        </w:rPr>
        <w:tab/>
      </w:r>
      <w:r>
        <w:t>Small Technical Enhancements and Improvements for REL-16 [TEI16]</w:t>
      </w:r>
      <w:r>
        <w:tab/>
      </w:r>
      <w:r>
        <w:fldChar w:fldCharType="begin"/>
      </w:r>
      <w:r>
        <w:instrText xml:space="preserve"> PAGEREF _Toc19543017 \h </w:instrText>
      </w:r>
      <w:r>
        <w:fldChar w:fldCharType="separate"/>
      </w:r>
      <w:r>
        <w:t>140</w:t>
      </w:r>
      <w:r>
        <w:fldChar w:fldCharType="end"/>
      </w:r>
    </w:p>
    <w:p w:rsidR="00B34313" w:rsidRPr="00C43D69" w:rsidRDefault="00B34313">
      <w:pPr>
        <w:pStyle w:val="TOC3"/>
        <w:rPr>
          <w:rFonts w:ascii="Calibri" w:hAnsi="Calibri"/>
          <w:sz w:val="22"/>
          <w:szCs w:val="22"/>
        </w:rPr>
      </w:pPr>
      <w:r>
        <w:t>9.10</w:t>
      </w:r>
      <w:r w:rsidRPr="00C43D69">
        <w:rPr>
          <w:rFonts w:ascii="Calibri" w:hAnsi="Calibri"/>
          <w:sz w:val="22"/>
          <w:szCs w:val="22"/>
        </w:rPr>
        <w:tab/>
      </w:r>
      <w:r>
        <w:t>Other NR documents</w:t>
      </w:r>
      <w:r>
        <w:tab/>
      </w:r>
      <w:r>
        <w:fldChar w:fldCharType="begin"/>
      </w:r>
      <w:r>
        <w:instrText xml:space="preserve"> PAGEREF _Toc19543018 \h </w:instrText>
      </w:r>
      <w:r>
        <w:fldChar w:fldCharType="separate"/>
      </w:r>
      <w:r>
        <w:t>142</w:t>
      </w:r>
      <w:r>
        <w:fldChar w:fldCharType="end"/>
      </w:r>
    </w:p>
    <w:p w:rsidR="00B34313" w:rsidRPr="00C43D69" w:rsidRDefault="00B34313">
      <w:pPr>
        <w:pStyle w:val="TOC2"/>
        <w:rPr>
          <w:rFonts w:ascii="Calibri" w:hAnsi="Calibri"/>
          <w:sz w:val="22"/>
          <w:szCs w:val="22"/>
        </w:rPr>
      </w:pPr>
      <w:r>
        <w:t>10</w:t>
      </w:r>
      <w:r w:rsidRPr="00C43D69">
        <w:rPr>
          <w:rFonts w:ascii="Calibri" w:hAnsi="Calibri"/>
          <w:sz w:val="22"/>
          <w:szCs w:val="22"/>
        </w:rPr>
        <w:tab/>
      </w:r>
      <w:r>
        <w:t>LTE</w:t>
      </w:r>
      <w:r>
        <w:tab/>
      </w:r>
      <w:r>
        <w:fldChar w:fldCharType="begin"/>
      </w:r>
      <w:r>
        <w:instrText xml:space="preserve"> PAGEREF _Toc19543019 \h </w:instrText>
      </w:r>
      <w:r>
        <w:fldChar w:fldCharType="separate"/>
      </w:r>
      <w:r>
        <w:t>143</w:t>
      </w:r>
      <w:r>
        <w:fldChar w:fldCharType="end"/>
      </w:r>
    </w:p>
    <w:p w:rsidR="00B34313" w:rsidRPr="00C43D69" w:rsidRDefault="00B34313">
      <w:pPr>
        <w:pStyle w:val="TOC3"/>
        <w:rPr>
          <w:rFonts w:ascii="Calibri" w:hAnsi="Calibri"/>
          <w:sz w:val="22"/>
          <w:szCs w:val="22"/>
        </w:rPr>
      </w:pPr>
      <w:r>
        <w:t>10.1</w:t>
      </w:r>
      <w:r w:rsidRPr="00C43D69">
        <w:rPr>
          <w:rFonts w:ascii="Calibri" w:hAnsi="Calibri"/>
          <w:sz w:val="22"/>
          <w:szCs w:val="22"/>
        </w:rPr>
        <w:tab/>
      </w:r>
      <w:r>
        <w:t>New WI/SI proposals for LTE</w:t>
      </w:r>
      <w:r>
        <w:tab/>
      </w:r>
      <w:r>
        <w:fldChar w:fldCharType="begin"/>
      </w:r>
      <w:r>
        <w:instrText xml:space="preserve"> PAGEREF _Toc19543020 \h </w:instrText>
      </w:r>
      <w:r>
        <w:fldChar w:fldCharType="separate"/>
      </w:r>
      <w:r>
        <w:t>143</w:t>
      </w:r>
      <w:r>
        <w:fldChar w:fldCharType="end"/>
      </w:r>
    </w:p>
    <w:p w:rsidR="00B34313" w:rsidRPr="00C43D69" w:rsidRDefault="00B34313">
      <w:pPr>
        <w:pStyle w:val="TOC4"/>
        <w:rPr>
          <w:rFonts w:ascii="Calibri" w:hAnsi="Calibri"/>
          <w:sz w:val="22"/>
          <w:szCs w:val="22"/>
        </w:rPr>
      </w:pPr>
      <w:r>
        <w:t>10.1.1</w:t>
      </w:r>
      <w:r w:rsidRPr="00C43D69">
        <w:rPr>
          <w:rFonts w:ascii="Calibri" w:hAnsi="Calibri"/>
          <w:sz w:val="22"/>
          <w:szCs w:val="22"/>
        </w:rPr>
        <w:tab/>
      </w:r>
      <w:r>
        <w:t>Proposals led by RAN1</w:t>
      </w:r>
      <w:r>
        <w:tab/>
      </w:r>
      <w:r>
        <w:fldChar w:fldCharType="begin"/>
      </w:r>
      <w:r>
        <w:instrText xml:space="preserve"> PAGEREF _Toc19543021 \h </w:instrText>
      </w:r>
      <w:r>
        <w:fldChar w:fldCharType="separate"/>
      </w:r>
      <w:r>
        <w:t>143</w:t>
      </w:r>
      <w:r>
        <w:fldChar w:fldCharType="end"/>
      </w:r>
    </w:p>
    <w:p w:rsidR="00B34313" w:rsidRPr="00C43D69" w:rsidRDefault="00B34313">
      <w:pPr>
        <w:pStyle w:val="TOC4"/>
        <w:rPr>
          <w:rFonts w:ascii="Calibri" w:hAnsi="Calibri"/>
          <w:sz w:val="22"/>
          <w:szCs w:val="22"/>
        </w:rPr>
      </w:pPr>
      <w:r>
        <w:t>10.1.2</w:t>
      </w:r>
      <w:r w:rsidRPr="00C43D69">
        <w:rPr>
          <w:rFonts w:ascii="Calibri" w:hAnsi="Calibri"/>
          <w:sz w:val="22"/>
          <w:szCs w:val="22"/>
        </w:rPr>
        <w:tab/>
      </w:r>
      <w:r>
        <w:t>Proposals led by RAN2</w:t>
      </w:r>
      <w:r>
        <w:tab/>
      </w:r>
      <w:r>
        <w:fldChar w:fldCharType="begin"/>
      </w:r>
      <w:r>
        <w:instrText xml:space="preserve"> PAGEREF _Toc19543022 \h </w:instrText>
      </w:r>
      <w:r>
        <w:fldChar w:fldCharType="separate"/>
      </w:r>
      <w:r>
        <w:t>143</w:t>
      </w:r>
      <w:r>
        <w:fldChar w:fldCharType="end"/>
      </w:r>
    </w:p>
    <w:p w:rsidR="00B34313" w:rsidRPr="00C43D69" w:rsidRDefault="00B34313">
      <w:pPr>
        <w:pStyle w:val="TOC4"/>
        <w:rPr>
          <w:rFonts w:ascii="Calibri" w:hAnsi="Calibri"/>
          <w:sz w:val="22"/>
          <w:szCs w:val="22"/>
        </w:rPr>
      </w:pPr>
      <w:r>
        <w:t>10.1.3</w:t>
      </w:r>
      <w:r w:rsidRPr="00C43D69">
        <w:rPr>
          <w:rFonts w:ascii="Calibri" w:hAnsi="Calibri"/>
          <w:sz w:val="22"/>
          <w:szCs w:val="22"/>
        </w:rPr>
        <w:tab/>
      </w:r>
      <w:r>
        <w:t>Proposals led by RAN3</w:t>
      </w:r>
      <w:r>
        <w:tab/>
      </w:r>
      <w:r>
        <w:fldChar w:fldCharType="begin"/>
      </w:r>
      <w:r>
        <w:instrText xml:space="preserve"> PAGEREF _Toc19543023 \h </w:instrText>
      </w:r>
      <w:r>
        <w:fldChar w:fldCharType="separate"/>
      </w:r>
      <w:r>
        <w:t>143</w:t>
      </w:r>
      <w:r>
        <w:fldChar w:fldCharType="end"/>
      </w:r>
    </w:p>
    <w:p w:rsidR="00B34313" w:rsidRPr="00C43D69" w:rsidRDefault="00B34313">
      <w:pPr>
        <w:pStyle w:val="TOC4"/>
        <w:rPr>
          <w:rFonts w:ascii="Calibri" w:hAnsi="Calibri"/>
          <w:sz w:val="22"/>
          <w:szCs w:val="22"/>
        </w:rPr>
      </w:pPr>
      <w:r>
        <w:t>10.1.4</w:t>
      </w:r>
      <w:r w:rsidRPr="00C43D69">
        <w:rPr>
          <w:rFonts w:ascii="Calibri" w:hAnsi="Calibri"/>
          <w:sz w:val="22"/>
          <w:szCs w:val="22"/>
        </w:rPr>
        <w:tab/>
      </w:r>
      <w:r>
        <w:t>Proposals led by RAN4 (not spectrum related)</w:t>
      </w:r>
      <w:r>
        <w:tab/>
      </w:r>
      <w:r>
        <w:fldChar w:fldCharType="begin"/>
      </w:r>
      <w:r>
        <w:instrText xml:space="preserve"> PAGEREF _Toc19543024 \h </w:instrText>
      </w:r>
      <w:r>
        <w:fldChar w:fldCharType="separate"/>
      </w:r>
      <w:r>
        <w:t>143</w:t>
      </w:r>
      <w:r>
        <w:fldChar w:fldCharType="end"/>
      </w:r>
    </w:p>
    <w:p w:rsidR="00B34313" w:rsidRPr="00C43D69" w:rsidRDefault="00B34313">
      <w:pPr>
        <w:pStyle w:val="TOC4"/>
        <w:rPr>
          <w:rFonts w:ascii="Calibri" w:hAnsi="Calibri"/>
          <w:sz w:val="22"/>
          <w:szCs w:val="22"/>
        </w:rPr>
      </w:pPr>
      <w:r>
        <w:t>10.1.5</w:t>
      </w:r>
      <w:r w:rsidRPr="00C43D69">
        <w:rPr>
          <w:rFonts w:ascii="Calibri" w:hAnsi="Calibri"/>
          <w:sz w:val="22"/>
          <w:szCs w:val="22"/>
        </w:rPr>
        <w:tab/>
      </w:r>
      <w:r>
        <w:t>Proposals led by RAN4 (spectrum related)</w:t>
      </w:r>
      <w:r>
        <w:tab/>
      </w:r>
      <w:r>
        <w:fldChar w:fldCharType="begin"/>
      </w:r>
      <w:r>
        <w:instrText xml:space="preserve"> PAGEREF _Toc19543025 \h </w:instrText>
      </w:r>
      <w:r>
        <w:fldChar w:fldCharType="separate"/>
      </w:r>
      <w:r>
        <w:t>143</w:t>
      </w:r>
      <w:r>
        <w:fldChar w:fldCharType="end"/>
      </w:r>
    </w:p>
    <w:p w:rsidR="00B34313" w:rsidRPr="00C43D69" w:rsidRDefault="00B34313">
      <w:pPr>
        <w:pStyle w:val="TOC3"/>
        <w:rPr>
          <w:rFonts w:ascii="Calibri" w:hAnsi="Calibri"/>
          <w:sz w:val="22"/>
          <w:szCs w:val="22"/>
        </w:rPr>
      </w:pPr>
      <w:r>
        <w:t>10.2</w:t>
      </w:r>
      <w:r w:rsidRPr="00C43D69">
        <w:rPr>
          <w:rFonts w:ascii="Calibri" w:hAnsi="Calibri"/>
          <w:sz w:val="22"/>
          <w:szCs w:val="22"/>
        </w:rPr>
        <w:tab/>
      </w:r>
      <w:r>
        <w:t>Open REL-16 LTE SIs/WIs (non-spectrum)</w:t>
      </w:r>
      <w:r>
        <w:tab/>
      </w:r>
      <w:r>
        <w:fldChar w:fldCharType="begin"/>
      </w:r>
      <w:r>
        <w:instrText xml:space="preserve"> PAGEREF _Toc19543026 \h </w:instrText>
      </w:r>
      <w:r>
        <w:fldChar w:fldCharType="separate"/>
      </w:r>
      <w:r>
        <w:t>143</w:t>
      </w:r>
      <w:r>
        <w:fldChar w:fldCharType="end"/>
      </w:r>
    </w:p>
    <w:p w:rsidR="00B34313" w:rsidRPr="00C43D69" w:rsidRDefault="00B34313">
      <w:pPr>
        <w:pStyle w:val="TOC4"/>
        <w:rPr>
          <w:rFonts w:ascii="Calibri" w:hAnsi="Calibri"/>
          <w:sz w:val="22"/>
          <w:szCs w:val="22"/>
        </w:rPr>
      </w:pPr>
      <w:r>
        <w:lastRenderedPageBreak/>
        <w:t>10.2.1</w:t>
      </w:r>
      <w:r w:rsidRPr="00C43D69">
        <w:rPr>
          <w:rFonts w:ascii="Calibri" w:hAnsi="Calibri"/>
          <w:sz w:val="22"/>
          <w:szCs w:val="22"/>
        </w:rPr>
        <w:tab/>
      </w:r>
      <w:r>
        <w:t>Additional MTC enh. for LTE [RAN1 WI: LTE_eMTC5]</w:t>
      </w:r>
      <w:r>
        <w:tab/>
      </w:r>
      <w:r>
        <w:fldChar w:fldCharType="begin"/>
      </w:r>
      <w:r>
        <w:instrText xml:space="preserve"> PAGEREF _Toc19543027 \h </w:instrText>
      </w:r>
      <w:r>
        <w:fldChar w:fldCharType="separate"/>
      </w:r>
      <w:r>
        <w:t>143</w:t>
      </w:r>
      <w:r>
        <w:fldChar w:fldCharType="end"/>
      </w:r>
    </w:p>
    <w:p w:rsidR="00B34313" w:rsidRPr="00C43D69" w:rsidRDefault="00B34313">
      <w:pPr>
        <w:pStyle w:val="TOC4"/>
        <w:rPr>
          <w:rFonts w:ascii="Calibri" w:hAnsi="Calibri"/>
          <w:sz w:val="22"/>
          <w:szCs w:val="22"/>
        </w:rPr>
      </w:pPr>
      <w:r>
        <w:t>10.2.2</w:t>
      </w:r>
      <w:r w:rsidRPr="00C43D69">
        <w:rPr>
          <w:rFonts w:ascii="Calibri" w:hAnsi="Calibri"/>
          <w:sz w:val="22"/>
          <w:szCs w:val="22"/>
        </w:rPr>
        <w:tab/>
      </w:r>
      <w:r>
        <w:t>Additional enh. for NB-IoT [RAN1 WI: NB_IOTenh3]</w:t>
      </w:r>
      <w:r>
        <w:tab/>
      </w:r>
      <w:r>
        <w:fldChar w:fldCharType="begin"/>
      </w:r>
      <w:r>
        <w:instrText xml:space="preserve"> PAGEREF _Toc19543028 \h </w:instrText>
      </w:r>
      <w:r>
        <w:fldChar w:fldCharType="separate"/>
      </w:r>
      <w:r>
        <w:t>144</w:t>
      </w:r>
      <w:r>
        <w:fldChar w:fldCharType="end"/>
      </w:r>
    </w:p>
    <w:p w:rsidR="00B34313" w:rsidRPr="00C43D69" w:rsidRDefault="00B34313">
      <w:pPr>
        <w:pStyle w:val="TOC4"/>
        <w:rPr>
          <w:rFonts w:ascii="Calibri" w:hAnsi="Calibri"/>
          <w:sz w:val="22"/>
          <w:szCs w:val="22"/>
        </w:rPr>
      </w:pPr>
      <w:r>
        <w:t>10.2.3</w:t>
      </w:r>
      <w:r w:rsidRPr="00C43D69">
        <w:rPr>
          <w:rFonts w:ascii="Calibri" w:hAnsi="Calibri"/>
          <w:sz w:val="22"/>
          <w:szCs w:val="22"/>
        </w:rPr>
        <w:tab/>
      </w:r>
      <w:r>
        <w:t>DL MIMO efficiency enh. for LTE [RAN1 WI: LTE_DL_MIMO_EE]</w:t>
      </w:r>
      <w:r>
        <w:tab/>
      </w:r>
      <w:r>
        <w:fldChar w:fldCharType="begin"/>
      </w:r>
      <w:r>
        <w:instrText xml:space="preserve"> PAGEREF _Toc19543029 \h </w:instrText>
      </w:r>
      <w:r>
        <w:fldChar w:fldCharType="separate"/>
      </w:r>
      <w:r>
        <w:t>146</w:t>
      </w:r>
      <w:r>
        <w:fldChar w:fldCharType="end"/>
      </w:r>
    </w:p>
    <w:p w:rsidR="00B34313" w:rsidRPr="00C43D69" w:rsidRDefault="00B34313">
      <w:pPr>
        <w:pStyle w:val="TOC4"/>
        <w:rPr>
          <w:rFonts w:ascii="Calibri" w:hAnsi="Calibri"/>
          <w:sz w:val="22"/>
          <w:szCs w:val="22"/>
        </w:rPr>
      </w:pPr>
      <w:r>
        <w:t>10.2.4</w:t>
      </w:r>
      <w:r w:rsidRPr="00C43D69">
        <w:rPr>
          <w:rFonts w:ascii="Calibri" w:hAnsi="Calibri"/>
          <w:sz w:val="22"/>
          <w:szCs w:val="22"/>
        </w:rPr>
        <w:tab/>
      </w:r>
      <w:r>
        <w:t>LTE-based 5G terrestrial broadcast [new RAN1 WI: LTE_terr_bcast]</w:t>
      </w:r>
      <w:r>
        <w:tab/>
      </w:r>
      <w:r>
        <w:fldChar w:fldCharType="begin"/>
      </w:r>
      <w:r>
        <w:instrText xml:space="preserve"> PAGEREF _Toc19543030 \h </w:instrText>
      </w:r>
      <w:r>
        <w:fldChar w:fldCharType="separate"/>
      </w:r>
      <w:r>
        <w:t>147</w:t>
      </w:r>
      <w:r>
        <w:fldChar w:fldCharType="end"/>
      </w:r>
    </w:p>
    <w:p w:rsidR="00B34313" w:rsidRPr="00C43D69" w:rsidRDefault="00B34313">
      <w:pPr>
        <w:pStyle w:val="TOC4"/>
        <w:rPr>
          <w:rFonts w:ascii="Calibri" w:hAnsi="Calibri"/>
          <w:sz w:val="22"/>
          <w:szCs w:val="22"/>
        </w:rPr>
      </w:pPr>
      <w:r>
        <w:t>10.2.5</w:t>
      </w:r>
      <w:r w:rsidRPr="00C43D69">
        <w:rPr>
          <w:rFonts w:ascii="Calibri" w:hAnsi="Calibri"/>
          <w:sz w:val="22"/>
          <w:szCs w:val="22"/>
        </w:rPr>
        <w:tab/>
      </w:r>
      <w:r>
        <w:t>Even further Mobility enh. in E-UTRAN [RAN2 WI: LTE_feMob]</w:t>
      </w:r>
      <w:r>
        <w:tab/>
      </w:r>
      <w:r>
        <w:fldChar w:fldCharType="begin"/>
      </w:r>
      <w:r>
        <w:instrText xml:space="preserve"> PAGEREF _Toc19543031 \h </w:instrText>
      </w:r>
      <w:r>
        <w:fldChar w:fldCharType="separate"/>
      </w:r>
      <w:r>
        <w:t>147</w:t>
      </w:r>
      <w:r>
        <w:fldChar w:fldCharType="end"/>
      </w:r>
    </w:p>
    <w:p w:rsidR="00B34313" w:rsidRPr="00C43D69" w:rsidRDefault="00B34313">
      <w:pPr>
        <w:pStyle w:val="TOC4"/>
        <w:rPr>
          <w:rFonts w:ascii="Calibri" w:hAnsi="Calibri"/>
          <w:sz w:val="22"/>
          <w:szCs w:val="22"/>
        </w:rPr>
      </w:pPr>
      <w:r>
        <w:t>10.2.6</w:t>
      </w:r>
      <w:r w:rsidRPr="00C43D69">
        <w:rPr>
          <w:rFonts w:ascii="Calibri" w:hAnsi="Calibri"/>
          <w:sz w:val="22"/>
          <w:szCs w:val="22"/>
        </w:rPr>
        <w:tab/>
      </w:r>
      <w:r>
        <w:t>Further perf. enh. for LTE in high speed scenario [RAN4 WI: LTE_high_speed_enh2]</w:t>
      </w:r>
      <w:r>
        <w:tab/>
      </w:r>
      <w:r>
        <w:fldChar w:fldCharType="begin"/>
      </w:r>
      <w:r>
        <w:instrText xml:space="preserve"> PAGEREF _Toc19543032 \h </w:instrText>
      </w:r>
      <w:r>
        <w:fldChar w:fldCharType="separate"/>
      </w:r>
      <w:r>
        <w:t>147</w:t>
      </w:r>
      <w:r>
        <w:fldChar w:fldCharType="end"/>
      </w:r>
    </w:p>
    <w:p w:rsidR="00B34313" w:rsidRPr="00C43D69" w:rsidRDefault="00B34313">
      <w:pPr>
        <w:pStyle w:val="TOC3"/>
        <w:rPr>
          <w:rFonts w:ascii="Calibri" w:hAnsi="Calibri"/>
          <w:sz w:val="22"/>
          <w:szCs w:val="22"/>
        </w:rPr>
      </w:pPr>
      <w:r>
        <w:t>10.3</w:t>
      </w:r>
      <w:r w:rsidRPr="00C43D69">
        <w:rPr>
          <w:rFonts w:ascii="Calibri" w:hAnsi="Calibri"/>
          <w:sz w:val="22"/>
          <w:szCs w:val="22"/>
        </w:rPr>
        <w:tab/>
      </w:r>
      <w:r>
        <w:t>Open REL-16 LTE WIs (spectrum related)</w:t>
      </w:r>
      <w:r>
        <w:tab/>
      </w:r>
      <w:r>
        <w:fldChar w:fldCharType="begin"/>
      </w:r>
      <w:r>
        <w:instrText xml:space="preserve"> PAGEREF _Toc19543033 \h </w:instrText>
      </w:r>
      <w:r>
        <w:fldChar w:fldCharType="separate"/>
      </w:r>
      <w:r>
        <w:t>148</w:t>
      </w:r>
      <w:r>
        <w:fldChar w:fldCharType="end"/>
      </w:r>
    </w:p>
    <w:p w:rsidR="00B34313" w:rsidRPr="00C43D69" w:rsidRDefault="00B34313">
      <w:pPr>
        <w:pStyle w:val="TOC4"/>
        <w:rPr>
          <w:rFonts w:ascii="Calibri" w:hAnsi="Calibri"/>
          <w:sz w:val="22"/>
          <w:szCs w:val="22"/>
        </w:rPr>
      </w:pPr>
      <w:r>
        <w:t>10.3.1</w:t>
      </w:r>
      <w:r w:rsidRPr="00C43D69">
        <w:rPr>
          <w:rFonts w:ascii="Calibri" w:hAnsi="Calibri"/>
          <w:sz w:val="22"/>
          <w:szCs w:val="22"/>
        </w:rPr>
        <w:tab/>
      </w:r>
      <w:r>
        <w:t>LTE Adv. CA baskets [RAN4 WIs: LTE_CA_R16_intra, LTE_CA_R16_nBDL_mBUL]</w:t>
      </w:r>
      <w:r>
        <w:tab/>
      </w:r>
      <w:r>
        <w:fldChar w:fldCharType="begin"/>
      </w:r>
      <w:r>
        <w:instrText xml:space="preserve"> PAGEREF _Toc19543034 \h </w:instrText>
      </w:r>
      <w:r>
        <w:fldChar w:fldCharType="separate"/>
      </w:r>
      <w:r>
        <w:t>148</w:t>
      </w:r>
      <w:r>
        <w:fldChar w:fldCharType="end"/>
      </w:r>
    </w:p>
    <w:p w:rsidR="00B34313" w:rsidRPr="00C43D69" w:rsidRDefault="00B34313">
      <w:pPr>
        <w:pStyle w:val="TOC4"/>
        <w:rPr>
          <w:rFonts w:ascii="Calibri" w:hAnsi="Calibri"/>
          <w:sz w:val="22"/>
          <w:szCs w:val="22"/>
        </w:rPr>
      </w:pPr>
      <w:r>
        <w:t>10.3.2</w:t>
      </w:r>
      <w:r w:rsidRPr="00C43D69">
        <w:rPr>
          <w:rFonts w:ascii="Calibri" w:hAnsi="Calibri"/>
          <w:sz w:val="22"/>
          <w:szCs w:val="22"/>
        </w:rPr>
        <w:tab/>
      </w:r>
      <w:r>
        <w:t>Additional LTE bands for UE cat.M1 and/or NB1 in Rel-16 [RAN4 WI: LTE_bands_R16_M1_NB1]</w:t>
      </w:r>
      <w:r>
        <w:tab/>
      </w:r>
      <w:r>
        <w:fldChar w:fldCharType="begin"/>
      </w:r>
      <w:r>
        <w:instrText xml:space="preserve"> PAGEREF _Toc19543035 \h </w:instrText>
      </w:r>
      <w:r>
        <w:fldChar w:fldCharType="separate"/>
      </w:r>
      <w:r>
        <w:t>150</w:t>
      </w:r>
      <w:r>
        <w:fldChar w:fldCharType="end"/>
      </w:r>
    </w:p>
    <w:p w:rsidR="00B34313" w:rsidRPr="00C43D69" w:rsidRDefault="00B34313">
      <w:pPr>
        <w:pStyle w:val="TOC4"/>
        <w:rPr>
          <w:rFonts w:ascii="Calibri" w:hAnsi="Calibri"/>
          <w:sz w:val="22"/>
          <w:szCs w:val="22"/>
        </w:rPr>
      </w:pPr>
      <w:r>
        <w:t>10.3.3</w:t>
      </w:r>
      <w:r w:rsidRPr="00C43D69">
        <w:rPr>
          <w:rFonts w:ascii="Calibri" w:hAnsi="Calibri"/>
          <w:sz w:val="22"/>
          <w:szCs w:val="22"/>
        </w:rPr>
        <w:tab/>
      </w:r>
      <w:r>
        <w:t>Core part: Additional LTE bands for UE cat.M2 and/or NB2 in in Rel-16 [RAN4 WI: LTE_bands_R16_M2_NB2-Core]</w:t>
      </w:r>
      <w:r>
        <w:tab/>
      </w:r>
      <w:r>
        <w:fldChar w:fldCharType="begin"/>
      </w:r>
      <w:r>
        <w:instrText xml:space="preserve"> PAGEREF _Toc19543036 \h </w:instrText>
      </w:r>
      <w:r>
        <w:fldChar w:fldCharType="separate"/>
      </w:r>
      <w:r>
        <w:t>150</w:t>
      </w:r>
      <w:r>
        <w:fldChar w:fldCharType="end"/>
      </w:r>
    </w:p>
    <w:p w:rsidR="00B34313" w:rsidRPr="00C43D69" w:rsidRDefault="00B34313">
      <w:pPr>
        <w:pStyle w:val="TOC4"/>
        <w:rPr>
          <w:rFonts w:ascii="Calibri" w:hAnsi="Calibri"/>
          <w:sz w:val="22"/>
          <w:szCs w:val="22"/>
        </w:rPr>
      </w:pPr>
      <w:r>
        <w:t>10.3.4</w:t>
      </w:r>
      <w:r w:rsidRPr="00C43D69">
        <w:rPr>
          <w:rFonts w:ascii="Calibri" w:hAnsi="Calibri"/>
          <w:sz w:val="22"/>
          <w:szCs w:val="22"/>
        </w:rPr>
        <w:tab/>
      </w:r>
      <w:r>
        <w:t>410 - 430 MHz E-UTRA FDD Band(s) for LTE PPDR and PMR/PAMR in Europe [RAN4 WI: LTE410_Europe_PPDR]</w:t>
      </w:r>
      <w:r>
        <w:tab/>
      </w:r>
      <w:r>
        <w:fldChar w:fldCharType="begin"/>
      </w:r>
      <w:r>
        <w:instrText xml:space="preserve"> PAGEREF _Toc19543037 \h </w:instrText>
      </w:r>
      <w:r>
        <w:fldChar w:fldCharType="separate"/>
      </w:r>
      <w:r>
        <w:t>150</w:t>
      </w:r>
      <w:r>
        <w:fldChar w:fldCharType="end"/>
      </w:r>
    </w:p>
    <w:p w:rsidR="00B34313" w:rsidRPr="00C43D69" w:rsidRDefault="00B34313">
      <w:pPr>
        <w:pStyle w:val="TOC4"/>
        <w:rPr>
          <w:rFonts w:ascii="Calibri" w:hAnsi="Calibri"/>
          <w:sz w:val="22"/>
          <w:szCs w:val="22"/>
        </w:rPr>
      </w:pPr>
      <w:r>
        <w:t>10.3.5</w:t>
      </w:r>
      <w:r w:rsidRPr="00C43D69">
        <w:rPr>
          <w:rFonts w:ascii="Calibri" w:hAnsi="Calibri"/>
          <w:sz w:val="22"/>
          <w:szCs w:val="22"/>
        </w:rPr>
        <w:tab/>
      </w:r>
      <w:r>
        <w:t>Power class 2 UE for LTE bands 31 and 72 [new RAN4 WI: LTE_PC2_B31_B72]</w:t>
      </w:r>
      <w:r>
        <w:tab/>
      </w:r>
      <w:r>
        <w:fldChar w:fldCharType="begin"/>
      </w:r>
      <w:r>
        <w:instrText xml:space="preserve"> PAGEREF _Toc19543038 \h </w:instrText>
      </w:r>
      <w:r>
        <w:fldChar w:fldCharType="separate"/>
      </w:r>
      <w:r>
        <w:t>151</w:t>
      </w:r>
      <w:r>
        <w:fldChar w:fldCharType="end"/>
      </w:r>
    </w:p>
    <w:p w:rsidR="00B34313" w:rsidRPr="00C43D69" w:rsidRDefault="00B34313">
      <w:pPr>
        <w:pStyle w:val="TOC3"/>
        <w:rPr>
          <w:rFonts w:ascii="Calibri" w:hAnsi="Calibri"/>
          <w:sz w:val="22"/>
          <w:szCs w:val="22"/>
        </w:rPr>
      </w:pPr>
      <w:r>
        <w:t>10.4</w:t>
      </w:r>
      <w:r w:rsidRPr="00C43D69">
        <w:rPr>
          <w:rFonts w:ascii="Calibri" w:hAnsi="Calibri"/>
          <w:sz w:val="22"/>
          <w:szCs w:val="22"/>
        </w:rPr>
        <w:tab/>
      </w:r>
      <w:r>
        <w:t>Closed REL-16 LTE WIs (spectrum related)</w:t>
      </w:r>
      <w:r>
        <w:tab/>
      </w:r>
      <w:r>
        <w:fldChar w:fldCharType="begin"/>
      </w:r>
      <w:r>
        <w:instrText xml:space="preserve"> PAGEREF _Toc19543039 \h </w:instrText>
      </w:r>
      <w:r>
        <w:fldChar w:fldCharType="separate"/>
      </w:r>
      <w:r>
        <w:t>153</w:t>
      </w:r>
      <w:r>
        <w:fldChar w:fldCharType="end"/>
      </w:r>
    </w:p>
    <w:p w:rsidR="00B34313" w:rsidRPr="00C43D69" w:rsidRDefault="00B34313">
      <w:pPr>
        <w:pStyle w:val="TOC4"/>
        <w:rPr>
          <w:rFonts w:ascii="Calibri" w:hAnsi="Calibri"/>
          <w:sz w:val="22"/>
          <w:szCs w:val="22"/>
        </w:rPr>
      </w:pPr>
      <w:r>
        <w:t>10.4.1</w:t>
      </w:r>
      <w:r w:rsidRPr="00C43D69">
        <w:rPr>
          <w:rFonts w:ascii="Calibri" w:hAnsi="Calibri"/>
          <w:sz w:val="22"/>
          <w:szCs w:val="22"/>
        </w:rPr>
        <w:tab/>
      </w:r>
      <w:r>
        <w:t>E-UTRA 2.4 GHz TDD Band for US  [RAN4 WI: LTE_TDD_2400_US]</w:t>
      </w:r>
      <w:r>
        <w:tab/>
      </w:r>
      <w:r>
        <w:fldChar w:fldCharType="begin"/>
      </w:r>
      <w:r>
        <w:instrText xml:space="preserve"> PAGEREF _Toc19543040 \h </w:instrText>
      </w:r>
      <w:r>
        <w:fldChar w:fldCharType="separate"/>
      </w:r>
      <w:r>
        <w:t>153</w:t>
      </w:r>
      <w:r>
        <w:fldChar w:fldCharType="end"/>
      </w:r>
    </w:p>
    <w:p w:rsidR="00B34313" w:rsidRPr="00C43D69" w:rsidRDefault="00B34313">
      <w:pPr>
        <w:pStyle w:val="TOC3"/>
        <w:rPr>
          <w:rFonts w:ascii="Calibri" w:hAnsi="Calibri"/>
          <w:sz w:val="22"/>
          <w:szCs w:val="22"/>
        </w:rPr>
      </w:pPr>
      <w:r>
        <w:t>10.5</w:t>
      </w:r>
      <w:r w:rsidRPr="00C43D69">
        <w:rPr>
          <w:rFonts w:ascii="Calibri" w:hAnsi="Calibri"/>
          <w:sz w:val="22"/>
          <w:szCs w:val="22"/>
        </w:rPr>
        <w:tab/>
      </w:r>
      <w:r>
        <w:t>Closed REL-16 LTE SIs</w:t>
      </w:r>
      <w:r>
        <w:tab/>
      </w:r>
      <w:r>
        <w:fldChar w:fldCharType="begin"/>
      </w:r>
      <w:r>
        <w:instrText xml:space="preserve"> PAGEREF _Toc19543041 \h </w:instrText>
      </w:r>
      <w:r>
        <w:fldChar w:fldCharType="separate"/>
      </w:r>
      <w:r>
        <w:t>153</w:t>
      </w:r>
      <w:r>
        <w:fldChar w:fldCharType="end"/>
      </w:r>
    </w:p>
    <w:p w:rsidR="00B34313" w:rsidRPr="00C43D69" w:rsidRDefault="00B34313">
      <w:pPr>
        <w:pStyle w:val="TOC3"/>
        <w:rPr>
          <w:rFonts w:ascii="Calibri" w:hAnsi="Calibri"/>
          <w:sz w:val="22"/>
          <w:szCs w:val="22"/>
        </w:rPr>
      </w:pPr>
      <w:r>
        <w:t>10.6</w:t>
      </w:r>
      <w:r w:rsidRPr="00C43D69">
        <w:rPr>
          <w:rFonts w:ascii="Calibri" w:hAnsi="Calibri"/>
          <w:sz w:val="22"/>
          <w:szCs w:val="22"/>
        </w:rPr>
        <w:tab/>
      </w:r>
      <w:r>
        <w:t>LTE UE capabilities/UE categories</w:t>
      </w:r>
      <w:r>
        <w:tab/>
      </w:r>
      <w:r>
        <w:fldChar w:fldCharType="begin"/>
      </w:r>
      <w:r>
        <w:instrText xml:space="preserve"> PAGEREF _Toc19543042 \h </w:instrText>
      </w:r>
      <w:r>
        <w:fldChar w:fldCharType="separate"/>
      </w:r>
      <w:r>
        <w:t>153</w:t>
      </w:r>
      <w:r>
        <w:fldChar w:fldCharType="end"/>
      </w:r>
    </w:p>
    <w:p w:rsidR="00B34313" w:rsidRPr="00C43D69" w:rsidRDefault="00B34313">
      <w:pPr>
        <w:pStyle w:val="TOC3"/>
        <w:rPr>
          <w:rFonts w:ascii="Calibri" w:hAnsi="Calibri"/>
          <w:sz w:val="22"/>
          <w:szCs w:val="22"/>
        </w:rPr>
      </w:pPr>
      <w:r>
        <w:t>10.7</w:t>
      </w:r>
      <w:r w:rsidRPr="00C43D69">
        <w:rPr>
          <w:rFonts w:ascii="Calibri" w:hAnsi="Calibri"/>
          <w:sz w:val="22"/>
          <w:szCs w:val="22"/>
        </w:rPr>
        <w:tab/>
      </w:r>
      <w:r>
        <w:t>Small Technical Enhancements and Improvements for REL-16 [TEI16]</w:t>
      </w:r>
      <w:r>
        <w:tab/>
      </w:r>
      <w:r>
        <w:fldChar w:fldCharType="begin"/>
      </w:r>
      <w:r>
        <w:instrText xml:space="preserve"> PAGEREF _Toc19543043 \h </w:instrText>
      </w:r>
      <w:r>
        <w:fldChar w:fldCharType="separate"/>
      </w:r>
      <w:r>
        <w:t>153</w:t>
      </w:r>
      <w:r>
        <w:fldChar w:fldCharType="end"/>
      </w:r>
    </w:p>
    <w:p w:rsidR="00B34313" w:rsidRPr="00C43D69" w:rsidRDefault="00B34313">
      <w:pPr>
        <w:pStyle w:val="TOC2"/>
        <w:rPr>
          <w:rFonts w:ascii="Calibri" w:hAnsi="Calibri"/>
          <w:sz w:val="22"/>
          <w:szCs w:val="22"/>
        </w:rPr>
      </w:pPr>
      <w:r>
        <w:t>11</w:t>
      </w:r>
      <w:r w:rsidRPr="00C43D69">
        <w:rPr>
          <w:rFonts w:ascii="Calibri" w:hAnsi="Calibri"/>
          <w:sz w:val="22"/>
          <w:szCs w:val="22"/>
        </w:rPr>
        <w:tab/>
      </w:r>
      <w:r>
        <w:t>UMTS</w:t>
      </w:r>
      <w:r>
        <w:tab/>
      </w:r>
      <w:r>
        <w:fldChar w:fldCharType="begin"/>
      </w:r>
      <w:r>
        <w:instrText xml:space="preserve"> PAGEREF _Toc19543044 \h </w:instrText>
      </w:r>
      <w:r>
        <w:fldChar w:fldCharType="separate"/>
      </w:r>
      <w:r>
        <w:t>153</w:t>
      </w:r>
      <w:r>
        <w:fldChar w:fldCharType="end"/>
      </w:r>
    </w:p>
    <w:p w:rsidR="00B34313" w:rsidRPr="00C43D69" w:rsidRDefault="00B34313">
      <w:pPr>
        <w:pStyle w:val="TOC3"/>
        <w:rPr>
          <w:rFonts w:ascii="Calibri" w:hAnsi="Calibri"/>
          <w:sz w:val="22"/>
          <w:szCs w:val="22"/>
        </w:rPr>
      </w:pPr>
      <w:r>
        <w:t>11.1</w:t>
      </w:r>
      <w:r w:rsidRPr="00C43D69">
        <w:rPr>
          <w:rFonts w:ascii="Calibri" w:hAnsi="Calibri"/>
          <w:sz w:val="22"/>
          <w:szCs w:val="22"/>
        </w:rPr>
        <w:tab/>
      </w:r>
      <w:r>
        <w:t>New WI/SI proposals for UMTS</w:t>
      </w:r>
      <w:r>
        <w:tab/>
      </w:r>
      <w:r>
        <w:fldChar w:fldCharType="begin"/>
      </w:r>
      <w:r>
        <w:instrText xml:space="preserve"> PAGEREF _Toc19543045 \h </w:instrText>
      </w:r>
      <w:r>
        <w:fldChar w:fldCharType="separate"/>
      </w:r>
      <w:r>
        <w:t>153</w:t>
      </w:r>
      <w:r>
        <w:fldChar w:fldCharType="end"/>
      </w:r>
    </w:p>
    <w:p w:rsidR="00B34313" w:rsidRPr="00C43D69" w:rsidRDefault="00B34313">
      <w:pPr>
        <w:pStyle w:val="TOC3"/>
        <w:rPr>
          <w:rFonts w:ascii="Calibri" w:hAnsi="Calibri"/>
          <w:sz w:val="22"/>
          <w:szCs w:val="22"/>
        </w:rPr>
      </w:pPr>
      <w:r>
        <w:t>11.2</w:t>
      </w:r>
      <w:r w:rsidRPr="00C43D69">
        <w:rPr>
          <w:rFonts w:ascii="Calibri" w:hAnsi="Calibri"/>
          <w:sz w:val="22"/>
          <w:szCs w:val="22"/>
        </w:rPr>
        <w:tab/>
      </w:r>
      <w:r>
        <w:t>Open REL-16 UMTS WIs/SIs</w:t>
      </w:r>
      <w:r>
        <w:tab/>
      </w:r>
      <w:r>
        <w:fldChar w:fldCharType="begin"/>
      </w:r>
      <w:r>
        <w:instrText xml:space="preserve"> PAGEREF _Toc19543046 \h </w:instrText>
      </w:r>
      <w:r>
        <w:fldChar w:fldCharType="separate"/>
      </w:r>
      <w:r>
        <w:t>153</w:t>
      </w:r>
      <w:r>
        <w:fldChar w:fldCharType="end"/>
      </w:r>
    </w:p>
    <w:p w:rsidR="00B34313" w:rsidRPr="00C43D69" w:rsidRDefault="00B34313">
      <w:pPr>
        <w:pStyle w:val="TOC3"/>
        <w:rPr>
          <w:rFonts w:ascii="Calibri" w:hAnsi="Calibri"/>
          <w:sz w:val="22"/>
          <w:szCs w:val="22"/>
        </w:rPr>
      </w:pPr>
      <w:r>
        <w:t>11.3</w:t>
      </w:r>
      <w:r w:rsidRPr="00C43D69">
        <w:rPr>
          <w:rFonts w:ascii="Calibri" w:hAnsi="Calibri"/>
          <w:sz w:val="22"/>
          <w:szCs w:val="22"/>
        </w:rPr>
        <w:tab/>
      </w:r>
      <w:r>
        <w:t>UMTS UE capabilities/IoT bits/UE categories</w:t>
      </w:r>
      <w:r>
        <w:tab/>
      </w:r>
      <w:r>
        <w:fldChar w:fldCharType="begin"/>
      </w:r>
      <w:r>
        <w:instrText xml:space="preserve"> PAGEREF _Toc19543047 \h </w:instrText>
      </w:r>
      <w:r>
        <w:fldChar w:fldCharType="separate"/>
      </w:r>
      <w:r>
        <w:t>153</w:t>
      </w:r>
      <w:r>
        <w:fldChar w:fldCharType="end"/>
      </w:r>
    </w:p>
    <w:p w:rsidR="00B34313" w:rsidRPr="00C43D69" w:rsidRDefault="00B34313">
      <w:pPr>
        <w:pStyle w:val="TOC3"/>
        <w:rPr>
          <w:rFonts w:ascii="Calibri" w:hAnsi="Calibri"/>
          <w:sz w:val="22"/>
          <w:szCs w:val="22"/>
        </w:rPr>
      </w:pPr>
      <w:r>
        <w:t>11.4</w:t>
      </w:r>
      <w:r w:rsidRPr="00C43D69">
        <w:rPr>
          <w:rFonts w:ascii="Calibri" w:hAnsi="Calibri"/>
          <w:sz w:val="22"/>
          <w:szCs w:val="22"/>
        </w:rPr>
        <w:tab/>
      </w:r>
      <w:r>
        <w:t>Small Technical Enhancements and Improvements for REL-16 [TEI16]</w:t>
      </w:r>
      <w:r>
        <w:tab/>
      </w:r>
      <w:r>
        <w:fldChar w:fldCharType="begin"/>
      </w:r>
      <w:r>
        <w:instrText xml:space="preserve"> PAGEREF _Toc19543048 \h </w:instrText>
      </w:r>
      <w:r>
        <w:fldChar w:fldCharType="separate"/>
      </w:r>
      <w:r>
        <w:t>153</w:t>
      </w:r>
      <w:r>
        <w:fldChar w:fldCharType="end"/>
      </w:r>
    </w:p>
    <w:p w:rsidR="00B34313" w:rsidRPr="00C43D69" w:rsidRDefault="00B34313">
      <w:pPr>
        <w:pStyle w:val="TOC2"/>
        <w:rPr>
          <w:rFonts w:ascii="Calibri" w:hAnsi="Calibri"/>
          <w:sz w:val="22"/>
          <w:szCs w:val="22"/>
        </w:rPr>
      </w:pPr>
      <w:r>
        <w:t>12</w:t>
      </w:r>
      <w:r w:rsidRPr="00C43D69">
        <w:rPr>
          <w:rFonts w:ascii="Calibri" w:hAnsi="Calibri"/>
          <w:sz w:val="22"/>
          <w:szCs w:val="22"/>
        </w:rPr>
        <w:tab/>
      </w:r>
      <w:r>
        <w:t>GERAN</w:t>
      </w:r>
      <w:r>
        <w:tab/>
      </w:r>
      <w:r>
        <w:fldChar w:fldCharType="begin"/>
      </w:r>
      <w:r>
        <w:instrText xml:space="preserve"> PAGEREF _Toc19543049 \h </w:instrText>
      </w:r>
      <w:r>
        <w:fldChar w:fldCharType="separate"/>
      </w:r>
      <w:r>
        <w:t>153</w:t>
      </w:r>
      <w:r>
        <w:fldChar w:fldCharType="end"/>
      </w:r>
    </w:p>
    <w:p w:rsidR="00B34313" w:rsidRPr="00C43D69" w:rsidRDefault="00B34313">
      <w:pPr>
        <w:pStyle w:val="TOC3"/>
        <w:rPr>
          <w:rFonts w:ascii="Calibri" w:hAnsi="Calibri"/>
          <w:sz w:val="22"/>
          <w:szCs w:val="22"/>
        </w:rPr>
      </w:pPr>
      <w:r>
        <w:t>12.1</w:t>
      </w:r>
      <w:r w:rsidRPr="00C43D69">
        <w:rPr>
          <w:rFonts w:ascii="Calibri" w:hAnsi="Calibri"/>
          <w:sz w:val="22"/>
          <w:szCs w:val="22"/>
        </w:rPr>
        <w:tab/>
      </w:r>
      <w:r>
        <w:t>New WI/SI proposals for GERAN (normally led by RAN6)</w:t>
      </w:r>
      <w:r>
        <w:tab/>
      </w:r>
      <w:r>
        <w:fldChar w:fldCharType="begin"/>
      </w:r>
      <w:r>
        <w:instrText xml:space="preserve"> PAGEREF _Toc19543050 \h </w:instrText>
      </w:r>
      <w:r>
        <w:fldChar w:fldCharType="separate"/>
      </w:r>
      <w:r>
        <w:t>153</w:t>
      </w:r>
      <w:r>
        <w:fldChar w:fldCharType="end"/>
      </w:r>
    </w:p>
    <w:p w:rsidR="00B34313" w:rsidRPr="00C43D69" w:rsidRDefault="00B34313">
      <w:pPr>
        <w:pStyle w:val="TOC3"/>
        <w:rPr>
          <w:rFonts w:ascii="Calibri" w:hAnsi="Calibri"/>
          <w:sz w:val="22"/>
          <w:szCs w:val="22"/>
        </w:rPr>
      </w:pPr>
      <w:r>
        <w:t>12.2</w:t>
      </w:r>
      <w:r w:rsidRPr="00C43D69">
        <w:rPr>
          <w:rFonts w:ascii="Calibri" w:hAnsi="Calibri"/>
          <w:sz w:val="22"/>
          <w:szCs w:val="22"/>
        </w:rPr>
        <w:tab/>
      </w:r>
      <w:r>
        <w:t>Open REL-16 GERAN WIs/SIs</w:t>
      </w:r>
      <w:r>
        <w:tab/>
      </w:r>
      <w:r>
        <w:fldChar w:fldCharType="begin"/>
      </w:r>
      <w:r>
        <w:instrText xml:space="preserve"> PAGEREF _Toc19543051 \h </w:instrText>
      </w:r>
      <w:r>
        <w:fldChar w:fldCharType="separate"/>
      </w:r>
      <w:r>
        <w:t>153</w:t>
      </w:r>
      <w:r>
        <w:fldChar w:fldCharType="end"/>
      </w:r>
    </w:p>
    <w:p w:rsidR="00B34313" w:rsidRPr="00C43D69" w:rsidRDefault="00B34313">
      <w:pPr>
        <w:pStyle w:val="TOC3"/>
        <w:rPr>
          <w:rFonts w:ascii="Calibri" w:hAnsi="Calibri"/>
          <w:sz w:val="22"/>
          <w:szCs w:val="22"/>
        </w:rPr>
      </w:pPr>
      <w:r>
        <w:t>12.3</w:t>
      </w:r>
      <w:r w:rsidRPr="00C43D69">
        <w:rPr>
          <w:rFonts w:ascii="Calibri" w:hAnsi="Calibri"/>
          <w:sz w:val="22"/>
          <w:szCs w:val="22"/>
        </w:rPr>
        <w:tab/>
      </w:r>
      <w:r>
        <w:t>Small Technical Enhancements and Improvements for REL-16 [TEI16]</w:t>
      </w:r>
      <w:r>
        <w:tab/>
      </w:r>
      <w:r>
        <w:fldChar w:fldCharType="begin"/>
      </w:r>
      <w:r>
        <w:instrText xml:space="preserve"> PAGEREF _Toc19543052 \h </w:instrText>
      </w:r>
      <w:r>
        <w:fldChar w:fldCharType="separate"/>
      </w:r>
      <w:r>
        <w:t>153</w:t>
      </w:r>
      <w:r>
        <w:fldChar w:fldCharType="end"/>
      </w:r>
    </w:p>
    <w:p w:rsidR="00B34313" w:rsidRPr="00C43D69" w:rsidRDefault="00B34313">
      <w:pPr>
        <w:pStyle w:val="TOC2"/>
        <w:rPr>
          <w:rFonts w:ascii="Calibri" w:hAnsi="Calibri"/>
          <w:sz w:val="22"/>
          <w:szCs w:val="22"/>
        </w:rPr>
      </w:pPr>
      <w:r>
        <w:t>13</w:t>
      </w:r>
      <w:r w:rsidRPr="00C43D69">
        <w:rPr>
          <w:rFonts w:ascii="Calibri" w:hAnsi="Calibri"/>
          <w:sz w:val="22"/>
          <w:szCs w:val="22"/>
        </w:rPr>
        <w:tab/>
      </w:r>
      <w:r>
        <w:t>New and open RAN5 UE Conformance testing WIs and SIs</w:t>
      </w:r>
      <w:r>
        <w:tab/>
      </w:r>
      <w:r>
        <w:fldChar w:fldCharType="begin"/>
      </w:r>
      <w:r>
        <w:instrText xml:space="preserve"> PAGEREF _Toc19543053 \h </w:instrText>
      </w:r>
      <w:r>
        <w:fldChar w:fldCharType="separate"/>
      </w:r>
      <w:r>
        <w:t>153</w:t>
      </w:r>
      <w:r>
        <w:fldChar w:fldCharType="end"/>
      </w:r>
    </w:p>
    <w:p w:rsidR="00B34313" w:rsidRPr="00C43D69" w:rsidRDefault="00B34313">
      <w:pPr>
        <w:pStyle w:val="TOC3"/>
        <w:rPr>
          <w:rFonts w:ascii="Calibri" w:hAnsi="Calibri"/>
          <w:sz w:val="22"/>
          <w:szCs w:val="22"/>
        </w:rPr>
      </w:pPr>
      <w:r>
        <w:t>13.1</w:t>
      </w:r>
      <w:r w:rsidRPr="00C43D69">
        <w:rPr>
          <w:rFonts w:ascii="Calibri" w:hAnsi="Calibri"/>
          <w:sz w:val="22"/>
          <w:szCs w:val="22"/>
        </w:rPr>
        <w:tab/>
      </w:r>
      <w:r>
        <w:t>New WI/SI proposals for UE conformance testing (led by RAN5)</w:t>
      </w:r>
      <w:r>
        <w:tab/>
      </w:r>
      <w:r>
        <w:fldChar w:fldCharType="begin"/>
      </w:r>
      <w:r>
        <w:instrText xml:space="preserve"> PAGEREF _Toc19543054 \h </w:instrText>
      </w:r>
      <w:r>
        <w:fldChar w:fldCharType="separate"/>
      </w:r>
      <w:r>
        <w:t>153</w:t>
      </w:r>
      <w:r>
        <w:fldChar w:fldCharType="end"/>
      </w:r>
    </w:p>
    <w:p w:rsidR="00B34313" w:rsidRPr="00C43D69" w:rsidRDefault="00B34313">
      <w:pPr>
        <w:pStyle w:val="TOC3"/>
        <w:rPr>
          <w:rFonts w:ascii="Calibri" w:hAnsi="Calibri"/>
          <w:sz w:val="22"/>
          <w:szCs w:val="22"/>
        </w:rPr>
      </w:pPr>
      <w:r>
        <w:t>13.2</w:t>
      </w:r>
      <w:r w:rsidRPr="00C43D69">
        <w:rPr>
          <w:rFonts w:ascii="Calibri" w:hAnsi="Calibri"/>
          <w:sz w:val="22"/>
          <w:szCs w:val="22"/>
        </w:rPr>
        <w:tab/>
      </w:r>
      <w:r>
        <w:t>Open Rel-13 WIs</w:t>
      </w:r>
      <w:r>
        <w:tab/>
      </w:r>
      <w:r>
        <w:fldChar w:fldCharType="begin"/>
      </w:r>
      <w:r>
        <w:instrText xml:space="preserve"> PAGEREF _Toc19543055 \h </w:instrText>
      </w:r>
      <w:r>
        <w:fldChar w:fldCharType="separate"/>
      </w:r>
      <w:r>
        <w:t>155</w:t>
      </w:r>
      <w:r>
        <w:fldChar w:fldCharType="end"/>
      </w:r>
    </w:p>
    <w:p w:rsidR="00B34313" w:rsidRPr="00C43D69" w:rsidRDefault="00B34313">
      <w:pPr>
        <w:pStyle w:val="TOC4"/>
        <w:rPr>
          <w:rFonts w:ascii="Calibri" w:hAnsi="Calibri"/>
          <w:sz w:val="22"/>
          <w:szCs w:val="22"/>
        </w:rPr>
      </w:pPr>
      <w:r>
        <w:t>13.2.1</w:t>
      </w:r>
      <w:r w:rsidRPr="00C43D69">
        <w:rPr>
          <w:rFonts w:ascii="Calibri" w:hAnsi="Calibri"/>
          <w:sz w:val="22"/>
          <w:szCs w:val="22"/>
        </w:rPr>
        <w:tab/>
      </w:r>
      <w:r>
        <w:t>UE Conf.Test Aspects - Rel-13 LTE CA configurations [LTE_CA_Rel13-UEConTest]</w:t>
      </w:r>
      <w:r>
        <w:tab/>
      </w:r>
      <w:r>
        <w:fldChar w:fldCharType="begin"/>
      </w:r>
      <w:r>
        <w:instrText xml:space="preserve"> PAGEREF _Toc19543056 \h </w:instrText>
      </w:r>
      <w:r>
        <w:fldChar w:fldCharType="separate"/>
      </w:r>
      <w:r>
        <w:t>155</w:t>
      </w:r>
      <w:r>
        <w:fldChar w:fldCharType="end"/>
      </w:r>
    </w:p>
    <w:p w:rsidR="00B34313" w:rsidRPr="00C43D69" w:rsidRDefault="00B34313">
      <w:pPr>
        <w:pStyle w:val="TOC4"/>
        <w:rPr>
          <w:rFonts w:ascii="Calibri" w:hAnsi="Calibri"/>
          <w:sz w:val="22"/>
          <w:szCs w:val="22"/>
        </w:rPr>
      </w:pPr>
      <w:r>
        <w:t>13.2.2</w:t>
      </w:r>
      <w:r w:rsidRPr="00C43D69">
        <w:rPr>
          <w:rFonts w:ascii="Calibri" w:hAnsi="Calibri"/>
          <w:sz w:val="22"/>
          <w:szCs w:val="22"/>
        </w:rPr>
        <w:tab/>
      </w:r>
      <w:r>
        <w:t>UE Conf.Test Aspects - LTE CA Enh. Beyond 5 Carriers: PUCCH on Scell [LTE_CA_enh_b5C_PUCCH-UEConTest]</w:t>
      </w:r>
      <w:r>
        <w:tab/>
      </w:r>
      <w:r>
        <w:fldChar w:fldCharType="begin"/>
      </w:r>
      <w:r>
        <w:instrText xml:space="preserve"> PAGEREF _Toc19543057 \h </w:instrText>
      </w:r>
      <w:r>
        <w:fldChar w:fldCharType="separate"/>
      </w:r>
      <w:r>
        <w:t>155</w:t>
      </w:r>
      <w:r>
        <w:fldChar w:fldCharType="end"/>
      </w:r>
    </w:p>
    <w:p w:rsidR="00B34313" w:rsidRPr="00C43D69" w:rsidRDefault="00B34313">
      <w:pPr>
        <w:pStyle w:val="TOC4"/>
        <w:rPr>
          <w:rFonts w:ascii="Calibri" w:hAnsi="Calibri"/>
          <w:sz w:val="22"/>
          <w:szCs w:val="22"/>
        </w:rPr>
      </w:pPr>
      <w:r>
        <w:t>13.2.3</w:t>
      </w:r>
      <w:r w:rsidRPr="00C43D69">
        <w:rPr>
          <w:rFonts w:ascii="Calibri" w:hAnsi="Calibri"/>
          <w:sz w:val="22"/>
          <w:szCs w:val="22"/>
        </w:rPr>
        <w:tab/>
      </w:r>
      <w:r>
        <w:t>UE Conf.Test Aspects - Elevation Beamforming/FD-MIMO for LTE [LTE_EBF_FDMIMO-UEConTest]</w:t>
      </w:r>
      <w:r>
        <w:tab/>
      </w:r>
      <w:r>
        <w:fldChar w:fldCharType="begin"/>
      </w:r>
      <w:r>
        <w:instrText xml:space="preserve"> PAGEREF _Toc19543058 \h </w:instrText>
      </w:r>
      <w:r>
        <w:fldChar w:fldCharType="separate"/>
      </w:r>
      <w:r>
        <w:t>156</w:t>
      </w:r>
      <w:r>
        <w:fldChar w:fldCharType="end"/>
      </w:r>
    </w:p>
    <w:p w:rsidR="00B34313" w:rsidRPr="00C43D69" w:rsidRDefault="00B34313">
      <w:pPr>
        <w:pStyle w:val="TOC3"/>
        <w:rPr>
          <w:rFonts w:ascii="Calibri" w:hAnsi="Calibri"/>
          <w:sz w:val="22"/>
          <w:szCs w:val="22"/>
        </w:rPr>
      </w:pPr>
      <w:r>
        <w:t>13.3</w:t>
      </w:r>
      <w:r w:rsidRPr="00C43D69">
        <w:rPr>
          <w:rFonts w:ascii="Calibri" w:hAnsi="Calibri"/>
          <w:sz w:val="22"/>
          <w:szCs w:val="22"/>
        </w:rPr>
        <w:tab/>
      </w:r>
      <w:r>
        <w:t>Open Rel-14 WIs</w:t>
      </w:r>
      <w:r>
        <w:tab/>
      </w:r>
      <w:r>
        <w:fldChar w:fldCharType="begin"/>
      </w:r>
      <w:r>
        <w:instrText xml:space="preserve"> PAGEREF _Toc19543059 \h </w:instrText>
      </w:r>
      <w:r>
        <w:fldChar w:fldCharType="separate"/>
      </w:r>
      <w:r>
        <w:t>156</w:t>
      </w:r>
      <w:r>
        <w:fldChar w:fldCharType="end"/>
      </w:r>
    </w:p>
    <w:p w:rsidR="00B34313" w:rsidRPr="00C43D69" w:rsidRDefault="00B34313">
      <w:pPr>
        <w:pStyle w:val="TOC4"/>
        <w:rPr>
          <w:rFonts w:ascii="Calibri" w:hAnsi="Calibri"/>
          <w:sz w:val="22"/>
          <w:szCs w:val="22"/>
        </w:rPr>
      </w:pPr>
      <w:r>
        <w:t>13.3.1</w:t>
      </w:r>
      <w:r w:rsidRPr="00C43D69">
        <w:rPr>
          <w:rFonts w:ascii="Calibri" w:hAnsi="Calibri"/>
          <w:sz w:val="22"/>
          <w:szCs w:val="22"/>
        </w:rPr>
        <w:tab/>
      </w:r>
      <w:r>
        <w:t>UE Conf.Test Aspects - Rel-14 CA configurations [LTE_CA_R14-UEConTest]</w:t>
      </w:r>
      <w:r>
        <w:tab/>
      </w:r>
      <w:r>
        <w:fldChar w:fldCharType="begin"/>
      </w:r>
      <w:r>
        <w:instrText xml:space="preserve"> PAGEREF _Toc19543060 \h </w:instrText>
      </w:r>
      <w:r>
        <w:fldChar w:fldCharType="separate"/>
      </w:r>
      <w:r>
        <w:t>156</w:t>
      </w:r>
      <w:r>
        <w:fldChar w:fldCharType="end"/>
      </w:r>
    </w:p>
    <w:p w:rsidR="00B34313" w:rsidRPr="00C43D69" w:rsidRDefault="00B34313">
      <w:pPr>
        <w:pStyle w:val="TOC4"/>
        <w:rPr>
          <w:rFonts w:ascii="Calibri" w:hAnsi="Calibri"/>
          <w:sz w:val="22"/>
          <w:szCs w:val="22"/>
        </w:rPr>
      </w:pPr>
      <w:r>
        <w:t>13.3.2</w:t>
      </w:r>
      <w:r w:rsidRPr="00C43D69">
        <w:rPr>
          <w:rFonts w:ascii="Calibri" w:hAnsi="Calibri"/>
          <w:sz w:val="22"/>
          <w:szCs w:val="22"/>
        </w:rPr>
        <w:tab/>
      </w:r>
      <w:r>
        <w:t>UE Conf.Test Aspects - Support for LTE-based V2X Services [LTE_V2X-UEConTest]</w:t>
      </w:r>
      <w:r>
        <w:tab/>
      </w:r>
      <w:r>
        <w:fldChar w:fldCharType="begin"/>
      </w:r>
      <w:r>
        <w:instrText xml:space="preserve"> PAGEREF _Toc19543061 \h </w:instrText>
      </w:r>
      <w:r>
        <w:fldChar w:fldCharType="separate"/>
      </w:r>
      <w:r>
        <w:t>156</w:t>
      </w:r>
      <w:r>
        <w:fldChar w:fldCharType="end"/>
      </w:r>
    </w:p>
    <w:p w:rsidR="00B34313" w:rsidRPr="00C43D69" w:rsidRDefault="00B34313">
      <w:pPr>
        <w:pStyle w:val="TOC4"/>
        <w:rPr>
          <w:rFonts w:ascii="Calibri" w:hAnsi="Calibri"/>
          <w:sz w:val="22"/>
          <w:szCs w:val="22"/>
        </w:rPr>
      </w:pPr>
      <w:r>
        <w:t>13.3.3</w:t>
      </w:r>
      <w:r w:rsidRPr="00C43D69">
        <w:rPr>
          <w:rFonts w:ascii="Calibri" w:hAnsi="Calibri"/>
          <w:sz w:val="22"/>
          <w:szCs w:val="22"/>
        </w:rPr>
        <w:tab/>
      </w:r>
      <w:r>
        <w:t>UE Conf.Test Aspects - Further enhanced MTC for LTE [LTE_feMTC-UEConTest]</w:t>
      </w:r>
      <w:r>
        <w:tab/>
      </w:r>
      <w:r>
        <w:fldChar w:fldCharType="begin"/>
      </w:r>
      <w:r>
        <w:instrText xml:space="preserve"> PAGEREF _Toc19543062 \h </w:instrText>
      </w:r>
      <w:r>
        <w:fldChar w:fldCharType="separate"/>
      </w:r>
      <w:r>
        <w:t>157</w:t>
      </w:r>
      <w:r>
        <w:fldChar w:fldCharType="end"/>
      </w:r>
    </w:p>
    <w:p w:rsidR="00B34313" w:rsidRPr="00C43D69" w:rsidRDefault="00B34313">
      <w:pPr>
        <w:pStyle w:val="TOC4"/>
        <w:rPr>
          <w:rFonts w:ascii="Calibri" w:hAnsi="Calibri"/>
          <w:sz w:val="22"/>
          <w:szCs w:val="22"/>
        </w:rPr>
      </w:pPr>
      <w:r>
        <w:t>13.3.4</w:t>
      </w:r>
      <w:r w:rsidRPr="00C43D69">
        <w:rPr>
          <w:rFonts w:ascii="Calibri" w:hAnsi="Calibri"/>
          <w:sz w:val="22"/>
          <w:szCs w:val="22"/>
        </w:rPr>
        <w:tab/>
      </w:r>
      <w:r>
        <w:t>UE Conf.Test Aspects - Mission Critical Improvements [MCImp-UEConTest]</w:t>
      </w:r>
      <w:r>
        <w:tab/>
      </w:r>
      <w:r>
        <w:fldChar w:fldCharType="begin"/>
      </w:r>
      <w:r>
        <w:instrText xml:space="preserve"> PAGEREF _Toc19543063 \h </w:instrText>
      </w:r>
      <w:r>
        <w:fldChar w:fldCharType="separate"/>
      </w:r>
      <w:r>
        <w:t>157</w:t>
      </w:r>
      <w:r>
        <w:fldChar w:fldCharType="end"/>
      </w:r>
    </w:p>
    <w:p w:rsidR="00B34313" w:rsidRPr="00C43D69" w:rsidRDefault="00B34313">
      <w:pPr>
        <w:pStyle w:val="TOC4"/>
        <w:rPr>
          <w:rFonts w:ascii="Calibri" w:hAnsi="Calibri"/>
          <w:sz w:val="22"/>
          <w:szCs w:val="22"/>
        </w:rPr>
      </w:pPr>
      <w:r>
        <w:t>13.3.5</w:t>
      </w:r>
      <w:r w:rsidRPr="00C43D69">
        <w:rPr>
          <w:rFonts w:ascii="Calibri" w:hAnsi="Calibri"/>
          <w:sz w:val="22"/>
          <w:szCs w:val="22"/>
        </w:rPr>
        <w:tab/>
      </w:r>
      <w:r>
        <w:t>UE Conf.Test Aspects - Enhancements on FD-MIMO for LTE [new WI: LTE_eFDMIMO-UEConTest]</w:t>
      </w:r>
      <w:r>
        <w:tab/>
      </w:r>
      <w:r>
        <w:fldChar w:fldCharType="begin"/>
      </w:r>
      <w:r>
        <w:instrText xml:space="preserve"> PAGEREF _Toc19543064 \h </w:instrText>
      </w:r>
      <w:r>
        <w:fldChar w:fldCharType="separate"/>
      </w:r>
      <w:r>
        <w:t>157</w:t>
      </w:r>
      <w:r>
        <w:fldChar w:fldCharType="end"/>
      </w:r>
    </w:p>
    <w:p w:rsidR="00B34313" w:rsidRPr="00C43D69" w:rsidRDefault="00B34313">
      <w:pPr>
        <w:pStyle w:val="TOC3"/>
        <w:rPr>
          <w:rFonts w:ascii="Calibri" w:hAnsi="Calibri"/>
          <w:sz w:val="22"/>
          <w:szCs w:val="22"/>
        </w:rPr>
      </w:pPr>
      <w:r>
        <w:t>13.4</w:t>
      </w:r>
      <w:r w:rsidRPr="00C43D69">
        <w:rPr>
          <w:rFonts w:ascii="Calibri" w:hAnsi="Calibri"/>
          <w:sz w:val="22"/>
          <w:szCs w:val="22"/>
        </w:rPr>
        <w:tab/>
      </w:r>
      <w:r>
        <w:t>Open Rel-15 WIs</w:t>
      </w:r>
      <w:r>
        <w:tab/>
      </w:r>
      <w:r>
        <w:fldChar w:fldCharType="begin"/>
      </w:r>
      <w:r>
        <w:instrText xml:space="preserve"> PAGEREF _Toc19543065 \h </w:instrText>
      </w:r>
      <w:r>
        <w:fldChar w:fldCharType="separate"/>
      </w:r>
      <w:r>
        <w:t>158</w:t>
      </w:r>
      <w:r>
        <w:fldChar w:fldCharType="end"/>
      </w:r>
    </w:p>
    <w:p w:rsidR="00B34313" w:rsidRPr="00C43D69" w:rsidRDefault="00B34313">
      <w:pPr>
        <w:pStyle w:val="TOC4"/>
        <w:rPr>
          <w:rFonts w:ascii="Calibri" w:hAnsi="Calibri"/>
          <w:sz w:val="22"/>
          <w:szCs w:val="22"/>
        </w:rPr>
      </w:pPr>
      <w:r>
        <w:t>13.4.1</w:t>
      </w:r>
      <w:r w:rsidRPr="00C43D69">
        <w:rPr>
          <w:rFonts w:ascii="Calibri" w:hAnsi="Calibri"/>
          <w:sz w:val="22"/>
          <w:szCs w:val="22"/>
        </w:rPr>
        <w:tab/>
      </w:r>
      <w:r>
        <w:t>UE Conf.Test Aspects - 5G system with NR and LTE [5GS_NR_LTE-UEConTest]</w:t>
      </w:r>
      <w:r>
        <w:tab/>
      </w:r>
      <w:r>
        <w:fldChar w:fldCharType="begin"/>
      </w:r>
      <w:r>
        <w:instrText xml:space="preserve"> PAGEREF _Toc19543066 \h </w:instrText>
      </w:r>
      <w:r>
        <w:fldChar w:fldCharType="separate"/>
      </w:r>
      <w:r>
        <w:t>158</w:t>
      </w:r>
      <w:r>
        <w:fldChar w:fldCharType="end"/>
      </w:r>
    </w:p>
    <w:p w:rsidR="00B34313" w:rsidRPr="00C43D69" w:rsidRDefault="00B34313">
      <w:pPr>
        <w:pStyle w:val="TOC4"/>
        <w:rPr>
          <w:rFonts w:ascii="Calibri" w:hAnsi="Calibri"/>
          <w:sz w:val="22"/>
          <w:szCs w:val="22"/>
        </w:rPr>
      </w:pPr>
      <w:r>
        <w:t>13.4.2</w:t>
      </w:r>
      <w:r w:rsidRPr="00C43D69">
        <w:rPr>
          <w:rFonts w:ascii="Calibri" w:hAnsi="Calibri"/>
          <w:sz w:val="22"/>
          <w:szCs w:val="22"/>
        </w:rPr>
        <w:tab/>
      </w:r>
      <w:r>
        <w:t>UE Conf.Test Aspects - Rel-15 CA configurations [LTE_CA_R15-UEConTest]</w:t>
      </w:r>
      <w:r>
        <w:tab/>
      </w:r>
      <w:r>
        <w:fldChar w:fldCharType="begin"/>
      </w:r>
      <w:r>
        <w:instrText xml:space="preserve"> PAGEREF _Toc19543067 \h </w:instrText>
      </w:r>
      <w:r>
        <w:fldChar w:fldCharType="separate"/>
      </w:r>
      <w:r>
        <w:t>160</w:t>
      </w:r>
      <w:r>
        <w:fldChar w:fldCharType="end"/>
      </w:r>
    </w:p>
    <w:p w:rsidR="00B34313" w:rsidRPr="00C43D69" w:rsidRDefault="00B34313">
      <w:pPr>
        <w:pStyle w:val="TOC4"/>
        <w:rPr>
          <w:rFonts w:ascii="Calibri" w:hAnsi="Calibri"/>
          <w:sz w:val="22"/>
          <w:szCs w:val="22"/>
        </w:rPr>
      </w:pPr>
      <w:r>
        <w:t>13.4.3</w:t>
      </w:r>
      <w:r w:rsidRPr="00C43D69">
        <w:rPr>
          <w:rFonts w:ascii="Calibri" w:hAnsi="Calibri"/>
          <w:sz w:val="22"/>
          <w:szCs w:val="22"/>
        </w:rPr>
        <w:tab/>
      </w:r>
      <w:r>
        <w:t>UE Conf.Test Aspects - Add UE Power Class 2 to band 41 intra-band contiguous LTE CA [LTE_CA_C_B41_PC2-UEConTest]</w:t>
      </w:r>
      <w:r>
        <w:tab/>
      </w:r>
      <w:r>
        <w:fldChar w:fldCharType="begin"/>
      </w:r>
      <w:r>
        <w:instrText xml:space="preserve"> PAGEREF _Toc19543068 \h </w:instrText>
      </w:r>
      <w:r>
        <w:fldChar w:fldCharType="separate"/>
      </w:r>
      <w:r>
        <w:t>160</w:t>
      </w:r>
      <w:r>
        <w:fldChar w:fldCharType="end"/>
      </w:r>
    </w:p>
    <w:p w:rsidR="00B34313" w:rsidRPr="00C43D69" w:rsidRDefault="00B34313">
      <w:pPr>
        <w:pStyle w:val="TOC4"/>
        <w:rPr>
          <w:rFonts w:ascii="Calibri" w:hAnsi="Calibri"/>
          <w:sz w:val="22"/>
          <w:szCs w:val="22"/>
        </w:rPr>
      </w:pPr>
      <w:r>
        <w:t>13.4.4</w:t>
      </w:r>
      <w:r w:rsidRPr="00C43D69">
        <w:rPr>
          <w:rFonts w:ascii="Calibri" w:hAnsi="Calibri"/>
          <w:sz w:val="22"/>
          <w:szCs w:val="22"/>
        </w:rPr>
        <w:tab/>
      </w:r>
      <w:r>
        <w:t>UE Conf.Test aspects - LTE bands with UE category M2 and/or NB2 in Rel-15 [LTE_bands_R15_M2_NB2-UEConTest]</w:t>
      </w:r>
      <w:r>
        <w:tab/>
      </w:r>
      <w:r>
        <w:fldChar w:fldCharType="begin"/>
      </w:r>
      <w:r>
        <w:instrText xml:space="preserve"> PAGEREF _Toc19543069 \h </w:instrText>
      </w:r>
      <w:r>
        <w:fldChar w:fldCharType="separate"/>
      </w:r>
      <w:r>
        <w:t>160</w:t>
      </w:r>
      <w:r>
        <w:fldChar w:fldCharType="end"/>
      </w:r>
    </w:p>
    <w:p w:rsidR="00B34313" w:rsidRPr="00C43D69" w:rsidRDefault="00B34313">
      <w:pPr>
        <w:pStyle w:val="TOC4"/>
        <w:rPr>
          <w:rFonts w:ascii="Calibri" w:hAnsi="Calibri"/>
          <w:sz w:val="22"/>
          <w:szCs w:val="22"/>
        </w:rPr>
      </w:pPr>
      <w:r>
        <w:t>13.4.5</w:t>
      </w:r>
      <w:r w:rsidRPr="00C43D69">
        <w:rPr>
          <w:rFonts w:ascii="Calibri" w:hAnsi="Calibri"/>
          <w:sz w:val="22"/>
          <w:szCs w:val="22"/>
        </w:rPr>
        <w:tab/>
      </w:r>
      <w:r>
        <w:t>UE Conf.Test Aspects - QoE Measurement Collection for streaming services in E-UTRAN [LTE_QMC_Streaming-UEConTest]</w:t>
      </w:r>
      <w:r>
        <w:tab/>
      </w:r>
      <w:r>
        <w:fldChar w:fldCharType="begin"/>
      </w:r>
      <w:r>
        <w:instrText xml:space="preserve"> PAGEREF _Toc19543070 \h </w:instrText>
      </w:r>
      <w:r>
        <w:fldChar w:fldCharType="separate"/>
      </w:r>
      <w:r>
        <w:t>161</w:t>
      </w:r>
      <w:r>
        <w:fldChar w:fldCharType="end"/>
      </w:r>
    </w:p>
    <w:p w:rsidR="00B34313" w:rsidRPr="00C43D69" w:rsidRDefault="00B34313">
      <w:pPr>
        <w:pStyle w:val="TOC4"/>
        <w:rPr>
          <w:rFonts w:ascii="Calibri" w:hAnsi="Calibri"/>
          <w:sz w:val="22"/>
          <w:szCs w:val="22"/>
        </w:rPr>
      </w:pPr>
      <w:r>
        <w:t>13.4.6</w:t>
      </w:r>
      <w:r w:rsidRPr="00C43D69">
        <w:rPr>
          <w:rFonts w:ascii="Calibri" w:hAnsi="Calibri"/>
          <w:sz w:val="22"/>
          <w:szCs w:val="22"/>
        </w:rPr>
        <w:tab/>
      </w:r>
      <w:r>
        <w:t>UE Conf.Test Aspects - 450 MHz Band for LTE in Region 3 [LTE450_Reg3-UEConTest]</w:t>
      </w:r>
      <w:r>
        <w:tab/>
      </w:r>
      <w:r>
        <w:fldChar w:fldCharType="begin"/>
      </w:r>
      <w:r>
        <w:instrText xml:space="preserve"> PAGEREF _Toc19543071 \h </w:instrText>
      </w:r>
      <w:r>
        <w:fldChar w:fldCharType="separate"/>
      </w:r>
      <w:r>
        <w:t>161</w:t>
      </w:r>
      <w:r>
        <w:fldChar w:fldCharType="end"/>
      </w:r>
    </w:p>
    <w:p w:rsidR="00B34313" w:rsidRPr="00C43D69" w:rsidRDefault="00B34313">
      <w:pPr>
        <w:pStyle w:val="TOC4"/>
        <w:rPr>
          <w:rFonts w:ascii="Calibri" w:hAnsi="Calibri"/>
          <w:sz w:val="22"/>
          <w:szCs w:val="22"/>
        </w:rPr>
      </w:pPr>
      <w:r>
        <w:t>13.4.7</w:t>
      </w:r>
      <w:r w:rsidRPr="00C43D69">
        <w:rPr>
          <w:rFonts w:ascii="Calibri" w:hAnsi="Calibri"/>
          <w:sz w:val="22"/>
          <w:szCs w:val="22"/>
        </w:rPr>
        <w:tab/>
      </w:r>
      <w:r>
        <w:t>UE Conf.Test Aspects - 5G system Non-3GPP Access [5GS_Ph1-CT_n3GPPA-UEConTest]</w:t>
      </w:r>
      <w:r>
        <w:tab/>
      </w:r>
      <w:r>
        <w:fldChar w:fldCharType="begin"/>
      </w:r>
      <w:r>
        <w:instrText xml:space="preserve"> PAGEREF _Toc19543072 \h </w:instrText>
      </w:r>
      <w:r>
        <w:fldChar w:fldCharType="separate"/>
      </w:r>
      <w:r>
        <w:t>162</w:t>
      </w:r>
      <w:r>
        <w:fldChar w:fldCharType="end"/>
      </w:r>
    </w:p>
    <w:p w:rsidR="00B34313" w:rsidRPr="00C43D69" w:rsidRDefault="00B34313">
      <w:pPr>
        <w:pStyle w:val="TOC4"/>
        <w:rPr>
          <w:rFonts w:ascii="Calibri" w:hAnsi="Calibri"/>
          <w:sz w:val="22"/>
          <w:szCs w:val="22"/>
        </w:rPr>
      </w:pPr>
      <w:r>
        <w:t>13.4.8</w:t>
      </w:r>
      <w:r w:rsidRPr="00C43D69">
        <w:rPr>
          <w:rFonts w:ascii="Calibri" w:hAnsi="Calibri"/>
          <w:sz w:val="22"/>
          <w:szCs w:val="22"/>
        </w:rPr>
        <w:tab/>
      </w:r>
      <w:r>
        <w:t>UE Conf.Test Aspects – Enhanced LTE Support for Aerial Vehicles [LTE_Aerial-UEConTest]</w:t>
      </w:r>
      <w:r>
        <w:tab/>
      </w:r>
      <w:r>
        <w:fldChar w:fldCharType="begin"/>
      </w:r>
      <w:r>
        <w:instrText xml:space="preserve"> PAGEREF _Toc19543073 \h </w:instrText>
      </w:r>
      <w:r>
        <w:fldChar w:fldCharType="separate"/>
      </w:r>
      <w:r>
        <w:t>162</w:t>
      </w:r>
      <w:r>
        <w:fldChar w:fldCharType="end"/>
      </w:r>
    </w:p>
    <w:p w:rsidR="00B34313" w:rsidRPr="00C43D69" w:rsidRDefault="00B34313">
      <w:pPr>
        <w:pStyle w:val="TOC4"/>
        <w:rPr>
          <w:rFonts w:ascii="Calibri" w:hAnsi="Calibri"/>
          <w:sz w:val="22"/>
          <w:szCs w:val="22"/>
        </w:rPr>
      </w:pPr>
      <w:r>
        <w:t>13.4.9</w:t>
      </w:r>
      <w:r w:rsidRPr="00C43D69">
        <w:rPr>
          <w:rFonts w:ascii="Calibri" w:hAnsi="Calibri"/>
          <w:sz w:val="22"/>
          <w:szCs w:val="22"/>
        </w:rPr>
        <w:tab/>
      </w:r>
      <w:r>
        <w:t>UE Conf.Test Aspects - Shortened TTI and processing time for LTE [LTE_sTTIandPT-UEConTest]</w:t>
      </w:r>
      <w:r>
        <w:tab/>
      </w:r>
      <w:r>
        <w:fldChar w:fldCharType="begin"/>
      </w:r>
      <w:r>
        <w:instrText xml:space="preserve"> PAGEREF _Toc19543074 \h </w:instrText>
      </w:r>
      <w:r>
        <w:fldChar w:fldCharType="separate"/>
      </w:r>
      <w:r>
        <w:t>163</w:t>
      </w:r>
      <w:r>
        <w:fldChar w:fldCharType="end"/>
      </w:r>
    </w:p>
    <w:p w:rsidR="00B34313" w:rsidRPr="00C43D69" w:rsidRDefault="00B34313">
      <w:pPr>
        <w:pStyle w:val="TOC4"/>
        <w:rPr>
          <w:rFonts w:ascii="Calibri" w:hAnsi="Calibri"/>
          <w:sz w:val="22"/>
          <w:szCs w:val="22"/>
        </w:rPr>
      </w:pPr>
      <w:r>
        <w:t>13.4.10</w:t>
      </w:r>
      <w:r w:rsidRPr="00C43D69">
        <w:rPr>
          <w:rFonts w:ascii="Calibri" w:hAnsi="Calibri"/>
          <w:sz w:val="22"/>
          <w:szCs w:val="22"/>
        </w:rPr>
        <w:tab/>
      </w:r>
      <w:r>
        <w:t>UE Conf.Test Aspects - Bluetooth/WLAN measurement collection in LTE MDT [LTE_MDT_BT_WLAN-UEConTest]</w:t>
      </w:r>
      <w:r>
        <w:tab/>
      </w:r>
      <w:r>
        <w:fldChar w:fldCharType="begin"/>
      </w:r>
      <w:r>
        <w:instrText xml:space="preserve"> PAGEREF _Toc19543075 \h </w:instrText>
      </w:r>
      <w:r>
        <w:fldChar w:fldCharType="separate"/>
      </w:r>
      <w:r>
        <w:t>163</w:t>
      </w:r>
      <w:r>
        <w:fldChar w:fldCharType="end"/>
      </w:r>
    </w:p>
    <w:p w:rsidR="00B34313" w:rsidRPr="00C43D69" w:rsidRDefault="00B34313">
      <w:pPr>
        <w:pStyle w:val="TOC4"/>
        <w:rPr>
          <w:rFonts w:ascii="Calibri" w:hAnsi="Calibri"/>
          <w:sz w:val="22"/>
          <w:szCs w:val="22"/>
        </w:rPr>
      </w:pPr>
      <w:r>
        <w:t>13.4.11</w:t>
      </w:r>
      <w:r w:rsidRPr="00C43D69">
        <w:rPr>
          <w:rFonts w:ascii="Calibri" w:hAnsi="Calibri"/>
          <w:sz w:val="22"/>
          <w:szCs w:val="22"/>
        </w:rPr>
        <w:tab/>
      </w:r>
      <w:r>
        <w:t>UE Conf.Test Aspects – Enhancing LTE CA Utilization [LTE_euCA-UEConTest]</w:t>
      </w:r>
      <w:r>
        <w:tab/>
      </w:r>
      <w:r>
        <w:fldChar w:fldCharType="begin"/>
      </w:r>
      <w:r>
        <w:instrText xml:space="preserve"> PAGEREF _Toc19543076 \h </w:instrText>
      </w:r>
      <w:r>
        <w:fldChar w:fldCharType="separate"/>
      </w:r>
      <w:r>
        <w:t>163</w:t>
      </w:r>
      <w:r>
        <w:fldChar w:fldCharType="end"/>
      </w:r>
    </w:p>
    <w:p w:rsidR="00B34313" w:rsidRPr="00C43D69" w:rsidRDefault="00B34313">
      <w:pPr>
        <w:pStyle w:val="TOC4"/>
        <w:rPr>
          <w:rFonts w:ascii="Calibri" w:hAnsi="Calibri"/>
          <w:sz w:val="22"/>
          <w:szCs w:val="22"/>
        </w:rPr>
      </w:pPr>
      <w:r>
        <w:lastRenderedPageBreak/>
        <w:t>13.4.12</w:t>
      </w:r>
      <w:r w:rsidRPr="00C43D69">
        <w:rPr>
          <w:rFonts w:ascii="Calibri" w:hAnsi="Calibri"/>
          <w:sz w:val="22"/>
          <w:szCs w:val="22"/>
        </w:rPr>
        <w:tab/>
      </w:r>
      <w:r>
        <w:t>UE Conf.Test Aspects - Extended-Band12 new E-UTRA Band (Band 85) [new WI: Ext_B12_LTE-UEConTest]</w:t>
      </w:r>
      <w:r>
        <w:tab/>
      </w:r>
      <w:r>
        <w:fldChar w:fldCharType="begin"/>
      </w:r>
      <w:r>
        <w:instrText xml:space="preserve"> PAGEREF _Toc19543077 \h </w:instrText>
      </w:r>
      <w:r>
        <w:fldChar w:fldCharType="separate"/>
      </w:r>
      <w:r>
        <w:t>164</w:t>
      </w:r>
      <w:r>
        <w:fldChar w:fldCharType="end"/>
      </w:r>
    </w:p>
    <w:p w:rsidR="00B34313" w:rsidRPr="00C43D69" w:rsidRDefault="00B34313">
      <w:pPr>
        <w:pStyle w:val="TOC3"/>
        <w:rPr>
          <w:rFonts w:ascii="Calibri" w:hAnsi="Calibri"/>
          <w:sz w:val="22"/>
          <w:szCs w:val="22"/>
        </w:rPr>
      </w:pPr>
      <w:r>
        <w:t>13.5</w:t>
      </w:r>
      <w:r w:rsidRPr="00C43D69">
        <w:rPr>
          <w:rFonts w:ascii="Calibri" w:hAnsi="Calibri"/>
          <w:sz w:val="22"/>
          <w:szCs w:val="22"/>
        </w:rPr>
        <w:tab/>
      </w:r>
      <w:r>
        <w:t>Open Rel-16 WIs</w:t>
      </w:r>
      <w:r>
        <w:tab/>
      </w:r>
      <w:r>
        <w:fldChar w:fldCharType="begin"/>
      </w:r>
      <w:r>
        <w:instrText xml:space="preserve"> PAGEREF _Toc19543078 \h </w:instrText>
      </w:r>
      <w:r>
        <w:fldChar w:fldCharType="separate"/>
      </w:r>
      <w:r>
        <w:t>164</w:t>
      </w:r>
      <w:r>
        <w:fldChar w:fldCharType="end"/>
      </w:r>
    </w:p>
    <w:p w:rsidR="00B34313" w:rsidRPr="00C43D69" w:rsidRDefault="00B34313">
      <w:pPr>
        <w:pStyle w:val="TOC4"/>
        <w:rPr>
          <w:rFonts w:ascii="Calibri" w:hAnsi="Calibri"/>
          <w:sz w:val="22"/>
          <w:szCs w:val="22"/>
        </w:rPr>
      </w:pPr>
      <w:r>
        <w:t>13.5.1</w:t>
      </w:r>
      <w:r w:rsidRPr="00C43D69">
        <w:rPr>
          <w:rFonts w:ascii="Calibri" w:hAnsi="Calibri"/>
          <w:sz w:val="22"/>
          <w:szCs w:val="22"/>
        </w:rPr>
        <w:tab/>
      </w:r>
      <w:r>
        <w:t>UE Conf.Test Aspects - Rel-16 LTE CA configurations [LTE_CA_R16-UEConTest]</w:t>
      </w:r>
      <w:r>
        <w:tab/>
      </w:r>
      <w:r>
        <w:fldChar w:fldCharType="begin"/>
      </w:r>
      <w:r>
        <w:instrText xml:space="preserve"> PAGEREF _Toc19543079 \h </w:instrText>
      </w:r>
      <w:r>
        <w:fldChar w:fldCharType="separate"/>
      </w:r>
      <w:r>
        <w:t>164</w:t>
      </w:r>
      <w:r>
        <w:fldChar w:fldCharType="end"/>
      </w:r>
    </w:p>
    <w:p w:rsidR="00B34313" w:rsidRPr="00C43D69" w:rsidRDefault="00B34313">
      <w:pPr>
        <w:pStyle w:val="TOC4"/>
        <w:rPr>
          <w:rFonts w:ascii="Calibri" w:hAnsi="Calibri"/>
          <w:sz w:val="22"/>
          <w:szCs w:val="22"/>
        </w:rPr>
      </w:pPr>
      <w:r>
        <w:t>13.5.2</w:t>
      </w:r>
      <w:r w:rsidRPr="00C43D69">
        <w:rPr>
          <w:rFonts w:ascii="Calibri" w:hAnsi="Calibri"/>
          <w:sz w:val="22"/>
          <w:szCs w:val="22"/>
        </w:rPr>
        <w:tab/>
      </w:r>
      <w:r>
        <w:t>UE Conf.Test Aspects - E-UTRA 2.4 GHz TDD Band for US (Band 53) [LTE_TDD_2400_US-UEConTest]</w:t>
      </w:r>
      <w:r>
        <w:tab/>
      </w:r>
      <w:r>
        <w:fldChar w:fldCharType="begin"/>
      </w:r>
      <w:r>
        <w:instrText xml:space="preserve"> PAGEREF _Toc19543080 \h </w:instrText>
      </w:r>
      <w:r>
        <w:fldChar w:fldCharType="separate"/>
      </w:r>
      <w:r>
        <w:t>165</w:t>
      </w:r>
      <w:r>
        <w:fldChar w:fldCharType="end"/>
      </w:r>
    </w:p>
    <w:p w:rsidR="00B34313" w:rsidRPr="00C43D69" w:rsidRDefault="00B34313">
      <w:pPr>
        <w:pStyle w:val="TOC4"/>
        <w:rPr>
          <w:rFonts w:ascii="Calibri" w:hAnsi="Calibri"/>
          <w:sz w:val="22"/>
          <w:szCs w:val="22"/>
        </w:rPr>
      </w:pPr>
      <w:r>
        <w:t>13.5.3</w:t>
      </w:r>
      <w:r w:rsidRPr="00C43D69">
        <w:rPr>
          <w:rFonts w:ascii="Calibri" w:hAnsi="Calibri"/>
          <w:sz w:val="22"/>
          <w:szCs w:val="22"/>
        </w:rPr>
        <w:tab/>
      </w:r>
      <w:r>
        <w:t>UE Conf.Test Aspects - Rel-16 NR CA and DC; and NR and LTE DC Configurations [new WI: NR_CADC_NR_LTE_DC_R16-UEConTest]</w:t>
      </w:r>
      <w:r>
        <w:tab/>
      </w:r>
      <w:r>
        <w:fldChar w:fldCharType="begin"/>
      </w:r>
      <w:r>
        <w:instrText xml:space="preserve"> PAGEREF _Toc19543081 \h </w:instrText>
      </w:r>
      <w:r>
        <w:fldChar w:fldCharType="separate"/>
      </w:r>
      <w:r>
        <w:t>165</w:t>
      </w:r>
      <w:r>
        <w:fldChar w:fldCharType="end"/>
      </w:r>
    </w:p>
    <w:p w:rsidR="00B34313" w:rsidRPr="00C43D69" w:rsidRDefault="00B34313">
      <w:pPr>
        <w:pStyle w:val="TOC4"/>
        <w:rPr>
          <w:rFonts w:ascii="Calibri" w:hAnsi="Calibri"/>
          <w:sz w:val="22"/>
          <w:szCs w:val="22"/>
        </w:rPr>
      </w:pPr>
      <w:r>
        <w:t>13.5.4</w:t>
      </w:r>
      <w:r w:rsidRPr="00C43D69">
        <w:rPr>
          <w:rFonts w:ascii="Calibri" w:hAnsi="Calibri"/>
          <w:sz w:val="22"/>
          <w:szCs w:val="22"/>
        </w:rPr>
        <w:tab/>
      </w:r>
      <w:r>
        <w:t>Test - (Small) Technical Enhancements and Improvements for Rel-16 [TEI16_Test]</w:t>
      </w:r>
      <w:r>
        <w:tab/>
      </w:r>
      <w:r>
        <w:fldChar w:fldCharType="begin"/>
      </w:r>
      <w:r>
        <w:instrText xml:space="preserve"> PAGEREF _Toc19543082 \h </w:instrText>
      </w:r>
      <w:r>
        <w:fldChar w:fldCharType="separate"/>
      </w:r>
      <w:r>
        <w:t>165</w:t>
      </w:r>
      <w:r>
        <w:fldChar w:fldCharType="end"/>
      </w:r>
    </w:p>
    <w:p w:rsidR="00B34313" w:rsidRPr="00C43D69" w:rsidRDefault="00B34313">
      <w:pPr>
        <w:pStyle w:val="TOC3"/>
        <w:rPr>
          <w:rFonts w:ascii="Calibri" w:hAnsi="Calibri"/>
          <w:sz w:val="22"/>
          <w:szCs w:val="22"/>
        </w:rPr>
      </w:pPr>
      <w:r>
        <w:t>13.6</w:t>
      </w:r>
      <w:r w:rsidRPr="00C43D69">
        <w:rPr>
          <w:rFonts w:ascii="Calibri" w:hAnsi="Calibri"/>
          <w:sz w:val="22"/>
          <w:szCs w:val="22"/>
        </w:rPr>
        <w:tab/>
      </w:r>
      <w:r>
        <w:t>Open Rel-16 SIs</w:t>
      </w:r>
      <w:r>
        <w:tab/>
      </w:r>
      <w:r>
        <w:fldChar w:fldCharType="begin"/>
      </w:r>
      <w:r>
        <w:instrText xml:space="preserve"> PAGEREF _Toc19543083 \h </w:instrText>
      </w:r>
      <w:r>
        <w:fldChar w:fldCharType="separate"/>
      </w:r>
      <w:r>
        <w:t>166</w:t>
      </w:r>
      <w:r>
        <w:fldChar w:fldCharType="end"/>
      </w:r>
    </w:p>
    <w:p w:rsidR="00B34313" w:rsidRPr="00C43D69" w:rsidRDefault="00B34313">
      <w:pPr>
        <w:pStyle w:val="TOC2"/>
        <w:rPr>
          <w:rFonts w:ascii="Calibri" w:hAnsi="Calibri"/>
          <w:sz w:val="22"/>
          <w:szCs w:val="22"/>
        </w:rPr>
      </w:pPr>
      <w:r>
        <w:t>14</w:t>
      </w:r>
      <w:r w:rsidRPr="00C43D69">
        <w:rPr>
          <w:rFonts w:ascii="Calibri" w:hAnsi="Calibri"/>
          <w:sz w:val="22"/>
          <w:szCs w:val="22"/>
        </w:rPr>
        <w:tab/>
      </w:r>
      <w:r>
        <w:t>Maintenance for closed WIs/SIs for REL-15 and earlier</w:t>
      </w:r>
      <w:r>
        <w:tab/>
      </w:r>
      <w:r>
        <w:fldChar w:fldCharType="begin"/>
      </w:r>
      <w:r>
        <w:instrText xml:space="preserve"> PAGEREF _Toc19543084 \h </w:instrText>
      </w:r>
      <w:r>
        <w:fldChar w:fldCharType="separate"/>
      </w:r>
      <w:r>
        <w:t>166</w:t>
      </w:r>
      <w:r>
        <w:fldChar w:fldCharType="end"/>
      </w:r>
    </w:p>
    <w:p w:rsidR="00B34313" w:rsidRPr="00C43D69" w:rsidRDefault="00B34313">
      <w:pPr>
        <w:pStyle w:val="TOC2"/>
        <w:rPr>
          <w:rFonts w:ascii="Calibri" w:hAnsi="Calibri"/>
          <w:sz w:val="22"/>
          <w:szCs w:val="22"/>
        </w:rPr>
      </w:pPr>
      <w:r>
        <w:t>15</w:t>
      </w:r>
      <w:r w:rsidRPr="00C43D69">
        <w:rPr>
          <w:rFonts w:ascii="Calibri" w:hAnsi="Calibri"/>
          <w:sz w:val="22"/>
          <w:szCs w:val="22"/>
        </w:rPr>
        <w:tab/>
      </w:r>
      <w:r>
        <w:t>Any other business</w:t>
      </w:r>
      <w:r>
        <w:tab/>
      </w:r>
      <w:r>
        <w:fldChar w:fldCharType="begin"/>
      </w:r>
      <w:r>
        <w:instrText xml:space="preserve"> PAGEREF _Toc19543085 \h </w:instrText>
      </w:r>
      <w:r>
        <w:fldChar w:fldCharType="separate"/>
      </w:r>
      <w:r>
        <w:t>172</w:t>
      </w:r>
      <w:r>
        <w:fldChar w:fldCharType="end"/>
      </w:r>
    </w:p>
    <w:p w:rsidR="00B34313" w:rsidRPr="00C43D69" w:rsidRDefault="00B34313">
      <w:pPr>
        <w:pStyle w:val="TOC2"/>
        <w:rPr>
          <w:rFonts w:ascii="Calibri" w:hAnsi="Calibri"/>
          <w:sz w:val="22"/>
          <w:szCs w:val="22"/>
        </w:rPr>
      </w:pPr>
      <w:r>
        <w:t>16</w:t>
      </w:r>
      <w:r w:rsidRPr="00C43D69">
        <w:rPr>
          <w:rFonts w:ascii="Calibri" w:hAnsi="Calibri"/>
          <w:sz w:val="22"/>
          <w:szCs w:val="22"/>
        </w:rPr>
        <w:tab/>
      </w:r>
      <w:r>
        <w:t>Closing of the meeting</w:t>
      </w:r>
      <w:r>
        <w:tab/>
      </w:r>
      <w:r>
        <w:fldChar w:fldCharType="begin"/>
      </w:r>
      <w:r>
        <w:instrText xml:space="preserve"> PAGEREF _Toc19543086 \h </w:instrText>
      </w:r>
      <w:r>
        <w:fldChar w:fldCharType="separate"/>
      </w:r>
      <w:r>
        <w:t>173</w:t>
      </w:r>
      <w:r>
        <w:fldChar w:fldCharType="end"/>
      </w:r>
    </w:p>
    <w:p w:rsidR="00B34313" w:rsidRPr="00C43D69" w:rsidRDefault="00B34313">
      <w:pPr>
        <w:pStyle w:val="TOC2"/>
        <w:rPr>
          <w:rFonts w:ascii="Calibri" w:hAnsi="Calibri"/>
          <w:sz w:val="22"/>
          <w:szCs w:val="22"/>
        </w:rPr>
      </w:pPr>
      <w:r>
        <w:t>Annex A: List of participants</w:t>
      </w:r>
      <w:r>
        <w:tab/>
      </w:r>
      <w:r>
        <w:fldChar w:fldCharType="begin"/>
      </w:r>
      <w:r>
        <w:instrText xml:space="preserve"> PAGEREF _Toc19543087 \h </w:instrText>
      </w:r>
      <w:r>
        <w:fldChar w:fldCharType="separate"/>
      </w:r>
      <w:r>
        <w:t>174</w:t>
      </w:r>
      <w:r>
        <w:fldChar w:fldCharType="end"/>
      </w:r>
    </w:p>
    <w:p w:rsidR="00B34313" w:rsidRPr="00C43D69" w:rsidRDefault="00B34313">
      <w:pPr>
        <w:pStyle w:val="TOC2"/>
        <w:rPr>
          <w:rFonts w:ascii="Calibri" w:hAnsi="Calibri"/>
          <w:sz w:val="22"/>
          <w:szCs w:val="22"/>
        </w:rPr>
      </w:pPr>
      <w:r>
        <w:t>Annex B: List of contribution documents</w:t>
      </w:r>
      <w:r>
        <w:tab/>
      </w:r>
      <w:r>
        <w:fldChar w:fldCharType="begin"/>
      </w:r>
      <w:r>
        <w:instrText xml:space="preserve"> PAGEREF _Toc19543088 \h </w:instrText>
      </w:r>
      <w:r>
        <w:fldChar w:fldCharType="separate"/>
      </w:r>
      <w:r>
        <w:t>175</w:t>
      </w:r>
      <w:r>
        <w:fldChar w:fldCharType="end"/>
      </w:r>
    </w:p>
    <w:p w:rsidR="00B34313" w:rsidRPr="00C43D69" w:rsidRDefault="00B34313">
      <w:pPr>
        <w:pStyle w:val="TOC2"/>
        <w:rPr>
          <w:rFonts w:ascii="Calibri" w:hAnsi="Calibri"/>
          <w:sz w:val="22"/>
          <w:szCs w:val="22"/>
        </w:rPr>
      </w:pPr>
      <w:r>
        <w:t>Annex C: Lists of liaison statements</w:t>
      </w:r>
      <w:r>
        <w:tab/>
      </w:r>
      <w:r>
        <w:fldChar w:fldCharType="begin"/>
      </w:r>
      <w:r>
        <w:instrText xml:space="preserve"> PAGEREF _Toc19543089 \h </w:instrText>
      </w:r>
      <w:r>
        <w:fldChar w:fldCharType="separate"/>
      </w:r>
      <w:r>
        <w:t>176</w:t>
      </w:r>
      <w:r>
        <w:fldChar w:fldCharType="end"/>
      </w:r>
    </w:p>
    <w:p w:rsidR="00B34313" w:rsidRPr="00C43D69" w:rsidRDefault="00B34313">
      <w:pPr>
        <w:pStyle w:val="TOC3"/>
        <w:rPr>
          <w:rFonts w:ascii="Calibri" w:hAnsi="Calibri"/>
          <w:sz w:val="22"/>
          <w:szCs w:val="22"/>
        </w:rPr>
      </w:pPr>
      <w:r>
        <w:t>C1: Incoming liaison statements</w:t>
      </w:r>
      <w:r>
        <w:tab/>
      </w:r>
      <w:r>
        <w:fldChar w:fldCharType="begin"/>
      </w:r>
      <w:r>
        <w:instrText xml:space="preserve"> PAGEREF _Toc19543090 \h </w:instrText>
      </w:r>
      <w:r>
        <w:fldChar w:fldCharType="separate"/>
      </w:r>
      <w:r>
        <w:t>177</w:t>
      </w:r>
      <w:r>
        <w:fldChar w:fldCharType="end"/>
      </w:r>
    </w:p>
    <w:p w:rsidR="00B34313" w:rsidRPr="00C43D69" w:rsidRDefault="00B34313">
      <w:pPr>
        <w:pStyle w:val="TOC3"/>
        <w:rPr>
          <w:rFonts w:ascii="Calibri" w:hAnsi="Calibri"/>
          <w:sz w:val="22"/>
          <w:szCs w:val="22"/>
        </w:rPr>
      </w:pPr>
      <w:r>
        <w:t>C2: Outgoing liaison statements</w:t>
      </w:r>
      <w:r>
        <w:tab/>
      </w:r>
      <w:r>
        <w:fldChar w:fldCharType="begin"/>
      </w:r>
      <w:r>
        <w:instrText xml:space="preserve"> PAGEREF _Toc19543091 \h </w:instrText>
      </w:r>
      <w:r>
        <w:fldChar w:fldCharType="separate"/>
      </w:r>
      <w:r>
        <w:t>178</w:t>
      </w:r>
      <w:r>
        <w:fldChar w:fldCharType="end"/>
      </w:r>
    </w:p>
    <w:p w:rsidR="00B34313" w:rsidRPr="00C43D69" w:rsidRDefault="00B34313">
      <w:pPr>
        <w:pStyle w:val="TOC2"/>
        <w:rPr>
          <w:rFonts w:ascii="Calibri" w:hAnsi="Calibri"/>
          <w:sz w:val="22"/>
          <w:szCs w:val="22"/>
        </w:rPr>
      </w:pPr>
      <w:r>
        <w:t>Annex D: List of change requests</w:t>
      </w:r>
      <w:r>
        <w:tab/>
      </w:r>
      <w:r>
        <w:fldChar w:fldCharType="begin"/>
      </w:r>
      <w:r>
        <w:instrText xml:space="preserve"> PAGEREF _Toc19543092 \h </w:instrText>
      </w:r>
      <w:r>
        <w:fldChar w:fldCharType="separate"/>
      </w:r>
      <w:r>
        <w:t>179</w:t>
      </w:r>
      <w:r>
        <w:fldChar w:fldCharType="end"/>
      </w:r>
    </w:p>
    <w:p w:rsidR="00B34313" w:rsidRPr="00C43D69" w:rsidRDefault="00B34313">
      <w:pPr>
        <w:pStyle w:val="TOC2"/>
        <w:rPr>
          <w:rFonts w:ascii="Calibri" w:hAnsi="Calibri"/>
          <w:sz w:val="22"/>
          <w:szCs w:val="22"/>
        </w:rPr>
      </w:pPr>
      <w:r>
        <w:t>Annex E: List of draft Technical Specifications and Technical Reports</w:t>
      </w:r>
      <w:r>
        <w:tab/>
      </w:r>
      <w:r>
        <w:fldChar w:fldCharType="begin"/>
      </w:r>
      <w:r>
        <w:instrText xml:space="preserve"> PAGEREF _Toc19543093 \h </w:instrText>
      </w:r>
      <w:r>
        <w:fldChar w:fldCharType="separate"/>
      </w:r>
      <w:r>
        <w:t>185</w:t>
      </w:r>
      <w:r>
        <w:fldChar w:fldCharType="end"/>
      </w:r>
    </w:p>
    <w:p w:rsidR="00B34313" w:rsidRPr="00C43D69" w:rsidRDefault="00B34313">
      <w:pPr>
        <w:pStyle w:val="TOC2"/>
        <w:rPr>
          <w:rFonts w:ascii="Calibri" w:hAnsi="Calibri"/>
          <w:sz w:val="22"/>
          <w:szCs w:val="22"/>
        </w:rPr>
      </w:pPr>
      <w:r>
        <w:t>Annex F: List of approved new and revised Work Items</w:t>
      </w:r>
      <w:r>
        <w:tab/>
      </w:r>
      <w:r>
        <w:fldChar w:fldCharType="begin"/>
      </w:r>
      <w:r>
        <w:instrText xml:space="preserve"> PAGEREF _Toc19543094 \h </w:instrText>
      </w:r>
      <w:r>
        <w:fldChar w:fldCharType="separate"/>
      </w:r>
      <w:r>
        <w:t>186</w:t>
      </w:r>
      <w:r>
        <w:fldChar w:fldCharType="end"/>
      </w:r>
    </w:p>
    <w:p w:rsidR="00B34313" w:rsidRPr="00C43D69" w:rsidRDefault="00B34313">
      <w:pPr>
        <w:pStyle w:val="TOC2"/>
        <w:rPr>
          <w:rFonts w:ascii="Calibri" w:hAnsi="Calibri"/>
          <w:sz w:val="22"/>
          <w:szCs w:val="22"/>
        </w:rPr>
      </w:pPr>
      <w:r>
        <w:t>Annex G: List of RAN meetings</w:t>
      </w:r>
      <w:r>
        <w:tab/>
      </w:r>
      <w:r>
        <w:fldChar w:fldCharType="begin"/>
      </w:r>
      <w:r>
        <w:instrText xml:space="preserve"> PAGEREF _Toc19543095 \h </w:instrText>
      </w:r>
      <w:r>
        <w:fldChar w:fldCharType="separate"/>
      </w:r>
      <w:r>
        <w:t>189</w:t>
      </w:r>
      <w:r>
        <w:fldChar w:fldCharType="end"/>
      </w:r>
    </w:p>
    <w:p w:rsidR="00B34313" w:rsidRPr="00C43D69" w:rsidRDefault="00B34313">
      <w:pPr>
        <w:pStyle w:val="TOC2"/>
        <w:rPr>
          <w:rFonts w:ascii="Calibri" w:hAnsi="Calibri"/>
          <w:sz w:val="22"/>
          <w:szCs w:val="22"/>
        </w:rPr>
      </w:pPr>
      <w:r>
        <w:t>Annex G: List of action items</w:t>
      </w:r>
      <w:r>
        <w:tab/>
      </w:r>
      <w:r>
        <w:fldChar w:fldCharType="begin"/>
      </w:r>
      <w:r>
        <w:instrText xml:space="preserve"> PAGEREF _Toc19543096 \h </w:instrText>
      </w:r>
      <w:r>
        <w:fldChar w:fldCharType="separate"/>
      </w:r>
      <w:r>
        <w:t>190</w:t>
      </w:r>
      <w:r>
        <w:fldChar w:fldCharType="end"/>
      </w:r>
    </w:p>
    <w:p w:rsidR="00B34313" w:rsidRPr="00C43D69" w:rsidRDefault="00B34313">
      <w:pPr>
        <w:pStyle w:val="TOC2"/>
        <w:rPr>
          <w:rFonts w:ascii="Calibri" w:hAnsi="Calibri"/>
          <w:sz w:val="22"/>
          <w:szCs w:val="22"/>
        </w:rPr>
      </w:pPr>
      <w:r>
        <w:t>Annex H: List of email discussions after RAN #84</w:t>
      </w:r>
      <w:r>
        <w:tab/>
      </w:r>
      <w:r>
        <w:fldChar w:fldCharType="begin"/>
      </w:r>
      <w:r>
        <w:instrText xml:space="preserve"> PAGEREF _Toc19543097 \h </w:instrText>
      </w:r>
      <w:r>
        <w:fldChar w:fldCharType="separate"/>
      </w:r>
      <w:r>
        <w:t>191</w:t>
      </w:r>
      <w:r>
        <w:fldChar w:fldCharType="end"/>
      </w:r>
    </w:p>
    <w:p w:rsidR="00B34313" w:rsidRPr="00C43D69" w:rsidRDefault="00B34313">
      <w:pPr>
        <w:pStyle w:val="TOC2"/>
        <w:rPr>
          <w:rFonts w:ascii="Calibri" w:hAnsi="Calibri"/>
          <w:sz w:val="22"/>
          <w:szCs w:val="22"/>
        </w:rPr>
      </w:pPr>
      <w:r>
        <w:t>Annex I: History</w:t>
      </w:r>
      <w:r>
        <w:tab/>
      </w:r>
      <w:r>
        <w:fldChar w:fldCharType="begin"/>
      </w:r>
      <w:r>
        <w:instrText xml:space="preserve"> PAGEREF _Toc19543098 \h </w:instrText>
      </w:r>
      <w:r>
        <w:fldChar w:fldCharType="separate"/>
      </w:r>
      <w:r>
        <w:t>193</w:t>
      </w:r>
      <w:r>
        <w:fldChar w:fldCharType="end"/>
      </w:r>
    </w:p>
    <w:p w:rsidR="00887B73" w:rsidRDefault="00F07CA1" w:rsidP="00F07CA1">
      <w:pPr>
        <w:sectPr w:rsidR="00887B73" w:rsidSect="00401DFE">
          <w:footnotePr>
            <w:numRestart w:val="eachSect"/>
          </w:footnotePr>
          <w:pgSz w:w="11907" w:h="16840" w:code="9"/>
          <w:pgMar w:top="1418" w:right="1134" w:bottom="1134" w:left="1134" w:header="680" w:footer="567" w:gutter="0"/>
          <w:cols w:space="720"/>
          <w:docGrid w:linePitch="272"/>
        </w:sectPr>
      </w:pPr>
      <w:r>
        <w:fldChar w:fldCharType="end"/>
      </w:r>
    </w:p>
    <w:p w:rsidR="00401DFE" w:rsidRPr="00FA5504" w:rsidRDefault="00401DFE" w:rsidP="00401DFE">
      <w:pPr>
        <w:pStyle w:val="Heading1"/>
        <w:snapToGrid w:val="0"/>
        <w:ind w:left="0" w:firstLine="0"/>
      </w:pPr>
      <w:bookmarkStart w:id="0" w:name="_Toc521589322"/>
      <w:bookmarkStart w:id="1" w:name="_Toc527197783"/>
      <w:bookmarkStart w:id="2" w:name="_Toc2391338"/>
      <w:bookmarkStart w:id="3" w:name="_Toc19542925"/>
      <w:r w:rsidRPr="00FA5504">
        <w:lastRenderedPageBreak/>
        <w:t>Meeting Organisation</w:t>
      </w:r>
      <w:bookmarkEnd w:id="0"/>
      <w:bookmarkEnd w:id="1"/>
      <w:bookmarkEnd w:id="2"/>
      <w:bookmarkEnd w:id="3"/>
    </w:p>
    <w:p w:rsidR="00401DFE" w:rsidRDefault="00401DFE" w:rsidP="00401DFE">
      <w:pPr>
        <w:snapToGrid w:val="0"/>
      </w:pPr>
      <w:r>
        <w:t>Meeting:</w:t>
      </w:r>
      <w:r>
        <w:tab/>
      </w:r>
      <w:r>
        <w:tab/>
      </w:r>
      <w:r>
        <w:tab/>
      </w:r>
      <w:r>
        <w:tab/>
      </w:r>
      <w:r>
        <w:tab/>
      </w:r>
      <w:r>
        <w:tab/>
        <w:t>3GPP TSG RAN #8</w:t>
      </w:r>
      <w:r w:rsidR="00721DA2">
        <w:t>4</w:t>
      </w:r>
    </w:p>
    <w:p w:rsidR="00401DFE" w:rsidRDefault="00401DFE" w:rsidP="00401DFE">
      <w:pPr>
        <w:snapToGrid w:val="0"/>
      </w:pPr>
      <w:r>
        <w:t>Meeting location:</w:t>
      </w:r>
      <w:r>
        <w:tab/>
      </w:r>
      <w:r>
        <w:tab/>
      </w:r>
      <w:r>
        <w:tab/>
      </w:r>
      <w:r>
        <w:tab/>
      </w:r>
      <w:r w:rsidR="00721DA2">
        <w:t>Newport Beach (CA), USA</w:t>
      </w:r>
    </w:p>
    <w:p w:rsidR="00401DFE" w:rsidRPr="00E11C29" w:rsidRDefault="00401DFE" w:rsidP="00401DFE">
      <w:pPr>
        <w:snapToGrid w:val="0"/>
      </w:pPr>
      <w:r>
        <w:tab/>
      </w:r>
      <w:r>
        <w:tab/>
      </w:r>
      <w:r>
        <w:tab/>
      </w:r>
      <w:r>
        <w:tab/>
      </w:r>
      <w:r>
        <w:tab/>
      </w:r>
      <w:r>
        <w:tab/>
      </w:r>
      <w:r>
        <w:tab/>
      </w:r>
      <w:r>
        <w:tab/>
      </w:r>
      <w:r w:rsidR="0056120F" w:rsidRPr="000E02AF">
        <w:rPr>
          <w:bCs/>
          <w:szCs w:val="22"/>
        </w:rPr>
        <w:t>Newport Beach</w:t>
      </w:r>
      <w:r w:rsidR="0056120F">
        <w:rPr>
          <w:bCs/>
          <w:szCs w:val="22"/>
        </w:rPr>
        <w:t xml:space="preserve"> </w:t>
      </w:r>
      <w:r w:rsidR="008D28A9">
        <w:t>Marriott</w:t>
      </w:r>
      <w:r>
        <w:t xml:space="preserve"> hotel, </w:t>
      </w:r>
      <w:r w:rsidR="00850AF0">
        <w:t xml:space="preserve">room </w:t>
      </w:r>
      <w:r w:rsidR="008D28A9">
        <w:t xml:space="preserve">Grand Pacific Ballroom Salon </w:t>
      </w:r>
      <w:r w:rsidR="00F3763A">
        <w:t>A/B/C/D</w:t>
      </w:r>
      <w:r w:rsidR="00850AF0">
        <w:t xml:space="preserve"> </w:t>
      </w:r>
      <w:r w:rsidRPr="00895656">
        <w:t>(</w:t>
      </w:r>
      <w:r w:rsidR="00850AF0">
        <w:t xml:space="preserve">ground </w:t>
      </w:r>
      <w:r w:rsidRPr="00895656">
        <w:t>floor)</w:t>
      </w:r>
    </w:p>
    <w:p w:rsidR="00401DFE" w:rsidRDefault="00401DFE" w:rsidP="00401DFE">
      <w:pPr>
        <w:snapToGrid w:val="0"/>
      </w:pPr>
      <w:r>
        <w:t>Scheduled:</w:t>
      </w:r>
      <w:r>
        <w:tab/>
      </w:r>
      <w:r>
        <w:tab/>
      </w:r>
      <w:r>
        <w:tab/>
      </w:r>
      <w:r>
        <w:tab/>
      </w:r>
      <w:r>
        <w:tab/>
        <w:t xml:space="preserve">Monday </w:t>
      </w:r>
      <w:r w:rsidR="0056120F">
        <w:t>03</w:t>
      </w:r>
      <w:r>
        <w:t>.</w:t>
      </w:r>
      <w:r w:rsidR="00D90C22">
        <w:t>0</w:t>
      </w:r>
      <w:r w:rsidR="0056120F">
        <w:t>6</w:t>
      </w:r>
      <w:r>
        <w:t>.201</w:t>
      </w:r>
      <w:r w:rsidR="00D90C22">
        <w:t>9</w:t>
      </w:r>
      <w:r>
        <w:t xml:space="preserve"> (9am) - Thursday </w:t>
      </w:r>
      <w:r w:rsidR="0056120F">
        <w:t>06</w:t>
      </w:r>
      <w:r w:rsidR="00D90C22">
        <w:t>.0</w:t>
      </w:r>
      <w:r w:rsidR="0056120F">
        <w:t>6</w:t>
      </w:r>
      <w:r>
        <w:t>.201</w:t>
      </w:r>
      <w:r w:rsidR="00D90C22">
        <w:t>9</w:t>
      </w:r>
      <w:r>
        <w:t xml:space="preserve"> (</w:t>
      </w:r>
      <w:r w:rsidR="0056120F">
        <w:t>7</w:t>
      </w:r>
      <w:r>
        <w:t>pm)</w:t>
      </w:r>
    </w:p>
    <w:p w:rsidR="00401DFE" w:rsidRPr="006B5BDB" w:rsidRDefault="00401DFE" w:rsidP="00401DFE">
      <w:pPr>
        <w:snapToGrid w:val="0"/>
      </w:pPr>
      <w:r>
        <w:t>Host:</w:t>
      </w:r>
      <w:r>
        <w:tab/>
      </w:r>
      <w:r>
        <w:tab/>
      </w:r>
      <w:r>
        <w:tab/>
      </w:r>
      <w:r>
        <w:tab/>
      </w:r>
      <w:r>
        <w:tab/>
      </w:r>
      <w:r>
        <w:tab/>
      </w:r>
      <w:r>
        <w:tab/>
      </w:r>
      <w:r w:rsidR="00F17414">
        <w:t>North American Friends of 3GPP (NAF3)</w:t>
      </w:r>
    </w:p>
    <w:p w:rsidR="00401DFE" w:rsidRPr="00683208" w:rsidRDefault="00401DFE" w:rsidP="00401DFE">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rsidR="00401DFE" w:rsidRDefault="00401DFE" w:rsidP="00401DFE">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rsidR="00401DFE" w:rsidRPr="00683208" w:rsidRDefault="00401DFE" w:rsidP="00401DFE">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rsidR="00401DFE" w:rsidRDefault="00401DFE" w:rsidP="00401DFE">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rsidR="00401DFE" w:rsidRDefault="00401DFE" w:rsidP="00401DF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snapToGrid w:val="0"/>
      </w:pPr>
      <w:r>
        <w:t>TSG RAN MCC Support:</w:t>
      </w:r>
      <w:r>
        <w:tab/>
        <w:t>Joern Krause (ETSI MCC)</w:t>
      </w:r>
      <w:r>
        <w:tab/>
      </w:r>
      <w:r>
        <w:tab/>
      </w:r>
      <w:r>
        <w:tab/>
      </w:r>
      <w:r>
        <w:tab/>
      </w:r>
      <w:r>
        <w:tab/>
      </w:r>
      <w:r>
        <w:tab/>
      </w:r>
      <w:r>
        <w:tab/>
        <w:t xml:space="preserve">email: </w:t>
      </w:r>
      <w:r>
        <w:tab/>
      </w:r>
      <w:hyperlink r:id="rId16" w:history="1">
        <w:r w:rsidRPr="00CC4214">
          <w:rPr>
            <w:rStyle w:val="Hyperlink"/>
          </w:rPr>
          <w:t>Joern.Krause@etsi.org</w:t>
        </w:r>
      </w:hyperlink>
    </w:p>
    <w:p w:rsidR="00401DFE" w:rsidRDefault="00401DFE" w:rsidP="00401DFE">
      <w:pPr>
        <w:snapToGrid w:val="0"/>
      </w:pPr>
      <w:r>
        <w:t>Email reflector:</w:t>
      </w:r>
      <w:r>
        <w:tab/>
      </w:r>
      <w:r>
        <w:tab/>
      </w:r>
      <w:r>
        <w:tab/>
      </w:r>
      <w:r>
        <w:tab/>
      </w:r>
      <w:hyperlink r:id="rId17" w:history="1">
        <w:r w:rsidRPr="00CC4214">
          <w:rPr>
            <w:rStyle w:val="Hyperlink"/>
          </w:rPr>
          <w:t>3GPP_TSG_RAN@LIST.ETSI.ORG</w:t>
        </w:r>
      </w:hyperlink>
    </w:p>
    <w:p w:rsidR="00401DFE" w:rsidRDefault="00401DFE" w:rsidP="00401DFE">
      <w:pPr>
        <w:snapToGrid w:val="0"/>
      </w:pPr>
      <w:r>
        <w:t>Technical documents:</w:t>
      </w:r>
      <w:r>
        <w:tab/>
      </w:r>
      <w:r>
        <w:tab/>
      </w:r>
      <w:hyperlink r:id="rId18" w:history="1">
        <w:r w:rsidR="00152313" w:rsidRPr="00481B67">
          <w:rPr>
            <w:rStyle w:val="Hyperlink"/>
          </w:rPr>
          <w:t>ftp://ftp.3gpp.org/tsg_ran/TSGR_84/Docs</w:t>
        </w:r>
      </w:hyperlink>
    </w:p>
    <w:p w:rsidR="00401DFE" w:rsidRDefault="00401DFE" w:rsidP="00401DFE">
      <w:pPr>
        <w:snapToGrid w:val="0"/>
      </w:pPr>
      <w:r>
        <w:t>next meetings:</w:t>
      </w:r>
      <w:r>
        <w:tab/>
      </w:r>
      <w:r>
        <w:tab/>
      </w:r>
      <w:r>
        <w:tab/>
      </w:r>
      <w:r>
        <w:tab/>
        <w:t>TSG RAN #85</w:t>
      </w:r>
      <w:r>
        <w:tab/>
      </w:r>
      <w:r>
        <w:tab/>
        <w:t>16.09. - 19.09.2019</w:t>
      </w:r>
      <w:r w:rsidRPr="00850814">
        <w:tab/>
      </w:r>
      <w:r>
        <w:t>Newport Beach, USA</w:t>
      </w:r>
      <w:r>
        <w:tab/>
      </w:r>
      <w:r>
        <w:tab/>
      </w:r>
      <w:r w:rsidRPr="00850814">
        <w:t>host</w:t>
      </w:r>
      <w:r>
        <w:t>: NAF3</w:t>
      </w:r>
    </w:p>
    <w:p w:rsidR="00691487" w:rsidRDefault="00691487" w:rsidP="00691487">
      <w:pPr>
        <w:snapToGrid w:val="0"/>
      </w:pPr>
      <w:r>
        <w:tab/>
      </w:r>
      <w:r>
        <w:tab/>
      </w:r>
      <w:r>
        <w:tab/>
      </w:r>
      <w:r>
        <w:tab/>
      </w:r>
      <w:r>
        <w:tab/>
      </w:r>
      <w:r>
        <w:tab/>
      </w:r>
      <w:r>
        <w:tab/>
      </w:r>
      <w:r>
        <w:tab/>
        <w:t>TSG RAN #86</w:t>
      </w:r>
      <w:r>
        <w:tab/>
      </w:r>
      <w:r>
        <w:tab/>
        <w:t>09.12. - 12.12.2019</w:t>
      </w:r>
      <w:r w:rsidRPr="00850814">
        <w:tab/>
      </w:r>
      <w:r>
        <w:t>Sitges, Spain</w:t>
      </w:r>
      <w:r>
        <w:tab/>
      </w:r>
      <w:r>
        <w:tab/>
      </w:r>
      <w:r>
        <w:tab/>
      </w:r>
      <w:r>
        <w:tab/>
      </w:r>
      <w:r>
        <w:tab/>
      </w:r>
      <w:r w:rsidRPr="00850814">
        <w:t>host</w:t>
      </w:r>
      <w:r>
        <w:t>: EF3</w:t>
      </w:r>
    </w:p>
    <w:p w:rsidR="00152313" w:rsidRDefault="00152313" w:rsidP="00691487">
      <w:pPr>
        <w:snapToGrid w:val="0"/>
      </w:pPr>
      <w:r>
        <w:tab/>
      </w:r>
      <w:r>
        <w:tab/>
      </w:r>
      <w:r>
        <w:tab/>
      </w:r>
      <w:r>
        <w:tab/>
      </w:r>
      <w:r>
        <w:tab/>
      </w:r>
      <w:r>
        <w:tab/>
      </w:r>
      <w:r>
        <w:tab/>
      </w:r>
      <w:r>
        <w:tab/>
        <w:t>TSG RAN #87</w:t>
      </w:r>
      <w:r>
        <w:tab/>
      </w:r>
      <w:r>
        <w:tab/>
        <w:t>16.03. - 19.03.2019</w:t>
      </w:r>
      <w:r w:rsidRPr="00850814">
        <w:tab/>
      </w:r>
      <w:r>
        <w:t>?, Korea</w:t>
      </w:r>
      <w:r>
        <w:tab/>
      </w:r>
      <w:r>
        <w:tab/>
      </w:r>
      <w:r>
        <w:tab/>
      </w:r>
      <w:r>
        <w:tab/>
      </w:r>
      <w:r>
        <w:tab/>
      </w:r>
      <w:r>
        <w:tab/>
      </w:r>
      <w:r w:rsidRPr="00850814">
        <w:t>host</w:t>
      </w:r>
      <w:r>
        <w:t>: TTA</w:t>
      </w:r>
    </w:p>
    <w:p w:rsidR="00401DFE" w:rsidRDefault="00401DFE" w:rsidP="00401DFE">
      <w:pPr>
        <w:pStyle w:val="Heading1"/>
        <w:snapToGrid w:val="0"/>
      </w:pPr>
      <w:bookmarkStart w:id="4" w:name="_Toc521589323"/>
      <w:bookmarkStart w:id="5" w:name="_Toc527197784"/>
      <w:bookmarkStart w:id="6" w:name="_Toc2391339"/>
      <w:bookmarkStart w:id="7" w:name="_Toc19542926"/>
      <w:r>
        <w:t>Executive Summary</w:t>
      </w:r>
      <w:bookmarkEnd w:id="4"/>
      <w:bookmarkEnd w:id="5"/>
      <w:bookmarkEnd w:id="6"/>
      <w:bookmarkEnd w:id="7"/>
    </w:p>
    <w:p w:rsidR="00401DFE" w:rsidRDefault="00401DFE" w:rsidP="00401DFE">
      <w:pPr>
        <w:snapToGrid w:val="0"/>
      </w:pPr>
      <w:r w:rsidRPr="007E7786">
        <w:t>3GPP TSG RAN meeting #</w:t>
      </w:r>
      <w:r>
        <w:t>8</w:t>
      </w:r>
      <w:r w:rsidR="007A2A3F">
        <w:t>4</w:t>
      </w:r>
      <w:r w:rsidRPr="007E7786">
        <w:t xml:space="preserve"> was held in </w:t>
      </w:r>
      <w:r w:rsidR="007A2A3F">
        <w:t>Newport Beach</w:t>
      </w:r>
      <w:r w:rsidR="00691487">
        <w:t xml:space="preserve">, </w:t>
      </w:r>
      <w:r w:rsidR="007A2A3F">
        <w:t>USA</w:t>
      </w:r>
      <w:r w:rsidRPr="007E7786">
        <w:t xml:space="preserve">, </w:t>
      </w:r>
      <w:r w:rsidR="007A2A3F">
        <w:t>June 3</w:t>
      </w:r>
      <w:r>
        <w:t>-</w:t>
      </w:r>
      <w:r w:rsidR="007A2A3F">
        <w:t>6</w:t>
      </w:r>
      <w:r w:rsidRPr="007E7786">
        <w:t>, 201</w:t>
      </w:r>
      <w:r w:rsidR="00691487">
        <w:t>9</w:t>
      </w:r>
      <w:r w:rsidRPr="007E7786">
        <w:t xml:space="preserve">, hosted by </w:t>
      </w:r>
      <w:r w:rsidR="007A2A3F">
        <w:t>the North American Friends of 3GPP</w:t>
      </w:r>
      <w:r>
        <w:t xml:space="preserve">. </w:t>
      </w:r>
      <w:r w:rsidRPr="007E7786">
        <w:t xml:space="preserve">The meeting had </w:t>
      </w:r>
      <w:r w:rsidR="00153E84">
        <w:t>349</w:t>
      </w:r>
      <w:r w:rsidRPr="007E7786">
        <w:t xml:space="preserve"> participants (see Annex A) and </w:t>
      </w:r>
      <w:r w:rsidR="00D775E1">
        <w:t>835</w:t>
      </w:r>
      <w:r w:rsidRPr="007E7786">
        <w:t xml:space="preserve"> Technical Documents (see Annex B).</w:t>
      </w:r>
    </w:p>
    <w:p w:rsidR="00401DFE" w:rsidRPr="00711CAB" w:rsidRDefault="00401DFE" w:rsidP="00401DFE">
      <w:pPr>
        <w:pStyle w:val="B1"/>
        <w:snapToGrid w:val="0"/>
        <w:spacing w:after="120"/>
      </w:pPr>
      <w:r w:rsidRPr="00711CAB">
        <w:t>Main topics/decisions:</w:t>
      </w:r>
    </w:p>
    <w:p w:rsidR="00401DFE" w:rsidRPr="003A66B2" w:rsidRDefault="00401DFE" w:rsidP="00401DFE">
      <w:pPr>
        <w:pStyle w:val="B1"/>
        <w:snapToGrid w:val="0"/>
      </w:pPr>
      <w:r w:rsidRPr="003A66B2">
        <w:t>-</w:t>
      </w:r>
      <w:r w:rsidRPr="003A66B2">
        <w:tab/>
      </w:r>
      <w:r w:rsidRPr="003A66B2">
        <w:rPr>
          <w:b/>
        </w:rPr>
        <w:t>block approval</w:t>
      </w:r>
      <w:r w:rsidRPr="003A66B2">
        <w:t>: RAN #8</w:t>
      </w:r>
      <w:r w:rsidR="007A2A3F">
        <w:t>4</w:t>
      </w:r>
      <w:r w:rsidRPr="003A66B2">
        <w:t xml:space="preserve"> continued to use "block approval process" for agreed CR packages from WGs and WI/SI status reports, i.e. these contributions were only discussed on request (flag) otherwise the CRs were considered approved and the status reports are noted.</w:t>
      </w:r>
    </w:p>
    <w:p w:rsidR="00401DFE" w:rsidRDefault="00401DFE" w:rsidP="00401DFE">
      <w:pPr>
        <w:pStyle w:val="B1"/>
        <w:snapToGrid w:val="0"/>
      </w:pPr>
      <w:r w:rsidRPr="003A66B2">
        <w:t>-</w:t>
      </w:r>
      <w:r w:rsidRPr="003A66B2">
        <w:tab/>
      </w:r>
      <w:r w:rsidRPr="003A66B2">
        <w:rPr>
          <w:b/>
        </w:rPr>
        <w:t>time budget analysis</w:t>
      </w:r>
      <w:r w:rsidRPr="003A66B2">
        <w:t>: RAN #8</w:t>
      </w:r>
      <w:r w:rsidR="007A2A3F">
        <w:t>4</w:t>
      </w:r>
      <w:r w:rsidRPr="003A66B2">
        <w:t xml:space="preserve"> assessed the modified time budget requests in WI/SI status reports for already approved WIs/SIs relative to the time budget status endorsed by RAN #8</w:t>
      </w:r>
      <w:r w:rsidR="007A2A3F">
        <w:t>3</w:t>
      </w:r>
      <w:r w:rsidRPr="003A66B2">
        <w:t xml:space="preserve"> in RP-1</w:t>
      </w:r>
      <w:r w:rsidR="007A2A3F">
        <w:t>90641</w:t>
      </w:r>
      <w:r w:rsidRPr="003A66B2">
        <w:t>; the RAN WG chairmen provided their estimates of remaining time budgets in their WGs (see e.g. WG status reports); new WIs/SIs provided their time budget requests in the WI/SI descriptions; the resulting time budget allocations for all approved WIs/SIs after RAN #8</w:t>
      </w:r>
      <w:r w:rsidR="00E859DC">
        <w:t>4</w:t>
      </w:r>
      <w:r w:rsidRPr="003A66B2">
        <w:t xml:space="preserve"> were endorsed by email in </w:t>
      </w:r>
      <w:r w:rsidRPr="003A66B2">
        <w:rPr>
          <w:b/>
        </w:rPr>
        <w:t>RP-1</w:t>
      </w:r>
      <w:r w:rsidR="00540BBD">
        <w:rPr>
          <w:b/>
        </w:rPr>
        <w:t>9</w:t>
      </w:r>
      <w:r w:rsidR="00E859DC">
        <w:rPr>
          <w:b/>
        </w:rPr>
        <w:t>1609</w:t>
      </w:r>
      <w:r w:rsidRPr="003A66B2">
        <w:rPr>
          <w:b/>
        </w:rPr>
        <w:t xml:space="preserve"> </w:t>
      </w:r>
      <w:r w:rsidRPr="003A66B2">
        <w:t>(1 time unit (TU) ~ 2h). RAN5 WIs/SIs are excluded from this time budget handling.</w:t>
      </w:r>
    </w:p>
    <w:p w:rsidR="00401DFE" w:rsidRPr="000C4A6B" w:rsidRDefault="00002446" w:rsidP="00401DFE">
      <w:pPr>
        <w:pStyle w:val="B1"/>
        <w:snapToGrid w:val="0"/>
      </w:pPr>
      <w:r w:rsidRPr="00910480">
        <w:t>-</w:t>
      </w:r>
      <w:r w:rsidRPr="00910480">
        <w:tab/>
      </w:r>
      <w:r w:rsidR="00401DFE" w:rsidRPr="000C4A6B">
        <w:rPr>
          <w:b/>
        </w:rPr>
        <w:t>REL-14</w:t>
      </w:r>
      <w:r w:rsidR="0044131F">
        <w:rPr>
          <w:b/>
        </w:rPr>
        <w:t xml:space="preserve"> and before</w:t>
      </w:r>
      <w:r w:rsidR="00401DFE" w:rsidRPr="000C4A6B">
        <w:t xml:space="preserve"> (</w:t>
      </w:r>
      <w:r w:rsidR="0044131F">
        <w:t xml:space="preserve">REL-14 </w:t>
      </w:r>
      <w:r w:rsidR="00401DFE" w:rsidRPr="000C4A6B">
        <w:t>was frozen in March 17, ASN.1 was frozen in June 17): Status after RAN #8</w:t>
      </w:r>
      <w:r w:rsidR="000C4A6B" w:rsidRPr="000C4A6B">
        <w:t>4</w:t>
      </w:r>
      <w:r w:rsidR="00401DFE" w:rsidRPr="000C4A6B">
        <w:t>: No open REL-14 Core</w:t>
      </w:r>
      <w:r w:rsidR="000C4A6B">
        <w:t xml:space="preserve">/Perf. </w:t>
      </w:r>
      <w:r w:rsidR="00401DFE" w:rsidRPr="000C4A6B">
        <w:t xml:space="preserve">WIs. </w:t>
      </w:r>
      <w:r w:rsidR="00DD5EBF" w:rsidRPr="000C4A6B">
        <w:t xml:space="preserve">But </w:t>
      </w:r>
      <w:r w:rsidR="004C6857" w:rsidRPr="000C4A6B">
        <w:t>after RAN #8</w:t>
      </w:r>
      <w:r w:rsidR="000C4A6B">
        <w:t>4</w:t>
      </w:r>
      <w:r w:rsidR="004C6857" w:rsidRPr="000C4A6B">
        <w:t xml:space="preserve">, </w:t>
      </w:r>
      <w:r w:rsidR="00DD5EBF" w:rsidRPr="000C4A6B">
        <w:t>t</w:t>
      </w:r>
      <w:r w:rsidR="00401DFE" w:rsidRPr="000C4A6B">
        <w:t xml:space="preserve">here are still </w:t>
      </w:r>
      <w:r w:rsidR="00DD5EBF" w:rsidRPr="000C4A6B">
        <w:t>3</w:t>
      </w:r>
      <w:r w:rsidR="00401DFE" w:rsidRPr="000C4A6B">
        <w:t xml:space="preserve"> open REL-13 and </w:t>
      </w:r>
      <w:r w:rsidR="00DD5EBF" w:rsidRPr="000C4A6B">
        <w:t>5</w:t>
      </w:r>
      <w:r w:rsidR="00401DFE" w:rsidRPr="000C4A6B">
        <w:t xml:space="preserve"> open REL-14 testing WIs ongoing.</w:t>
      </w:r>
    </w:p>
    <w:p w:rsidR="0058250E" w:rsidRPr="00BA1B16" w:rsidRDefault="0058250E" w:rsidP="0058250E">
      <w:pPr>
        <w:pStyle w:val="B1"/>
        <w:snapToGrid w:val="0"/>
        <w:spacing w:after="120"/>
        <w:rPr>
          <w:b/>
        </w:rPr>
      </w:pPr>
      <w:r w:rsidRPr="00BA1B16">
        <w:t>-</w:t>
      </w:r>
      <w:r w:rsidRPr="00BA1B16">
        <w:tab/>
      </w:r>
      <w:r w:rsidRPr="00BA1B16">
        <w:rPr>
          <w:b/>
        </w:rPr>
        <w:t>REL-15:</w:t>
      </w:r>
    </w:p>
    <w:p w:rsidR="000C4A6B" w:rsidRPr="000C4A6B" w:rsidRDefault="0058250E" w:rsidP="0058250E">
      <w:pPr>
        <w:pStyle w:val="B2"/>
        <w:spacing w:after="0"/>
      </w:pPr>
      <w:r w:rsidRPr="00700BDC">
        <w:rPr>
          <w:b/>
        </w:rPr>
        <w:t>-</w:t>
      </w:r>
      <w:r w:rsidRPr="00700BDC">
        <w:rPr>
          <w:b/>
        </w:rPr>
        <w:tab/>
        <w:t>REL-15</w:t>
      </w:r>
      <w:r w:rsidR="000C4A6B" w:rsidRPr="00700BDC">
        <w:rPr>
          <w:b/>
        </w:rPr>
        <w:t xml:space="preserve"> </w:t>
      </w:r>
      <w:r w:rsidRPr="00700BDC">
        <w:rPr>
          <w:b/>
        </w:rPr>
        <w:t>freeze</w:t>
      </w:r>
      <w:r w:rsidRPr="00700BDC">
        <w:t xml:space="preserve">: REL-15 stage 3 was frozen by RAN #80 in June 18. </w:t>
      </w:r>
      <w:r w:rsidR="000C4A6B" w:rsidRPr="00700BDC">
        <w:t xml:space="preserve">The last open </w:t>
      </w:r>
      <w:r w:rsidRPr="00700BDC">
        <w:t xml:space="preserve">REL-15 Core part WI (NR_newRAT-Core) </w:t>
      </w:r>
      <w:r w:rsidR="000C4A6B" w:rsidRPr="00700BDC">
        <w:t>was completed at RAN #84 (after 4 exceptions) with the completion of the so called "late drop".</w:t>
      </w:r>
    </w:p>
    <w:p w:rsidR="0058250E" w:rsidRDefault="0058250E" w:rsidP="00465ED9">
      <w:pPr>
        <w:pStyle w:val="B2"/>
        <w:spacing w:after="0"/>
      </w:pPr>
      <w:r w:rsidRPr="00700BDC">
        <w:t>-</w:t>
      </w:r>
      <w:r w:rsidRPr="00700BDC">
        <w:tab/>
      </w:r>
      <w:r w:rsidRPr="00700BDC">
        <w:rPr>
          <w:b/>
        </w:rPr>
        <w:t>REL-15 late drop for NR</w:t>
      </w:r>
      <w:r w:rsidRPr="00700BDC">
        <w:t xml:space="preserve">: The stage 3 of the REL-15 late drop for NR (architecture options 4 &amp; 7 and NR-NR Dual Connectivity) was frozen at RAN #83. </w:t>
      </w:r>
      <w:r w:rsidR="00700BDC" w:rsidRPr="00700BDC">
        <w:t xml:space="preserve">At RAN #84 the </w:t>
      </w:r>
      <w:r w:rsidRPr="00700BDC">
        <w:t xml:space="preserve">ASN.1 freeze </w:t>
      </w:r>
      <w:r w:rsidR="00700BDC" w:rsidRPr="00700BDC">
        <w:t>of the REL-15 late drop for NR was declared.</w:t>
      </w:r>
    </w:p>
    <w:p w:rsidR="00700BDC" w:rsidRPr="00700BDC" w:rsidRDefault="00700BDC" w:rsidP="00700BDC">
      <w:pPr>
        <w:pStyle w:val="B2"/>
        <w:rPr>
          <w:highlight w:val="green"/>
        </w:rPr>
      </w:pPr>
      <w:r>
        <w:lastRenderedPageBreak/>
        <w:t>-</w:t>
      </w:r>
      <w:r w:rsidRPr="00700BDC">
        <w:tab/>
      </w:r>
      <w:r w:rsidRPr="00700BDC">
        <w:rPr>
          <w:b/>
        </w:rPr>
        <w:t>voting about working agreement #29</w:t>
      </w:r>
      <w:r w:rsidRPr="00700BDC">
        <w:t xml:space="preserve"> (see AI 3.1): 3 REL-15 CRs on "Correction to aperiodic CSI-RS triggering with different numerology between PDCCH and CSI-RS" (RP-190632 (38.214 REL-15), RP-190633 (38.331 REL-15), RP-190634 (38.306 REL-15)) were approved at RAN #83 (and implemented</w:t>
      </w:r>
      <w:r w:rsidR="00D84FA0">
        <w:t xml:space="preserve"> in the TSs after RAN #83</w:t>
      </w:r>
      <w:r w:rsidRPr="00700BDC">
        <w:t xml:space="preserve">) with working agreement #29. This working agreement was challenged so that a voting took place during RAN #84. The working agreement reached </w:t>
      </w:r>
      <w:r w:rsidR="00D84FA0">
        <w:t>just</w:t>
      </w:r>
      <w:r w:rsidRPr="00700BDC">
        <w:t xml:space="preserve"> 53,9% support and was therefore not confirmed. CRs RP-191552 (38.214 REL-15), RP-191589 (38.331 REL-15) and RP-191554 (38.306 REL-15) were approved at RAN #84 to deimplement the CRs from REL-15 specifications.</w:t>
      </w:r>
    </w:p>
    <w:p w:rsidR="0058250E" w:rsidRDefault="0058250E" w:rsidP="0058250E">
      <w:pPr>
        <w:pStyle w:val="B2"/>
      </w:pPr>
      <w:r w:rsidRPr="00F3704B">
        <w:t>-</w:t>
      </w:r>
      <w:r w:rsidRPr="00F3704B">
        <w:tab/>
      </w:r>
      <w:r w:rsidRPr="00F3704B">
        <w:rPr>
          <w:b/>
        </w:rPr>
        <w:t>RAN4 UE feature list for REL-15 NR</w:t>
      </w:r>
      <w:r w:rsidRPr="00F3704B">
        <w:t xml:space="preserve">: </w:t>
      </w:r>
      <w:r w:rsidR="00D84FA0">
        <w:t>A</w:t>
      </w:r>
      <w:r w:rsidR="00F3704B" w:rsidRPr="00F3704B">
        <w:t xml:space="preserve">n update was approved in </w:t>
      </w:r>
      <w:r w:rsidRPr="00F3704B">
        <w:t>RP-19</w:t>
      </w:r>
      <w:r w:rsidR="00F3704B">
        <w:t>1203</w:t>
      </w:r>
    </w:p>
    <w:p w:rsidR="00F3704B" w:rsidRPr="00F3704B" w:rsidRDefault="00F3704B" w:rsidP="0058250E">
      <w:pPr>
        <w:pStyle w:val="B2"/>
      </w:pPr>
      <w:r>
        <w:t>-</w:t>
      </w:r>
      <w:r>
        <w:tab/>
      </w:r>
      <w:r w:rsidRPr="00F3704B">
        <w:rPr>
          <w:b/>
        </w:rPr>
        <w:t>5G-NR FR2 Transmitter &amp; Receiver Testability Issues</w:t>
      </w:r>
      <w:r>
        <w:t xml:space="preserve">: An LSout was approved in RP-191603 and sent to </w:t>
      </w:r>
      <w:r w:rsidRPr="00F3704B">
        <w:t xml:space="preserve"> FCC, ETSI MSG, ETSI ERM, ARIB</w:t>
      </w:r>
      <w:r w:rsidR="00E5409E">
        <w:t xml:space="preserve"> checking whether some </w:t>
      </w:r>
      <w:r w:rsidR="00E5409E" w:rsidRPr="00E5409E">
        <w:t xml:space="preserve">relaxations </w:t>
      </w:r>
      <w:r w:rsidR="00E5409E">
        <w:t>are</w:t>
      </w:r>
      <w:r w:rsidR="00E5409E" w:rsidRPr="00E5409E">
        <w:t xml:space="preserve"> acceptable from </w:t>
      </w:r>
      <w:r w:rsidR="00E5409E">
        <w:t xml:space="preserve">a </w:t>
      </w:r>
      <w:r w:rsidR="00E5409E" w:rsidRPr="00E5409E">
        <w:t>regulatory point of view</w:t>
      </w:r>
      <w:r w:rsidR="00E5409E">
        <w:t>.</w:t>
      </w:r>
    </w:p>
    <w:p w:rsidR="0058250E" w:rsidRPr="003920E0" w:rsidRDefault="0058250E" w:rsidP="0058250E">
      <w:pPr>
        <w:pStyle w:val="B1"/>
      </w:pPr>
      <w:r w:rsidRPr="003920E0">
        <w:t>-</w:t>
      </w:r>
      <w:r w:rsidRPr="003920E0">
        <w:tab/>
      </w:r>
      <w:r w:rsidRPr="003920E0">
        <w:rPr>
          <w:b/>
        </w:rPr>
        <w:t xml:space="preserve">REL-16 </w:t>
      </w:r>
      <w:r w:rsidRPr="003920E0">
        <w:t xml:space="preserve">(stage 3 freeze in RAN1 is planned for RAN #86 in Dec.19, stage 3 freeze for </w:t>
      </w:r>
      <w:r w:rsidR="003920E0" w:rsidRPr="003920E0">
        <w:t>all other WGs</w:t>
      </w:r>
      <w:r w:rsidRPr="003920E0">
        <w:t xml:space="preserve"> is planned for </w:t>
      </w:r>
      <w:r w:rsidR="003920E0" w:rsidRPr="003920E0">
        <w:t xml:space="preserve">RAN #87 </w:t>
      </w:r>
      <w:r w:rsidRPr="003920E0">
        <w:t>March 20, ASN.1 freeze is planned for June 2020):</w:t>
      </w:r>
    </w:p>
    <w:p w:rsidR="00064CC8" w:rsidRDefault="00064CC8" w:rsidP="0058250E">
      <w:pPr>
        <w:pStyle w:val="B2"/>
      </w:pPr>
      <w:r>
        <w:t>-</w:t>
      </w:r>
      <w:r>
        <w:tab/>
      </w:r>
      <w:r w:rsidRPr="00064CC8">
        <w:rPr>
          <w:b/>
        </w:rPr>
        <w:t>non-RF RAN4 REL-16 prioritization</w:t>
      </w:r>
      <w:r>
        <w:t xml:space="preserve">: RAN endorsed way forward RP-191027 addressing the </w:t>
      </w:r>
      <w:r w:rsidRPr="00064CC8">
        <w:t xml:space="preserve">Rel-16 RAN4 </w:t>
      </w:r>
      <w:r>
        <w:t xml:space="preserve">scope for </w:t>
      </w:r>
      <w:r w:rsidRPr="00064CC8">
        <w:t>RRM, Demod</w:t>
      </w:r>
      <w:r>
        <w:t>ulation</w:t>
      </w:r>
      <w:r w:rsidRPr="00064CC8">
        <w:t>, H</w:t>
      </w:r>
      <w:r>
        <w:t>igh Speed Train (H</w:t>
      </w:r>
      <w:r w:rsidRPr="00064CC8">
        <w:t>ST</w:t>
      </w:r>
      <w:r>
        <w:t>)</w:t>
      </w:r>
      <w:r w:rsidRPr="00064CC8">
        <w:t xml:space="preserve"> and URLLC </w:t>
      </w:r>
      <w:r>
        <w:t xml:space="preserve">aspects. </w:t>
      </w:r>
      <w:r w:rsidR="00E0636C">
        <w:t xml:space="preserve">This led to new </w:t>
      </w:r>
      <w:r w:rsidR="00345F8B">
        <w:t xml:space="preserve">RAN4 led </w:t>
      </w:r>
      <w:r w:rsidR="00E0636C">
        <w:t>WIDs RP-191512 (for HST for NR), RP-191601 (for RRM enhancements for NR), RP-191587 (for Demodulation performance)</w:t>
      </w:r>
      <w:r w:rsidR="00345F8B">
        <w:t>, RP-191580 (RRM requirements for CSI-RS based L3 measurement)</w:t>
      </w:r>
      <w:r w:rsidR="00E0636C">
        <w:t xml:space="preserve"> and a revised WID </w:t>
      </w:r>
      <w:r w:rsidR="00345F8B">
        <w:t>RP-191584 (for URLLC) for the RAN1 led WI.</w:t>
      </w:r>
      <w:r w:rsidR="0044131F">
        <w:br/>
      </w:r>
      <w:r w:rsidR="00345F8B">
        <w:t>Note: RF related WIs were decided at RAN #83 in March 2019</w:t>
      </w:r>
      <w:r w:rsidR="008407AF">
        <w:t xml:space="preserve"> (compare AI 9.4.20, 9.4.21 and 9.4.22)</w:t>
      </w:r>
      <w:r w:rsidR="00345F8B">
        <w:t>.</w:t>
      </w:r>
    </w:p>
    <w:p w:rsidR="006E14B7" w:rsidRDefault="006E14B7" w:rsidP="0058250E">
      <w:pPr>
        <w:pStyle w:val="B2"/>
      </w:pPr>
      <w:r>
        <w:t>-</w:t>
      </w:r>
      <w:r>
        <w:tab/>
      </w:r>
      <w:r w:rsidRPr="0006600F">
        <w:rPr>
          <w:b/>
        </w:rPr>
        <w:t>Handling of TEI</w:t>
      </w:r>
      <w:r>
        <w:t xml:space="preserve">: </w:t>
      </w:r>
      <w:r w:rsidR="0006600F">
        <w:t xml:space="preserve">Some </w:t>
      </w:r>
      <w:r>
        <w:t xml:space="preserve">RAN guidance for handling TEI CRs in RAN1/2/3/4 </w:t>
      </w:r>
      <w:r w:rsidR="0006600F">
        <w:t>in the future was endorsed in RP-191602.</w:t>
      </w:r>
    </w:p>
    <w:p w:rsidR="0006600F" w:rsidRDefault="0006600F" w:rsidP="0058250E">
      <w:pPr>
        <w:pStyle w:val="B2"/>
      </w:pPr>
      <w:r>
        <w:t>-</w:t>
      </w:r>
      <w:r>
        <w:tab/>
      </w:r>
      <w:r w:rsidRPr="0006600F">
        <w:rPr>
          <w:b/>
        </w:rPr>
        <w:t>RAN1 #98bis (Oct.19 in China) management</w:t>
      </w:r>
      <w:r>
        <w:t xml:space="preserve">: RP-191571 was endorsed extending the RAN1 meeting from 5 days to 7 days in order to address esp. </w:t>
      </w:r>
      <w:r w:rsidR="00E47E88">
        <w:t xml:space="preserve">REL-16 </w:t>
      </w:r>
      <w:r w:rsidRPr="0006600F">
        <w:t>V2X/eURLLC/NR-U</w:t>
      </w:r>
      <w:r>
        <w:t xml:space="preserve"> WIs.</w:t>
      </w:r>
    </w:p>
    <w:p w:rsidR="00D84FA0" w:rsidRDefault="00D84FA0" w:rsidP="00D84FA0">
      <w:pPr>
        <w:pStyle w:val="B2"/>
      </w:pPr>
      <w:r w:rsidRPr="003920E0">
        <w:t>-</w:t>
      </w:r>
      <w:r w:rsidRPr="003920E0">
        <w:tab/>
      </w:r>
      <w:r w:rsidRPr="003920E0">
        <w:rPr>
          <w:b/>
        </w:rPr>
        <w:t>lower NR UE capabilities</w:t>
      </w:r>
      <w:r>
        <w:rPr>
          <w:b/>
        </w:rPr>
        <w:t xml:space="preserve"> </w:t>
      </w:r>
      <w:r w:rsidRPr="00B632F1">
        <w:t>(</w:t>
      </w:r>
      <w:r w:rsidRPr="00B632F1">
        <w:rPr>
          <w:lang w:val="en-US"/>
        </w:rPr>
        <w:t>lower than Rel-15</w:t>
      </w:r>
      <w:r w:rsidRPr="00B632F1">
        <w:t>)</w:t>
      </w:r>
      <w:r>
        <w:t>: The scope for an email discussion until RAN #85 was endorsed in RP-191608 (see Annex H)</w:t>
      </w:r>
    </w:p>
    <w:p w:rsidR="00E47E88" w:rsidRDefault="00E47E88" w:rsidP="0058250E">
      <w:pPr>
        <w:pStyle w:val="B2"/>
      </w:pPr>
      <w:r>
        <w:t>-</w:t>
      </w:r>
      <w:r>
        <w:tab/>
      </w:r>
      <w:r w:rsidRPr="00572A42">
        <w:rPr>
          <w:b/>
        </w:rPr>
        <w:t>V2X REL-16</w:t>
      </w:r>
      <w:r>
        <w:t xml:space="preserve">: </w:t>
      </w:r>
      <w:r w:rsidR="00572A42">
        <w:t>The following guidance for RAN1 was endorsed by RAN in RP-191547: "</w:t>
      </w:r>
      <w:r w:rsidR="00572A42" w:rsidRPr="00572A42">
        <w:t>In order to expedite the V2X sidelink work, RAN1 is advised to reuse NR Uu design and/or LTE sidelink design to the greatest extent appropriate, unless there are strong reasons to deviate from these</w:t>
      </w:r>
      <w:r w:rsidR="00572A42">
        <w:t>"</w:t>
      </w:r>
      <w:r w:rsidR="00C13C90">
        <w:t>.</w:t>
      </w:r>
    </w:p>
    <w:p w:rsidR="00C13C90" w:rsidRDefault="00C13C90" w:rsidP="0058250E">
      <w:pPr>
        <w:pStyle w:val="B2"/>
      </w:pPr>
      <w:r>
        <w:t>-</w:t>
      </w:r>
      <w:r>
        <w:tab/>
      </w:r>
      <w:r w:rsidRPr="00C13C90">
        <w:rPr>
          <w:b/>
        </w:rPr>
        <w:t>Dynamic spectrum sharing REL-16</w:t>
      </w:r>
      <w:r>
        <w:t xml:space="preserve">: RAN endorsed RP-191599 allowing RAN1 to do some REL-16 </w:t>
      </w:r>
      <w:r w:rsidRPr="00C13C90">
        <w:t xml:space="preserve">enhancements for dynamic spectrum sharing </w:t>
      </w:r>
      <w:r>
        <w:t>under TEI16.</w:t>
      </w:r>
    </w:p>
    <w:p w:rsidR="00241581" w:rsidRDefault="00241581" w:rsidP="0058250E">
      <w:pPr>
        <w:pStyle w:val="B2"/>
      </w:pPr>
      <w:r>
        <w:t>-</w:t>
      </w:r>
      <w:r>
        <w:tab/>
      </w:r>
      <w:r w:rsidRPr="00241581">
        <w:rPr>
          <w:b/>
        </w:rPr>
        <w:t>essential functionality for NR-U REL-16</w:t>
      </w:r>
      <w:r>
        <w:t>: RAN endorsed to use RP-191581 as guidance for the next RAN1 meeting (in Aug.).</w:t>
      </w:r>
    </w:p>
    <w:p w:rsidR="00241581" w:rsidRPr="003920E0" w:rsidRDefault="00241581" w:rsidP="0058250E">
      <w:pPr>
        <w:pStyle w:val="B2"/>
      </w:pPr>
      <w:r>
        <w:t>-</w:t>
      </w:r>
      <w:r>
        <w:tab/>
      </w:r>
      <w:r w:rsidR="00840616">
        <w:t xml:space="preserve">SA2 SI </w:t>
      </w:r>
      <w:r w:rsidR="00840616" w:rsidRPr="00840616">
        <w:t>FS_</w:t>
      </w:r>
      <w:r w:rsidR="00840616" w:rsidRPr="00840616">
        <w:rPr>
          <w:b/>
        </w:rPr>
        <w:t>PARLOS</w:t>
      </w:r>
      <w:r w:rsidR="00840616" w:rsidRPr="00840616">
        <w:t>_SA2</w:t>
      </w:r>
      <w:r>
        <w:t xml:space="preserve"> (</w:t>
      </w:r>
      <w:r w:rsidR="00840616" w:rsidRPr="00840616">
        <w:t>Provision of Access to Restricted Local Operator Services by Unauthenticated UEs</w:t>
      </w:r>
      <w:r>
        <w:t>)</w:t>
      </w:r>
      <w:r w:rsidR="00840616">
        <w:t xml:space="preserve">: RAN replied to LSin </w:t>
      </w:r>
      <w:r w:rsidR="00840616" w:rsidRPr="00840616">
        <w:t>S2-1906806 = RP-191404</w:t>
      </w:r>
      <w:r w:rsidR="00840616">
        <w:t xml:space="preserve"> with LSout RP-191592</w:t>
      </w:r>
      <w:r w:rsidR="003F1399">
        <w:t xml:space="preserve"> confirming </w:t>
      </w:r>
      <w:r w:rsidR="003F1399" w:rsidRPr="003F1399">
        <w:t xml:space="preserve">that it is feasible to add </w:t>
      </w:r>
      <w:r w:rsidR="003F1399">
        <w:t xml:space="preserve">an </w:t>
      </w:r>
      <w:r w:rsidR="003F1399" w:rsidRPr="003F1399">
        <w:t>RLOS indicator in RRCConnectionSetupComplete in LTE RRC in Rel-16</w:t>
      </w:r>
      <w:r w:rsidR="003F1399">
        <w:t>.</w:t>
      </w:r>
    </w:p>
    <w:p w:rsidR="0058250E" w:rsidRDefault="0058250E" w:rsidP="0058250E">
      <w:pPr>
        <w:pStyle w:val="B1"/>
      </w:pPr>
      <w:r w:rsidRPr="00F73D23">
        <w:t>-</w:t>
      </w:r>
      <w:r w:rsidRPr="00F73D23">
        <w:tab/>
      </w:r>
      <w:r w:rsidRPr="00F73D23">
        <w:rPr>
          <w:b/>
        </w:rPr>
        <w:t>REL-17</w:t>
      </w:r>
      <w:r w:rsidRPr="00F73D23">
        <w:t xml:space="preserve">: </w:t>
      </w:r>
      <w:r w:rsidR="00BA1B16" w:rsidRPr="00F73D23">
        <w:t xml:space="preserve">As planned at RAN #83 (RP-190563), RAN </w:t>
      </w:r>
      <w:r w:rsidR="00D84FA0">
        <w:t xml:space="preserve">#84 </w:t>
      </w:r>
      <w:r w:rsidR="00BA1B16" w:rsidRPr="00F73D23">
        <w:t>spent the Tue (see AI 8) with presenting company</w:t>
      </w:r>
      <w:r w:rsidR="00BA1B16">
        <w:t xml:space="preserve"> proposals and condensing topics with wider support into 2 sets of work areas: 1 set for which email discussions will start after RAN #84 </w:t>
      </w:r>
      <w:r w:rsidR="00882712">
        <w:t xml:space="preserve">(see Annex H) </w:t>
      </w:r>
      <w:r w:rsidR="00BA1B16">
        <w:t xml:space="preserve">and 1 set for which email discussions will start after RAN #85 (esp. for those topics where REL-16 work is still ongoing). </w:t>
      </w:r>
      <w:r w:rsidR="00882712">
        <w:t xml:space="preserve">The email discussions have the intention to consolidate the scope of the work areas. Note: On top of the 2 sets there are work areas where the scope is rather clear </w:t>
      </w:r>
      <w:r w:rsidR="00F73D23">
        <w:t xml:space="preserve">and no email discussion is needed </w:t>
      </w:r>
      <w:r w:rsidR="00882712">
        <w:t xml:space="preserve">(like 1024QAM) and it is possible to bring up additional topics individually in the email discussions that are not covered </w:t>
      </w:r>
      <w:r w:rsidR="00F73D23">
        <w:t xml:space="preserve">yet </w:t>
      </w:r>
      <w:r w:rsidR="00882712">
        <w:t>in the work areas.</w:t>
      </w:r>
      <w:r w:rsidR="00F73D23">
        <w:br/>
      </w:r>
      <w:r w:rsidR="00882712">
        <w:t>A further description of the process was endorsed at RAN #84 in RP-191551</w:t>
      </w:r>
      <w:r w:rsidR="00F73D23">
        <w:t xml:space="preserve"> and TSG RAN was also informed about the status of REL-17 in TSG SA in RP-191424</w:t>
      </w:r>
      <w:r w:rsidR="00882712">
        <w:t>.</w:t>
      </w:r>
      <w:r w:rsidR="00882712">
        <w:br/>
        <w:t xml:space="preserve">At RAN #85, the status of the email discussions will be reviewed and one day is planned for RAN #85 to jointly discuss the REL-17 scope </w:t>
      </w:r>
      <w:r w:rsidR="00F73D23">
        <w:t xml:space="preserve">and inter-TSG impacts </w:t>
      </w:r>
      <w:r w:rsidR="00882712">
        <w:t>with TSG SA.</w:t>
      </w:r>
      <w:r w:rsidR="00F73D23">
        <w:br/>
        <w:t xml:space="preserve">Note: An </w:t>
      </w:r>
      <w:r w:rsidRPr="00BA1B16">
        <w:t xml:space="preserve">approval of </w:t>
      </w:r>
      <w:r w:rsidR="00F73D23">
        <w:t xml:space="preserve">a first subset of </w:t>
      </w:r>
      <w:r w:rsidRPr="00BA1B16">
        <w:t xml:space="preserve">SIs (WIs) for RAN1/2/3 is </w:t>
      </w:r>
      <w:r w:rsidR="00F73D23">
        <w:t xml:space="preserve">only </w:t>
      </w:r>
      <w:r w:rsidRPr="00BA1B16">
        <w:t xml:space="preserve">planned for RAN #86, </w:t>
      </w:r>
      <w:r w:rsidR="00F73D23">
        <w:t xml:space="preserve">an </w:t>
      </w:r>
      <w:r w:rsidRPr="00BA1B16">
        <w:t xml:space="preserve">approval of </w:t>
      </w:r>
      <w:r w:rsidR="00F73D23">
        <w:t xml:space="preserve">a first set of </w:t>
      </w:r>
      <w:r w:rsidRPr="00BA1B16">
        <w:t xml:space="preserve">RAN4 SIs (WIs) is </w:t>
      </w:r>
      <w:r w:rsidR="00F73D23">
        <w:t xml:space="preserve">only </w:t>
      </w:r>
      <w:r w:rsidRPr="00BA1B16">
        <w:t>planned for RAN #87.</w:t>
      </w:r>
    </w:p>
    <w:p w:rsidR="00D84FA0" w:rsidRDefault="00D84FA0" w:rsidP="0058250E">
      <w:pPr>
        <w:pStyle w:val="B1"/>
      </w:pPr>
    </w:p>
    <w:p w:rsidR="00D84FA0" w:rsidRPr="00BA1B16" w:rsidRDefault="00D84FA0" w:rsidP="0058250E">
      <w:pPr>
        <w:pStyle w:val="B1"/>
      </w:pPr>
    </w:p>
    <w:p w:rsidR="0058250E" w:rsidRPr="00002446" w:rsidRDefault="0058250E" w:rsidP="0058250E">
      <w:pPr>
        <w:pStyle w:val="B1"/>
        <w:snapToGrid w:val="0"/>
        <w:spacing w:after="120"/>
        <w:rPr>
          <w:b/>
        </w:rPr>
      </w:pPr>
      <w:r w:rsidRPr="00002446">
        <w:lastRenderedPageBreak/>
        <w:t>-</w:t>
      </w:r>
      <w:r w:rsidRPr="00002446">
        <w:rPr>
          <w:b/>
        </w:rPr>
        <w:tab/>
        <w:t>ITU-R/ITU-T</w:t>
      </w:r>
      <w:r w:rsidRPr="00002446">
        <w:t xml:space="preserve"> (see AI </w:t>
      </w:r>
      <w:r w:rsidR="00002446">
        <w:t>7</w:t>
      </w:r>
      <w:r w:rsidRPr="00002446">
        <w:t>)</w:t>
      </w:r>
      <w:r w:rsidRPr="00002446">
        <w:rPr>
          <w:b/>
        </w:rPr>
        <w:t>:</w:t>
      </w:r>
    </w:p>
    <w:p w:rsidR="00C23553" w:rsidRDefault="00C23553" w:rsidP="0058250E">
      <w:pPr>
        <w:pStyle w:val="B2"/>
        <w:spacing w:after="0"/>
      </w:pPr>
      <w:r>
        <w:t>-</w:t>
      </w:r>
      <w:r>
        <w:tab/>
      </w:r>
      <w:r w:rsidRPr="00C23553">
        <w:rPr>
          <w:b/>
        </w:rPr>
        <w:t>transposition timings in step 8 of IMT-2020 process</w:t>
      </w:r>
      <w:r>
        <w:t xml:space="preserve">: 3GPP OPs informed </w:t>
      </w:r>
      <w:r w:rsidRPr="00C23553">
        <w:t xml:space="preserve">ITU-R WP5D </w:t>
      </w:r>
      <w:r>
        <w:t xml:space="preserve">(cc: RAN) about the </w:t>
      </w:r>
      <w:r w:rsidRPr="00C23553">
        <w:t>time needed by OPs to transpose 3GPP specifications into standards</w:t>
      </w:r>
      <w:r w:rsidR="00C62BBC">
        <w:t xml:space="preserve"> asking for 4 more weeks following the shift of the REL-16 freeze from Dec.19 to March 20 at RAN #82</w:t>
      </w:r>
    </w:p>
    <w:p w:rsidR="00AD4A33" w:rsidRDefault="0058250E" w:rsidP="0058250E">
      <w:pPr>
        <w:pStyle w:val="B2"/>
        <w:spacing w:after="0"/>
      </w:pPr>
      <w:r w:rsidRPr="00AD4A33">
        <w:t>-</w:t>
      </w:r>
      <w:r w:rsidRPr="00AD4A33">
        <w:tab/>
      </w:r>
      <w:r w:rsidR="00AD4A33" w:rsidRPr="00AD4A33">
        <w:rPr>
          <w:b/>
        </w:rPr>
        <w:t>3GPP technology submission for IMT-2020</w:t>
      </w:r>
      <w:r w:rsidR="00AD4A33" w:rsidRPr="00AD4A33">
        <w:t xml:space="preserve">: </w:t>
      </w:r>
      <w:r w:rsidR="00AD4A33">
        <w:t>RAN #84 approved 3 Tdocs:</w:t>
      </w:r>
    </w:p>
    <w:p w:rsidR="00AD4A33" w:rsidRDefault="00AD4A33" w:rsidP="003C4AC6">
      <w:pPr>
        <w:pStyle w:val="B3"/>
        <w:spacing w:after="0"/>
      </w:pPr>
      <w:r>
        <w:t>-</w:t>
      </w:r>
      <w:r>
        <w:tab/>
        <w:t xml:space="preserve">RP-191523: </w:t>
      </w:r>
      <w:r w:rsidRPr="00AD4A33">
        <w:t>An overview</w:t>
      </w:r>
      <w:r>
        <w:t xml:space="preserve"> of the 3GPP submission</w:t>
      </w:r>
    </w:p>
    <w:p w:rsidR="00571F22" w:rsidRDefault="00AD4A33" w:rsidP="003C4AC6">
      <w:pPr>
        <w:pStyle w:val="B3"/>
        <w:spacing w:after="0"/>
      </w:pPr>
      <w:r>
        <w:t>-</w:t>
      </w:r>
      <w:r>
        <w:tab/>
        <w:t>RP-191524: Submission 1 (with 2 components: NR &amp; E-UTRA) including characteristics template, compliance template, link budget template</w:t>
      </w:r>
      <w:r w:rsidR="00450EB5">
        <w:t xml:space="preserve"> and TR 37.910 v2.0.0</w:t>
      </w:r>
    </w:p>
    <w:p w:rsidR="00450EB5" w:rsidRDefault="00450EB5" w:rsidP="003C4AC6">
      <w:pPr>
        <w:pStyle w:val="B3"/>
        <w:spacing w:after="0"/>
      </w:pPr>
      <w:r>
        <w:t>-</w:t>
      </w:r>
      <w:r>
        <w:tab/>
        <w:t>RP-191528: Submission 2 (with 1 component: NR) including characteristics template, compliance template, link budget template and TR 37.910 v2.0.0</w:t>
      </w:r>
    </w:p>
    <w:p w:rsidR="00450EB5" w:rsidRDefault="003C4AC6" w:rsidP="003C4AC6">
      <w:pPr>
        <w:pStyle w:val="B2"/>
      </w:pPr>
      <w:r>
        <w:tab/>
      </w:r>
      <w:r w:rsidR="00450EB5">
        <w:t>All 3 were included in a LTI</w:t>
      </w:r>
      <w:r w:rsidR="0061272C">
        <w:t>out</w:t>
      </w:r>
      <w:r w:rsidR="00450EB5">
        <w:t xml:space="preserve"> RP-191533 which will be reviewed by TSG SA and approved by PCG and then submitted to ITU-R WP5D by ATIS on behalf of 3GPP</w:t>
      </w:r>
      <w:r>
        <w:t xml:space="preserve"> OPs</w:t>
      </w:r>
      <w:r w:rsidR="00450EB5">
        <w:t>.</w:t>
      </w:r>
    </w:p>
    <w:p w:rsidR="003C4AC6" w:rsidRDefault="003C4AC6" w:rsidP="003C4AC6">
      <w:pPr>
        <w:pStyle w:val="B2"/>
      </w:pPr>
      <w:r>
        <w:t>-</w:t>
      </w:r>
      <w:r>
        <w:tab/>
      </w:r>
      <w:r w:rsidR="008267FD" w:rsidRPr="008267FD">
        <w:rPr>
          <w:b/>
        </w:rPr>
        <w:t>3GPP activities in the frequency range above 52.6 GHz</w:t>
      </w:r>
      <w:r w:rsidR="008267FD">
        <w:t>: LS</w:t>
      </w:r>
      <w:r w:rsidR="0061272C">
        <w:t>out</w:t>
      </w:r>
      <w:r w:rsidR="008267FD">
        <w:t xml:space="preserve"> RP-191534 was approved and directly sent to ITU-R WP5D (keeping TSG SA in cc).</w:t>
      </w:r>
    </w:p>
    <w:p w:rsidR="003F1197" w:rsidRPr="00AD4A33" w:rsidRDefault="003F1197" w:rsidP="003C4AC6">
      <w:pPr>
        <w:pStyle w:val="B2"/>
      </w:pPr>
      <w:r>
        <w:t>-</w:t>
      </w:r>
      <w:r>
        <w:tab/>
      </w:r>
      <w:r w:rsidRPr="00F33EFB">
        <w:rPr>
          <w:b/>
        </w:rPr>
        <w:t>integration of satellite solutions into 5G networks</w:t>
      </w:r>
      <w:r>
        <w:t xml:space="preserve">: </w:t>
      </w:r>
      <w:r w:rsidR="00F33EFB">
        <w:t xml:space="preserve">In reply to an older LSin </w:t>
      </w:r>
      <w:r w:rsidR="00F33EFB" w:rsidRPr="00F33EFB">
        <w:t>ITU-R WP4B/TEMP/28 = SP-170849</w:t>
      </w:r>
      <w:r w:rsidR="00F33EFB">
        <w:t xml:space="preserve"> RAN endorsed LTIout RP-191020 summarizing the status of RAN and SA work on non terrestrial networks. Note: Same input was sent to TSG SA and SA will send out an LS.</w:t>
      </w:r>
    </w:p>
    <w:p w:rsidR="00401DFE" w:rsidRPr="0078080F" w:rsidRDefault="00401DFE" w:rsidP="00E55CC1">
      <w:pPr>
        <w:pStyle w:val="B1"/>
        <w:snapToGrid w:val="0"/>
      </w:pPr>
      <w:r w:rsidRPr="0078080F">
        <w:t>-</w:t>
      </w:r>
      <w:r w:rsidRPr="0078080F">
        <w:tab/>
      </w:r>
      <w:r w:rsidR="00BA3EC8">
        <w:t>No</w:t>
      </w:r>
      <w:r w:rsidRPr="0078080F">
        <w:t xml:space="preserve"> </w:t>
      </w:r>
      <w:r w:rsidRPr="0078080F">
        <w:rPr>
          <w:b/>
        </w:rPr>
        <w:t>joint RAN-SA session</w:t>
      </w:r>
      <w:r w:rsidRPr="0078080F">
        <w:t xml:space="preserve"> was held </w:t>
      </w:r>
      <w:r w:rsidR="00BA3EC8">
        <w:t>at RAN #84.</w:t>
      </w:r>
    </w:p>
    <w:p w:rsidR="00401DFE" w:rsidRPr="00FE3A1B" w:rsidRDefault="00401DFE" w:rsidP="00401DFE">
      <w:pPr>
        <w:pStyle w:val="B1"/>
        <w:snapToGrid w:val="0"/>
      </w:pPr>
      <w:r w:rsidRPr="00FE3A1B">
        <w:t>-</w:t>
      </w:r>
      <w:r w:rsidRPr="00FE3A1B">
        <w:tab/>
      </w:r>
      <w:r w:rsidRPr="00FE3A1B">
        <w:rPr>
          <w:b/>
        </w:rPr>
        <w:t>Liaison statements</w:t>
      </w:r>
      <w:r w:rsidRPr="00FE3A1B">
        <w:t xml:space="preserve">/Letters to ITU: incoming: </w:t>
      </w:r>
      <w:r w:rsidR="00BA3EC8">
        <w:t>43</w:t>
      </w:r>
      <w:r w:rsidRPr="00FE3A1B">
        <w:t xml:space="preserve">, outgoing </w:t>
      </w:r>
      <w:r w:rsidR="00BA3EC8">
        <w:t>4</w:t>
      </w:r>
      <w:r w:rsidRPr="00FE3A1B">
        <w:t xml:space="preserve"> (see Annex C)</w:t>
      </w:r>
    </w:p>
    <w:p w:rsidR="00401DFE" w:rsidRPr="00001107" w:rsidRDefault="00401DFE" w:rsidP="00401DFE">
      <w:pPr>
        <w:pStyle w:val="B1"/>
        <w:snapToGrid w:val="0"/>
        <w:spacing w:after="0"/>
      </w:pPr>
      <w:r w:rsidRPr="00001107">
        <w:t>-</w:t>
      </w:r>
      <w:r w:rsidRPr="00001107">
        <w:tab/>
      </w:r>
      <w:r w:rsidRPr="00001107">
        <w:rPr>
          <w:b/>
        </w:rPr>
        <w:t>WI summary</w:t>
      </w:r>
      <w:r w:rsidRPr="00001107">
        <w:t>: At RAN #8</w:t>
      </w:r>
      <w:r w:rsidR="00592663">
        <w:t>4</w:t>
      </w:r>
      <w:r w:rsidRPr="00001107">
        <w:t>, a WI summary (descriptive summary of the features actually included in the specs) was presented for the following 1 WI:</w:t>
      </w:r>
    </w:p>
    <w:p w:rsidR="00401DFE" w:rsidRPr="00001107" w:rsidRDefault="00401DFE" w:rsidP="00401DFE">
      <w:pPr>
        <w:pStyle w:val="B2"/>
        <w:spacing w:after="0"/>
      </w:pPr>
      <w:r w:rsidRPr="00001107">
        <w:t>-</w:t>
      </w:r>
      <w:r w:rsidRPr="00001107">
        <w:tab/>
        <w:t>REL-1</w:t>
      </w:r>
      <w:r w:rsidR="00592663">
        <w:t>5</w:t>
      </w:r>
      <w:r w:rsidRPr="00001107">
        <w:t xml:space="preserve"> WI </w:t>
      </w:r>
      <w:r w:rsidR="00592663" w:rsidRPr="00592663">
        <w:t>NR_newRAT-Core</w:t>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t>RP-1</w:t>
      </w:r>
      <w:r w:rsidR="00001107">
        <w:t>9</w:t>
      </w:r>
      <w:r w:rsidR="00592663">
        <w:t>1032 (revision of RP-181724)</w:t>
      </w:r>
    </w:p>
    <w:p w:rsidR="00401DFE" w:rsidRPr="00001107" w:rsidRDefault="00401DFE" w:rsidP="00401DFE">
      <w:pPr>
        <w:pStyle w:val="B2"/>
        <w:ind w:left="567" w:firstLine="0"/>
      </w:pPr>
      <w:r w:rsidRPr="00001107">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401DFE" w:rsidRPr="00673DB1" w:rsidRDefault="00401DFE" w:rsidP="00401DFE">
      <w:pPr>
        <w:pStyle w:val="B1"/>
        <w:snapToGrid w:val="0"/>
      </w:pPr>
      <w:r w:rsidRPr="00673DB1">
        <w:t>-</w:t>
      </w:r>
      <w:r w:rsidRPr="00673DB1">
        <w:tab/>
        <w:t>1</w:t>
      </w:r>
      <w:r w:rsidR="00F75E36">
        <w:t>9</w:t>
      </w:r>
      <w:r w:rsidRPr="00673DB1">
        <w:t xml:space="preserve"> </w:t>
      </w:r>
      <w:r w:rsidRPr="00673DB1">
        <w:rPr>
          <w:u w:val="single"/>
        </w:rPr>
        <w:t>closed work items</w:t>
      </w:r>
      <w:r w:rsidRPr="00673DB1">
        <w:t xml:space="preserve"> (WI) (</w:t>
      </w:r>
      <w:r w:rsidR="00673DB1">
        <w:t>10</w:t>
      </w:r>
      <w:r w:rsidRPr="00673DB1">
        <w:t xml:space="preserve"> Core, </w:t>
      </w:r>
      <w:r w:rsidR="00673DB1">
        <w:t xml:space="preserve">6 </w:t>
      </w:r>
      <w:r w:rsidRPr="00673DB1">
        <w:t xml:space="preserve">Perf., </w:t>
      </w:r>
      <w:r w:rsidR="00F75E36">
        <w:t>3</w:t>
      </w:r>
      <w:r w:rsidRPr="00673DB1">
        <w:t xml:space="preserve"> Testing):</w:t>
      </w:r>
    </w:p>
    <w:p w:rsidR="004315C9" w:rsidRPr="004315C9" w:rsidRDefault="004315C9" w:rsidP="00401DFE">
      <w:pPr>
        <w:pStyle w:val="B1"/>
        <w:snapToGrid w:val="0"/>
        <w:spacing w:after="0"/>
        <w:ind w:left="851"/>
      </w:pPr>
      <w:r w:rsidRPr="004315C9">
        <w:t>-</w:t>
      </w:r>
      <w:r w:rsidRPr="004315C9">
        <w:tab/>
        <w:t>1 RAN1 led REL-15 Core part WI  for:</w:t>
      </w:r>
      <w:r w:rsidRPr="004315C9">
        <w:br/>
        <w:t>-</w:t>
      </w:r>
      <w:r>
        <w:tab/>
      </w:r>
      <w:r w:rsidRPr="004315C9">
        <w:t>New Radio Access Technology (750167, NR_newRAT-Core), note: Perf. part is still ongoing</w:t>
      </w:r>
    </w:p>
    <w:p w:rsidR="00401DFE" w:rsidRPr="00574586" w:rsidRDefault="00401DFE" w:rsidP="00401DFE">
      <w:pPr>
        <w:pStyle w:val="B1"/>
        <w:snapToGrid w:val="0"/>
        <w:spacing w:after="0"/>
        <w:ind w:left="851"/>
      </w:pPr>
      <w:r w:rsidRPr="00574586">
        <w:t>-</w:t>
      </w:r>
      <w:r w:rsidRPr="00574586">
        <w:tab/>
        <w:t>1 RAN</w:t>
      </w:r>
      <w:r w:rsidR="00090E99" w:rsidRPr="00574586">
        <w:t>3</w:t>
      </w:r>
      <w:r w:rsidRPr="00574586">
        <w:t xml:space="preserve"> REL-1</w:t>
      </w:r>
      <w:r w:rsidR="00090E99" w:rsidRPr="00574586">
        <w:t>6</w:t>
      </w:r>
      <w:r w:rsidRPr="00574586">
        <w:t xml:space="preserve"> Core part WI for:</w:t>
      </w:r>
    </w:p>
    <w:p w:rsidR="00090E99" w:rsidRPr="00574586" w:rsidRDefault="00090E99" w:rsidP="00AF5164">
      <w:pPr>
        <w:pStyle w:val="B3"/>
        <w:spacing w:after="0"/>
      </w:pPr>
      <w:r w:rsidRPr="00574586">
        <w:t>-</w:t>
      </w:r>
      <w:r w:rsidRPr="00574586">
        <w:tab/>
        <w:t>Transfer of Iuant interface specifications from 25-series to 37-series (820171, Iuant_transfer-Core)</w:t>
      </w:r>
    </w:p>
    <w:p w:rsidR="00574586" w:rsidRPr="00592663" w:rsidRDefault="00574586" w:rsidP="00AF5164">
      <w:pPr>
        <w:pStyle w:val="B3"/>
        <w:spacing w:after="0"/>
        <w:rPr>
          <w:highlight w:val="yellow"/>
        </w:rPr>
      </w:pPr>
      <w:r>
        <w:t>-</w:t>
      </w:r>
      <w:r>
        <w:tab/>
      </w:r>
      <w:r w:rsidRPr="00574586">
        <w:t>Direct data forwarding between NG-RAN and E-UTRAN nodes for inter-system mobility</w:t>
      </w:r>
      <w:r>
        <w:br/>
      </w:r>
      <w:r w:rsidRPr="00574586">
        <w:t>(820172</w:t>
      </w:r>
      <w:r w:rsidRPr="00574586">
        <w:tab/>
        <w:t>Direct_data_fw_NR-Core)</w:t>
      </w:r>
      <w:r>
        <w:t xml:space="preserve">, </w:t>
      </w:r>
      <w:r w:rsidRPr="00574586">
        <w:t>note: WI without Perf. part</w:t>
      </w:r>
    </w:p>
    <w:p w:rsidR="00401DFE" w:rsidRPr="00B4533F" w:rsidRDefault="00401DFE" w:rsidP="00401DFE">
      <w:pPr>
        <w:pStyle w:val="B1"/>
        <w:snapToGrid w:val="0"/>
        <w:spacing w:after="0"/>
        <w:ind w:left="851"/>
      </w:pPr>
      <w:r w:rsidRPr="00B4533F">
        <w:t>-</w:t>
      </w:r>
      <w:r w:rsidRPr="00B4533F">
        <w:tab/>
      </w:r>
      <w:r w:rsidR="001B434D" w:rsidRPr="00B4533F">
        <w:t>4</w:t>
      </w:r>
      <w:r w:rsidRPr="00B4533F">
        <w:t xml:space="preserve"> RAN4 REL-1</w:t>
      </w:r>
      <w:r w:rsidR="00B4533F" w:rsidRPr="00B4533F">
        <w:t>6 Core &amp; Perf. part WIs for</w:t>
      </w:r>
      <w:r w:rsidRPr="00B4533F">
        <w:t>:</w:t>
      </w:r>
      <w:r w:rsidR="00673DB1">
        <w:t xml:space="preserve">  x=1: Core; x=2: Perf</w:t>
      </w:r>
    </w:p>
    <w:p w:rsidR="00B4533F" w:rsidRDefault="00B4533F" w:rsidP="00B4533F">
      <w:pPr>
        <w:pStyle w:val="B3"/>
        <w:spacing w:after="0"/>
      </w:pPr>
      <w:r w:rsidRPr="00B4533F">
        <w:t>-</w:t>
      </w:r>
      <w:r w:rsidRPr="00B4533F">
        <w:tab/>
      </w:r>
      <w:r>
        <w:t>Introduction of NR band n14 (830x90, NR_n14</w:t>
      </w:r>
      <w:r w:rsidR="00673DB1">
        <w:t>-Core/Perf</w:t>
      </w:r>
      <w:r>
        <w:t>)</w:t>
      </w:r>
    </w:p>
    <w:p w:rsidR="00B4533F" w:rsidRDefault="00673DB1" w:rsidP="00B4533F">
      <w:pPr>
        <w:pStyle w:val="B3"/>
        <w:spacing w:after="0"/>
      </w:pPr>
      <w:r>
        <w:t>-</w:t>
      </w:r>
      <w:r>
        <w:tab/>
      </w:r>
      <w:r w:rsidR="00B4533F">
        <w:t>Introduction of NR band n18 (820</w:t>
      </w:r>
      <w:r>
        <w:t>x</w:t>
      </w:r>
      <w:r w:rsidR="00B4533F">
        <w:t>73</w:t>
      </w:r>
      <w:r>
        <w:t xml:space="preserve">, </w:t>
      </w:r>
      <w:r w:rsidR="00B4533F">
        <w:t>NR_n18-Core</w:t>
      </w:r>
      <w:r>
        <w:t>/Perf</w:t>
      </w:r>
      <w:r w:rsidR="00B4533F">
        <w:t>)</w:t>
      </w:r>
    </w:p>
    <w:p w:rsidR="00B4533F" w:rsidRDefault="00673DB1" w:rsidP="00B4533F">
      <w:pPr>
        <w:pStyle w:val="B3"/>
        <w:spacing w:after="0"/>
      </w:pPr>
      <w:r>
        <w:t>-</w:t>
      </w:r>
      <w:r>
        <w:tab/>
      </w:r>
      <w:r w:rsidR="00B4533F">
        <w:t>Introduction of NR band n30 (830</w:t>
      </w:r>
      <w:r>
        <w:t>x</w:t>
      </w:r>
      <w:r w:rsidR="00B4533F">
        <w:t>91</w:t>
      </w:r>
      <w:r>
        <w:t xml:space="preserve">, </w:t>
      </w:r>
      <w:r w:rsidR="00B4533F">
        <w:t>NR_n30-Core</w:t>
      </w:r>
      <w:r>
        <w:t>/Perf</w:t>
      </w:r>
      <w:r w:rsidR="00B4533F">
        <w:t>)</w:t>
      </w:r>
    </w:p>
    <w:p w:rsidR="00B4533F" w:rsidRDefault="00673DB1" w:rsidP="00B4533F">
      <w:pPr>
        <w:pStyle w:val="B3"/>
        <w:spacing w:after="0"/>
      </w:pPr>
      <w:r>
        <w:t>-</w:t>
      </w:r>
      <w:r>
        <w:tab/>
      </w:r>
      <w:r w:rsidR="00B4533F">
        <w:t>Introduction of NR band n48 (820</w:t>
      </w:r>
      <w:r>
        <w:t>x</w:t>
      </w:r>
      <w:r w:rsidR="00B4533F">
        <w:t>77</w:t>
      </w:r>
      <w:r>
        <w:t xml:space="preserve">, </w:t>
      </w:r>
      <w:r w:rsidR="00B4533F">
        <w:t>NR_n48-Core</w:t>
      </w:r>
      <w:r>
        <w:t>/Perf</w:t>
      </w:r>
      <w:r w:rsidR="00B4533F">
        <w:t>)</w:t>
      </w:r>
    </w:p>
    <w:p w:rsidR="00B4533F" w:rsidRDefault="00673DB1" w:rsidP="00B4533F">
      <w:pPr>
        <w:pStyle w:val="B3"/>
        <w:spacing w:after="0"/>
      </w:pPr>
      <w:r>
        <w:t>-</w:t>
      </w:r>
      <w:r>
        <w:tab/>
      </w:r>
      <w:r w:rsidR="00B4533F">
        <w:t>Band 65 for New Radio</w:t>
      </w:r>
      <w:r>
        <w:t xml:space="preserve"> </w:t>
      </w:r>
      <w:r w:rsidR="00B4533F">
        <w:t>(800</w:t>
      </w:r>
      <w:r>
        <w:t>x</w:t>
      </w:r>
      <w:r w:rsidR="00B4533F">
        <w:t>77</w:t>
      </w:r>
      <w:r>
        <w:t xml:space="preserve">, </w:t>
      </w:r>
      <w:r w:rsidR="00B4533F">
        <w:t>NR_band_n65-Core</w:t>
      </w:r>
      <w:r>
        <w:t>/Perf</w:t>
      </w:r>
      <w:r w:rsidR="00B4533F">
        <w:t>)</w:t>
      </w:r>
    </w:p>
    <w:p w:rsidR="00673DB1" w:rsidRDefault="00673DB1" w:rsidP="00B4533F">
      <w:pPr>
        <w:pStyle w:val="B3"/>
        <w:spacing w:after="0"/>
      </w:pPr>
      <w:r>
        <w:t>-</w:t>
      </w:r>
      <w:r>
        <w:tab/>
        <w:t>410 - 430 MHz E-UTRA FDD Band(s) for LTE PPDR and PMR/PAMR in Europe</w:t>
      </w:r>
      <w:r>
        <w:br/>
        <w:t>(820x78, LTE410_Europe_PPDR-Core/Perf)</w:t>
      </w:r>
    </w:p>
    <w:p w:rsidR="00673DB1" w:rsidRPr="00B4533F" w:rsidRDefault="00673DB1" w:rsidP="00673DB1">
      <w:pPr>
        <w:pStyle w:val="B1"/>
        <w:snapToGrid w:val="0"/>
        <w:spacing w:after="0"/>
        <w:ind w:left="851"/>
      </w:pPr>
      <w:r w:rsidRPr="00B4533F">
        <w:t>-</w:t>
      </w:r>
      <w:r w:rsidRPr="00B4533F">
        <w:tab/>
      </w:r>
      <w:r>
        <w:t>2</w:t>
      </w:r>
      <w:r w:rsidRPr="00B4533F">
        <w:t xml:space="preserve"> RAN4 REL-16 Core part WIs </w:t>
      </w:r>
      <w:r>
        <w:t xml:space="preserve">(which have no Perf. part WI) </w:t>
      </w:r>
      <w:r w:rsidRPr="00B4533F">
        <w:t>for:</w:t>
      </w:r>
    </w:p>
    <w:p w:rsidR="00673DB1" w:rsidRDefault="00673DB1" w:rsidP="00673DB1">
      <w:pPr>
        <w:pStyle w:val="B3"/>
        <w:spacing w:after="0"/>
      </w:pPr>
      <w:r>
        <w:t>-</w:t>
      </w:r>
      <w:r>
        <w:tab/>
      </w:r>
      <w:r w:rsidR="00B4533F">
        <w:t>Adding wider channel bandwidths for NR band n50</w:t>
      </w:r>
      <w:r>
        <w:t xml:space="preserve"> </w:t>
      </w:r>
      <w:r w:rsidR="00B4533F">
        <w:t>(820176</w:t>
      </w:r>
      <w:r>
        <w:t xml:space="preserve">, </w:t>
      </w:r>
      <w:r w:rsidR="00B4533F">
        <w:t>NR_n50_BW-Core)</w:t>
      </w:r>
    </w:p>
    <w:p w:rsidR="00B4533F" w:rsidRDefault="00673DB1" w:rsidP="00673DB1">
      <w:pPr>
        <w:pStyle w:val="B3"/>
        <w:spacing w:after="0"/>
      </w:pPr>
      <w:r>
        <w:t>-</w:t>
      </w:r>
      <w:r>
        <w:tab/>
      </w:r>
      <w:r w:rsidR="00B4533F">
        <w:t>LTE/NR spectrum sharing in Band 41/n90 frequency range</w:t>
      </w:r>
      <w:r>
        <w:t xml:space="preserve"> </w:t>
      </w:r>
      <w:r w:rsidR="00B4533F">
        <w:t>(820180</w:t>
      </w:r>
      <w:r>
        <w:t xml:space="preserve">, </w:t>
      </w:r>
      <w:r w:rsidR="00B4533F">
        <w:t>NR_n41_LTE_41_coex-Core)</w:t>
      </w:r>
    </w:p>
    <w:p w:rsidR="00401DFE" w:rsidRPr="005A5EBE" w:rsidRDefault="00401DFE" w:rsidP="00401DFE">
      <w:pPr>
        <w:pStyle w:val="B1"/>
        <w:snapToGrid w:val="0"/>
        <w:spacing w:after="0"/>
        <w:ind w:left="851"/>
      </w:pPr>
      <w:r w:rsidRPr="005A5EBE">
        <w:t>-</w:t>
      </w:r>
      <w:r w:rsidRPr="005A5EBE">
        <w:tab/>
      </w:r>
      <w:r w:rsidR="005A5EBE" w:rsidRPr="005A5EBE">
        <w:t>3</w:t>
      </w:r>
      <w:r w:rsidRPr="005A5EBE">
        <w:t xml:space="preserve"> RAN5 </w:t>
      </w:r>
      <w:r w:rsidR="004315C9">
        <w:t xml:space="preserve">led </w:t>
      </w:r>
      <w:r w:rsidRPr="005A5EBE">
        <w:t>WIs that were completed: UE Conformance Test Aspects for:</w:t>
      </w:r>
    </w:p>
    <w:p w:rsidR="0038109A" w:rsidRDefault="0038109A" w:rsidP="0038109A">
      <w:pPr>
        <w:pStyle w:val="B3"/>
        <w:spacing w:after="0"/>
      </w:pPr>
      <w:r w:rsidRPr="0038109A">
        <w:t>-</w:t>
      </w:r>
      <w:r w:rsidRPr="0038109A">
        <w:tab/>
      </w:r>
      <w:r>
        <w:t>REL-15</w:t>
      </w:r>
      <w:r w:rsidR="005A5EBE">
        <w:t xml:space="preserve">, </w:t>
      </w:r>
      <w:r>
        <w:t>Quality of Experience (QoE) Measurement Collection for streaming services in E-UTRAN</w:t>
      </w:r>
      <w:r w:rsidR="005A5EBE">
        <w:br/>
      </w:r>
      <w:r>
        <w:t>(790051</w:t>
      </w:r>
      <w:r w:rsidR="005A5EBE">
        <w:t xml:space="preserve">, </w:t>
      </w:r>
      <w:r>
        <w:t>LTE_QMC_Streaming-UEConTest)</w:t>
      </w:r>
    </w:p>
    <w:p w:rsidR="0038109A" w:rsidRDefault="005A5EBE" w:rsidP="0038109A">
      <w:pPr>
        <w:pStyle w:val="B3"/>
        <w:spacing w:after="0"/>
      </w:pPr>
      <w:r>
        <w:t>-</w:t>
      </w:r>
      <w:r>
        <w:tab/>
      </w:r>
      <w:r w:rsidR="0038109A">
        <w:t>REL-15</w:t>
      </w:r>
      <w:r>
        <w:t xml:space="preserve">, </w:t>
      </w:r>
      <w:r w:rsidR="0038109A">
        <w:t>Extended-Band 12 new E-UTRA Band (Band 85)</w:t>
      </w:r>
      <w:r>
        <w:t xml:space="preserve"> </w:t>
      </w:r>
      <w:r w:rsidR="0038109A">
        <w:t>(830084</w:t>
      </w:r>
      <w:r>
        <w:t xml:space="preserve">, </w:t>
      </w:r>
      <w:r w:rsidR="0038109A">
        <w:t>Ext_B12_LTE-UEConTest)</w:t>
      </w:r>
    </w:p>
    <w:p w:rsidR="0038109A" w:rsidRPr="0038109A" w:rsidRDefault="005A5EBE" w:rsidP="003770B7">
      <w:pPr>
        <w:pStyle w:val="B3"/>
      </w:pPr>
      <w:r>
        <w:t>-</w:t>
      </w:r>
      <w:r>
        <w:tab/>
      </w:r>
      <w:r w:rsidR="0038109A">
        <w:t>REL-16</w:t>
      </w:r>
      <w:r>
        <w:t xml:space="preserve">, </w:t>
      </w:r>
      <w:r w:rsidR="0038109A">
        <w:t>E-UTRA 2.4 GHz TDD Band for US (Band 53)</w:t>
      </w:r>
      <w:r>
        <w:t xml:space="preserve"> </w:t>
      </w:r>
      <w:r w:rsidR="0038109A">
        <w:t>(820063</w:t>
      </w:r>
      <w:r>
        <w:t xml:space="preserve">, </w:t>
      </w:r>
      <w:r w:rsidR="0038109A">
        <w:t>LTE_TDD_2400_US-UEConTest)</w:t>
      </w:r>
    </w:p>
    <w:p w:rsidR="00401DFE" w:rsidRPr="007859DD" w:rsidRDefault="00401DFE" w:rsidP="00401DFE">
      <w:pPr>
        <w:pStyle w:val="B1"/>
        <w:snapToGrid w:val="0"/>
        <w:spacing w:after="120"/>
      </w:pPr>
      <w:r w:rsidRPr="007859DD">
        <w:t>-</w:t>
      </w:r>
      <w:r w:rsidRPr="007859DD">
        <w:tab/>
      </w:r>
      <w:r w:rsidR="007859DD" w:rsidRPr="007859DD">
        <w:t>3</w:t>
      </w:r>
      <w:r w:rsidRPr="007859DD">
        <w:t xml:space="preserve"> </w:t>
      </w:r>
      <w:r w:rsidRPr="007859DD">
        <w:rPr>
          <w:u w:val="single"/>
        </w:rPr>
        <w:t>closed REL-16 study items</w:t>
      </w:r>
      <w:r w:rsidRPr="007859DD">
        <w:t xml:space="preserve"> (SI):</w:t>
      </w:r>
    </w:p>
    <w:p w:rsidR="007859DD" w:rsidRDefault="007859DD" w:rsidP="007859DD">
      <w:pPr>
        <w:pStyle w:val="B2"/>
        <w:spacing w:after="0"/>
      </w:pPr>
      <w:r w:rsidRPr="007859DD">
        <w:t>-</w:t>
      </w:r>
      <w:r>
        <w:tab/>
        <w:t>RAN, Study on self-evaluation towards IMT-2020 submission (750048, FS_5G_eval)</w:t>
      </w:r>
    </w:p>
    <w:p w:rsidR="007859DD" w:rsidRDefault="007859DD" w:rsidP="007859DD">
      <w:pPr>
        <w:pStyle w:val="B2"/>
        <w:spacing w:after="0"/>
      </w:pPr>
      <w:r>
        <w:t>-</w:t>
      </w:r>
      <w:r>
        <w:tab/>
        <w:t>RAN1, Study on UE power saving in NR (800094, FS_NR_UE_pow_sav)</w:t>
      </w:r>
    </w:p>
    <w:p w:rsidR="007859DD" w:rsidRDefault="007859DD" w:rsidP="003770B7">
      <w:pPr>
        <w:pStyle w:val="B2"/>
      </w:pPr>
      <w:r>
        <w:t>-</w:t>
      </w:r>
      <w:r>
        <w:tab/>
        <w:t>RAN3, Study on RAN-centric data collection and utilization for LTE and NR</w:t>
      </w:r>
      <w:r>
        <w:br/>
        <w:t>(801000, FS_LTE_NR_data_collect)</w:t>
      </w:r>
    </w:p>
    <w:p w:rsidR="00401DFE" w:rsidRPr="00992F61" w:rsidRDefault="003A4B30" w:rsidP="00401DFE">
      <w:pPr>
        <w:pStyle w:val="B1"/>
        <w:snapToGrid w:val="0"/>
        <w:spacing w:after="120"/>
      </w:pPr>
      <w:r w:rsidRPr="00992F61">
        <w:lastRenderedPageBreak/>
        <w:t>-</w:t>
      </w:r>
      <w:r w:rsidRPr="00992F61">
        <w:tab/>
      </w:r>
      <w:r w:rsidR="001056C3">
        <w:t>19</w:t>
      </w:r>
      <w:r w:rsidR="00401DFE" w:rsidRPr="00992F61">
        <w:t xml:space="preserve"> </w:t>
      </w:r>
      <w:r w:rsidR="00401DFE" w:rsidRPr="00992F61">
        <w:rPr>
          <w:u w:val="single"/>
        </w:rPr>
        <w:t>new approved work items</w:t>
      </w:r>
      <w:r w:rsidR="00401DFE" w:rsidRPr="00992F61">
        <w:t xml:space="preserve"> (WI) (</w:t>
      </w:r>
      <w:r w:rsidR="001056C3">
        <w:t>11</w:t>
      </w:r>
      <w:r w:rsidR="00401DFE" w:rsidRPr="00992F61">
        <w:t xml:space="preserve"> Core, </w:t>
      </w:r>
      <w:r w:rsidR="001056C3">
        <w:t>8</w:t>
      </w:r>
      <w:r w:rsidR="00401DFE" w:rsidRPr="00992F61">
        <w:t xml:space="preserve"> Perf., </w:t>
      </w:r>
      <w:r w:rsidR="00D21975">
        <w:t>0</w:t>
      </w:r>
      <w:r w:rsidR="00401DFE" w:rsidRPr="00992F61">
        <w:t xml:space="preserve"> Testing):</w:t>
      </w:r>
      <w:r w:rsidR="00401DFE" w:rsidRPr="00992F61">
        <w:br/>
        <w:t>*: without Perf. part WI</w:t>
      </w:r>
    </w:p>
    <w:p w:rsidR="00401DFE" w:rsidRPr="00992F61" w:rsidRDefault="00401DFE" w:rsidP="00401DFE">
      <w:pPr>
        <w:pStyle w:val="B1"/>
        <w:snapToGrid w:val="0"/>
        <w:spacing w:after="0"/>
        <w:ind w:left="567" w:firstLine="0"/>
      </w:pPr>
      <w:r w:rsidRPr="00992F61">
        <w:t>-</w:t>
      </w:r>
      <w:r w:rsidRPr="00992F61">
        <w:tab/>
      </w:r>
      <w:r w:rsidR="00992F61" w:rsidRPr="00992F61">
        <w:t>1</w:t>
      </w:r>
      <w:r w:rsidRPr="00992F61">
        <w:t xml:space="preserve"> RAN3 REL-16 Core part WIs for:</w:t>
      </w:r>
    </w:p>
    <w:p w:rsidR="00992F61" w:rsidRPr="00992F61" w:rsidRDefault="00992F61" w:rsidP="0041716A">
      <w:pPr>
        <w:pStyle w:val="B3"/>
        <w:spacing w:after="0"/>
      </w:pPr>
      <w:r w:rsidRPr="00992F61">
        <w:t>-</w:t>
      </w:r>
      <w:r w:rsidRPr="00992F61">
        <w:tab/>
        <w:t>SON (Self-Organising Networks) and MDT (Minimization of Drive Tests) support for NR</w:t>
      </w:r>
      <w:r w:rsidRPr="00992F61">
        <w:br/>
        <w:t>(840191, NR_SON_MDT-Core)</w:t>
      </w:r>
      <w:r>
        <w:tab/>
      </w:r>
      <w:r>
        <w:tab/>
      </w:r>
      <w:r>
        <w:tab/>
      </w:r>
      <w:r>
        <w:tab/>
      </w:r>
      <w:r>
        <w:tab/>
      </w:r>
      <w:r>
        <w:tab/>
      </w:r>
      <w:r>
        <w:tab/>
      </w:r>
      <w:r>
        <w:tab/>
      </w:r>
      <w:r>
        <w:tab/>
      </w:r>
      <w:r>
        <w:tab/>
      </w:r>
      <w:r>
        <w:tab/>
      </w:r>
      <w:r>
        <w:tab/>
      </w:r>
      <w:r>
        <w:tab/>
      </w:r>
      <w:r>
        <w:tab/>
      </w:r>
      <w:r>
        <w:tab/>
      </w:r>
      <w:r>
        <w:tab/>
      </w:r>
      <w:r w:rsidRPr="00992F61">
        <w:t>RP-191594</w:t>
      </w:r>
      <w:r>
        <w:t xml:space="preserve"> *</w:t>
      </w:r>
    </w:p>
    <w:p w:rsidR="00401DFE" w:rsidRPr="00D5571B" w:rsidRDefault="00401DFE" w:rsidP="00401DFE">
      <w:pPr>
        <w:pStyle w:val="B1"/>
        <w:snapToGrid w:val="0"/>
        <w:spacing w:after="0"/>
        <w:ind w:left="567" w:firstLine="0"/>
      </w:pPr>
      <w:r w:rsidRPr="00D5571B">
        <w:t>-</w:t>
      </w:r>
      <w:r w:rsidRPr="00D5571B">
        <w:tab/>
      </w:r>
      <w:r w:rsidR="00B07812">
        <w:t>7</w:t>
      </w:r>
      <w:r w:rsidRPr="00D5571B">
        <w:t xml:space="preserve"> RAN4 REL-16 features with Core and Perf. part WIs for:</w:t>
      </w:r>
      <w:r w:rsidR="00B07812">
        <w:t xml:space="preserve">                 **: basket WIs</w:t>
      </w:r>
    </w:p>
    <w:p w:rsidR="00D5571B" w:rsidRDefault="00D5571B" w:rsidP="00D5571B">
      <w:pPr>
        <w:pStyle w:val="B3"/>
        <w:spacing w:after="0"/>
      </w:pPr>
      <w:r>
        <w:t>-</w:t>
      </w:r>
      <w:r>
        <w:tab/>
        <w:t>NR support for high speed train scenario (840x92, NR_HST)</w:t>
      </w:r>
      <w:r>
        <w:tab/>
      </w:r>
      <w:r>
        <w:tab/>
      </w:r>
      <w:r>
        <w:tab/>
      </w:r>
      <w:r>
        <w:tab/>
      </w:r>
      <w:r>
        <w:tab/>
      </w:r>
      <w:r>
        <w:tab/>
      </w:r>
      <w:r>
        <w:tab/>
        <w:t>RP-191512</w:t>
      </w:r>
    </w:p>
    <w:p w:rsidR="00D5571B" w:rsidRDefault="00D5571B" w:rsidP="00D5571B">
      <w:pPr>
        <w:pStyle w:val="B3"/>
        <w:spacing w:after="0"/>
      </w:pPr>
      <w:r>
        <w:t>-</w:t>
      </w:r>
      <w:r>
        <w:tab/>
        <w:t>RRM requirement for CSI-RS based L3 measurement in NR</w:t>
      </w:r>
      <w:r>
        <w:br/>
        <w:t>(840x93, NR_CSIRS_L3meas-Core)</w:t>
      </w:r>
      <w:r>
        <w:tab/>
      </w:r>
      <w:r>
        <w:tab/>
      </w:r>
      <w:r>
        <w:tab/>
      </w:r>
      <w:r>
        <w:tab/>
      </w:r>
      <w:r>
        <w:tab/>
      </w:r>
      <w:r>
        <w:tab/>
      </w:r>
      <w:r>
        <w:tab/>
      </w:r>
      <w:r>
        <w:tab/>
      </w:r>
      <w:r>
        <w:tab/>
      </w:r>
      <w:r>
        <w:tab/>
      </w:r>
      <w:r>
        <w:tab/>
      </w:r>
      <w:r>
        <w:tab/>
      </w:r>
      <w:r>
        <w:tab/>
      </w:r>
      <w:r>
        <w:tab/>
        <w:t>RP-191580</w:t>
      </w:r>
    </w:p>
    <w:p w:rsidR="00D5571B" w:rsidRDefault="00D5571B" w:rsidP="00D5571B">
      <w:pPr>
        <w:pStyle w:val="B3"/>
        <w:spacing w:after="0"/>
      </w:pPr>
      <w:r>
        <w:t>-</w:t>
      </w:r>
      <w:r>
        <w:tab/>
        <w:t>NR RRM enhancement (840x95, NR_RRM_enh)</w:t>
      </w:r>
      <w:r>
        <w:tab/>
      </w:r>
      <w:r>
        <w:tab/>
      </w:r>
      <w:r>
        <w:tab/>
      </w:r>
      <w:r>
        <w:tab/>
      </w:r>
      <w:r>
        <w:tab/>
      </w:r>
      <w:r>
        <w:tab/>
      </w:r>
      <w:r>
        <w:tab/>
      </w:r>
      <w:r>
        <w:tab/>
      </w:r>
      <w:r>
        <w:tab/>
      </w:r>
      <w:r>
        <w:tab/>
      </w:r>
      <w:r>
        <w:tab/>
        <w:t>RP-191601</w:t>
      </w:r>
    </w:p>
    <w:p w:rsidR="00D5571B" w:rsidRDefault="00D5571B" w:rsidP="00D5571B">
      <w:pPr>
        <w:pStyle w:val="B3"/>
        <w:spacing w:after="0"/>
      </w:pPr>
      <w:r>
        <w:t>-</w:t>
      </w:r>
      <w:r>
        <w:tab/>
        <w:t>Introduction of NR supplementary DL band n29 (840x97, NR_n29)</w:t>
      </w:r>
      <w:r>
        <w:tab/>
      </w:r>
      <w:r>
        <w:tab/>
      </w:r>
      <w:r>
        <w:tab/>
      </w:r>
      <w:r>
        <w:tab/>
      </w:r>
      <w:r>
        <w:tab/>
        <w:t>RP-191474</w:t>
      </w:r>
    </w:p>
    <w:p w:rsidR="00D5571B" w:rsidRDefault="00D5571B" w:rsidP="00D5571B">
      <w:pPr>
        <w:pStyle w:val="B3"/>
        <w:spacing w:after="0"/>
      </w:pPr>
      <w:r>
        <w:t>-</w:t>
      </w:r>
      <w:r>
        <w:tab/>
        <w:t>Addition of wider channel bandwidth in NR band n1</w:t>
      </w:r>
      <w:r>
        <w:tab/>
        <w:t>(840x98, NR_n1_BW)</w:t>
      </w:r>
      <w:r>
        <w:tab/>
      </w:r>
      <w:r>
        <w:tab/>
      </w:r>
      <w:r>
        <w:tab/>
        <w:t>RP-191595</w:t>
      </w:r>
    </w:p>
    <w:p w:rsidR="00B07812" w:rsidRDefault="00B07812" w:rsidP="00B07812">
      <w:pPr>
        <w:pStyle w:val="B3"/>
        <w:spacing w:after="0"/>
      </w:pPr>
      <w:r>
        <w:t>-</w:t>
      </w:r>
      <w:r>
        <w:tab/>
        <w:t>Rel-16 NR inter-band Carrier Aggregation for 4 bands DL with 1 band UL</w:t>
      </w:r>
      <w:r>
        <w:br/>
        <w:t>(840x96, NR_CA_R16_4BDL_1BUL)</w:t>
      </w:r>
      <w:r>
        <w:tab/>
      </w:r>
      <w:r>
        <w:tab/>
      </w:r>
      <w:r>
        <w:tab/>
      </w:r>
      <w:r>
        <w:tab/>
      </w:r>
      <w:r>
        <w:tab/>
      </w:r>
      <w:r>
        <w:tab/>
      </w:r>
      <w:r>
        <w:tab/>
      </w:r>
      <w:r>
        <w:tab/>
      </w:r>
      <w:r>
        <w:tab/>
      </w:r>
      <w:r>
        <w:tab/>
      </w:r>
      <w:r>
        <w:tab/>
      </w:r>
      <w:r>
        <w:tab/>
      </w:r>
      <w:r>
        <w:tab/>
      </w:r>
      <w:r>
        <w:tab/>
        <w:t>RP-191196 **</w:t>
      </w:r>
    </w:p>
    <w:p w:rsidR="00D5571B" w:rsidRDefault="00D5571B" w:rsidP="00D5571B">
      <w:pPr>
        <w:pStyle w:val="B3"/>
        <w:spacing w:after="0"/>
      </w:pPr>
      <w:r>
        <w:t>-</w:t>
      </w:r>
      <w:r>
        <w:tab/>
        <w:t>Dual Connectivity (EN-DC) with 3 bands DL  and 3 bands UL</w:t>
      </w:r>
      <w:r>
        <w:br/>
        <w:t>(841x00, DC_R16_LTE_NR_3DL3UL)</w:t>
      </w:r>
      <w:r>
        <w:tab/>
      </w:r>
      <w:r>
        <w:tab/>
      </w:r>
      <w:r>
        <w:tab/>
      </w:r>
      <w:r>
        <w:tab/>
      </w:r>
      <w:r>
        <w:tab/>
      </w:r>
      <w:r>
        <w:tab/>
      </w:r>
      <w:r>
        <w:tab/>
      </w:r>
      <w:r>
        <w:tab/>
      </w:r>
      <w:r>
        <w:tab/>
      </w:r>
      <w:r>
        <w:tab/>
      </w:r>
      <w:r>
        <w:tab/>
      </w:r>
      <w:r>
        <w:tab/>
      </w:r>
      <w:r>
        <w:tab/>
        <w:t>RP-191598</w:t>
      </w:r>
      <w:r w:rsidR="00B07812">
        <w:t xml:space="preserve"> **</w:t>
      </w:r>
    </w:p>
    <w:p w:rsidR="00B07812" w:rsidRPr="00D5571B" w:rsidRDefault="00B07812" w:rsidP="00B07812">
      <w:pPr>
        <w:pStyle w:val="B1"/>
        <w:snapToGrid w:val="0"/>
        <w:spacing w:after="0"/>
        <w:ind w:left="567" w:firstLine="0"/>
      </w:pPr>
      <w:r w:rsidRPr="00D5571B">
        <w:t>-</w:t>
      </w:r>
      <w:r w:rsidRPr="00D5571B">
        <w:tab/>
      </w:r>
      <w:r>
        <w:t>1</w:t>
      </w:r>
      <w:r w:rsidRPr="00D5571B">
        <w:t xml:space="preserve"> RAN4 REL-16 feature with </w:t>
      </w:r>
      <w:r>
        <w:t>Perf.</w:t>
      </w:r>
      <w:r w:rsidRPr="00D5571B">
        <w:t xml:space="preserve"> </w:t>
      </w:r>
      <w:r>
        <w:t xml:space="preserve">part WI </w:t>
      </w:r>
      <w:r w:rsidRPr="00D5571B">
        <w:t xml:space="preserve">(but no </w:t>
      </w:r>
      <w:r>
        <w:t>Core</w:t>
      </w:r>
      <w:r w:rsidRPr="00D5571B">
        <w:t xml:space="preserve"> part WI) for:</w:t>
      </w:r>
    </w:p>
    <w:p w:rsidR="00D5571B" w:rsidRDefault="00B07812" w:rsidP="00D5571B">
      <w:pPr>
        <w:pStyle w:val="B3"/>
        <w:spacing w:after="0"/>
      </w:pPr>
      <w:r>
        <w:t>-</w:t>
      </w:r>
      <w:r>
        <w:tab/>
      </w:r>
      <w:r w:rsidR="00D5571B">
        <w:t>NR performance requirement enhancement</w:t>
      </w:r>
      <w:r>
        <w:t xml:space="preserve"> </w:t>
      </w:r>
      <w:r w:rsidR="00D5571B">
        <w:t>(840294</w:t>
      </w:r>
      <w:r>
        <w:t xml:space="preserve">, </w:t>
      </w:r>
      <w:r w:rsidR="00D5571B">
        <w:t>NR_perf_enh-Perf)</w:t>
      </w:r>
      <w:r w:rsidR="00D5571B">
        <w:tab/>
      </w:r>
      <w:r>
        <w:tab/>
      </w:r>
      <w:r>
        <w:tab/>
      </w:r>
      <w:r>
        <w:tab/>
      </w:r>
      <w:r w:rsidR="00D5571B">
        <w:t>RP-191587</w:t>
      </w:r>
    </w:p>
    <w:p w:rsidR="00E3518A" w:rsidRPr="00D5571B" w:rsidRDefault="00E3518A" w:rsidP="00E3518A">
      <w:pPr>
        <w:pStyle w:val="B1"/>
        <w:snapToGrid w:val="0"/>
        <w:spacing w:after="0"/>
        <w:ind w:left="567" w:firstLine="0"/>
      </w:pPr>
      <w:r w:rsidRPr="00D5571B">
        <w:t>-</w:t>
      </w:r>
      <w:r w:rsidRPr="00D5571B">
        <w:tab/>
      </w:r>
      <w:r w:rsidR="00D5571B" w:rsidRPr="00D5571B">
        <w:t>3</w:t>
      </w:r>
      <w:r w:rsidRPr="00D5571B">
        <w:t xml:space="preserve"> RAN4 REL-16 feature with Core </w:t>
      </w:r>
      <w:r w:rsidR="00B07812">
        <w:t xml:space="preserve">part WI </w:t>
      </w:r>
      <w:r w:rsidRPr="00D5571B">
        <w:t>(but no Perf. part WI) for:</w:t>
      </w:r>
    </w:p>
    <w:p w:rsidR="00D5571B" w:rsidRDefault="00D5571B" w:rsidP="00D5571B">
      <w:pPr>
        <w:pStyle w:val="B3"/>
        <w:spacing w:after="0"/>
      </w:pPr>
      <w:r>
        <w:t>-</w:t>
      </w:r>
      <w:r>
        <w:tab/>
        <w:t>Introduction of NR FDD bands with variable duplex and corresponding framework</w:t>
      </w:r>
      <w:r w:rsidR="00B07812">
        <w:br/>
      </w:r>
      <w:r>
        <w:tab/>
        <w:t>(841101</w:t>
      </w:r>
      <w:r w:rsidR="00B07812">
        <w:t xml:space="preserve">, </w:t>
      </w:r>
      <w:r>
        <w:t>NR_FDD_bands_varduplex-Core)</w:t>
      </w:r>
      <w:r w:rsidR="00B07812">
        <w:tab/>
      </w:r>
      <w:r w:rsidR="00B07812">
        <w:tab/>
      </w:r>
      <w:r w:rsidR="00B07812">
        <w:tab/>
      </w:r>
      <w:r w:rsidR="00B07812">
        <w:tab/>
      </w:r>
      <w:r w:rsidR="00B07812">
        <w:tab/>
      </w:r>
      <w:r w:rsidR="00B07812">
        <w:tab/>
      </w:r>
      <w:r w:rsidR="00B07812">
        <w:tab/>
      </w:r>
      <w:r w:rsidR="00B07812">
        <w:tab/>
      </w:r>
      <w:r w:rsidR="00B07812">
        <w:tab/>
      </w:r>
      <w:r w:rsidR="00B07812">
        <w:tab/>
      </w:r>
      <w:r w:rsidR="00B07812">
        <w:tab/>
      </w:r>
      <w:r>
        <w:tab/>
        <w:t>RP-191567</w:t>
      </w:r>
      <w:r w:rsidR="00B07812">
        <w:t xml:space="preserve"> *</w:t>
      </w:r>
    </w:p>
    <w:p w:rsidR="00D5571B" w:rsidRDefault="00B07812" w:rsidP="00D5571B">
      <w:pPr>
        <w:pStyle w:val="B3"/>
        <w:spacing w:after="0"/>
      </w:pPr>
      <w:r>
        <w:t>-</w:t>
      </w:r>
      <w:r>
        <w:tab/>
      </w:r>
      <w:r w:rsidR="00D5571B">
        <w:t>Common RF requirement configured output power for EN-DC with 3 uplink CC and</w:t>
      </w:r>
      <w:r>
        <w:br/>
      </w:r>
      <w:r w:rsidR="00D5571B">
        <w:t>2 different bands (2CC LTE, 1CC NR FR1)</w:t>
      </w:r>
      <w:r>
        <w:t xml:space="preserve"> </w:t>
      </w:r>
      <w:r w:rsidR="00D5571B">
        <w:t>(841102</w:t>
      </w:r>
      <w:r>
        <w:t xml:space="preserve">, </w:t>
      </w:r>
      <w:r w:rsidR="00D5571B">
        <w:t>DC_Pcmax_3UL_CC-Core)</w:t>
      </w:r>
      <w:r w:rsidR="00D5571B">
        <w:tab/>
        <w:t>RP-191604</w:t>
      </w:r>
      <w:r>
        <w:t xml:space="preserve"> *</w:t>
      </w:r>
    </w:p>
    <w:p w:rsidR="00D5571B" w:rsidRDefault="00B07812" w:rsidP="00B07812">
      <w:pPr>
        <w:pStyle w:val="B3"/>
      </w:pPr>
      <w:r>
        <w:t>-</w:t>
      </w:r>
      <w:r>
        <w:tab/>
      </w:r>
      <w:r w:rsidR="00D5571B">
        <w:t>Addition of channel bandwidths in Band n77 and n78</w:t>
      </w:r>
      <w:r>
        <w:br/>
        <w:t>(</w:t>
      </w:r>
      <w:r w:rsidR="00D5571B">
        <w:t>840199</w:t>
      </w:r>
      <w:r>
        <w:t xml:space="preserve">, </w:t>
      </w:r>
      <w:r w:rsidR="00D5571B">
        <w:t>NR_n77_n78_BW-Core)</w:t>
      </w:r>
      <w:r w:rsidR="00D5571B">
        <w:tab/>
      </w:r>
      <w:r>
        <w:tab/>
      </w:r>
      <w:r>
        <w:tab/>
      </w:r>
      <w:r>
        <w:tab/>
      </w:r>
      <w:r>
        <w:tab/>
      </w:r>
      <w:r>
        <w:tab/>
      </w:r>
      <w:r>
        <w:tab/>
      </w:r>
      <w:r>
        <w:tab/>
      </w:r>
      <w:r>
        <w:tab/>
      </w:r>
      <w:r>
        <w:tab/>
      </w:r>
      <w:r>
        <w:tab/>
      </w:r>
      <w:r>
        <w:tab/>
      </w:r>
      <w:r>
        <w:tab/>
      </w:r>
      <w:r>
        <w:tab/>
      </w:r>
      <w:r>
        <w:tab/>
      </w:r>
      <w:r w:rsidR="00D5571B">
        <w:t>RP-191606</w:t>
      </w:r>
      <w:r>
        <w:t xml:space="preserve"> *</w:t>
      </w:r>
    </w:p>
    <w:p w:rsidR="00401DFE" w:rsidRPr="002061EA" w:rsidRDefault="00401DFE" w:rsidP="00401DFE">
      <w:pPr>
        <w:pStyle w:val="B1"/>
        <w:snapToGrid w:val="0"/>
        <w:spacing w:after="120"/>
      </w:pPr>
      <w:r w:rsidRPr="002061EA">
        <w:t>-</w:t>
      </w:r>
      <w:r w:rsidRPr="002061EA">
        <w:tab/>
      </w:r>
      <w:r w:rsidR="002061EA" w:rsidRPr="002061EA">
        <w:t>1</w:t>
      </w:r>
      <w:r w:rsidRPr="002061EA">
        <w:t xml:space="preserve"> </w:t>
      </w:r>
      <w:r w:rsidRPr="002061EA">
        <w:rPr>
          <w:u w:val="single"/>
        </w:rPr>
        <w:t>new approved REL-16 study items</w:t>
      </w:r>
      <w:r w:rsidRPr="002061EA">
        <w:t xml:space="preserve"> (SI):</w:t>
      </w:r>
    </w:p>
    <w:p w:rsidR="008F1236" w:rsidRDefault="008F1236" w:rsidP="008F1236">
      <w:pPr>
        <w:pStyle w:val="B2"/>
      </w:pPr>
      <w:r>
        <w:t>-</w:t>
      </w:r>
      <w:r>
        <w:tab/>
        <w:t xml:space="preserve">RAN5, </w:t>
      </w:r>
      <w:r w:rsidRPr="008F1236">
        <w:t>Study on 5G NR UE Application Layer Data Throughput Performance</w:t>
      </w:r>
      <w:r>
        <w:br/>
        <w:t>(</w:t>
      </w:r>
      <w:r w:rsidRPr="008F1236">
        <w:t>840090</w:t>
      </w:r>
      <w:r>
        <w:t xml:space="preserve">, </w:t>
      </w:r>
      <w:r w:rsidRPr="008F1236">
        <w:t>FS_UE_5GNR_App_Data_Perf</w:t>
      </w:r>
      <w:r>
        <w:t>)</w:t>
      </w:r>
      <w:r>
        <w:tab/>
      </w:r>
      <w:r>
        <w:tab/>
      </w:r>
      <w:r>
        <w:tab/>
      </w:r>
      <w:r>
        <w:tab/>
      </w:r>
      <w:r>
        <w:tab/>
      </w:r>
      <w:r>
        <w:tab/>
      </w:r>
      <w:r>
        <w:tab/>
      </w:r>
      <w:r>
        <w:tab/>
      </w:r>
      <w:r>
        <w:tab/>
      </w:r>
      <w:r>
        <w:tab/>
      </w:r>
      <w:r>
        <w:tab/>
      </w:r>
      <w:r>
        <w:tab/>
      </w:r>
      <w:r>
        <w:tab/>
      </w:r>
      <w:r>
        <w:tab/>
      </w:r>
      <w:r>
        <w:tab/>
      </w:r>
      <w:r w:rsidRPr="008F1236">
        <w:t>RP-191590</w:t>
      </w:r>
    </w:p>
    <w:p w:rsidR="00401DFE" w:rsidRPr="005E68CB" w:rsidRDefault="00401DFE" w:rsidP="00401DFE">
      <w:pPr>
        <w:pStyle w:val="B1"/>
        <w:snapToGrid w:val="0"/>
        <w:spacing w:after="120"/>
        <w:rPr>
          <w:lang w:val="fr-FR"/>
        </w:rPr>
      </w:pPr>
      <w:r w:rsidRPr="005E68CB">
        <w:rPr>
          <w:lang w:val="fr-FR"/>
        </w:rPr>
        <w:t>-</w:t>
      </w:r>
      <w:r w:rsidRPr="005E68CB">
        <w:rPr>
          <w:lang w:val="fr-FR"/>
        </w:rPr>
        <w:tab/>
      </w:r>
      <w:r w:rsidR="00043ED3" w:rsidRPr="005E68CB">
        <w:rPr>
          <w:lang w:val="fr-FR"/>
        </w:rPr>
        <w:t>1</w:t>
      </w:r>
      <w:r w:rsidR="005E68CB" w:rsidRPr="005E68CB">
        <w:rPr>
          <w:lang w:val="fr-FR"/>
        </w:rPr>
        <w:t>812</w:t>
      </w:r>
      <w:r w:rsidRPr="005E68CB">
        <w:rPr>
          <w:lang w:val="fr-FR"/>
        </w:rPr>
        <w:t xml:space="preserve"> </w:t>
      </w:r>
      <w:r w:rsidRPr="005E68CB">
        <w:rPr>
          <w:b/>
          <w:u w:val="single"/>
          <w:lang w:val="fr-FR"/>
        </w:rPr>
        <w:t>CRs</w:t>
      </w:r>
      <w:r w:rsidRPr="005E68CB">
        <w:rPr>
          <w:lang w:val="fr-FR"/>
        </w:rPr>
        <w:t xml:space="preserve"> (incl. cat.A CRs and 56 company CRs) were handled and 1</w:t>
      </w:r>
      <w:r w:rsidR="005E68CB">
        <w:rPr>
          <w:lang w:val="fr-FR"/>
        </w:rPr>
        <w:t>802</w:t>
      </w:r>
      <w:r w:rsidRPr="005E68CB">
        <w:rPr>
          <w:lang w:val="fr-FR"/>
        </w:rPr>
        <w:t xml:space="preserve"> CRs were approved</w:t>
      </w:r>
      <w:r w:rsidR="007666EA">
        <w:rPr>
          <w:lang w:val="fr-FR"/>
        </w:rPr>
        <w:br/>
      </w:r>
      <w:r w:rsidRPr="005E68CB">
        <w:rPr>
          <w:lang w:val="fr-FR"/>
        </w:rPr>
        <w:t>(see Annex D and attached Tdoc list).</w:t>
      </w:r>
    </w:p>
    <w:p w:rsidR="00401DFE" w:rsidRPr="00574548" w:rsidRDefault="00401DFE" w:rsidP="00401DFE">
      <w:pPr>
        <w:pStyle w:val="B1"/>
        <w:snapToGrid w:val="0"/>
        <w:spacing w:after="120"/>
        <w:rPr>
          <w:lang w:val="fr-FR"/>
        </w:rPr>
      </w:pPr>
      <w:r w:rsidRPr="00574548">
        <w:rPr>
          <w:lang w:val="fr-FR"/>
        </w:rPr>
        <w:t>-</w:t>
      </w:r>
      <w:r w:rsidRPr="00574548">
        <w:rPr>
          <w:lang w:val="fr-FR"/>
        </w:rPr>
        <w:tab/>
        <w:t xml:space="preserve">approved/noted/agreed </w:t>
      </w:r>
      <w:r w:rsidRPr="00574548">
        <w:rPr>
          <w:b/>
          <w:u w:val="single"/>
          <w:lang w:val="fr-FR"/>
        </w:rPr>
        <w:t>TRs/TSs</w:t>
      </w:r>
      <w:r w:rsidRPr="00574548">
        <w:rPr>
          <w:lang w:val="fr-FR"/>
        </w:rPr>
        <w:t xml:space="preserve"> (see Annex E):</w:t>
      </w:r>
    </w:p>
    <w:p w:rsidR="00401DFE" w:rsidRPr="00BF62E8" w:rsidRDefault="00401DFE" w:rsidP="00401DFE">
      <w:pPr>
        <w:pStyle w:val="B2"/>
      </w:pPr>
      <w:r w:rsidRPr="00BF62E8">
        <w:t>-</w:t>
      </w:r>
      <w:r w:rsidRPr="00BF62E8">
        <w:tab/>
      </w:r>
      <w:r w:rsidR="00BF62E8" w:rsidRPr="00BF62E8">
        <w:t>0</w:t>
      </w:r>
      <w:r w:rsidRPr="00BF62E8">
        <w:t xml:space="preserve"> noted specification which w</w:t>
      </w:r>
      <w:r w:rsidR="003E4038" w:rsidRPr="00BF62E8">
        <w:t>as</w:t>
      </w:r>
      <w:r w:rsidRPr="00BF62E8">
        <w:t xml:space="preserve"> provided for information</w:t>
      </w:r>
    </w:p>
    <w:p w:rsidR="00401DFE" w:rsidRPr="005E6B5A" w:rsidRDefault="00401DFE" w:rsidP="005E6B5A">
      <w:pPr>
        <w:pStyle w:val="B2"/>
      </w:pPr>
      <w:r w:rsidRPr="005E6B5A">
        <w:rPr>
          <w:lang w:val="fr-FR"/>
        </w:rPr>
        <w:t>-</w:t>
      </w:r>
      <w:r w:rsidRPr="005E6B5A">
        <w:tab/>
      </w:r>
      <w:r w:rsidR="00BF62E8" w:rsidRPr="005E6B5A">
        <w:t>8</w:t>
      </w:r>
      <w:r w:rsidRPr="005E6B5A">
        <w:t xml:space="preserve"> approved specifications which are now under CR control</w:t>
      </w:r>
      <w:r w:rsidR="008F1236">
        <w:t>:</w:t>
      </w:r>
      <w:r w:rsidR="003E4038" w:rsidRPr="005E6B5A">
        <w:br/>
        <w:t>REL-15:</w:t>
      </w:r>
      <w:r w:rsidR="00BC57D4" w:rsidRPr="005E6B5A">
        <w:t xml:space="preserve"> </w:t>
      </w:r>
      <w:r w:rsidR="005E6B5A" w:rsidRPr="005E6B5A">
        <w:t>TR 38.822</w:t>
      </w:r>
      <w:r w:rsidR="00BC57D4" w:rsidRPr="005E6B5A">
        <w:t>;</w:t>
      </w:r>
      <w:r w:rsidR="003E4038" w:rsidRPr="005E6B5A">
        <w:br/>
      </w:r>
      <w:r w:rsidRPr="005E6B5A">
        <w:t xml:space="preserve">REL-16: </w:t>
      </w:r>
      <w:r w:rsidR="0019746D" w:rsidRPr="005E6B5A">
        <w:t xml:space="preserve">TR </w:t>
      </w:r>
      <w:r w:rsidR="005E6B5A">
        <w:t>38.873, TR 38.840, TR 36.762, TR 37.816, TR 38.819, TR 38.828, TR 37.910</w:t>
      </w:r>
    </w:p>
    <w:p w:rsidR="00401DFE" w:rsidRPr="00BC23BB" w:rsidRDefault="00401DFE" w:rsidP="00401DFE">
      <w:pPr>
        <w:pStyle w:val="B2"/>
      </w:pPr>
      <w:r w:rsidRPr="005E6B5A">
        <w:t>-</w:t>
      </w:r>
      <w:r w:rsidRPr="005E6B5A">
        <w:tab/>
      </w:r>
      <w:r w:rsidR="005E6B5A" w:rsidRPr="005E6B5A">
        <w:t>2</w:t>
      </w:r>
      <w:r w:rsidRPr="005E6B5A">
        <w:t xml:space="preserve"> agreed specification </w:t>
      </w:r>
      <w:r w:rsidR="005E6B5A">
        <w:t xml:space="preserve">versions </w:t>
      </w:r>
      <w:r w:rsidRPr="005E6B5A">
        <w:t>under RAN leadership</w:t>
      </w:r>
      <w:r w:rsidR="008F1236">
        <w:t>:</w:t>
      </w:r>
      <w:r w:rsidR="008F1236">
        <w:br/>
      </w:r>
      <w:r w:rsidRPr="005E6B5A">
        <w:t xml:space="preserve">REL-16: </w:t>
      </w:r>
      <w:r w:rsidR="005E6B5A">
        <w:t xml:space="preserve">TR 37.890 v0.5.0, </w:t>
      </w:r>
      <w:r w:rsidRPr="005E6B5A">
        <w:t xml:space="preserve">TR </w:t>
      </w:r>
      <w:r w:rsidR="003E4038" w:rsidRPr="005E6B5A">
        <w:t>38.807</w:t>
      </w:r>
      <w:r w:rsidRPr="005E6B5A">
        <w:t xml:space="preserve"> v0.</w:t>
      </w:r>
      <w:r w:rsidR="005E6B5A">
        <w:t>2</w:t>
      </w:r>
      <w:r w:rsidRPr="005E6B5A">
        <w:t>.0</w:t>
      </w:r>
    </w:p>
    <w:p w:rsidR="004251EB" w:rsidRDefault="004251EB" w:rsidP="004251EB"/>
    <w:p w:rsidR="004251EB" w:rsidRDefault="004251EB" w:rsidP="004251EB">
      <w:pPr>
        <w:sectPr w:rsidR="004251EB" w:rsidSect="00401DFE">
          <w:footnotePr>
            <w:numRestart w:val="eachSect"/>
          </w:footnotePr>
          <w:pgSz w:w="11907" w:h="16840" w:code="9"/>
          <w:pgMar w:top="1418" w:right="1134" w:bottom="1134" w:left="1134" w:header="680" w:footer="567" w:gutter="0"/>
          <w:cols w:space="720"/>
          <w:docGrid w:linePitch="272"/>
        </w:sectPr>
      </w:pPr>
    </w:p>
    <w:p w:rsidR="00884FE2" w:rsidRDefault="00884FE2" w:rsidP="00884FE2">
      <w:pPr>
        <w:pStyle w:val="Heading2"/>
      </w:pPr>
      <w:bookmarkStart w:id="8" w:name="_Toc15668358"/>
      <w:bookmarkStart w:id="9" w:name="_Toc19542927"/>
      <w:r>
        <w:lastRenderedPageBreak/>
        <w:t>0</w:t>
      </w:r>
      <w:r>
        <w:tab/>
        <w:t>Opening of the meeting</w:t>
      </w:r>
      <w:bookmarkEnd w:id="8"/>
      <w:bookmarkEnd w:id="9"/>
    </w:p>
    <w:p w:rsidR="00884FE2" w:rsidRDefault="00884FE2" w:rsidP="00884FE2">
      <w:r>
        <w:t>TSG RAN chairman Mr. Balazs Bertenyi (Nokia) opened the meeting 3GPP TSG RAN #84 on Monday June 3rd, 2019 at 9am.</w:t>
      </w:r>
    </w:p>
    <w:p w:rsidR="00884FE2" w:rsidRDefault="00884FE2" w:rsidP="00884FE2">
      <w:r>
        <w:t>On behalf of the host, North American Friends of 3GPP (NAF3), Mr. Marc Grant (AT&amp;T) welcomed the participants to Newport Beach, USA and explained organisational aspects of the meeting.</w:t>
      </w:r>
    </w:p>
    <w:p w:rsidR="00884FE2" w:rsidRDefault="00884FE2" w:rsidP="00884FE2">
      <w:r>
        <w:t>NOTE:</w:t>
      </w:r>
      <w:r>
        <w:tab/>
        <w:t xml:space="preserve">The TSG meetings #84 is carried out in a 1 week TSG set up (see RP-131328, RAN/CT at the beginning and </w:t>
      </w:r>
      <w:r>
        <w:tab/>
      </w:r>
      <w:r>
        <w:tab/>
      </w:r>
      <w:r>
        <w:tab/>
        <w:t>SA at the end of the week).</w:t>
      </w:r>
    </w:p>
    <w:p w:rsidR="00884FE2" w:rsidRDefault="00884FE2" w:rsidP="00884FE2">
      <w:pPr>
        <w:pStyle w:val="Heading2"/>
      </w:pPr>
      <w:bookmarkStart w:id="10" w:name="_Toc15668359"/>
      <w:bookmarkStart w:id="11" w:name="_Toc19542928"/>
      <w:r>
        <w:t>1</w:t>
      </w:r>
      <w:r>
        <w:tab/>
        <w:t>Reminders for usage of IT resources, IPR declaration and antitrust compliance</w:t>
      </w:r>
      <w:bookmarkEnd w:id="10"/>
      <w:bookmarkEnd w:id="11"/>
    </w:p>
    <w:p w:rsidR="00884FE2" w:rsidRDefault="00884FE2" w:rsidP="00884FE2">
      <w:r>
        <w:t>The TSG RAN chairman made the following three announcements to remind the delegates of this meeting:</w:t>
      </w:r>
    </w:p>
    <w:p w:rsidR="00884FE2" w:rsidRDefault="00884FE2" w:rsidP="00884FE2">
      <w:r>
        <w:t xml:space="preserve">RAN chair's reminder regarding </w:t>
      </w:r>
      <w:r w:rsidRPr="005A7799">
        <w:rPr>
          <w:u w:val="single"/>
        </w:rPr>
        <w:t>responsible behaviour regarding IT resources of the meeting</w:t>
      </w:r>
      <w:r>
        <w:t>:</w:t>
      </w:r>
    </w:p>
    <w:p w:rsidR="00884FE2" w:rsidRDefault="00884FE2" w:rsidP="00884FE2">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884FE2" w:rsidRDefault="00884FE2" w:rsidP="00884FE2">
      <w:r>
        <w:t>Delegates must respect the law of the hosting country, and should not visit prohibited internet sites.</w:t>
      </w:r>
    </w:p>
    <w:p w:rsidR="00884FE2" w:rsidRDefault="00884FE2" w:rsidP="00884FE2">
      <w:r>
        <w:t>In cases of persistent abuse of the internet bandwidth, MCC may restrict individual’s use of the service.</w:t>
      </w:r>
    </w:p>
    <w:p w:rsidR="00884FE2" w:rsidRDefault="00884FE2" w:rsidP="00884FE2">
      <w:r>
        <w:t>In particular, the PCG has laid down the following network usage conditions:</w:t>
      </w:r>
    </w:p>
    <w:p w:rsidR="00884FE2" w:rsidRDefault="00884FE2" w:rsidP="00884FE2">
      <w:r>
        <w:t>1. Users shall not use the network to engage in illegal activities. This includes activities such as copyright violation, hacking, espionage or any other activity that may be prohibited by local laws.</w:t>
      </w:r>
    </w:p>
    <w:p w:rsidR="00884FE2" w:rsidRDefault="00884FE2" w:rsidP="00884FE2">
      <w:r>
        <w:t>2. Users shall not engage in non-work related activities that are consume excessive bandwidth or cause significant degradation of the performance of the network.</w:t>
      </w:r>
    </w:p>
    <w:p w:rsidR="00884FE2" w:rsidRDefault="00884FE2" w:rsidP="00884FE2">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884FE2" w:rsidRDefault="00884FE2" w:rsidP="00884FE2">
      <w:r>
        <w:t>1.</w:t>
      </w:r>
      <w:r>
        <w:tab/>
        <w:t>DON’T place your WiFi device in ad-hoc mode</w:t>
      </w:r>
    </w:p>
    <w:p w:rsidR="00884FE2" w:rsidRDefault="00884FE2" w:rsidP="00884FE2">
      <w:r>
        <w:t>2.</w:t>
      </w:r>
      <w:r>
        <w:tab/>
        <w:t>DON’T set up a personal hotspot in the meeting room</w:t>
      </w:r>
    </w:p>
    <w:p w:rsidR="00884FE2" w:rsidRDefault="00884FE2" w:rsidP="00884FE2">
      <w:r>
        <w:t>3.</w:t>
      </w:r>
      <w:r>
        <w:tab/>
        <w:t>DO try 802.11a if your WiFi device supports it</w:t>
      </w:r>
    </w:p>
    <w:p w:rsidR="00884FE2" w:rsidRDefault="00884FE2" w:rsidP="00884FE2">
      <w:r>
        <w:t>4.</w:t>
      </w:r>
      <w:r>
        <w:tab/>
        <w:t xml:space="preserve">DON’T manually allocate an IP address </w:t>
      </w:r>
    </w:p>
    <w:p w:rsidR="00884FE2" w:rsidRDefault="00884FE2" w:rsidP="00884FE2">
      <w:r>
        <w:t>5.</w:t>
      </w:r>
      <w:r>
        <w:tab/>
        <w:t>DON’T be a bandwidth hog by streaming video, playing online games, or downloading huge files</w:t>
      </w:r>
    </w:p>
    <w:p w:rsidR="00884FE2" w:rsidRDefault="00884FE2" w:rsidP="00884FE2">
      <w:r>
        <w:t>6.</w:t>
      </w:r>
      <w:r>
        <w:tab/>
        <w:t>DON’T use packet probing software which clogs the local network (e.g., packet sniffers or port scanners)</w:t>
      </w:r>
    </w:p>
    <w:p w:rsidR="00884FE2" w:rsidRDefault="00884FE2" w:rsidP="00884FE2">
      <w:r>
        <w:t>Based on the report of the PCG ad hoc group on IT improvements:</w:t>
      </w:r>
    </w:p>
    <w:p w:rsidR="00884FE2" w:rsidRDefault="00884FE2" w:rsidP="00884FE2">
      <w:r>
        <w:t>http://www.3gpp.org/ftp/PCG/PCG_27/DOCS/PCG27_13r1.zip</w:t>
      </w:r>
    </w:p>
    <w:p w:rsidR="00884FE2" w:rsidRDefault="00884FE2" w:rsidP="00884FE2">
      <w:r>
        <w:t>see also http://www.3gpp.org/specifications-groups/delegates-corner</w:t>
      </w:r>
    </w:p>
    <w:p w:rsidR="00884FE2" w:rsidRDefault="00884FE2" w:rsidP="00884FE2">
      <w:r>
        <w:t xml:space="preserve">RAN chairman's reminder regarding </w:t>
      </w:r>
      <w:r w:rsidRPr="005A7799">
        <w:rPr>
          <w:u w:val="single"/>
        </w:rPr>
        <w:t>IPRs</w:t>
      </w:r>
      <w:r>
        <w:t>:</w:t>
      </w:r>
    </w:p>
    <w:p w:rsidR="00884FE2" w:rsidRDefault="00884FE2" w:rsidP="00884FE2">
      <w:r>
        <w:lastRenderedPageBreak/>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884FE2" w:rsidRDefault="00884FE2" w:rsidP="00884FE2">
      <w:r>
        <w:t>The delegates are asked to take note that they are thereby invited:</w:t>
      </w:r>
    </w:p>
    <w:p w:rsidR="00884FE2" w:rsidRDefault="00884FE2" w:rsidP="00884FE2">
      <w:r>
        <w:t>-</w:t>
      </w:r>
      <w:r>
        <w:tab/>
        <w:t>to investigate whether their organization or any other organization owns IPRs which were, or were likely to become Essential in respect of the work of 3GPP.</w:t>
      </w:r>
    </w:p>
    <w:p w:rsidR="00884FE2" w:rsidRDefault="00884FE2" w:rsidP="00884FE2">
      <w:r>
        <w:t>-</w:t>
      </w:r>
      <w:r>
        <w:tab/>
        <w:t>to notify their respective Organizational Partners of all potential IPRs, e.g., for ETSI, by means of the IPR Information Statement and the Licensing declaration forms</w:t>
      </w:r>
    </w:p>
    <w:p w:rsidR="00884FE2" w:rsidRDefault="00884FE2" w:rsidP="00884FE2">
      <w:r>
        <w:t>Based on http://www.3gpp.org/3gpp-calendar/89-call-for-ipr-meetings</w:t>
      </w:r>
    </w:p>
    <w:p w:rsidR="00884FE2" w:rsidRDefault="00884FE2" w:rsidP="00884FE2">
      <w:r>
        <w:t xml:space="preserve">RAN chair's reminder regarding </w:t>
      </w:r>
      <w:r w:rsidRPr="005A7799">
        <w:rPr>
          <w:u w:val="single"/>
        </w:rPr>
        <w:t>antitrust and competition law</w:t>
      </w:r>
      <w:r>
        <w:t>:</w:t>
      </w:r>
    </w:p>
    <w:p w:rsidR="00884FE2" w:rsidRDefault="00884FE2" w:rsidP="00884FE2">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884FE2" w:rsidRDefault="00884FE2" w:rsidP="00884FE2">
      <w:r>
        <w:t>Based on http://www.3gpp.org/about-3gpp/legal-matters/21-3gpp-calendar/1616-statement-of-antitrust-compliance</w:t>
      </w:r>
    </w:p>
    <w:p w:rsidR="00884FE2" w:rsidRDefault="00884FE2" w:rsidP="00884FE2">
      <w:r>
        <w:t>RAN chairman: meeting wi</w:t>
      </w:r>
      <w:r w:rsidR="005A7799">
        <w:t>ll be</w:t>
      </w:r>
      <w:r>
        <w:t xml:space="preserve"> conducted business as usual, some guidance regarding </w:t>
      </w:r>
      <w:r w:rsidRPr="005A7799">
        <w:rPr>
          <w:u w:val="single"/>
        </w:rPr>
        <w:t>EAR directive</w:t>
      </w:r>
      <w:r>
        <w:t xml:space="preserve"> is provided on 3GPP web page (https://www.3gpp.org/about-3gpp/legal-matters); consequences for this meeting is that more discussions will be handled online in a minuted manner; anyone wants that I read the web page text? noone, so you can read it yourself</w:t>
      </w:r>
    </w:p>
    <w:p w:rsidR="00884FE2" w:rsidRDefault="00884FE2" w:rsidP="00884FE2">
      <w:pPr>
        <w:pStyle w:val="Heading2"/>
      </w:pPr>
      <w:bookmarkStart w:id="12" w:name="_Toc15668360"/>
      <w:bookmarkStart w:id="13" w:name="_Toc19542929"/>
      <w:r>
        <w:t>2</w:t>
      </w:r>
      <w:r>
        <w:tab/>
        <w:t>Approval of the agenda</w:t>
      </w:r>
      <w:bookmarkEnd w:id="12"/>
      <w:bookmarkEnd w:id="13"/>
    </w:p>
    <w:p w:rsidR="00884FE2" w:rsidRDefault="00884FE2" w:rsidP="00884FE2">
      <w:pPr>
        <w:rPr>
          <w:rFonts w:ascii="Arial" w:hAnsi="Arial" w:cs="Arial"/>
          <w:b/>
          <w:sz w:val="24"/>
        </w:rPr>
      </w:pPr>
      <w:r>
        <w:rPr>
          <w:rFonts w:ascii="Arial" w:hAnsi="Arial" w:cs="Arial"/>
          <w:b/>
          <w:color w:val="0000FF"/>
          <w:sz w:val="24"/>
        </w:rPr>
        <w:t>RP-190775</w:t>
      </w:r>
      <w:r>
        <w:rPr>
          <w:rFonts w:ascii="Arial" w:hAnsi="Arial" w:cs="Arial"/>
          <w:b/>
          <w:color w:val="0000FF"/>
          <w:sz w:val="24"/>
        </w:rPr>
        <w:tab/>
      </w:r>
      <w:r>
        <w:rPr>
          <w:rFonts w:ascii="Arial" w:hAnsi="Arial" w:cs="Arial"/>
          <w:b/>
          <w:sz w:val="24"/>
        </w:rPr>
        <w:t>Agenda for RAN #84 held in Newport Beach, USA, 03.06.-06.06.2019</w:t>
      </w:r>
    </w:p>
    <w:p w:rsidR="00884FE2" w:rsidRDefault="00884FE2" w:rsidP="00884FE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RP-190830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RP-190830</w:t>
      </w:r>
      <w:r>
        <w:rPr>
          <w:rFonts w:ascii="Arial" w:hAnsi="Arial" w:cs="Arial"/>
          <w:b/>
          <w:color w:val="0000FF"/>
          <w:sz w:val="24"/>
        </w:rPr>
        <w:tab/>
      </w:r>
      <w:r>
        <w:rPr>
          <w:rFonts w:ascii="Arial" w:hAnsi="Arial" w:cs="Arial"/>
          <w:b/>
          <w:sz w:val="24"/>
        </w:rPr>
        <w:t>Agenda for RAN #84 held in Newport Beach, USA, 03.06.-06.06.2019</w:t>
      </w:r>
    </w:p>
    <w:p w:rsidR="00884FE2" w:rsidRDefault="00884FE2" w:rsidP="00884FE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884FE2" w:rsidRDefault="00884FE2" w:rsidP="00884FE2">
      <w:pPr>
        <w:rPr>
          <w:color w:val="808080"/>
        </w:rPr>
      </w:pPr>
      <w:r>
        <w:rPr>
          <w:color w:val="808080"/>
        </w:rPr>
        <w:t>(Replaces RP-190775)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adding AI 3.1 regarding working agreements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early items are indicated in the time plan provided on Sunday; ITU-R AH session split into 2 parts (one on Mon afternoon and one on Wed morning);</w:t>
      </w:r>
    </w:p>
    <w:p w:rsidR="00884FE2" w:rsidRDefault="00884FE2" w:rsidP="00884FE2">
      <w:r>
        <w:t>AI 8: we will do presentations only in the morning and do a little lottery to see which Tdocs we can treat because have too many inputs; the Wed afternoon will be used to discussing the REL-17 work areas, a chairman's presentation will be provided as starting point of this discussion;</w:t>
      </w:r>
    </w:p>
    <w:p w:rsidR="00884FE2" w:rsidRDefault="00884FE2" w:rsidP="00884FE2">
      <w:r>
        <w:t>voting will take place during Wed lunch break (if a voting is still needed and we cannot reach consensus before); meeting is planned to close on Thu at 7pm;</w:t>
      </w:r>
    </w:p>
    <w:p w:rsidR="00884FE2" w:rsidRDefault="00884FE2" w:rsidP="00884FE2">
      <w:r>
        <w:t>RAN4 chairman: beam correspondence should be added as early item, Tdoc RP-191028 from Intel</w:t>
      </w:r>
    </w:p>
    <w:p w:rsidR="00884FE2" w:rsidRDefault="00884FE2" w:rsidP="00884FE2">
      <w:r>
        <w:t>RAN chairman: ok</w:t>
      </w:r>
    </w:p>
    <w:p w:rsidR="00884FE2" w:rsidRDefault="00884FE2" w:rsidP="00884FE2">
      <w:r>
        <w:lastRenderedPageBreak/>
        <w:t>Samsung: there are 8 papers (990, 1006, 1043, 1091, 1150, 1187, 1188, 1309) about MIMO to be discussed early as well</w:t>
      </w:r>
    </w:p>
    <w:p w:rsidR="00884FE2" w:rsidRDefault="00884FE2" w:rsidP="00884FE2">
      <w:r>
        <w:t>RAN chairman: progress was quite good in last quarter, that's why I did not add it, but can do it</w:t>
      </w:r>
    </w:p>
    <w:p w:rsidR="00884FE2" w:rsidRDefault="00884FE2" w:rsidP="00884FE2">
      <w:r>
        <w:t>Samsung: progress was good except one topic</w:t>
      </w:r>
    </w:p>
    <w:p w:rsidR="00884FE2" w:rsidRDefault="00884FE2" w:rsidP="00884FE2">
      <w:r>
        <w:t>BT: would like to see NGMN input presented for REL-17</w:t>
      </w:r>
    </w:p>
    <w:p w:rsidR="00884FE2" w:rsidRDefault="00884FE2" w:rsidP="00884FE2">
      <w:r>
        <w:t>RAN chair: will treat SA and NGMN presentation in any case and not include it in the lottery</w:t>
      </w:r>
    </w:p>
    <w:p w:rsidR="00884FE2" w:rsidRDefault="00884FE2" w:rsidP="00884FE2">
      <w:r>
        <w:t>DT: would like to present 5GAA Tdoc</w:t>
      </w:r>
    </w:p>
    <w:p w:rsidR="00884FE2" w:rsidRDefault="00884FE2" w:rsidP="00884FE2">
      <w:r>
        <w:t>RAN chairman: will be part of the lottery</w:t>
      </w:r>
    </w:p>
    <w:p w:rsidR="00884FE2" w:rsidRDefault="00884FE2" w:rsidP="00884FE2">
      <w:r>
        <w:t>Huawei: supports DT</w:t>
      </w:r>
    </w:p>
    <w:p w:rsidR="00884FE2" w:rsidRDefault="00884FE2" w:rsidP="00884FE2">
      <w:r>
        <w:t>DT: can not agree to handle NGMN paper different from 5GAA paper</w:t>
      </w:r>
    </w:p>
    <w:p w:rsidR="00884FE2" w:rsidRDefault="00884FE2" w:rsidP="00884FE2">
      <w:r>
        <w:t>RAN chairman: in this case the NGMN paper will also go into the lottery; to clarify: not presented does not mean that it is not used for defining the work areas (all Tdocs were read and will be included in this discussions)</w:t>
      </w:r>
    </w:p>
    <w:p w:rsidR="00884FE2" w:rsidRDefault="00884FE2" w:rsidP="00884FE2">
      <w:r>
        <w:t>RAN chairman: we will still have offline discussions but they will be reported back to the main meeting in a Tdoc; regarding the "lottery" the rule is 1 Tdoc per company and we have 3 boxes (vendors, operators, verticals)</w:t>
      </w:r>
    </w:p>
    <w:p w:rsidR="00884FE2" w:rsidRDefault="00884FE2" w:rsidP="00884FE2">
      <w:r>
        <w:t>IITH: where to put TSDSI paper?</w:t>
      </w:r>
    </w:p>
    <w:p w:rsidR="00884FE2" w:rsidRDefault="00884FE2" w:rsidP="00884FE2">
      <w:r>
        <w:t>RAN chairman: you can decide yourself in which of the 3 lottery box this should go</w:t>
      </w:r>
    </w:p>
    <w:p w:rsidR="00884FE2" w:rsidRDefault="00884FE2" w:rsidP="00884FE2">
      <w:r>
        <w:t>Intel: how to handle TEI papers?</w:t>
      </w:r>
    </w:p>
    <w:p w:rsidR="00884FE2" w:rsidRDefault="00884FE2" w:rsidP="00884FE2">
      <w:r>
        <w:t>RAN chairman: they will be handle in the usual sequence</w:t>
      </w:r>
    </w:p>
    <w:p w:rsidR="00884FE2" w:rsidRDefault="00884FE2" w:rsidP="00884FE2">
      <w:r>
        <w:t>Telecom Italia/BT: if we fill up all TUs for REL-17 with new ideas, then we have no time for issues coming back from the field</w:t>
      </w:r>
    </w:p>
    <w:p w:rsidR="00884FE2" w:rsidRDefault="00884FE2" w:rsidP="00884FE2">
      <w:r>
        <w:t>RAN chairman: agrees to this and can be discussed on Wed</w:t>
      </w:r>
    </w:p>
    <w:p w:rsidR="00884FE2" w:rsidRDefault="00884FE2" w:rsidP="00884FE2">
      <w:r>
        <w:t>RAN chairman: put the Tdoc number of your Tdoc in one of the 3 lottery boxes before 5pm on Monday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2"/>
      </w:pPr>
      <w:bookmarkStart w:id="14" w:name="_Toc15668361"/>
      <w:bookmarkStart w:id="15" w:name="_Toc19542930"/>
      <w:r>
        <w:t>3</w:t>
      </w:r>
      <w:r>
        <w:tab/>
        <w:t>Approval of the meeting report of TSG-RAN #83</w:t>
      </w:r>
      <w:bookmarkEnd w:id="14"/>
      <w:bookmarkEnd w:id="15"/>
    </w:p>
    <w:p w:rsidR="00884FE2" w:rsidRDefault="00884FE2" w:rsidP="00884FE2">
      <w:pPr>
        <w:rPr>
          <w:rFonts w:ascii="Arial" w:hAnsi="Arial" w:cs="Arial"/>
          <w:b/>
          <w:sz w:val="24"/>
        </w:rPr>
      </w:pPr>
      <w:r>
        <w:rPr>
          <w:rFonts w:ascii="Arial" w:hAnsi="Arial" w:cs="Arial"/>
          <w:b/>
          <w:color w:val="0000FF"/>
          <w:sz w:val="24"/>
        </w:rPr>
        <w:t>RP-190776</w:t>
      </w:r>
      <w:r>
        <w:rPr>
          <w:rFonts w:ascii="Arial" w:hAnsi="Arial" w:cs="Arial"/>
          <w:b/>
          <w:color w:val="0000FF"/>
          <w:sz w:val="24"/>
        </w:rPr>
        <w:tab/>
      </w:r>
      <w:r>
        <w:rPr>
          <w:rFonts w:ascii="Arial" w:hAnsi="Arial" w:cs="Arial"/>
          <w:b/>
          <w:sz w:val="24"/>
        </w:rPr>
        <w:t>Draft report of RAN #83 held in Shenzhen, China, 18.03.-21.03.2019</w:t>
      </w:r>
    </w:p>
    <w:p w:rsidR="00884FE2" w:rsidRDefault="00884FE2" w:rsidP="00884FE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missing so far: "RAN4 email discussions until RAN #84 (main focus on Demod) to come up at RAN #84 with a stable summary for Demod/RRM/high speed train (no WIDs so far), compare RP-190659"</w:t>
      </w:r>
    </w:p>
    <w:p w:rsidR="00884FE2" w:rsidRDefault="00884FE2" w:rsidP="00884FE2">
      <w:r>
        <w:t>conclusion: revised in RP-191479 adding the email discussions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RP-191479</w:t>
      </w:r>
      <w:r>
        <w:rPr>
          <w:rFonts w:ascii="Arial" w:hAnsi="Arial" w:cs="Arial"/>
          <w:b/>
          <w:color w:val="0000FF"/>
          <w:sz w:val="24"/>
        </w:rPr>
        <w:tab/>
      </w:r>
      <w:r>
        <w:rPr>
          <w:rFonts w:ascii="Arial" w:hAnsi="Arial" w:cs="Arial"/>
          <w:b/>
          <w:sz w:val="24"/>
        </w:rPr>
        <w:t>Report of RAN #83 held in Shenzhen, China, 18.03.-21.03.2019</w:t>
      </w:r>
    </w:p>
    <w:p w:rsidR="00884FE2" w:rsidRDefault="00884FE2" w:rsidP="00884FE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884FE2" w:rsidRDefault="00884FE2" w:rsidP="00884FE2">
      <w:pPr>
        <w:rPr>
          <w:color w:val="808080"/>
        </w:rPr>
      </w:pPr>
      <w:r>
        <w:rPr>
          <w:color w:val="808080"/>
        </w:rPr>
        <w:t>(Replaces RP-190776)</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16" w:name="_Toc15668362"/>
      <w:bookmarkStart w:id="17" w:name="_Toc19542931"/>
      <w:r>
        <w:lastRenderedPageBreak/>
        <w:t>3.1</w:t>
      </w:r>
      <w:r>
        <w:tab/>
        <w:t>Votings (if any) regarding working agreements</w:t>
      </w:r>
      <w:bookmarkEnd w:id="16"/>
      <w:bookmarkEnd w:id="17"/>
    </w:p>
    <w:p w:rsidR="00884FE2" w:rsidRDefault="00884FE2" w:rsidP="00884FE2">
      <w:r>
        <w:t>voting started: 05.06.2019 16:00</w:t>
      </w:r>
    </w:p>
    <w:p w:rsidR="00884FE2" w:rsidRDefault="00884FE2" w:rsidP="00884FE2">
      <w:r>
        <w:t>observers: Satoshi Nagata (NTT DOCOMO, RAN vice-chairman)</w:t>
      </w:r>
    </w:p>
    <w:p w:rsidR="00884FE2" w:rsidRDefault="00884FE2" w:rsidP="00884FE2">
      <w:r>
        <w:t xml:space="preserve">                    Moray Rumney (Keysight)</w:t>
      </w:r>
    </w:p>
    <w:p w:rsidR="00884FE2" w:rsidRDefault="00884FE2" w:rsidP="00884FE2">
      <w:r>
        <w:t>MCC: Alain Sultan, Joern Krause</w:t>
      </w:r>
    </w:p>
    <w:p w:rsidR="00884FE2" w:rsidRDefault="00884FE2" w:rsidP="00884FE2">
      <w:r>
        <w:t>Question: Do you support working agreement #29?</w:t>
      </w:r>
    </w:p>
    <w:p w:rsidR="00884FE2" w:rsidRDefault="00884FE2" w:rsidP="00884FE2">
      <w:r>
        <w:t>eligible to vote:                     325</w:t>
      </w:r>
    </w:p>
    <w:p w:rsidR="00884FE2" w:rsidRDefault="00884FE2" w:rsidP="00884FE2">
      <w:r>
        <w:t>voting papers given out:        235</w:t>
      </w:r>
    </w:p>
    <w:p w:rsidR="00884FE2" w:rsidRDefault="00884FE2" w:rsidP="00884FE2">
      <w:r>
        <w:t>yes votes:                              117  (=53,9%)</w:t>
      </w:r>
    </w:p>
    <w:p w:rsidR="00884FE2" w:rsidRDefault="00884FE2" w:rsidP="00884FE2">
      <w:r>
        <w:t>no votes:                               100  (=46,1%)</w:t>
      </w:r>
    </w:p>
    <w:p w:rsidR="00884FE2" w:rsidRDefault="00884FE2" w:rsidP="00884FE2">
      <w:r>
        <w:t>abstain/spoiled:                    18</w:t>
      </w:r>
    </w:p>
    <w:p w:rsidR="00884FE2" w:rsidRDefault="00884FE2" w:rsidP="00884FE2">
      <w:r>
        <w:t>proxies used:                        55</w:t>
      </w:r>
    </w:p>
    <w:p w:rsidR="00884FE2" w:rsidRDefault="00884FE2" w:rsidP="00884FE2">
      <w:r>
        <w:t>=&gt; 30% quorum reached</w:t>
      </w:r>
    </w:p>
    <w:p w:rsidR="00884FE2" w:rsidRDefault="00884FE2" w:rsidP="00884FE2">
      <w:r>
        <w:t>=&gt; working agreement did not reach &gt;=71%</w:t>
      </w:r>
    </w:p>
    <w:p w:rsidR="00884FE2" w:rsidRDefault="00884FE2" w:rsidP="00884FE2">
      <w:r>
        <w:t xml:space="preserve">      =&gt; working agreement is not confirmed</w:t>
      </w:r>
    </w:p>
    <w:p w:rsidR="00884FE2" w:rsidRDefault="00884FE2" w:rsidP="00884FE2">
      <w:r>
        <w:t xml:space="preserve">      =&gt; CRs RP-190632, RP-190633, RP-190634 have to be deimplemented</w:t>
      </w:r>
    </w:p>
    <w:p w:rsidR="00884FE2" w:rsidRDefault="00884FE2" w:rsidP="00884FE2">
      <w:r>
        <w:t xml:space="preserve">      =&gt; CRs needed at RAN #84 for this:</w:t>
      </w:r>
    </w:p>
    <w:p w:rsidR="00884FE2" w:rsidRDefault="00884FE2" w:rsidP="00884FE2">
      <w:r>
        <w:t xml:space="preserve">            see RP-191552/1553/1554</w:t>
      </w:r>
    </w:p>
    <w:p w:rsidR="00884FE2" w:rsidRDefault="00884FE2" w:rsidP="00884FE2">
      <w:pPr>
        <w:rPr>
          <w:rFonts w:ascii="Arial" w:hAnsi="Arial" w:cs="Arial"/>
          <w:b/>
          <w:sz w:val="24"/>
        </w:rPr>
      </w:pPr>
      <w:r>
        <w:rPr>
          <w:rFonts w:ascii="Arial" w:hAnsi="Arial" w:cs="Arial"/>
          <w:b/>
          <w:color w:val="0000FF"/>
          <w:sz w:val="24"/>
        </w:rPr>
        <w:t>RP-191325</w:t>
      </w:r>
      <w:r>
        <w:rPr>
          <w:rFonts w:ascii="Arial" w:hAnsi="Arial" w:cs="Arial"/>
          <w:b/>
          <w:color w:val="0000FF"/>
          <w:sz w:val="24"/>
        </w:rPr>
        <w:tab/>
      </w:r>
      <w:r>
        <w:rPr>
          <w:rFonts w:ascii="Arial" w:hAnsi="Arial" w:cs="Arial"/>
          <w:b/>
          <w:sz w:val="24"/>
        </w:rPr>
        <w:t>Support of trigger based CSI reporting for Rel-15 based inter-band CA deployments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challenged working agreement #29 which approved 3 CRs (RP-190632 (38.214 REL-15), RP-190633 (38.331 REL-15), RP-190634 (38.306 REL-15)) at RAN #83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Samsung: page 5: does not agree with this; in REL-15 we do not have cross carrier scheduling; we would also set a precedence case where a working agreement at RAN overturns a WG decision which should not happen;</w:t>
      </w:r>
    </w:p>
    <w:p w:rsidR="00884FE2" w:rsidRDefault="00884FE2" w:rsidP="00884FE2">
      <w:r>
        <w:t>Ericsson: there is a misunderstanding: this is not about cross carrier scheduling</w:t>
      </w:r>
    </w:p>
    <w:p w:rsidR="00884FE2" w:rsidRDefault="00884FE2" w:rsidP="00884FE2">
      <w:r>
        <w:t>Samsung: this was not our point, what we meant is that triggering from low band is not necessary, this is an optimization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RP-191413</w:t>
      </w:r>
      <w:r>
        <w:rPr>
          <w:rFonts w:ascii="Arial" w:hAnsi="Arial" w:cs="Arial"/>
          <w:b/>
          <w:color w:val="0000FF"/>
          <w:sz w:val="24"/>
        </w:rPr>
        <w:tab/>
      </w:r>
      <w:r>
        <w:rPr>
          <w:rFonts w:ascii="Arial" w:hAnsi="Arial" w:cs="Arial"/>
          <w:b/>
          <w:sz w:val="24"/>
        </w:rPr>
        <w:t>Discussion of aperiodic CSI triggering with different numerologies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related to challenged working agreement #29 which approved 3 CRs (RP-190632 (38.214 REL-15), RP-190633 (38.331 REL-15), RP-190634 (38.306 REL-15)) at RAN #83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Samsung: similar arguments as in Ericsson Tdoc and they are not true; main point is why UL grant can trigger CSI-RS?</w:t>
      </w:r>
    </w:p>
    <w:p w:rsidR="00884FE2" w:rsidRDefault="00884FE2" w:rsidP="00884FE2">
      <w:r>
        <w:t>Qualcomm: not used for CSI feedback but for rate matching purposes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RP-191431</w:t>
      </w:r>
      <w:r>
        <w:rPr>
          <w:rFonts w:ascii="Arial" w:hAnsi="Arial" w:cs="Arial"/>
          <w:b/>
          <w:color w:val="0000FF"/>
          <w:sz w:val="24"/>
        </w:rPr>
        <w:tab/>
      </w:r>
      <w:r>
        <w:rPr>
          <w:rFonts w:ascii="Arial" w:hAnsi="Arial" w:cs="Arial"/>
          <w:b/>
          <w:sz w:val="24"/>
        </w:rPr>
        <w:t>Discussion about the working agreement #29 on "Capability for aperiodic CSI-RS triggering with different numerology between PDCCH and CSI-RS"</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KT, LG U+, SKT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challenged working agreement #29 which approved 3 CRs (RP-190632 (38.214 REL-15), RP-190633 (38.331 REL-15), RP-190634 (38.306 REL-15)) at RAN #83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w:t>
      </w:r>
    </w:p>
    <w:p w:rsidR="00884FE2" w:rsidRDefault="00884FE2" w:rsidP="00884FE2">
      <w:r>
        <w:t>-</w:t>
      </w:r>
      <w:r>
        <w:tab/>
        <w:t>In Rel-15 NR specifications: remove the changes of the CRs in RP-190632, RP-190633, RP-190634.</w:t>
      </w:r>
    </w:p>
    <w:p w:rsidR="00884FE2" w:rsidRDefault="00884FE2" w:rsidP="00884FE2">
      <w:r>
        <w:t>-</w:t>
      </w:r>
      <w:r>
        <w:tab/>
        <w:t>Discuss whether the technical proposal contained in the CRs above can be included in Rel-16 NR specifications.</w:t>
      </w:r>
    </w:p>
    <w:p w:rsidR="00884FE2" w:rsidRDefault="00884FE2" w:rsidP="00884FE2">
      <w:r>
        <w:t>T-Mobile: very much worried about the stability about stability of the REL-15 specs, some operators include this in their deployment plans</w:t>
      </w:r>
    </w:p>
    <w:p w:rsidR="00884FE2" w:rsidRDefault="00884FE2" w:rsidP="00884FE2">
      <w:r>
        <w:t>Samsung: remember that we had debates about non-backward compatible changes which caused a lot of problems and adding optimisations at a very late stage would be in contradiction of what we decided before</w:t>
      </w:r>
    </w:p>
    <w:p w:rsidR="00884FE2" w:rsidRDefault="00884FE2" w:rsidP="00884FE2">
      <w:r>
        <w:t>AT&amp;T: supports T-Mobile and the working agreement</w:t>
      </w:r>
    </w:p>
    <w:p w:rsidR="00884FE2" w:rsidRDefault="00884FE2" w:rsidP="00884FE2">
      <w:r>
        <w:t>LGUplus: it is clear that a working agreement can be removed and this had to be taken into account</w:t>
      </w:r>
    </w:p>
    <w:p w:rsidR="00884FE2" w:rsidRDefault="00884FE2" w:rsidP="00884FE2">
      <w:r>
        <w:t>RAN chair: any operator where the deployment would be really affected?</w:t>
      </w:r>
    </w:p>
    <w:p w:rsidR="00884FE2" w:rsidRDefault="00884FE2" w:rsidP="00884FE2">
      <w:r>
        <w:t>Telstra: intra-FR1 scenario as indicated by Qualcomm is important for us</w:t>
      </w:r>
    </w:p>
    <w:p w:rsidR="00884FE2" w:rsidRDefault="00884FE2" w:rsidP="00884FE2">
      <w:r>
        <w:t>Verizon: we were not among the original supporters of the working agreement but we are now supporting it as it has benefits in the field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RP-191435</w:t>
      </w:r>
      <w:r>
        <w:rPr>
          <w:rFonts w:ascii="Arial" w:hAnsi="Arial" w:cs="Arial"/>
          <w:b/>
          <w:color w:val="0000FF"/>
          <w:sz w:val="24"/>
        </w:rPr>
        <w:tab/>
      </w:r>
      <w:r>
        <w:rPr>
          <w:rFonts w:ascii="Arial" w:hAnsi="Arial" w:cs="Arial"/>
          <w:b/>
          <w:sz w:val="24"/>
        </w:rPr>
        <w:t>Working agreement #29 on "Capability for aperiodic CSI-RS triggering with different numerology between PDCCH and CSI-RS"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DT: supports the document and the working agreement, there are also no negative commercial aspects raised from having the working agreement;</w:t>
      </w:r>
    </w:p>
    <w:p w:rsidR="00884FE2" w:rsidRDefault="00884FE2" w:rsidP="00884FE2">
      <w:r>
        <w:t>Intel: acknowledges operator views but also needs to agree with Samsung that we have a procedural issue (we were in the same situation some time ago where no working agreement was not declared despite the strong support); suggests to come up with a compromise proposal;</w:t>
      </w:r>
    </w:p>
    <w:p w:rsidR="00884FE2" w:rsidRDefault="00884FE2" w:rsidP="00884FE2">
      <w:r>
        <w:t>Orange: sees value for this feature esp. for FR1-FR1;</w:t>
      </w:r>
    </w:p>
    <w:p w:rsidR="00884FE2" w:rsidRDefault="00884FE2" w:rsidP="00884FE2">
      <w:r>
        <w:t>Telia: supports the working agreement and also hopes we can solve the situation without voting;</w:t>
      </w:r>
    </w:p>
    <w:p w:rsidR="00884FE2" w:rsidRDefault="00884FE2" w:rsidP="00884FE2">
      <w:r>
        <w:lastRenderedPageBreak/>
        <w:t>Telecom Italia, CHTTL: same view</w:t>
      </w:r>
    </w:p>
    <w:p w:rsidR="00884FE2" w:rsidRDefault="00884FE2" w:rsidP="00884FE2">
      <w:r>
        <w:t>CMCC: we could see whether there is a compromise possible regarding the signalling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RP-191488</w:t>
      </w:r>
      <w:r>
        <w:rPr>
          <w:rFonts w:ascii="Arial" w:hAnsi="Arial" w:cs="Arial"/>
          <w:b/>
          <w:color w:val="0000FF"/>
          <w:sz w:val="24"/>
        </w:rPr>
        <w:tab/>
      </w:r>
      <w:r>
        <w:rPr>
          <w:rFonts w:ascii="Arial" w:hAnsi="Arial" w:cs="Arial"/>
          <w:b/>
          <w:sz w:val="24"/>
        </w:rPr>
        <w:t>Response to arguments in RP-191413 and RP-191325 regarding working agreement #29</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RP-191541</w:t>
      </w:r>
      <w:r>
        <w:rPr>
          <w:rFonts w:ascii="Arial" w:hAnsi="Arial" w:cs="Arial"/>
          <w:b/>
          <w:color w:val="0000FF"/>
          <w:sz w:val="24"/>
        </w:rPr>
        <w:tab/>
      </w:r>
      <w:r>
        <w:rPr>
          <w:rFonts w:ascii="Arial" w:hAnsi="Arial" w:cs="Arial"/>
          <w:b/>
          <w:sz w:val="24"/>
        </w:rPr>
        <w:t>Status on A-CSI-RS (working agreement #29)</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chairman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T-Mobile: would like to have REL-16 specs then now</w:t>
      </w:r>
    </w:p>
    <w:p w:rsidR="00884FE2" w:rsidRDefault="00884FE2" w:rsidP="00884FE2">
      <w:r>
        <w:t>DT: are there any technical concerns?</w:t>
      </w:r>
    </w:p>
    <w:p w:rsidR="00884FE2" w:rsidRDefault="00884FE2" w:rsidP="00884FE2">
      <w:r>
        <w:t>Samsung: would not like have the magic sentence now</w:t>
      </w:r>
    </w:p>
    <w:p w:rsidR="00884FE2" w:rsidRDefault="00884FE2" w:rsidP="00884FE2">
      <w:r>
        <w:t>Telstra: this would introduce questions into our network deployment and this situation is very frustating</w:t>
      </w:r>
    </w:p>
    <w:p w:rsidR="00884FE2" w:rsidRDefault="00884FE2" w:rsidP="00884FE2">
      <w:r>
        <w:t>Samsung: semi-persistent or aperiodic CSI-RS is the question and here the difference is just a few ms delay and for this we did non-backward compatible REL-15 changes</w:t>
      </w:r>
    </w:p>
    <w:p w:rsidR="00884FE2" w:rsidRDefault="00884FE2" w:rsidP="00884FE2">
      <w:r>
        <w:t>RAN chairman: would like to focus on a potential compromise documented here and not the reasons why we ended up in this situation; the part under discussion is the magic sentence</w:t>
      </w:r>
    </w:p>
    <w:p w:rsidR="00884FE2" w:rsidRDefault="00884FE2" w:rsidP="00884FE2">
      <w:r>
        <w:t>Qualcomm: we need to check who loses if we leave take the CRs out</w:t>
      </w:r>
    </w:p>
    <w:p w:rsidR="00884FE2" w:rsidRDefault="00884FE2" w:rsidP="00884FE2">
      <w:r>
        <w:t>BT: you meant the opposite?</w:t>
      </w:r>
    </w:p>
    <w:p w:rsidR="00884FE2" w:rsidRDefault="00884FE2" w:rsidP="00884FE2">
      <w:r>
        <w:t>Qualcomm: yes, sorry</w:t>
      </w:r>
    </w:p>
    <w:p w:rsidR="00884FE2" w:rsidRDefault="00884FE2" w:rsidP="00884FE2">
      <w:r>
        <w:t>Sprint: in our view we would need strong reasons to overtake the working agreement</w:t>
      </w:r>
    </w:p>
    <w:p w:rsidR="00884FE2" w:rsidRDefault="00884FE2" w:rsidP="00884FE2">
      <w:r>
        <w:t>RAN chairman: we will have lunch break on Wed 13:00-14:00 and see whether we can still find a compromise, otherwise the voting will start at 16:00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RP-191552</w:t>
      </w:r>
      <w:r>
        <w:rPr>
          <w:rFonts w:ascii="Arial" w:hAnsi="Arial" w:cs="Arial"/>
          <w:b/>
          <w:color w:val="0000FF"/>
          <w:sz w:val="24"/>
        </w:rPr>
        <w:tab/>
      </w:r>
      <w:r>
        <w:rPr>
          <w:rFonts w:ascii="Arial" w:hAnsi="Arial" w:cs="Arial"/>
          <w:b/>
          <w:sz w:val="24"/>
        </w:rPr>
        <w:t>Removing of "Correction to aperiodic CSI-RS triggering with different numerology between PDCCH and CSI-RS"</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v15.5.0</w:t>
      </w:r>
      <w:r>
        <w:rPr>
          <w:i/>
        </w:rPr>
        <w:tab/>
        <w:t xml:space="preserve">  CR-0035  Cat: F (Rel-15)</w:t>
      </w:r>
      <w:r>
        <w:rPr>
          <w:i/>
        </w:rPr>
        <w:br/>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deimplementing RP-190632 of working agreement #29 which was overturned by voting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RP-191553</w:t>
      </w:r>
      <w:r>
        <w:rPr>
          <w:rFonts w:ascii="Arial" w:hAnsi="Arial" w:cs="Arial"/>
          <w:b/>
          <w:color w:val="0000FF"/>
          <w:sz w:val="24"/>
        </w:rPr>
        <w:tab/>
      </w:r>
      <w:r>
        <w:rPr>
          <w:rFonts w:ascii="Arial" w:hAnsi="Arial" w:cs="Arial"/>
          <w:b/>
          <w:sz w:val="24"/>
        </w:rPr>
        <w:t>Removing of "Capability for aperiodic CSI-RS triggering with different numerology between PDCCH and CSI-RS"</w:t>
      </w:r>
    </w:p>
    <w:p w:rsidR="00884FE2" w:rsidRDefault="00884FE2" w:rsidP="00884FE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v15.5.1</w:t>
      </w:r>
      <w:r>
        <w:rPr>
          <w:i/>
        </w:rPr>
        <w:tab/>
        <w:t xml:space="preserve">  CR-1117  Cat: F (Rel-15)</w:t>
      </w:r>
      <w:r>
        <w:rPr>
          <w:i/>
        </w:rPr>
        <w:br/>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deimplementing RP-190633 of working agreement #29 which was overturned by voting</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Samsung: we should remove and not say dummy</w:t>
      </w:r>
    </w:p>
    <w:p w:rsidR="00884FE2" w:rsidRDefault="00884FE2" w:rsidP="00884FE2">
      <w:r>
        <w:t>Qualcomm: would this still be backward compatible if we remove it?</w:t>
      </w:r>
    </w:p>
    <w:p w:rsidR="00884FE2" w:rsidRDefault="00884FE2" w:rsidP="00884FE2">
      <w:r>
        <w:t>Ericsson: would be ok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RP-191589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RP-191589</w:t>
      </w:r>
      <w:r>
        <w:rPr>
          <w:rFonts w:ascii="Arial" w:hAnsi="Arial" w:cs="Arial"/>
          <w:b/>
          <w:color w:val="0000FF"/>
          <w:sz w:val="24"/>
        </w:rPr>
        <w:tab/>
      </w:r>
      <w:r>
        <w:rPr>
          <w:rFonts w:ascii="Arial" w:hAnsi="Arial" w:cs="Arial"/>
          <w:b/>
          <w:sz w:val="24"/>
        </w:rPr>
        <w:t>Removing of "Capability for aperiodic CSI-RS triggering with different numerology between PDCCH and CSI-RS"</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v15.5.1</w:t>
      </w:r>
      <w:r>
        <w:rPr>
          <w:i/>
        </w:rPr>
        <w:tab/>
        <w:t xml:space="preserve">  CR-1117  rev 1 Cat: F (Rel-15)</w:t>
      </w:r>
      <w:r>
        <w:rPr>
          <w:i/>
        </w:rPr>
        <w:br/>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RP-191553)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deimplementing RP-190633 of working agreement #29 which was overturned by voting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RP-191554</w:t>
      </w:r>
      <w:r>
        <w:rPr>
          <w:rFonts w:ascii="Arial" w:hAnsi="Arial" w:cs="Arial"/>
          <w:b/>
          <w:color w:val="0000FF"/>
          <w:sz w:val="24"/>
        </w:rPr>
        <w:tab/>
      </w:r>
      <w:r>
        <w:rPr>
          <w:rFonts w:ascii="Arial" w:hAnsi="Arial" w:cs="Arial"/>
          <w:b/>
          <w:sz w:val="24"/>
        </w:rPr>
        <w:t>Removing of "Capability for aperiodic CSI-RS triggering with different numerology between PDCCH and CSI-RS"</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v15.5.0</w:t>
      </w:r>
      <w:r>
        <w:rPr>
          <w:i/>
        </w:rPr>
        <w:tab/>
        <w:t xml:space="preserve">  CR-0135  Cat: F (Rel-15)</w:t>
      </w:r>
      <w:r>
        <w:rPr>
          <w:i/>
        </w:rPr>
        <w:br/>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deimplementing RP-190634 of working agreement #29 which was overturned by voting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2"/>
      </w:pPr>
      <w:bookmarkStart w:id="18" w:name="_Toc15668363"/>
      <w:bookmarkStart w:id="19" w:name="_Toc19542932"/>
      <w:r>
        <w:t>4</w:t>
      </w:r>
      <w:r>
        <w:tab/>
        <w:t>RAN WG reports</w:t>
      </w:r>
      <w:bookmarkEnd w:id="18"/>
      <w:bookmarkEnd w:id="19"/>
    </w:p>
    <w:p w:rsidR="00884FE2" w:rsidRDefault="00884FE2" w:rsidP="00884FE2">
      <w:pPr>
        <w:pStyle w:val="Heading3"/>
      </w:pPr>
      <w:bookmarkStart w:id="20" w:name="_Toc15668364"/>
      <w:bookmarkStart w:id="21" w:name="_Toc19542933"/>
      <w:r>
        <w:t>4.1</w:t>
      </w:r>
      <w:r>
        <w:tab/>
        <w:t>TSG RAN WG1</w:t>
      </w:r>
      <w:bookmarkEnd w:id="20"/>
      <w:bookmarkEnd w:id="21"/>
    </w:p>
    <w:p w:rsidR="00884FE2" w:rsidRDefault="00884FE2" w:rsidP="00884FE2">
      <w:pPr>
        <w:rPr>
          <w:rFonts w:ascii="Arial" w:hAnsi="Arial" w:cs="Arial"/>
          <w:b/>
          <w:sz w:val="24"/>
        </w:rPr>
      </w:pPr>
      <w:r>
        <w:rPr>
          <w:rFonts w:ascii="Arial" w:hAnsi="Arial" w:cs="Arial"/>
          <w:b/>
          <w:color w:val="0000FF"/>
          <w:sz w:val="24"/>
        </w:rPr>
        <w:t>RP-190777</w:t>
      </w:r>
      <w:r>
        <w:rPr>
          <w:rFonts w:ascii="Arial" w:hAnsi="Arial" w:cs="Arial"/>
          <w:b/>
          <w:color w:val="0000FF"/>
          <w:sz w:val="24"/>
        </w:rPr>
        <w:tab/>
      </w:r>
      <w:r>
        <w:rPr>
          <w:rFonts w:ascii="Arial" w:hAnsi="Arial" w:cs="Arial"/>
          <w:b/>
          <w:sz w:val="24"/>
        </w:rPr>
        <w:t>Status Report RAN WG1</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proposing an additonal ad hoc Sept. 23 – 26, 2019 on Rel-16 NR-U/V2X/MIMO/URLLC (week after RAN #85)</w:t>
      </w:r>
    </w:p>
    <w:p w:rsidR="00884FE2" w:rsidRDefault="00884FE2" w:rsidP="00884FE2">
      <w:r>
        <w:t>Intel: slide 23: wondering about the reserved TUs for LTE</w:t>
      </w:r>
    </w:p>
    <w:p w:rsidR="00884FE2" w:rsidRDefault="00884FE2" w:rsidP="00884FE2">
      <w:r>
        <w:lastRenderedPageBreak/>
        <w:t>AT&amp;T: ad hoc in Hongkong after Sep. plenary in US? suggests to have it in Reno instead</w:t>
      </w:r>
    </w:p>
    <w:p w:rsidR="00884FE2" w:rsidRDefault="00884FE2" w:rsidP="00884FE2">
      <w:r>
        <w:t>RAN chair: this will be a quarter with 3 meetings for RAN1 so it will be difficult to implement CRs after RAN #85 to make RAN1 specs available</w:t>
      </w:r>
    </w:p>
    <w:p w:rsidR="00884FE2" w:rsidRDefault="00884FE2" w:rsidP="00884FE2">
      <w:r>
        <w:t>Samsung: problem is more that people need to compromise</w:t>
      </w:r>
    </w:p>
    <w:p w:rsidR="00884FE2" w:rsidRDefault="00884FE2" w:rsidP="00884FE2">
      <w:r>
        <w:t>DT: bringing ad hoc with short notice is not a good idea</w:t>
      </w:r>
    </w:p>
    <w:p w:rsidR="00884FE2" w:rsidRDefault="00884FE2" w:rsidP="00884FE2">
      <w:r>
        <w:t>Nokia: timing of the ad hoc is completely unrealistic regarding preparations of Oct. meeting; the note on slide 30 is actually a contradiction because having the ad hoc would promote bad planning</w:t>
      </w:r>
    </w:p>
    <w:p w:rsidR="00884FE2" w:rsidRDefault="00884FE2" w:rsidP="00884FE2">
      <w:r>
        <w:t>LG: also sees an ad hoc very challenging</w:t>
      </w:r>
    </w:p>
    <w:p w:rsidR="00884FE2" w:rsidRDefault="00884FE2" w:rsidP="00884FE2">
      <w:r>
        <w:t>Intel: agrees with Samsung that small progress is often caused by not making compromises</w:t>
      </w:r>
    </w:p>
    <w:p w:rsidR="00884FE2" w:rsidRDefault="00884FE2" w:rsidP="00884FE2">
      <w:r>
        <w:t>Vodafone: shares concerns from others about having the ad hoc</w:t>
      </w:r>
    </w:p>
    <w:p w:rsidR="00884FE2" w:rsidRDefault="00884FE2" w:rsidP="00884FE2">
      <w:r>
        <w:t>Ericsson: the problem is actually caused by RAN and not by RAN1 as we agree to much, what is needed is a downscoping</w:t>
      </w:r>
    </w:p>
    <w:p w:rsidR="00884FE2" w:rsidRDefault="00884FE2" w:rsidP="00884FE2">
      <w:r>
        <w:t>Telecom Italia: we need a hard deadline when we take out things from a REL otherwise we shift problems from one meeting to the next</w:t>
      </w:r>
    </w:p>
    <w:p w:rsidR="00884FE2" w:rsidRDefault="00884FE2" w:rsidP="00884FE2">
      <w:r>
        <w:t>Softbank: would also not be in favour to have an ad hoc</w:t>
      </w:r>
    </w:p>
    <w:p w:rsidR="00884FE2" w:rsidRDefault="00884FE2" w:rsidP="00884FE2">
      <w:r>
        <w:t xml:space="preserve">Huawei: rescoping a WI every 3 months is probably also not the best idea, we should give WG time until Sep. and see the status then </w:t>
      </w:r>
    </w:p>
    <w:p w:rsidR="00884FE2" w:rsidRDefault="00884FE2" w:rsidP="00884FE2">
      <w:r>
        <w:t>RAN chairman: sympathizes with RAN1 chairman as we obviously loaded RAN1 too much</w:t>
      </w:r>
    </w:p>
    <w:p w:rsidR="00884FE2" w:rsidRDefault="00884FE2" w:rsidP="00884FE2">
      <w:r>
        <w:t>RAN1 chairman: the problem is not lack of compromises, it is the too wide scope; would like to discuss a bit more offline to see whether there is a solution</w:t>
      </w:r>
    </w:p>
    <w:p w:rsidR="00884FE2" w:rsidRDefault="00884FE2" w:rsidP="00884FE2">
      <w:r>
        <w:t>RAN chairman: that's a good idea, maybe you could also think about whether extending Oct. meeting is an option as it would reduce travelling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RP-190778</w:t>
      </w:r>
      <w:r>
        <w:rPr>
          <w:rFonts w:ascii="Arial" w:hAnsi="Arial" w:cs="Arial"/>
          <w:b/>
          <w:color w:val="0000FF"/>
          <w:sz w:val="24"/>
        </w:rPr>
        <w:tab/>
      </w:r>
      <w:r>
        <w:rPr>
          <w:rFonts w:ascii="Arial" w:hAnsi="Arial" w:cs="Arial"/>
          <w:b/>
          <w:sz w:val="24"/>
        </w:rPr>
        <w:t>List of CRs from RAN WG1</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RP-191571</w:t>
      </w:r>
      <w:r>
        <w:rPr>
          <w:rFonts w:ascii="Arial" w:hAnsi="Arial" w:cs="Arial"/>
          <w:b/>
          <w:color w:val="0000FF"/>
          <w:sz w:val="24"/>
        </w:rPr>
        <w:tab/>
      </w:r>
      <w:r>
        <w:rPr>
          <w:rFonts w:ascii="Arial" w:hAnsi="Arial" w:cs="Arial"/>
          <w:b/>
          <w:sz w:val="24"/>
        </w:rPr>
        <w:t>On RAN1#98b (October, China) meeting management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chairman (Qualcomm)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DT: for single delegate companies it is unacceptable to have a 7 day meeting</w:t>
      </w:r>
    </w:p>
    <w:p w:rsidR="00884FE2" w:rsidRDefault="00884FE2" w:rsidP="00884FE2">
      <w:r>
        <w:t>Charter: we have downpriotization NR-U this meeting and do not think that additional time is needed for it</w:t>
      </w:r>
    </w:p>
    <w:p w:rsidR="00884FE2" w:rsidRDefault="00884FE2" w:rsidP="00884FE2">
      <w:r>
        <w:t>OPPO: meeting will finish by Sun 5pm?</w:t>
      </w:r>
    </w:p>
    <w:p w:rsidR="00884FE2" w:rsidRDefault="00884FE2" w:rsidP="00884FE2">
      <w:r>
        <w:t>RAN1 chairman: would be the target</w:t>
      </w:r>
    </w:p>
    <w:p w:rsidR="00884FE2" w:rsidRDefault="00884FE2" w:rsidP="00884FE2">
      <w:r>
        <w:t>ZTE: NR-U has similar situation as MIMO, so we could treat them in the same way</w:t>
      </w:r>
    </w:p>
    <w:p w:rsidR="00884FE2" w:rsidRDefault="00884FE2" w:rsidP="00884FE2">
      <w:r>
        <w:t>Orange: same view as DT</w:t>
      </w:r>
    </w:p>
    <w:p w:rsidR="00884FE2" w:rsidRDefault="00884FE2" w:rsidP="00884FE2">
      <w:r>
        <w:t>Ericsson: do we adapt the workload to meeting schedule (this is the RAN job) or the other way around (this is what we try here)? what is not done by the end of the REL drops of the REL would be a more normal approach</w:t>
      </w:r>
    </w:p>
    <w:p w:rsidR="00884FE2" w:rsidRDefault="00884FE2" w:rsidP="00884FE2">
      <w:r>
        <w:lastRenderedPageBreak/>
        <w:t>RAN chair: is this 7 day meeting possible for the host?</w:t>
      </w:r>
    </w:p>
    <w:p w:rsidR="00884FE2" w:rsidRDefault="00884FE2" w:rsidP="00884FE2">
      <w:r>
        <w:t>RAN1 chair: yes</w:t>
      </w:r>
    </w:p>
    <w:p w:rsidR="00884FE2" w:rsidRDefault="00884FE2" w:rsidP="00884FE2">
      <w:r>
        <w:t>RAN chair: suggests to accept this as a one time acception</w:t>
      </w:r>
    </w:p>
    <w:p w:rsidR="00884FE2" w:rsidRDefault="00884FE2" w:rsidP="00884FE2">
      <w:r>
        <w:t>DT: working 7 days in a row is not legal in Germany, so you would force us to send multiple delegates</w:t>
      </w:r>
    </w:p>
    <w:p w:rsidR="00884FE2" w:rsidRDefault="00884FE2" w:rsidP="00884FE2">
      <w:r>
        <w:t>T-Mobile: we would set a horrible precedence case as we will repeat the same in the future with the argument we did it in the past</w:t>
      </w:r>
    </w:p>
    <w:p w:rsidR="00884FE2" w:rsidRDefault="00884FE2" w:rsidP="00884FE2">
      <w:r>
        <w:t>AT&amp;T: supports T-Mobile</w:t>
      </w:r>
    </w:p>
    <w:p w:rsidR="00884FE2" w:rsidRDefault="00884FE2" w:rsidP="00884FE2">
      <w:r>
        <w:t>Sprint: would we have MCC support for a 7 day meeting?</w:t>
      </w:r>
    </w:p>
    <w:p w:rsidR="00884FE2" w:rsidRDefault="00884FE2" w:rsidP="00884FE2">
      <w:r>
        <w:t>MCC: also in France 7 working days in a row is not legal</w:t>
      </w:r>
    </w:p>
    <w:p w:rsidR="00884FE2" w:rsidRDefault="00884FE2" w:rsidP="00884FE2">
      <w:r>
        <w:t>Interdigital: the primary goal should be to scope down the topics (and this is what we have not yet done) and not to adapt the schedule</w:t>
      </w:r>
    </w:p>
    <w:p w:rsidR="00884FE2" w:rsidRDefault="00884FE2" w:rsidP="00884FE2">
      <w:r>
        <w:t>CableLabs: does not support to add more time for NR-U</w:t>
      </w:r>
    </w:p>
    <w:p w:rsidR="00884FE2" w:rsidRDefault="00884FE2" w:rsidP="00884FE2">
      <w:r>
        <w:t>Huawei, LG, Samsung: support the proposal from the chairman</w:t>
      </w:r>
    </w:p>
    <w:p w:rsidR="00884FE2" w:rsidRDefault="00884FE2" w:rsidP="00884FE2">
      <w:r>
        <w:t>Orange: does not want to have this a precedence case</w:t>
      </w:r>
    </w:p>
    <w:p w:rsidR="00884FE2" w:rsidRDefault="00884FE2" w:rsidP="00884FE2">
      <w:r>
        <w:t>AT&amp;T: if we have 2 extra days, then we should use the 2 days as effective as possible</w:t>
      </w:r>
    </w:p>
    <w:p w:rsidR="00884FE2" w:rsidRDefault="00884FE2" w:rsidP="00884FE2">
      <w:r>
        <w:t>RAN chairman: suggests to endorse the request with regret (hoping that RAN1 chairman will reduce the pain for delegates during the 7 days by proper scheduling)</w:t>
      </w:r>
    </w:p>
    <w:p w:rsidR="00884FE2" w:rsidRDefault="00884FE2" w:rsidP="00884FE2">
      <w:r>
        <w:t>Deutsche Telekom expressed strong concerns on the extension of the Oct. RAN1 meeting by 2 days as this is not doable for a company with only a single delegate.</w:t>
      </w:r>
    </w:p>
    <w:p w:rsidR="00884FE2" w:rsidRDefault="00884FE2" w:rsidP="00884FE2">
      <w:r>
        <w:t>With reference to the German working time law it is not possible for a single delegate to follow the entire 7 days meeting.</w:t>
      </w:r>
    </w:p>
    <w:p w:rsidR="00884FE2" w:rsidRDefault="00884FE2" w:rsidP="00884FE2">
      <w:r>
        <w:t>Deutsche Telekom also strongly suggest to have a proper work load planning (at RAN) instead of running in overload situations requiring such measures as unplanned additional ad-hocs or meeting extensions.</w:t>
      </w:r>
    </w:p>
    <w:p w:rsidR="00884FE2" w:rsidRDefault="00884FE2" w:rsidP="00884FE2">
      <w:r>
        <w:t>Deutsche Telekom propose not to extend the RAN1 meeting nor having an additional ad-hoc.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pStyle w:val="Heading3"/>
      </w:pPr>
      <w:bookmarkStart w:id="22" w:name="_Toc15668365"/>
      <w:bookmarkStart w:id="23" w:name="_Toc19542934"/>
      <w:r>
        <w:t>4.2</w:t>
      </w:r>
      <w:r>
        <w:tab/>
        <w:t>TSG RAN WG2</w:t>
      </w:r>
      <w:bookmarkEnd w:id="22"/>
      <w:bookmarkEnd w:id="23"/>
    </w:p>
    <w:p w:rsidR="00884FE2" w:rsidRDefault="00884FE2" w:rsidP="00884FE2">
      <w:pPr>
        <w:rPr>
          <w:rFonts w:ascii="Arial" w:hAnsi="Arial" w:cs="Arial"/>
          <w:b/>
          <w:sz w:val="24"/>
        </w:rPr>
      </w:pPr>
      <w:r>
        <w:rPr>
          <w:rFonts w:ascii="Arial" w:hAnsi="Arial" w:cs="Arial"/>
          <w:b/>
          <w:color w:val="0000FF"/>
          <w:sz w:val="24"/>
        </w:rPr>
        <w:t>RP-190779</w:t>
      </w:r>
      <w:r>
        <w:rPr>
          <w:rFonts w:ascii="Arial" w:hAnsi="Arial" w:cs="Arial"/>
          <w:b/>
          <w:color w:val="0000FF"/>
          <w:sz w:val="24"/>
        </w:rPr>
        <w:tab/>
      </w:r>
      <w:r>
        <w:rPr>
          <w:rFonts w:ascii="Arial" w:hAnsi="Arial" w:cs="Arial"/>
          <w:b/>
          <w:sz w:val="24"/>
        </w:rPr>
        <w:t>Status Report RAN WG2</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(Intel)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LG: we were overshooting the allocated time budget (e.g for power saving and data collection), this should be avoided in the future</w:t>
      </w:r>
    </w:p>
    <w:p w:rsidR="00884FE2" w:rsidRDefault="00884FE2" w:rsidP="00884FE2">
      <w:r>
        <w:t>RAN chair: as UP TU budget was less needed than expected, I reallocated some time to other topics; so this was reusing available meeting capacity (and not just limited to one WI)</w:t>
      </w:r>
    </w:p>
    <w:p w:rsidR="00884FE2" w:rsidRDefault="00884FE2" w:rsidP="00884FE2">
      <w:r>
        <w:t>Huawei: supports the RAN2 chairman; page 9: SRVCC question: seems noone is interested in SRVCC fallback to UTRA TDD</w:t>
      </w:r>
    </w:p>
    <w:p w:rsidR="00884FE2" w:rsidRDefault="00884FE2" w:rsidP="00884FE2">
      <w:r>
        <w:t>RAN chairman: any operator interested in SRVCC fallback to UTRA TDD? seems not so this answers the RAN2 question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RP-190780</w:t>
      </w:r>
      <w:r>
        <w:rPr>
          <w:rFonts w:ascii="Arial" w:hAnsi="Arial" w:cs="Arial"/>
          <w:b/>
          <w:color w:val="0000FF"/>
          <w:sz w:val="24"/>
        </w:rPr>
        <w:tab/>
      </w:r>
      <w:r>
        <w:rPr>
          <w:rFonts w:ascii="Arial" w:hAnsi="Arial" w:cs="Arial"/>
          <w:b/>
          <w:sz w:val="24"/>
        </w:rPr>
        <w:t>List of CRs from RAN WG2</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24" w:name="_Toc15668366"/>
      <w:bookmarkStart w:id="25" w:name="_Toc19542935"/>
      <w:r>
        <w:t>4.3</w:t>
      </w:r>
      <w:r>
        <w:tab/>
        <w:t>TSG RAN WG3</w:t>
      </w:r>
      <w:bookmarkEnd w:id="24"/>
      <w:bookmarkEnd w:id="25"/>
    </w:p>
    <w:p w:rsidR="00884FE2" w:rsidRDefault="00884FE2" w:rsidP="00884FE2">
      <w:pPr>
        <w:rPr>
          <w:rFonts w:ascii="Arial" w:hAnsi="Arial" w:cs="Arial"/>
          <w:b/>
          <w:sz w:val="24"/>
        </w:rPr>
      </w:pPr>
      <w:r>
        <w:rPr>
          <w:rFonts w:ascii="Arial" w:hAnsi="Arial" w:cs="Arial"/>
          <w:b/>
          <w:color w:val="0000FF"/>
          <w:sz w:val="24"/>
        </w:rPr>
        <w:t>RP-190781</w:t>
      </w:r>
      <w:r>
        <w:rPr>
          <w:rFonts w:ascii="Arial" w:hAnsi="Arial" w:cs="Arial"/>
          <w:b/>
          <w:color w:val="0000FF"/>
          <w:sz w:val="24"/>
        </w:rPr>
        <w:tab/>
      </w:r>
      <w:r>
        <w:rPr>
          <w:rFonts w:ascii="Arial" w:hAnsi="Arial" w:cs="Arial"/>
          <w:b/>
          <w:sz w:val="24"/>
        </w:rPr>
        <w:t>Status Report RAN WG3</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RP-191503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RP-191503</w:t>
      </w:r>
      <w:r>
        <w:rPr>
          <w:rFonts w:ascii="Arial" w:hAnsi="Arial" w:cs="Arial"/>
          <w:b/>
          <w:color w:val="0000FF"/>
          <w:sz w:val="24"/>
        </w:rPr>
        <w:tab/>
      </w:r>
      <w:r>
        <w:rPr>
          <w:rFonts w:ascii="Arial" w:hAnsi="Arial" w:cs="Arial"/>
          <w:b/>
          <w:sz w:val="24"/>
        </w:rPr>
        <w:t>Status Report RAN WG3</w:t>
      </w:r>
    </w:p>
    <w:p w:rsidR="00884FE2" w:rsidRDefault="00884FE2" w:rsidP="00884FE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RAN3 chairman (Ericsson)</w:t>
      </w:r>
    </w:p>
    <w:p w:rsidR="00884FE2" w:rsidRDefault="00884FE2" w:rsidP="00884FE2">
      <w:pPr>
        <w:rPr>
          <w:color w:val="808080"/>
        </w:rPr>
      </w:pPr>
      <w:r>
        <w:rPr>
          <w:color w:val="808080"/>
        </w:rPr>
        <w:t>(Replaces RP-190781)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Huawei: no time be CLI-RIM WI will be allocated?</w:t>
      </w:r>
    </w:p>
    <w:p w:rsidR="00884FE2" w:rsidRDefault="00884FE2" w:rsidP="00884FE2">
      <w:r>
        <w:t>RAN3 chairman: correct, will be best effort</w:t>
      </w:r>
    </w:p>
    <w:p w:rsidR="00884FE2" w:rsidRDefault="00884FE2" w:rsidP="00884FE2">
      <w:r>
        <w:t>Huawei: direct data forwarding: RAN2 specs will not yet be introduced, and we will follow this in RAN3 by sending CRs back to RAN3 and bring them also just when REL-16 specs are introduced</w:t>
      </w:r>
    </w:p>
    <w:p w:rsidR="00884FE2" w:rsidRDefault="00884FE2" w:rsidP="00884FE2">
      <w:r>
        <w:t>RAN2 chairman: correct, we do not want to spend the overhead of having REL-16 specs already, plan is to introduce RAN2 REL-16 specs in Dec.</w:t>
      </w:r>
    </w:p>
    <w:p w:rsidR="00884FE2" w:rsidRDefault="00884FE2" w:rsidP="00884FE2">
      <w:r>
        <w:t>Note: ASN.1 of RAN specifications of the late drop of REL-15 is frozen by RAN #84.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RP-190782</w:t>
      </w:r>
      <w:r>
        <w:rPr>
          <w:rFonts w:ascii="Arial" w:hAnsi="Arial" w:cs="Arial"/>
          <w:b/>
          <w:color w:val="0000FF"/>
          <w:sz w:val="24"/>
        </w:rPr>
        <w:tab/>
      </w:r>
      <w:r>
        <w:rPr>
          <w:rFonts w:ascii="Arial" w:hAnsi="Arial" w:cs="Arial"/>
          <w:b/>
          <w:sz w:val="24"/>
        </w:rPr>
        <w:t>List of CRs from RAN WG3</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26" w:name="_Toc15668367"/>
      <w:bookmarkStart w:id="27" w:name="_Toc19542936"/>
      <w:r>
        <w:t>4.4</w:t>
      </w:r>
      <w:r>
        <w:tab/>
        <w:t>TSG RAN WG4</w:t>
      </w:r>
      <w:bookmarkEnd w:id="26"/>
      <w:bookmarkEnd w:id="27"/>
    </w:p>
    <w:p w:rsidR="00884FE2" w:rsidRDefault="00884FE2" w:rsidP="00884FE2">
      <w:pPr>
        <w:rPr>
          <w:rFonts w:ascii="Arial" w:hAnsi="Arial" w:cs="Arial"/>
          <w:b/>
          <w:sz w:val="24"/>
        </w:rPr>
      </w:pPr>
      <w:r>
        <w:rPr>
          <w:rFonts w:ascii="Arial" w:hAnsi="Arial" w:cs="Arial"/>
          <w:b/>
          <w:color w:val="0000FF"/>
          <w:sz w:val="24"/>
        </w:rPr>
        <w:t>RP-190783</w:t>
      </w:r>
      <w:r>
        <w:rPr>
          <w:rFonts w:ascii="Arial" w:hAnsi="Arial" w:cs="Arial"/>
          <w:b/>
          <w:color w:val="0000FF"/>
          <w:sz w:val="24"/>
        </w:rPr>
        <w:tab/>
      </w:r>
      <w:r>
        <w:rPr>
          <w:rFonts w:ascii="Arial" w:hAnsi="Arial" w:cs="Arial"/>
          <w:b/>
          <w:sz w:val="24"/>
        </w:rPr>
        <w:t>Status Report RAN WG4</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ACTION for RAN to confirm: In REL-16 and future releases, RAN4 will no longer define BS co-existence requirements in RAN4 UTRA FDD specifications for frequency ranges of NR bands.</w:t>
      </w:r>
    </w:p>
    <w:p w:rsidR="00884FE2" w:rsidRDefault="00884FE2" w:rsidP="00884FE2">
      <w:r>
        <w:t>(reason: there are less (or even no) single RAT UTRA-FDD BS in the market anymore, typical BSs in the market are MSR (Multi-standard radio) BS. So these BS co-existence requirements can be addressed in MSR specifications instead of single RAT BS specifications).</w:t>
      </w:r>
    </w:p>
    <w:p w:rsidR="00884FE2" w:rsidRDefault="00884FE2" w:rsidP="00884FE2">
      <w:r>
        <w:t>Ericsson: as we introduce REL-16 specs we need to clarify that we would need 2 big CRs</w:t>
      </w:r>
    </w:p>
    <w:p w:rsidR="00884FE2" w:rsidRDefault="00884FE2" w:rsidP="00884FE2">
      <w:r>
        <w:t>Nokia: still TU allocation for ongoing REL-15 work needed</w:t>
      </w:r>
    </w:p>
    <w:p w:rsidR="00884FE2" w:rsidRDefault="00884FE2" w:rsidP="00884FE2">
      <w:r>
        <w:lastRenderedPageBreak/>
        <w:t>RAN4 chairman: Core part REL-15 is stable, addressing tbds of Perf. part will require more online and esp. offline effort</w:t>
      </w:r>
    </w:p>
    <w:p w:rsidR="00884FE2" w:rsidRDefault="00884FE2" w:rsidP="00884FE2">
      <w:r>
        <w:t>conclusion: ACTION is confirmed by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RP-190784</w:t>
      </w:r>
      <w:r>
        <w:rPr>
          <w:rFonts w:ascii="Arial" w:hAnsi="Arial" w:cs="Arial"/>
          <w:b/>
          <w:color w:val="0000FF"/>
          <w:sz w:val="24"/>
        </w:rPr>
        <w:tab/>
      </w:r>
      <w:r>
        <w:rPr>
          <w:rFonts w:ascii="Arial" w:hAnsi="Arial" w:cs="Arial"/>
          <w:b/>
          <w:sz w:val="24"/>
        </w:rPr>
        <w:t>List of CRs from RAN WG4</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28" w:name="_Toc15668368"/>
      <w:bookmarkStart w:id="29" w:name="_Toc19542937"/>
      <w:r>
        <w:t>4.5</w:t>
      </w:r>
      <w:r>
        <w:tab/>
        <w:t>TSG RAN WG5</w:t>
      </w:r>
      <w:bookmarkEnd w:id="28"/>
      <w:bookmarkEnd w:id="29"/>
    </w:p>
    <w:p w:rsidR="00884FE2" w:rsidRDefault="00884FE2" w:rsidP="00884FE2">
      <w:pPr>
        <w:rPr>
          <w:rFonts w:ascii="Arial" w:hAnsi="Arial" w:cs="Arial"/>
          <w:b/>
          <w:sz w:val="24"/>
        </w:rPr>
      </w:pPr>
      <w:r>
        <w:rPr>
          <w:rFonts w:ascii="Arial" w:hAnsi="Arial" w:cs="Arial"/>
          <w:b/>
          <w:color w:val="0000FF"/>
          <w:sz w:val="24"/>
        </w:rPr>
        <w:t>RP-190785</w:t>
      </w:r>
      <w:r>
        <w:rPr>
          <w:rFonts w:ascii="Arial" w:hAnsi="Arial" w:cs="Arial"/>
          <w:b/>
          <w:color w:val="0000FF"/>
          <w:sz w:val="24"/>
        </w:rPr>
        <w:tab/>
      </w:r>
      <w:r>
        <w:rPr>
          <w:rFonts w:ascii="Arial" w:hAnsi="Arial" w:cs="Arial"/>
          <w:b/>
          <w:sz w:val="24"/>
        </w:rPr>
        <w:t>Status Report RAN WG5</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Mediatek: very late SI proposed, is it needed? it also requires some RAN4 support; is this urgent or should this not be shifted to REL-17?</w:t>
      </w:r>
    </w:p>
    <w:p w:rsidR="00884FE2" w:rsidRDefault="00884FE2" w:rsidP="00884FE2">
      <w:r>
        <w:t>RAN5 chairman: SI has two parts: one which can progress without RAN4 (and this could start) and one with RAN4 interworking</w:t>
      </w:r>
    </w:p>
    <w:p w:rsidR="00884FE2" w:rsidRDefault="00884FE2" w:rsidP="00884FE2">
      <w:r>
        <w:t>RAN chairman: let's take new SID later</w:t>
      </w:r>
    </w:p>
    <w:p w:rsidR="00884FE2" w:rsidRDefault="00884FE2" w:rsidP="00884FE2">
      <w:r>
        <w:t>Orange: co-locating RAN4 and RAN5 is useful</w:t>
      </w:r>
    </w:p>
    <w:p w:rsidR="00884FE2" w:rsidRDefault="00884FE2" w:rsidP="00884FE2">
      <w:r>
        <w:t>RAN5 chairman: we had cases where we were co-located but kms away so this does not help, but yes we look for future co-location of RAN4 and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RP-190786</w:t>
      </w:r>
      <w:r>
        <w:rPr>
          <w:rFonts w:ascii="Arial" w:hAnsi="Arial" w:cs="Arial"/>
          <w:b/>
          <w:color w:val="0000FF"/>
          <w:sz w:val="24"/>
        </w:rPr>
        <w:tab/>
      </w:r>
      <w:r>
        <w:rPr>
          <w:rFonts w:ascii="Arial" w:hAnsi="Arial" w:cs="Arial"/>
          <w:b/>
          <w:sz w:val="24"/>
        </w:rPr>
        <w:t>List of CRs from RAN WG5</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RP-190787</w:t>
      </w:r>
      <w:r>
        <w:rPr>
          <w:rFonts w:ascii="Arial" w:hAnsi="Arial" w:cs="Arial"/>
          <w:b/>
          <w:color w:val="0000FF"/>
          <w:sz w:val="24"/>
        </w:rPr>
        <w:tab/>
      </w:r>
      <w:r>
        <w:rPr>
          <w:rFonts w:ascii="Arial" w:hAnsi="Arial" w:cs="Arial"/>
          <w:b/>
          <w:sz w:val="24"/>
        </w:rPr>
        <w:t>Status Report MCC TF160 (for approval)</w:t>
      </w:r>
    </w:p>
    <w:p w:rsidR="00884FE2" w:rsidRDefault="00884FE2" w:rsidP="00884FE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30" w:name="_Toc15668369"/>
      <w:bookmarkStart w:id="31" w:name="_Toc19542938"/>
      <w:r>
        <w:t>4.6</w:t>
      </w:r>
      <w:r>
        <w:tab/>
        <w:t>TSG RAN WG6</w:t>
      </w:r>
      <w:bookmarkEnd w:id="30"/>
      <w:bookmarkEnd w:id="31"/>
    </w:p>
    <w:p w:rsidR="00884FE2" w:rsidRDefault="00884FE2" w:rsidP="00884FE2">
      <w:pPr>
        <w:rPr>
          <w:rFonts w:ascii="Arial" w:hAnsi="Arial" w:cs="Arial"/>
          <w:b/>
          <w:sz w:val="24"/>
        </w:rPr>
      </w:pPr>
      <w:r>
        <w:rPr>
          <w:rFonts w:ascii="Arial" w:hAnsi="Arial" w:cs="Arial"/>
          <w:b/>
          <w:color w:val="0000FF"/>
          <w:sz w:val="24"/>
        </w:rPr>
        <w:t>RP-190788</w:t>
      </w:r>
      <w:r>
        <w:rPr>
          <w:rFonts w:ascii="Arial" w:hAnsi="Arial" w:cs="Arial"/>
          <w:b/>
          <w:color w:val="0000FF"/>
          <w:sz w:val="24"/>
        </w:rPr>
        <w:tab/>
      </w:r>
      <w:r>
        <w:rPr>
          <w:rFonts w:ascii="Arial" w:hAnsi="Arial" w:cs="Arial"/>
          <w:b/>
          <w:sz w:val="24"/>
        </w:rPr>
        <w:t>Status Report RAN WG6</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presented by Matthew Baker (Nokia) on behalf of the RAN6 chairman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RP-190789</w:t>
      </w:r>
      <w:r>
        <w:rPr>
          <w:rFonts w:ascii="Arial" w:hAnsi="Arial" w:cs="Arial"/>
          <w:b/>
          <w:color w:val="0000FF"/>
          <w:sz w:val="24"/>
        </w:rPr>
        <w:tab/>
      </w:r>
      <w:r>
        <w:rPr>
          <w:rFonts w:ascii="Arial" w:hAnsi="Arial" w:cs="Arial"/>
          <w:b/>
          <w:sz w:val="24"/>
        </w:rPr>
        <w:t>List of CRs from RAN WG6</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2"/>
      </w:pPr>
      <w:bookmarkStart w:id="32" w:name="_Toc15668370"/>
      <w:bookmarkStart w:id="33" w:name="_Toc19542939"/>
      <w:r>
        <w:t>5</w:t>
      </w:r>
      <w:r>
        <w:tab/>
        <w:t>Other Reports</w:t>
      </w:r>
      <w:bookmarkEnd w:id="32"/>
      <w:bookmarkEnd w:id="33"/>
    </w:p>
    <w:p w:rsidR="00884FE2" w:rsidRDefault="00884FE2" w:rsidP="00884FE2">
      <w:pPr>
        <w:pStyle w:val="Heading3"/>
      </w:pPr>
      <w:bookmarkStart w:id="34" w:name="_Toc15668371"/>
      <w:bookmarkStart w:id="35" w:name="_Toc19542940"/>
      <w:r>
        <w:t>5.1</w:t>
      </w:r>
      <w:r>
        <w:tab/>
        <w:t>Report on TSG SA activities</w:t>
      </w:r>
      <w:bookmarkEnd w:id="34"/>
      <w:bookmarkEnd w:id="35"/>
    </w:p>
    <w:p w:rsidR="00884FE2" w:rsidRDefault="00884FE2" w:rsidP="00884FE2">
      <w:pPr>
        <w:rPr>
          <w:rFonts w:ascii="Arial" w:hAnsi="Arial" w:cs="Arial"/>
          <w:b/>
          <w:sz w:val="24"/>
        </w:rPr>
      </w:pPr>
      <w:r>
        <w:rPr>
          <w:rFonts w:ascii="Arial" w:hAnsi="Arial" w:cs="Arial"/>
          <w:b/>
          <w:color w:val="0000FF"/>
          <w:sz w:val="24"/>
        </w:rPr>
        <w:t>RP-190790</w:t>
      </w:r>
      <w:r>
        <w:rPr>
          <w:rFonts w:ascii="Arial" w:hAnsi="Arial" w:cs="Arial"/>
          <w:b/>
          <w:color w:val="0000FF"/>
          <w:sz w:val="24"/>
        </w:rPr>
        <w:tab/>
      </w:r>
      <w:r>
        <w:rPr>
          <w:rFonts w:ascii="Arial" w:hAnsi="Arial" w:cs="Arial"/>
          <w:b/>
          <w:sz w:val="24"/>
        </w:rPr>
        <w:t>TSG SA Report to TSG RAN</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stage 3 freeze should be June 21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RP-191493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RP-191493</w:t>
      </w:r>
      <w:r>
        <w:rPr>
          <w:rFonts w:ascii="Arial" w:hAnsi="Arial" w:cs="Arial"/>
          <w:b/>
          <w:color w:val="0000FF"/>
          <w:sz w:val="24"/>
        </w:rPr>
        <w:tab/>
      </w:r>
      <w:r>
        <w:rPr>
          <w:rFonts w:ascii="Arial" w:hAnsi="Arial" w:cs="Arial"/>
          <w:b/>
          <w:sz w:val="24"/>
        </w:rPr>
        <w:t>TSG SA Report to TSG RAN</w:t>
      </w:r>
    </w:p>
    <w:p w:rsidR="00884FE2" w:rsidRDefault="00884FE2" w:rsidP="00884FE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SA chairman (Huawei)</w:t>
      </w:r>
    </w:p>
    <w:p w:rsidR="00884FE2" w:rsidRDefault="00884FE2" w:rsidP="00884FE2">
      <w:pPr>
        <w:rPr>
          <w:color w:val="808080"/>
        </w:rPr>
      </w:pPr>
      <w:r>
        <w:rPr>
          <w:color w:val="808080"/>
        </w:rPr>
        <w:t>(Replaces RP-190790)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RP-191423</w:t>
      </w:r>
      <w:r>
        <w:rPr>
          <w:rFonts w:ascii="Arial" w:hAnsi="Arial" w:cs="Arial"/>
          <w:b/>
          <w:color w:val="0000FF"/>
          <w:sz w:val="24"/>
        </w:rPr>
        <w:tab/>
      </w:r>
      <w:r>
        <w:rPr>
          <w:rFonts w:ascii="Arial" w:hAnsi="Arial" w:cs="Arial"/>
          <w:b/>
          <w:sz w:val="24"/>
        </w:rPr>
        <w:t>3GPP / TSG SA Introduction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chairman, CT chairman, RAN chairman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RP-191422</w:t>
      </w:r>
      <w:r>
        <w:rPr>
          <w:rFonts w:ascii="Arial" w:hAnsi="Arial" w:cs="Arial"/>
          <w:b/>
          <w:color w:val="0000FF"/>
          <w:sz w:val="24"/>
        </w:rPr>
        <w:tab/>
      </w:r>
      <w:r>
        <w:rPr>
          <w:rFonts w:ascii="Arial" w:hAnsi="Arial" w:cs="Arial"/>
          <w:b/>
          <w:sz w:val="24"/>
        </w:rPr>
        <w:t>Proposals for Better Integration of New Delegates &amp; Vertical Industries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chairman, CT chairman, RAN chairman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BT: page 8 will take some more work but can handle feedback offline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RP-191421</w:t>
      </w:r>
      <w:r>
        <w:rPr>
          <w:rFonts w:ascii="Arial" w:hAnsi="Arial" w:cs="Arial"/>
          <w:b/>
          <w:color w:val="0000FF"/>
          <w:sz w:val="24"/>
        </w:rPr>
        <w:tab/>
      </w:r>
      <w:r>
        <w:rPr>
          <w:rFonts w:ascii="Arial" w:hAnsi="Arial" w:cs="Arial"/>
          <w:b/>
          <w:sz w:val="24"/>
        </w:rPr>
        <w:t>Rel-17 Planning for SA/CT</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chairman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36" w:name="_Toc15668372"/>
      <w:bookmarkStart w:id="37" w:name="_Toc19542941"/>
      <w:r>
        <w:t>5.2</w:t>
      </w:r>
      <w:r>
        <w:tab/>
        <w:t>Report from PCG</w:t>
      </w:r>
      <w:bookmarkEnd w:id="36"/>
      <w:bookmarkEnd w:id="37"/>
    </w:p>
    <w:p w:rsidR="0040526E" w:rsidRPr="0040526E" w:rsidRDefault="0040526E" w:rsidP="0040526E">
      <w:r>
        <w:t>PCG #42 was held on 28.03.2019 in Versoix, Switzerland.</w:t>
      </w:r>
    </w:p>
    <w:p w:rsidR="00884FE2" w:rsidRDefault="00884FE2" w:rsidP="00884FE2">
      <w:pPr>
        <w:pStyle w:val="Heading3"/>
      </w:pPr>
      <w:bookmarkStart w:id="38" w:name="_Toc15668373"/>
      <w:bookmarkStart w:id="39" w:name="_Toc19542942"/>
      <w:r>
        <w:lastRenderedPageBreak/>
        <w:t>5.3</w:t>
      </w:r>
      <w:r>
        <w:tab/>
        <w:t>Report from MCC</w:t>
      </w:r>
      <w:bookmarkEnd w:id="38"/>
      <w:bookmarkEnd w:id="39"/>
    </w:p>
    <w:p w:rsidR="00884FE2" w:rsidRDefault="00884FE2" w:rsidP="00884FE2">
      <w:pPr>
        <w:rPr>
          <w:rFonts w:ascii="Arial" w:hAnsi="Arial" w:cs="Arial"/>
          <w:b/>
          <w:sz w:val="24"/>
        </w:rPr>
      </w:pPr>
      <w:r>
        <w:rPr>
          <w:rFonts w:ascii="Arial" w:hAnsi="Arial" w:cs="Arial"/>
          <w:b/>
          <w:color w:val="0000FF"/>
          <w:sz w:val="24"/>
        </w:rPr>
        <w:t>RP-190791</w:t>
      </w:r>
      <w:r>
        <w:rPr>
          <w:rFonts w:ascii="Arial" w:hAnsi="Arial" w:cs="Arial"/>
          <w:b/>
          <w:color w:val="0000FF"/>
          <w:sz w:val="24"/>
        </w:rPr>
        <w:tab/>
      </w:r>
      <w:r>
        <w:rPr>
          <w:rFonts w:ascii="Arial" w:hAnsi="Arial" w:cs="Arial"/>
          <w:b/>
          <w:sz w:val="24"/>
        </w:rPr>
        <w:t>3GPP Support Team Report</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RP-190793</w:t>
      </w:r>
      <w:r>
        <w:rPr>
          <w:rFonts w:ascii="Arial" w:hAnsi="Arial" w:cs="Arial"/>
          <w:b/>
          <w:color w:val="0000FF"/>
          <w:sz w:val="24"/>
        </w:rPr>
        <w:tab/>
      </w:r>
      <w:r>
        <w:rPr>
          <w:rFonts w:ascii="Arial" w:hAnsi="Arial" w:cs="Arial"/>
          <w:b/>
          <w:sz w:val="24"/>
        </w:rPr>
        <w:t>3GPP Work Plan review at Plenary #84</w:t>
      </w:r>
    </w:p>
    <w:p w:rsidR="00884FE2" w:rsidRDefault="00884FE2" w:rsidP="00884FE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pStyle w:val="Heading3"/>
      </w:pPr>
      <w:bookmarkStart w:id="40" w:name="_Toc15668374"/>
      <w:bookmarkStart w:id="41" w:name="_Toc19542943"/>
      <w:r>
        <w:t>5.4</w:t>
      </w:r>
      <w:r>
        <w:tab/>
        <w:t>Reports from other groups/activities</w:t>
      </w:r>
      <w:bookmarkEnd w:id="40"/>
      <w:bookmarkEnd w:id="41"/>
    </w:p>
    <w:p w:rsidR="00884FE2" w:rsidRDefault="00884FE2" w:rsidP="00884FE2">
      <w:pPr>
        <w:pStyle w:val="Heading2"/>
      </w:pPr>
      <w:bookmarkStart w:id="42" w:name="_Toc15668375"/>
      <w:bookmarkStart w:id="43" w:name="_Toc19542944"/>
      <w:r>
        <w:t>6</w:t>
      </w:r>
      <w:r>
        <w:tab/>
        <w:t>Liaison activities of TSG RAN</w:t>
      </w:r>
      <w:bookmarkEnd w:id="42"/>
      <w:bookmarkEnd w:id="43"/>
    </w:p>
    <w:p w:rsidR="00884FE2" w:rsidRDefault="00884FE2" w:rsidP="00884FE2">
      <w:pPr>
        <w:rPr>
          <w:rFonts w:ascii="Arial" w:hAnsi="Arial" w:cs="Arial"/>
          <w:b/>
          <w:sz w:val="24"/>
        </w:rPr>
      </w:pPr>
      <w:r>
        <w:rPr>
          <w:rFonts w:ascii="Arial" w:hAnsi="Arial" w:cs="Arial"/>
          <w:b/>
          <w:color w:val="0000FF"/>
          <w:sz w:val="24"/>
        </w:rPr>
        <w:t>RP-190811</w:t>
      </w:r>
      <w:r>
        <w:rPr>
          <w:rFonts w:ascii="Arial" w:hAnsi="Arial" w:cs="Arial"/>
          <w:b/>
          <w:color w:val="0000FF"/>
          <w:sz w:val="24"/>
        </w:rPr>
        <w:tab/>
      </w:r>
      <w:r>
        <w:rPr>
          <w:rFonts w:ascii="Arial" w:hAnsi="Arial" w:cs="Arial"/>
          <w:b/>
          <w:sz w:val="24"/>
        </w:rPr>
        <w:t>LS on full data rate support for UP IP (S3-191020; to: RAN2; cc: RAN, RAN1, RAN3;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S3-191020, to RAN2, cc RAN, RAN1, RAN3</w:t>
      </w:r>
      <w:r>
        <w:rPr>
          <w:i/>
        </w:rPr>
        <w:br/>
      </w:r>
      <w:r>
        <w:rPr>
          <w:i/>
        </w:rPr>
        <w:tab/>
      </w:r>
      <w:r>
        <w:rPr>
          <w:i/>
        </w:rPr>
        <w:tab/>
      </w:r>
      <w:r>
        <w:rPr>
          <w:i/>
        </w:rPr>
        <w:tab/>
      </w:r>
      <w:r>
        <w:rPr>
          <w:i/>
        </w:rPr>
        <w:tab/>
      </w:r>
      <w:r>
        <w:rPr>
          <w:i/>
        </w:rPr>
        <w:tab/>
        <w:t>Source: SA3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FS_UP_IP_Sec = SA3 REL-16 SI Study on User Plane Integrity Protection; RAN2 replied to RP-190811 in R2-1905455 = RP-190801;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handled by RAN2, just cc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RP-190801</w:t>
      </w:r>
      <w:r>
        <w:rPr>
          <w:rFonts w:ascii="Arial" w:hAnsi="Arial" w:cs="Arial"/>
          <w:b/>
          <w:color w:val="0000FF"/>
          <w:sz w:val="24"/>
        </w:rPr>
        <w:tab/>
      </w:r>
      <w:r>
        <w:rPr>
          <w:rFonts w:ascii="Arial" w:hAnsi="Arial" w:cs="Arial"/>
          <w:b/>
          <w:sz w:val="24"/>
        </w:rPr>
        <w:t>Reply LS to S3-191020 = RP-190811 on full data rate support for UP IP (R2-1905455; to: SA3; cc: RAN, RAN1, RAN3;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R2-1905455, to SA3, cc RAN, RAN1, RAN3</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FS_UP_IP_Sec = SA3 REL-16 SI Study on User Plane Integrity Protection;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handled by RAN2, just cc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RP-190810</w:t>
      </w:r>
      <w:r>
        <w:rPr>
          <w:rFonts w:ascii="Arial" w:hAnsi="Arial" w:cs="Arial"/>
          <w:b/>
          <w:color w:val="0000FF"/>
          <w:sz w:val="24"/>
        </w:rPr>
        <w:tab/>
      </w:r>
      <w:r>
        <w:rPr>
          <w:rFonts w:ascii="Arial" w:hAnsi="Arial" w:cs="Arial"/>
          <w:b/>
          <w:sz w:val="24"/>
        </w:rPr>
        <w:t>Reply LS to R3-191111 = RP-190118 on reporting all cell IDs in 5G (S2-1904819; to: SA3 LI; cc: RAN3, SA, SA3, SA5, RAN, CT, CT1, CT3, CT4, ETSI TC LI;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S2-1904819, to SA3 LI, cc RAN3, SA, SA3, SA5, RAN, CT, CT1, CT3, CT4, </w:t>
      </w:r>
      <w:r>
        <w:rPr>
          <w:i/>
        </w:rPr>
        <w:lastRenderedPageBreak/>
        <w:t>ETSI TC LI</w:t>
      </w:r>
      <w:r>
        <w:rPr>
          <w:i/>
        </w:rPr>
        <w:br/>
      </w:r>
      <w:r>
        <w:rPr>
          <w:i/>
        </w:rPr>
        <w:tab/>
      </w:r>
      <w:r>
        <w:rPr>
          <w:i/>
        </w:rPr>
        <w:tab/>
      </w:r>
      <w:r>
        <w:rPr>
          <w:i/>
        </w:rPr>
        <w:tab/>
      </w:r>
      <w:r>
        <w:rPr>
          <w:i/>
        </w:rPr>
        <w:tab/>
      </w:r>
      <w:r>
        <w:rPr>
          <w:i/>
        </w:rPr>
        <w:tab/>
        <w:t>Source: SA2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compare: S3i190043 = RP-190032, C1-191388 = RP-190057, R3-191111 = RP-190118;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exchange ongoing, just cc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RP-190812</w:t>
      </w:r>
      <w:r>
        <w:rPr>
          <w:rFonts w:ascii="Arial" w:hAnsi="Arial" w:cs="Arial"/>
          <w:b/>
          <w:color w:val="0000FF"/>
          <w:sz w:val="24"/>
        </w:rPr>
        <w:tab/>
      </w:r>
      <w:r>
        <w:rPr>
          <w:rFonts w:ascii="Arial" w:hAnsi="Arial" w:cs="Arial"/>
          <w:b/>
          <w:sz w:val="24"/>
        </w:rPr>
        <w:t>Reply LS to R3-191111 = RP-190118 on reporting all Cell IDs in 5G (S3i190265; to: RAN3, SA2; cc: SA3, CT, CT1, CT3, ETSI TC LI, SA, RAN; contact: BT)</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S3i190265, to RAN3, SA2, cc SA3, CT, CT1, CT3, ETSI TC LI, SA, RAN</w:t>
      </w:r>
      <w:r>
        <w:rPr>
          <w:i/>
        </w:rPr>
        <w:br/>
      </w:r>
      <w:r>
        <w:rPr>
          <w:i/>
        </w:rPr>
        <w:tab/>
      </w:r>
      <w:r>
        <w:rPr>
          <w:i/>
        </w:rPr>
        <w:tab/>
      </w:r>
      <w:r>
        <w:rPr>
          <w:i/>
        </w:rPr>
        <w:tab/>
      </w:r>
      <w:r>
        <w:rPr>
          <w:i/>
        </w:rPr>
        <w:tab/>
      </w:r>
      <w:r>
        <w:rPr>
          <w:i/>
        </w:rPr>
        <w:tab/>
        <w:t>Source: SA3 LI</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compare: S3i190043 = RP-190032, C1-191388 = RP-190057, R3-191111 = RP-190118, S2-1904819 = RP-190810;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exchange ongoing, just cc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RP-190829</w:t>
      </w:r>
      <w:r>
        <w:rPr>
          <w:rFonts w:ascii="Arial" w:hAnsi="Arial" w:cs="Arial"/>
          <w:b/>
          <w:color w:val="0000FF"/>
          <w:sz w:val="24"/>
        </w:rPr>
        <w:tab/>
      </w:r>
      <w:r>
        <w:rPr>
          <w:rFonts w:ascii="Arial" w:hAnsi="Arial" w:cs="Arial"/>
          <w:b/>
          <w:sz w:val="24"/>
        </w:rPr>
        <w:t>Response LS to S3i190265 = RP-190812 on reporting all Cell IDs in 5G (R3-193111; to: SA3-LI, SA2; cc: RAN, SA, SA3, CT, CT1, CT3, ETSI TC LI; contact: Nokia)</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R3-193111, to SA3-LI, SA2, cc RAN, SA, SA3, CT, CT1, CT3, ETSI TC LI</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compare: S3i190043 = RP-190032, C1-191388 = RP-190057, R3-191111 = RP-190118, S2-1904819 = RP-190810; S3i190265 = RP-190812;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exchange ongoing, just cc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RP-191403</w:t>
      </w:r>
      <w:r>
        <w:rPr>
          <w:rFonts w:ascii="Arial" w:hAnsi="Arial" w:cs="Arial"/>
          <w:b/>
          <w:color w:val="0000FF"/>
          <w:sz w:val="24"/>
        </w:rPr>
        <w:tab/>
      </w:r>
      <w:r>
        <w:rPr>
          <w:rFonts w:ascii="Arial" w:hAnsi="Arial" w:cs="Arial"/>
          <w:b/>
          <w:sz w:val="24"/>
        </w:rPr>
        <w:t>Further reply LS to S3i190265 = RP-190812 relating to "Response LS on reporting all Cell IDs in 5G" (S2-1906170; to: SA3-LI, SA; cc: RAN, CT, SA3, RAN3; contact: Vodafone)</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S2-1906170, to SA3-LI, SA, cc RAN, CT, SA3, RAN3</w:t>
      </w:r>
      <w:r>
        <w:rPr>
          <w:i/>
        </w:rPr>
        <w:br/>
      </w:r>
      <w:r>
        <w:rPr>
          <w:i/>
        </w:rPr>
        <w:tab/>
      </w:r>
      <w:r>
        <w:rPr>
          <w:i/>
        </w:rPr>
        <w:tab/>
      </w:r>
      <w:r>
        <w:rPr>
          <w:i/>
        </w:rPr>
        <w:tab/>
      </w:r>
      <w:r>
        <w:rPr>
          <w:i/>
        </w:rPr>
        <w:tab/>
      </w:r>
      <w:r>
        <w:rPr>
          <w:i/>
        </w:rPr>
        <w:tab/>
        <w:t>Source: SA2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RAN chairman: exchange ongoing, just cc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RP-190809</w:t>
      </w:r>
      <w:r>
        <w:rPr>
          <w:rFonts w:ascii="Arial" w:hAnsi="Arial" w:cs="Arial"/>
          <w:b/>
          <w:color w:val="0000FF"/>
          <w:sz w:val="24"/>
        </w:rPr>
        <w:tab/>
      </w:r>
      <w:r>
        <w:rPr>
          <w:rFonts w:ascii="Arial" w:hAnsi="Arial" w:cs="Arial"/>
          <w:b/>
          <w:sz w:val="24"/>
        </w:rPr>
        <w:t>LS on Conclusion on 5G CIoT user plane small data solution (S2-1904025; to: RAN, RAN2, RAN3; cc: SA, CT;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S2-1904025, to RAN, RAN2, RAN3, cc SA, CT</w:t>
      </w:r>
      <w:r>
        <w:rPr>
          <w:i/>
        </w:rPr>
        <w:br/>
      </w:r>
      <w:r>
        <w:rPr>
          <w:i/>
        </w:rPr>
        <w:tab/>
      </w:r>
      <w:r>
        <w:rPr>
          <w:i/>
        </w:rPr>
        <w:tab/>
      </w:r>
      <w:r>
        <w:rPr>
          <w:i/>
        </w:rPr>
        <w:tab/>
      </w:r>
      <w:r>
        <w:rPr>
          <w:i/>
        </w:rPr>
        <w:tab/>
      </w:r>
      <w:r>
        <w:rPr>
          <w:i/>
        </w:rPr>
        <w:tab/>
        <w:t>Source: SA2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5G_CIoT = REL-16 SA2 WI Cellular IoT support and evolution for the 5G System; no explicit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RAN2 is handling the exchange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RP-190827</w:t>
      </w:r>
      <w:r>
        <w:rPr>
          <w:rFonts w:ascii="Arial" w:hAnsi="Arial" w:cs="Arial"/>
          <w:b/>
          <w:color w:val="0000FF"/>
          <w:sz w:val="24"/>
        </w:rPr>
        <w:tab/>
      </w:r>
      <w:r>
        <w:rPr>
          <w:rFonts w:ascii="Arial" w:hAnsi="Arial" w:cs="Arial"/>
          <w:b/>
          <w:sz w:val="24"/>
        </w:rPr>
        <w:t>Reply LS to S2-1904025 = RP-190809 for Conclusion on 5G CIoT user plane small data solution (R2-1908202; to: SA2, RAN3; cc: SA, CT, RAN;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R2-1908202, to SA2, RAN3, cc SA, CT, RAN</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RAN2 is handling the exchange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RP-190803</w:t>
      </w:r>
      <w:r>
        <w:rPr>
          <w:rFonts w:ascii="Arial" w:hAnsi="Arial" w:cs="Arial"/>
          <w:b/>
          <w:color w:val="0000FF"/>
          <w:sz w:val="24"/>
        </w:rPr>
        <w:tab/>
      </w:r>
      <w:r>
        <w:rPr>
          <w:rFonts w:ascii="Arial" w:hAnsi="Arial" w:cs="Arial"/>
          <w:b/>
          <w:sz w:val="24"/>
        </w:rPr>
        <w:t>Reply LS to S2-1813345 = RP-182843 on PARLOS RAN impacts (R3-191995; to: RAN, SA2; cc: RAN2, CT1; contact: Nokia)</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R3-191995, to RAN, SA2, cc RAN2, CT1</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FS_PARLOS = REL-16 SA2 SI Study on Stage 2 for PARLOS (Provision of Access to Restricted Local Operator Services by Unauthenticated UEs);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RAN2 will handle RRC establishment cause discussion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RP-191404</w:t>
      </w:r>
      <w:r>
        <w:rPr>
          <w:rFonts w:ascii="Arial" w:hAnsi="Arial" w:cs="Arial"/>
          <w:b/>
          <w:color w:val="0000FF"/>
          <w:sz w:val="24"/>
        </w:rPr>
        <w:tab/>
      </w:r>
      <w:r>
        <w:rPr>
          <w:rFonts w:ascii="Arial" w:hAnsi="Arial" w:cs="Arial"/>
          <w:b/>
          <w:sz w:val="24"/>
        </w:rPr>
        <w:t>Reply LS to R3-191995 = RP-190803 and R2-1902569 on PARLOS RAN impacts (S2-1906806; to: RAN, RAN2, RAN3; cc: CT1, SA;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S2-1906806, to RAN, RAN2, RAN3, cc CT1, SA</w:t>
      </w:r>
      <w:r>
        <w:rPr>
          <w:i/>
        </w:rPr>
        <w:br/>
      </w:r>
      <w:r>
        <w:rPr>
          <w:i/>
        </w:rPr>
        <w:tab/>
      </w:r>
      <w:r>
        <w:rPr>
          <w:i/>
        </w:rPr>
        <w:tab/>
      </w:r>
      <w:r>
        <w:rPr>
          <w:i/>
        </w:rPr>
        <w:tab/>
      </w:r>
      <w:r>
        <w:rPr>
          <w:i/>
        </w:rPr>
        <w:tab/>
      </w:r>
      <w:r>
        <w:rPr>
          <w:i/>
        </w:rPr>
        <w:tab/>
        <w:t>Source: SA2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 xml:space="preserve">FS_PARLOS = REL-16 SA2 SI Study on Stage 2 for PARLOS (Provision of Access to Restricted Local Operator Services by Unauthenticated UEs); note: R2-192569 was not sent to/cc RAN; </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RAN2 will handle RRC establishment cause discussion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RP-191557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RP-191557</w:t>
      </w:r>
      <w:r>
        <w:rPr>
          <w:rFonts w:ascii="Arial" w:hAnsi="Arial" w:cs="Arial"/>
          <w:b/>
          <w:color w:val="0000FF"/>
          <w:sz w:val="24"/>
        </w:rPr>
        <w:tab/>
      </w:r>
      <w:r>
        <w:rPr>
          <w:rFonts w:ascii="Arial" w:hAnsi="Arial" w:cs="Arial"/>
          <w:b/>
          <w:sz w:val="24"/>
        </w:rPr>
        <w:t>Draft reply LS to S2-1906806 = RP-191404 on PARLOS RAN impacts (to: SA2, RAN2, RAN3, SA; cc: CT1; contact: Ericsson)</w:t>
      </w:r>
    </w:p>
    <w:p w:rsidR="00884FE2" w:rsidRDefault="00884FE2" w:rsidP="00884FE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RAN3, SA, cc CT1</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RAN2 chairman: do we need to wait for SA2 feasibility study to conclude before we do RAN2 CRs?</w:t>
      </w:r>
    </w:p>
    <w:p w:rsidR="00884FE2" w:rsidRDefault="00884FE2" w:rsidP="00884FE2">
      <w:r>
        <w:t>RAN chairman: yes, because we do not do RAN2 CRs based on SA2 SI; so remove RAN2 action</w:t>
      </w:r>
    </w:p>
    <w:p w:rsidR="00884FE2" w:rsidRDefault="00884FE2" w:rsidP="00884FE2">
      <w:r>
        <w:t>RAN3 chairman: no action for RAN3 so put RAN3 in 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RP-191592</w:t>
      </w:r>
      <w:r>
        <w:rPr>
          <w:rFonts w:ascii="Arial" w:hAnsi="Arial" w:cs="Arial"/>
          <w:b/>
          <w:color w:val="0000FF"/>
          <w:sz w:val="24"/>
        </w:rPr>
        <w:tab/>
      </w:r>
      <w:r>
        <w:rPr>
          <w:rFonts w:ascii="Arial" w:hAnsi="Arial" w:cs="Arial"/>
          <w:b/>
          <w:sz w:val="24"/>
        </w:rPr>
        <w:t>Reply LS to S2-1906806 = RP-191404 on PARLOS RAN impacts (to: SA2, RAN2, SA; cc: CT1, RAN3; contact: Ericsson)</w:t>
      </w:r>
    </w:p>
    <w:p w:rsidR="00884FE2" w:rsidRDefault="00884FE2" w:rsidP="00884FE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SA, cc CT1, RAN3</w:t>
      </w:r>
      <w:r>
        <w:rPr>
          <w:i/>
        </w:rPr>
        <w:br/>
      </w:r>
      <w:r>
        <w:rPr>
          <w:i/>
        </w:rPr>
        <w:tab/>
      </w:r>
      <w:r>
        <w:rPr>
          <w:i/>
        </w:rPr>
        <w:tab/>
      </w:r>
      <w:r>
        <w:rPr>
          <w:i/>
        </w:rPr>
        <w:tab/>
      </w:r>
      <w:r>
        <w:rPr>
          <w:i/>
        </w:rPr>
        <w:tab/>
      </w:r>
      <w:r>
        <w:rPr>
          <w:i/>
        </w:rPr>
        <w:tab/>
        <w:t>Source: RAN</w:t>
      </w:r>
    </w:p>
    <w:p w:rsidR="00884FE2" w:rsidRDefault="00884FE2" w:rsidP="00884FE2">
      <w:pPr>
        <w:rPr>
          <w:color w:val="808080"/>
        </w:rPr>
      </w:pPr>
      <w:r>
        <w:rPr>
          <w:color w:val="808080"/>
        </w:rPr>
        <w:t>(Replaces RP-191557)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RP-190794</w:t>
      </w:r>
      <w:r>
        <w:rPr>
          <w:rFonts w:ascii="Arial" w:hAnsi="Arial" w:cs="Arial"/>
          <w:b/>
          <w:color w:val="0000FF"/>
          <w:sz w:val="24"/>
        </w:rPr>
        <w:tab/>
      </w:r>
      <w:r>
        <w:rPr>
          <w:rFonts w:ascii="Arial" w:hAnsi="Arial" w:cs="Arial"/>
          <w:b/>
          <w:sz w:val="24"/>
        </w:rPr>
        <w:t>LS on D2D enabler for public safety communications in 5GS (S6-190280; to: SA, RAN; cc: SA2; contact: Firstnet)</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S6-190280, to SA, RAN, cc SA2</w:t>
      </w:r>
      <w:r>
        <w:rPr>
          <w:i/>
        </w:rPr>
        <w:br/>
      </w:r>
      <w:r>
        <w:rPr>
          <w:i/>
        </w:rPr>
        <w:tab/>
      </w:r>
      <w:r>
        <w:rPr>
          <w:i/>
        </w:rPr>
        <w:tab/>
      </w:r>
      <w:r>
        <w:rPr>
          <w:i/>
        </w:rPr>
        <w:tab/>
      </w:r>
      <w:r>
        <w:rPr>
          <w:i/>
        </w:rPr>
        <w:tab/>
      </w:r>
      <w:r>
        <w:rPr>
          <w:i/>
        </w:rPr>
        <w:tab/>
        <w:t>Source: SA6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resubmission of RP-190036; FS_MCOver5GS = REL-16 SA6 Study on Mission Critical services support over 5G System;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RAN will send an updated information in Dec.19 once we decide on the Rel-17 package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RP-190813</w:t>
      </w:r>
      <w:r>
        <w:rPr>
          <w:rFonts w:ascii="Arial" w:hAnsi="Arial" w:cs="Arial"/>
          <w:b/>
          <w:color w:val="0000FF"/>
          <w:sz w:val="24"/>
        </w:rPr>
        <w:tab/>
      </w:r>
      <w:r>
        <w:rPr>
          <w:rFonts w:ascii="Arial" w:hAnsi="Arial" w:cs="Arial"/>
          <w:b/>
          <w:sz w:val="24"/>
        </w:rPr>
        <w:t>Reply LS to S6-190280 = RP-190036 on D2D enabler for public safety communications in 5GS (SP-190260; to: SA6, RAN; cc: SA2;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SP-190260, to SA6, RAN, cc SA2</w:t>
      </w:r>
      <w:r>
        <w:rPr>
          <w:i/>
        </w:rPr>
        <w:br/>
      </w:r>
      <w:r>
        <w:rPr>
          <w:i/>
        </w:rPr>
        <w:tab/>
      </w:r>
      <w:r>
        <w:rPr>
          <w:i/>
        </w:rPr>
        <w:tab/>
      </w:r>
      <w:r>
        <w:rPr>
          <w:i/>
        </w:rPr>
        <w:tab/>
      </w:r>
      <w:r>
        <w:rPr>
          <w:i/>
        </w:rPr>
        <w:tab/>
      </w:r>
      <w:r>
        <w:rPr>
          <w:i/>
        </w:rPr>
        <w:tab/>
        <w:t>Source: SA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FS_MCOver5GS = REL-16 SA6 SI Study on Mission Critical services support over 5G System; no explicit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RAN will send an updated information in Dec.19 once we decide on the Rel-17 package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RP-190804</w:t>
      </w:r>
      <w:r>
        <w:rPr>
          <w:rFonts w:ascii="Arial" w:hAnsi="Arial" w:cs="Arial"/>
          <w:b/>
          <w:color w:val="0000FF"/>
          <w:sz w:val="24"/>
        </w:rPr>
        <w:tab/>
      </w:r>
      <w:r>
        <w:rPr>
          <w:rFonts w:ascii="Arial" w:hAnsi="Arial" w:cs="Arial"/>
          <w:b/>
          <w:sz w:val="24"/>
        </w:rPr>
        <w:t>Reply LS to S2-1813400 = RP-182700 on Completion of Study on Cellular IoT support and evolution for the 5G System (R3-192176; to: SA2; cc: RAN2, RAN; contact: Nokia)</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R3-192176, to SA2, cc RAN2, RAN</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FS_CIoT_5G= SA2 REL-16 SI Study on Cellular IoT support and evolution for the 5G System;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only for information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RP-190814</w:t>
      </w:r>
      <w:r>
        <w:rPr>
          <w:rFonts w:ascii="Arial" w:hAnsi="Arial" w:cs="Arial"/>
          <w:b/>
          <w:color w:val="0000FF"/>
          <w:sz w:val="24"/>
        </w:rPr>
        <w:tab/>
      </w:r>
      <w:r>
        <w:rPr>
          <w:rFonts w:ascii="Arial" w:hAnsi="Arial" w:cs="Arial"/>
          <w:b/>
          <w:sz w:val="24"/>
        </w:rPr>
        <w:t>LS on 5G Extreme Requirements (NGMN_LS190329; to: SA, RAN, ETSI ISG NGP, 5GAA; cc: -; contact: Vodafone)</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NGMN_LS190329, to SA, RAN, ETSI ISG NGP, 5GAA, cc -</w:t>
      </w:r>
      <w:r>
        <w:rPr>
          <w:i/>
        </w:rPr>
        <w:br/>
      </w:r>
      <w:r>
        <w:rPr>
          <w:i/>
        </w:rPr>
        <w:tab/>
      </w:r>
      <w:r>
        <w:rPr>
          <w:i/>
        </w:rPr>
        <w:tab/>
      </w:r>
      <w:r>
        <w:rPr>
          <w:i/>
        </w:rPr>
        <w:tab/>
      </w:r>
      <w:r>
        <w:rPr>
          <w:i/>
        </w:rPr>
        <w:tab/>
      </w:r>
      <w:r>
        <w:rPr>
          <w:i/>
        </w:rPr>
        <w:tab/>
        <w:t>Source: NGMN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explicit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only for information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RP-190815</w:t>
      </w:r>
      <w:r>
        <w:rPr>
          <w:rFonts w:ascii="Arial" w:hAnsi="Arial" w:cs="Arial"/>
          <w:b/>
          <w:color w:val="0000FF"/>
          <w:sz w:val="24"/>
        </w:rPr>
        <w:tab/>
      </w:r>
      <w:r>
        <w:rPr>
          <w:rFonts w:ascii="Arial" w:hAnsi="Arial" w:cs="Arial"/>
          <w:b/>
          <w:sz w:val="24"/>
        </w:rPr>
        <w:t>LS on Handling of UE radio network capabilities in 4G and 5G (GSMA_CVD_LS190502; to: SA3, RAN2; cc: RAN; contact: GSMA_CVD_LS190502)</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GSMA_CVD_LS190502, to SA3, RAN2, cc RAN</w:t>
      </w:r>
      <w:r>
        <w:rPr>
          <w:i/>
        </w:rPr>
        <w:br/>
      </w:r>
      <w:r>
        <w:rPr>
          <w:i/>
        </w:rPr>
        <w:tab/>
      </w:r>
      <w:r>
        <w:rPr>
          <w:i/>
        </w:rPr>
        <w:tab/>
      </w:r>
      <w:r>
        <w:rPr>
          <w:i/>
        </w:rPr>
        <w:tab/>
      </w:r>
      <w:r>
        <w:rPr>
          <w:i/>
        </w:rPr>
        <w:tab/>
      </w:r>
      <w:r>
        <w:rPr>
          <w:i/>
        </w:rPr>
        <w:tab/>
        <w:t>Source: GSMA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 xml:space="preserve">moved from AI 9.8 to AI 6;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SA3 and RAN3 handling this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RP-190828</w:t>
      </w:r>
      <w:r>
        <w:rPr>
          <w:rFonts w:ascii="Arial" w:hAnsi="Arial" w:cs="Arial"/>
          <w:b/>
          <w:color w:val="0000FF"/>
          <w:sz w:val="24"/>
        </w:rPr>
        <w:tab/>
      </w:r>
      <w:r>
        <w:rPr>
          <w:rFonts w:ascii="Arial" w:hAnsi="Arial" w:cs="Arial"/>
          <w:b/>
          <w:sz w:val="24"/>
        </w:rPr>
        <w:t>Reply LS to GSMA_CVD_LS190502 = RP-190815 on Handling of UE radio network capabilities in 4G and 5G (R2-1908467; to: GSMA CVD Governance Team; cc: SA3, RAN, SA; contact: Intel)</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R2-1908467, to GSMA CVD Governance Team, cc SA3, RAN, SA</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SA3 and RAN3 handling this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RP-191401</w:t>
      </w:r>
      <w:r>
        <w:rPr>
          <w:rFonts w:ascii="Arial" w:hAnsi="Arial" w:cs="Arial"/>
          <w:b/>
          <w:color w:val="0000FF"/>
          <w:sz w:val="24"/>
        </w:rPr>
        <w:tab/>
      </w:r>
      <w:r>
        <w:rPr>
          <w:rFonts w:ascii="Arial" w:hAnsi="Arial" w:cs="Arial"/>
          <w:b/>
          <w:sz w:val="24"/>
        </w:rPr>
        <w:t>LS on NGMN 5G End-to-End Architecture Framework (NGMN_LS_190513; to: RAN, SA, SA2, SA3, SA5, SA6; cc: -; contact: US Cellular)</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NGMN_LS_190513, to RAN, SA, SA2, SA3, SA5, SA6, cc -</w:t>
      </w:r>
      <w:r>
        <w:rPr>
          <w:i/>
        </w:rPr>
        <w:br/>
      </w:r>
      <w:r>
        <w:rPr>
          <w:i/>
        </w:rPr>
        <w:tab/>
      </w:r>
      <w:r>
        <w:rPr>
          <w:i/>
        </w:rPr>
        <w:tab/>
      </w:r>
      <w:r>
        <w:rPr>
          <w:i/>
        </w:rPr>
        <w:tab/>
      </w:r>
      <w:r>
        <w:rPr>
          <w:i/>
        </w:rPr>
        <w:tab/>
      </w:r>
      <w:r>
        <w:rPr>
          <w:i/>
        </w:rPr>
        <w:tab/>
        <w:t>Source: NGMN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only for information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RP-191402</w:t>
      </w:r>
      <w:r>
        <w:rPr>
          <w:rFonts w:ascii="Arial" w:hAnsi="Arial" w:cs="Arial"/>
          <w:b/>
          <w:color w:val="0000FF"/>
          <w:sz w:val="24"/>
        </w:rPr>
        <w:tab/>
      </w:r>
      <w:r>
        <w:rPr>
          <w:rFonts w:ascii="Arial" w:hAnsi="Arial" w:cs="Arial"/>
          <w:b/>
          <w:sz w:val="24"/>
        </w:rPr>
        <w:t>LS on the 5G Proof of Concept (NGMN_LS_190520; to: RAN, SA, ETSI MEC ISG, O-RAN Alliance, GTI, 5GAA, 5G-ACIA; cc: -; contact: CMCC)</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NGMN_LS_190520, to RAN, SA, ETSI MEC ISG, O-RAN Alliance, GTI, 5GAA, 5G-ACIA, cc -</w:t>
      </w:r>
      <w:r>
        <w:rPr>
          <w:i/>
        </w:rPr>
        <w:br/>
      </w:r>
      <w:r>
        <w:rPr>
          <w:i/>
        </w:rPr>
        <w:tab/>
      </w:r>
      <w:r>
        <w:rPr>
          <w:i/>
        </w:rPr>
        <w:tab/>
      </w:r>
      <w:r>
        <w:rPr>
          <w:i/>
        </w:rPr>
        <w:tab/>
      </w:r>
      <w:r>
        <w:rPr>
          <w:i/>
        </w:rPr>
        <w:tab/>
      </w:r>
      <w:r>
        <w:rPr>
          <w:i/>
        </w:rPr>
        <w:tab/>
        <w:t>Source: NGMN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only for information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2"/>
      </w:pPr>
      <w:bookmarkStart w:id="44" w:name="_Toc15668376"/>
      <w:bookmarkStart w:id="45" w:name="_Toc19542945"/>
      <w:r>
        <w:t>7</w:t>
      </w:r>
      <w:r>
        <w:tab/>
        <w:t>ITU-R ad hoc</w:t>
      </w:r>
      <w:bookmarkEnd w:id="44"/>
      <w:bookmarkEnd w:id="45"/>
    </w:p>
    <w:p w:rsidR="00884FE2" w:rsidRDefault="00884FE2" w:rsidP="00884FE2">
      <w:pPr>
        <w:pStyle w:val="Heading3"/>
      </w:pPr>
      <w:bookmarkStart w:id="46" w:name="_Toc15668377"/>
      <w:bookmarkStart w:id="47" w:name="_Toc19542946"/>
      <w:r>
        <w:t>7.1</w:t>
      </w:r>
      <w:r>
        <w:tab/>
        <w:t>Status report</w:t>
      </w:r>
      <w:bookmarkEnd w:id="46"/>
      <w:bookmarkEnd w:id="47"/>
    </w:p>
    <w:p w:rsidR="00884FE2" w:rsidRDefault="00884FE2" w:rsidP="00884FE2">
      <w:pPr>
        <w:rPr>
          <w:rFonts w:ascii="Arial" w:hAnsi="Arial" w:cs="Arial"/>
          <w:b/>
          <w:sz w:val="24"/>
        </w:rPr>
      </w:pPr>
      <w:r>
        <w:rPr>
          <w:rFonts w:ascii="Arial" w:hAnsi="Arial" w:cs="Arial"/>
          <w:b/>
          <w:color w:val="0000FF"/>
          <w:sz w:val="24"/>
        </w:rPr>
        <w:t>RP-190792</w:t>
      </w:r>
      <w:r>
        <w:rPr>
          <w:rFonts w:ascii="Arial" w:hAnsi="Arial" w:cs="Arial"/>
          <w:b/>
          <w:color w:val="0000FF"/>
          <w:sz w:val="24"/>
        </w:rPr>
        <w:tab/>
      </w:r>
      <w:r>
        <w:rPr>
          <w:rFonts w:ascii="Arial" w:hAnsi="Arial" w:cs="Arial"/>
          <w:b/>
          <w:sz w:val="24"/>
        </w:rPr>
        <w:t>Status Report ITU-R Ad hoc</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48" w:name="_Toc15668378"/>
      <w:bookmarkStart w:id="49" w:name="_Toc19542947"/>
      <w:r>
        <w:lastRenderedPageBreak/>
        <w:t>7.2</w:t>
      </w:r>
      <w:r>
        <w:tab/>
        <w:t>Documents related to IMT-2020</w:t>
      </w:r>
      <w:bookmarkEnd w:id="48"/>
      <w:bookmarkEnd w:id="49"/>
    </w:p>
    <w:p w:rsidR="00884FE2" w:rsidRDefault="00884FE2" w:rsidP="00884FE2">
      <w:pPr>
        <w:rPr>
          <w:rFonts w:ascii="Arial" w:hAnsi="Arial" w:cs="Arial"/>
          <w:b/>
          <w:sz w:val="24"/>
        </w:rPr>
      </w:pPr>
      <w:r>
        <w:rPr>
          <w:rFonts w:ascii="Arial" w:hAnsi="Arial" w:cs="Arial"/>
          <w:b/>
          <w:color w:val="0000FF"/>
          <w:sz w:val="24"/>
        </w:rPr>
        <w:t>RP-191405</w:t>
      </w:r>
      <w:r>
        <w:rPr>
          <w:rFonts w:ascii="Arial" w:hAnsi="Arial" w:cs="Arial"/>
          <w:b/>
          <w:color w:val="0000FF"/>
          <w:sz w:val="24"/>
        </w:rPr>
        <w:tab/>
      </w:r>
      <w:r>
        <w:rPr>
          <w:rFonts w:ascii="Arial" w:hAnsi="Arial" w:cs="Arial"/>
          <w:b/>
          <w:sz w:val="24"/>
        </w:rPr>
        <w:t>LS regarding IMT-2020 transposition timings in step 8 of IMT-2020 process (WTSC-2019-00052R001; to: ITU-R WP5D; cc: RAN; contact: ATIS)</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WTSC-2019-00052R001, to ITU-R WP5D, cc RAN, CT, SA3, RAN3</w:t>
      </w:r>
      <w:r>
        <w:rPr>
          <w:i/>
        </w:rPr>
        <w:br/>
      </w:r>
      <w:r>
        <w:rPr>
          <w:i/>
        </w:rPr>
        <w:tab/>
      </w:r>
      <w:r>
        <w:rPr>
          <w:i/>
        </w:rPr>
        <w:tab/>
      </w:r>
      <w:r>
        <w:rPr>
          <w:i/>
        </w:rPr>
        <w:tab/>
      </w:r>
      <w:r>
        <w:rPr>
          <w:i/>
        </w:rPr>
        <w:tab/>
      </w:r>
      <w:r>
        <w:rPr>
          <w:i/>
        </w:rPr>
        <w:tab/>
        <w:t>Source: ATIS, ARIB, CCSA, ETSI, TSDSI, TTA, TTC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ITU-R AH convener: ITU-R will handle this in July</w:t>
      </w:r>
    </w:p>
    <w:p w:rsidR="00884FE2" w:rsidRDefault="00884FE2" w:rsidP="00884FE2">
      <w:r>
        <w:t>Huawei: staging the work so that they do not need to transpose REL-15 and REL-16 at the same time would be good</w:t>
      </w:r>
    </w:p>
    <w:p w:rsidR="00884FE2" w:rsidRDefault="00884FE2" w:rsidP="00884FE2">
      <w:r>
        <w:t>ITU-R AH convener: we can still discuss this further when we have the feedback from ITU-R</w:t>
      </w:r>
    </w:p>
    <w:p w:rsidR="00884FE2" w:rsidRDefault="00884FE2" w:rsidP="00884FE2">
      <w:r>
        <w:t>TSDSI: evaluating now for REL-16 which is not yet ready?</w:t>
      </w:r>
    </w:p>
    <w:p w:rsidR="00884FE2" w:rsidRDefault="00884FE2" w:rsidP="00884FE2">
      <w:r>
        <w:t>Telecom Italia: what we submit next year is a different part so there is a misunderstanding here</w:t>
      </w:r>
    </w:p>
    <w:p w:rsidR="00884FE2" w:rsidRDefault="00884FE2" w:rsidP="00884FE2">
      <w:r>
        <w:t>conclusion: no LS answer from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RP-191485</w:t>
      </w:r>
      <w:r>
        <w:rPr>
          <w:rFonts w:ascii="Arial" w:hAnsi="Arial" w:cs="Arial"/>
          <w:b/>
          <w:color w:val="0000FF"/>
          <w:sz w:val="24"/>
        </w:rPr>
        <w:tab/>
      </w:r>
      <w:r>
        <w:rPr>
          <w:rFonts w:ascii="Arial" w:hAnsi="Arial" w:cs="Arial"/>
          <w:b/>
          <w:sz w:val="24"/>
        </w:rPr>
        <w:t>Draft LTI on submission of 3GPP 5G Description Template and Self-Evaluation</w:t>
      </w:r>
    </w:p>
    <w:p w:rsidR="00884FE2" w:rsidRDefault="00884FE2" w:rsidP="00884FE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After review in SA and then PCG, LTI will go to ITU-R WP5D in the end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CATT: 5G means 2 submissions: NR and NR &amp; LTE; only NR and LTE specs need to have hyperlinks?</w:t>
      </w:r>
    </w:p>
    <w:p w:rsidR="00884FE2" w:rsidRDefault="00884FE2" w:rsidP="00884FE2">
      <w:r>
        <w:t>ITU-R WP5D chairman (AT&amp;T): we will have different sections (one for SRIT and one for RIT) which will point to same spec;</w:t>
      </w:r>
    </w:p>
    <w:p w:rsidR="00884FE2" w:rsidRDefault="00884FE2" w:rsidP="00884FE2">
      <w:r>
        <w:t>Qualcomm:  so there will be 2 GCS</w:t>
      </w:r>
    </w:p>
    <w:p w:rsidR="00884FE2" w:rsidRDefault="00884FE2" w:rsidP="00884FE2">
      <w:r>
        <w:t>Qualcomm: this overview will not go into the IMT-2020 Recommendation?</w:t>
      </w:r>
    </w:p>
    <w:p w:rsidR="00884FE2" w:rsidRDefault="00884FE2" w:rsidP="00884FE2">
      <w:r>
        <w:t>ITU-R AH convener: correct</w:t>
      </w:r>
    </w:p>
    <w:p w:rsidR="00884FE2" w:rsidRDefault="00884FE2" w:rsidP="00884FE2">
      <w:r>
        <w:t>Sprint: LTE alone an IMT-2020 technology?</w:t>
      </w:r>
    </w:p>
    <w:p w:rsidR="00884FE2" w:rsidRDefault="00884FE2" w:rsidP="00884FE2">
      <w:r>
        <w:t>Qualcomm: LTE alone does not meet all requirements, e.g. LTE URLLC is not evaluated</w:t>
      </w:r>
    </w:p>
    <w:p w:rsidR="00884FE2" w:rsidRDefault="00884FE2" w:rsidP="00884FE2">
      <w:r>
        <w:t>ITU-R AH convener: will double-check the used terminology with what we submitted in Oct.18</w:t>
      </w:r>
    </w:p>
    <w:p w:rsidR="00884FE2" w:rsidRDefault="00884FE2" w:rsidP="00884FE2">
      <w:r>
        <w:t>conclusion: we will submit 3 attachments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RP-191494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RP-191496</w:t>
      </w:r>
      <w:r>
        <w:rPr>
          <w:rFonts w:ascii="Arial" w:hAnsi="Arial" w:cs="Arial"/>
          <w:b/>
          <w:color w:val="0000FF"/>
          <w:sz w:val="24"/>
        </w:rPr>
        <w:tab/>
      </w:r>
      <w:r>
        <w:rPr>
          <w:rFonts w:ascii="Arial" w:hAnsi="Arial" w:cs="Arial"/>
          <w:b/>
          <w:sz w:val="24"/>
        </w:rPr>
        <w:t>3GPP FINAL TECHNOLOGY SUBMISSION – OVERVIEW OF 3GPP 5G  SOLUTIONS FOR IMT-2020</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compare RP-191485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Nokia: reader dies not know what RIT is about</w:t>
      </w:r>
    </w:p>
    <w:p w:rsidR="00884FE2" w:rsidRDefault="00884FE2" w:rsidP="00884FE2">
      <w:r>
        <w:t>conclusion: NR will be indicated under RIT and picture will be reformatted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RP-191523</w:t>
      </w:r>
      <w:r>
        <w:rPr>
          <w:rFonts w:ascii="Arial" w:hAnsi="Arial" w:cs="Arial"/>
          <w:b/>
          <w:color w:val="0000FF"/>
          <w:sz w:val="24"/>
        </w:rPr>
        <w:tab/>
      </w:r>
      <w:r>
        <w:rPr>
          <w:rFonts w:ascii="Arial" w:hAnsi="Arial" w:cs="Arial"/>
          <w:b/>
          <w:sz w:val="24"/>
        </w:rPr>
        <w:t>3GPP FINAL TECHNOLOGY SUBMISSION – OVERVIEW OF 3GPP 5G  SOLUTIONS FOR IMT-2020</w:t>
      </w:r>
    </w:p>
    <w:p w:rsidR="00884FE2" w:rsidRDefault="00884FE2" w:rsidP="00884F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w:t>
      </w:r>
    </w:p>
    <w:p w:rsidR="00884FE2" w:rsidRDefault="00884FE2" w:rsidP="00884FE2">
      <w:pPr>
        <w:rPr>
          <w:color w:val="808080"/>
        </w:rPr>
      </w:pPr>
      <w:r>
        <w:rPr>
          <w:color w:val="808080"/>
        </w:rPr>
        <w:t>(Replaces RP-191496)</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approved unseen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RP-191497</w:t>
      </w:r>
      <w:r>
        <w:rPr>
          <w:rFonts w:ascii="Arial" w:hAnsi="Arial" w:cs="Arial"/>
          <w:b/>
          <w:color w:val="0000FF"/>
          <w:sz w:val="24"/>
        </w:rPr>
        <w:tab/>
      </w:r>
      <w:r>
        <w:rPr>
          <w:rFonts w:ascii="Arial" w:hAnsi="Arial" w:cs="Arial"/>
          <w:b/>
          <w:sz w:val="24"/>
        </w:rPr>
        <w:t>3GPP 5G CANDIDATE FOR INCLUSION IN IMT-2020:</w:t>
      </w:r>
    </w:p>
    <w:p w:rsidR="00884FE2" w:rsidRDefault="00884FE2" w:rsidP="00884FE2">
      <w:pPr>
        <w:rPr>
          <w:rFonts w:ascii="Arial" w:hAnsi="Arial" w:cs="Arial"/>
          <w:b/>
          <w:sz w:val="24"/>
        </w:rPr>
      </w:pPr>
      <w:r>
        <w:rPr>
          <w:rFonts w:ascii="Arial" w:hAnsi="Arial" w:cs="Arial"/>
          <w:b/>
          <w:sz w:val="24"/>
        </w:rPr>
        <w:t>SUBMISSION 1 (LTE/NR SRIT)</w:t>
      </w:r>
    </w:p>
    <w:p w:rsidR="00884FE2" w:rsidRDefault="00884FE2" w:rsidP="00884F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compare RP-191485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to table: URLLC is more than the 2 (e.g. control plane), suggests "not fully assessed"</w:t>
      </w:r>
    </w:p>
    <w:p w:rsidR="00884FE2" w:rsidRDefault="00884FE2" w:rsidP="00884FE2">
      <w:r>
        <w:t>CATT: footnote that there were 2 performance requirements specific for URLLC</w:t>
      </w:r>
    </w:p>
    <w:p w:rsidR="00884FE2" w:rsidRDefault="00884FE2" w:rsidP="00884FE2">
      <w:r>
        <w:t>conclusion: note added for URLLC below table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RP-191524</w:t>
      </w:r>
      <w:r>
        <w:rPr>
          <w:rFonts w:ascii="Arial" w:hAnsi="Arial" w:cs="Arial"/>
          <w:b/>
          <w:color w:val="0000FF"/>
          <w:sz w:val="24"/>
        </w:rPr>
        <w:tab/>
      </w:r>
      <w:r>
        <w:rPr>
          <w:rFonts w:ascii="Arial" w:hAnsi="Arial" w:cs="Arial"/>
          <w:b/>
          <w:sz w:val="24"/>
        </w:rPr>
        <w:t>3GPP 5G CANDIDATE FOR INCLUSION IN IMT-2020:</w:t>
      </w:r>
    </w:p>
    <w:p w:rsidR="00884FE2" w:rsidRDefault="00884FE2" w:rsidP="00884FE2">
      <w:pPr>
        <w:rPr>
          <w:rFonts w:ascii="Arial" w:hAnsi="Arial" w:cs="Arial"/>
          <w:b/>
          <w:sz w:val="24"/>
        </w:rPr>
      </w:pPr>
      <w:r>
        <w:rPr>
          <w:rFonts w:ascii="Arial" w:hAnsi="Arial" w:cs="Arial"/>
          <w:b/>
          <w:sz w:val="24"/>
        </w:rPr>
        <w:t>SUBMISSION 1 (LTE/NR SRIT)</w:t>
      </w:r>
    </w:p>
    <w:p w:rsidR="00884FE2" w:rsidRDefault="00884FE2" w:rsidP="00884F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w:t>
      </w:r>
    </w:p>
    <w:p w:rsidR="00884FE2" w:rsidRDefault="00884FE2" w:rsidP="00884FE2">
      <w:pPr>
        <w:rPr>
          <w:color w:val="808080"/>
        </w:rPr>
      </w:pPr>
      <w:r>
        <w:rPr>
          <w:color w:val="808080"/>
        </w:rPr>
        <w:t>(Replaces RP-191497)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approved unseen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RP-191498</w:t>
      </w:r>
      <w:r>
        <w:rPr>
          <w:rFonts w:ascii="Arial" w:hAnsi="Arial" w:cs="Arial"/>
          <w:b/>
          <w:color w:val="0000FF"/>
          <w:sz w:val="24"/>
        </w:rPr>
        <w:tab/>
      </w:r>
      <w:r>
        <w:rPr>
          <w:rFonts w:ascii="Arial" w:hAnsi="Arial" w:cs="Arial"/>
          <w:b/>
          <w:sz w:val="24"/>
        </w:rPr>
        <w:t>3GPP 5G  CANDIDATE FOR INCLUSION IN IMT-2020:</w:t>
      </w:r>
    </w:p>
    <w:p w:rsidR="00884FE2" w:rsidRDefault="00884FE2" w:rsidP="00884FE2">
      <w:pPr>
        <w:rPr>
          <w:rFonts w:ascii="Arial" w:hAnsi="Arial" w:cs="Arial"/>
          <w:b/>
          <w:sz w:val="24"/>
        </w:rPr>
      </w:pPr>
      <w:r>
        <w:rPr>
          <w:rFonts w:ascii="Arial" w:hAnsi="Arial" w:cs="Arial"/>
          <w:b/>
          <w:sz w:val="24"/>
        </w:rPr>
        <w:lastRenderedPageBreak/>
        <w:t>SUBMISSION 2 FOR IMT-2020 (NR RIT)</w:t>
      </w:r>
    </w:p>
    <w:p w:rsidR="00884FE2" w:rsidRDefault="00884FE2" w:rsidP="00884F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compare RP-191485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adding NR to submission, correction to TABLE 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RP-191528</w:t>
      </w:r>
      <w:r>
        <w:rPr>
          <w:rFonts w:ascii="Arial" w:hAnsi="Arial" w:cs="Arial"/>
          <w:b/>
          <w:color w:val="0000FF"/>
          <w:sz w:val="24"/>
        </w:rPr>
        <w:tab/>
      </w:r>
      <w:r>
        <w:rPr>
          <w:rFonts w:ascii="Arial" w:hAnsi="Arial" w:cs="Arial"/>
          <w:b/>
          <w:sz w:val="24"/>
        </w:rPr>
        <w:t>3GPP 5G  CANDIDATE FOR INCLUSION IN IMT-2020:</w:t>
      </w:r>
    </w:p>
    <w:p w:rsidR="00884FE2" w:rsidRDefault="00884FE2" w:rsidP="00884FE2">
      <w:pPr>
        <w:rPr>
          <w:rFonts w:ascii="Arial" w:hAnsi="Arial" w:cs="Arial"/>
          <w:b/>
          <w:sz w:val="24"/>
        </w:rPr>
      </w:pPr>
      <w:r>
        <w:rPr>
          <w:rFonts w:ascii="Arial" w:hAnsi="Arial" w:cs="Arial"/>
          <w:b/>
          <w:sz w:val="24"/>
        </w:rPr>
        <w:t>SUBMISSION 2 FOR IMT-2020 (NR RIT)</w:t>
      </w:r>
    </w:p>
    <w:p w:rsidR="00884FE2" w:rsidRDefault="00884FE2" w:rsidP="00884F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w:t>
      </w:r>
    </w:p>
    <w:p w:rsidR="00884FE2" w:rsidRDefault="00884FE2" w:rsidP="00884FE2">
      <w:pPr>
        <w:rPr>
          <w:color w:val="808080"/>
        </w:rPr>
      </w:pPr>
      <w:r>
        <w:rPr>
          <w:color w:val="808080"/>
        </w:rPr>
        <w:t>(Replaces RP-191498)</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approved unseen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RP-191494</w:t>
      </w:r>
      <w:r>
        <w:rPr>
          <w:rFonts w:ascii="Arial" w:hAnsi="Arial" w:cs="Arial"/>
          <w:b/>
          <w:color w:val="0000FF"/>
          <w:sz w:val="24"/>
        </w:rPr>
        <w:tab/>
      </w:r>
      <w:r>
        <w:rPr>
          <w:rFonts w:ascii="Arial" w:hAnsi="Arial" w:cs="Arial"/>
          <w:b/>
          <w:sz w:val="24"/>
        </w:rPr>
        <w:t>Draft LTI on submission of 3GPP 5G Description Template and Self-Evaluation (to: SA; cc:-; contact: Telecom Italia)</w:t>
      </w:r>
    </w:p>
    <w:p w:rsidR="00884FE2" w:rsidRDefault="00884FE2" w:rsidP="00884FE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AT&amp;T, Telecom Italia</w:t>
      </w:r>
    </w:p>
    <w:p w:rsidR="00884FE2" w:rsidRDefault="00884FE2" w:rsidP="00884FE2">
      <w:pPr>
        <w:rPr>
          <w:color w:val="808080"/>
        </w:rPr>
      </w:pPr>
      <w:r>
        <w:rPr>
          <w:color w:val="808080"/>
        </w:rPr>
        <w:t>(Replaces RP-191485)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ITU-R AH convener: agreed version will go to SA for review and from there to PCG for approval by correspondence</w:t>
      </w:r>
    </w:p>
    <w:p w:rsidR="00884FE2" w:rsidRDefault="00884FE2" w:rsidP="00884FE2">
      <w:r>
        <w:t>TSDSI: 2 submissions?</w:t>
      </w:r>
    </w:p>
    <w:p w:rsidR="00884FE2" w:rsidRDefault="00884FE2" w:rsidP="00884FE2">
      <w:r>
        <w:t>AT&amp;T: see picture of RP-91494: all 3 top level documents will be included in this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RP-191533</w:t>
      </w:r>
      <w:r>
        <w:rPr>
          <w:rFonts w:ascii="Arial" w:hAnsi="Arial" w:cs="Arial"/>
          <w:b/>
          <w:color w:val="0000FF"/>
          <w:sz w:val="24"/>
        </w:rPr>
        <w:tab/>
      </w:r>
      <w:r>
        <w:rPr>
          <w:rFonts w:ascii="Arial" w:hAnsi="Arial" w:cs="Arial"/>
          <w:b/>
          <w:sz w:val="24"/>
        </w:rPr>
        <w:t>Draft LTI on submission of 3GPP 5G Description Template and Self-Evaluation (to: SA; cc:-; contact: Telecom Italia)</w:t>
      </w:r>
    </w:p>
    <w:p w:rsidR="00884FE2" w:rsidRDefault="00884FE2" w:rsidP="00884FE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884FE2" w:rsidRDefault="00884FE2" w:rsidP="00884FE2">
      <w:pPr>
        <w:rPr>
          <w:color w:val="808080"/>
        </w:rPr>
      </w:pPr>
      <w:r>
        <w:rPr>
          <w:color w:val="808080"/>
        </w:rPr>
        <w:t>(Replaces RP-191494)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AT&amp;T: optional endorsement text from RP-191494 should be added here as well to inform OPs</w:t>
      </w:r>
    </w:p>
    <w:p w:rsidR="00884FE2" w:rsidRDefault="00884FE2" w:rsidP="00884FE2">
      <w:r>
        <w:t>conclusion: Tdoc was at first agreed unseen (to be provided when all attachments are available) but then further modifications were brought up</w:t>
      </w:r>
    </w:p>
    <w:p w:rsidR="00884FE2" w:rsidRDefault="00884FE2" w:rsidP="00884FE2">
      <w:r>
        <w:t>ITU-R AH convener: we may have some press release after PCG approval</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RP-191451</w:t>
      </w:r>
      <w:r>
        <w:rPr>
          <w:rFonts w:ascii="Arial" w:hAnsi="Arial" w:cs="Arial"/>
          <w:b/>
          <w:color w:val="0000FF"/>
          <w:sz w:val="24"/>
        </w:rPr>
        <w:tab/>
      </w:r>
      <w:r>
        <w:rPr>
          <w:rFonts w:ascii="Arial" w:hAnsi="Arial" w:cs="Arial"/>
          <w:b/>
          <w:sz w:val="24"/>
        </w:rPr>
        <w:t>Reminder on the 3GPP IMT-2020 final submission to ITU-R WP5D meeting #32</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Telecom Italia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50" w:name="_Toc15668379"/>
      <w:bookmarkStart w:id="51" w:name="_Toc19542948"/>
      <w:r>
        <w:t>7.3</w:t>
      </w:r>
      <w:r>
        <w:tab/>
        <w:t>Other documents from/to ITU-R WP5D</w:t>
      </w:r>
      <w:bookmarkEnd w:id="50"/>
      <w:bookmarkEnd w:id="51"/>
    </w:p>
    <w:p w:rsidR="00884FE2" w:rsidRDefault="00884FE2" w:rsidP="00884FE2">
      <w:pPr>
        <w:rPr>
          <w:rFonts w:ascii="Arial" w:hAnsi="Arial" w:cs="Arial"/>
          <w:b/>
          <w:sz w:val="24"/>
        </w:rPr>
      </w:pPr>
      <w:r>
        <w:rPr>
          <w:rFonts w:ascii="Arial" w:hAnsi="Arial" w:cs="Arial"/>
          <w:b/>
          <w:color w:val="0000FF"/>
          <w:sz w:val="24"/>
        </w:rPr>
        <w:t>RP-191522</w:t>
      </w:r>
      <w:r>
        <w:rPr>
          <w:rFonts w:ascii="Arial" w:hAnsi="Arial" w:cs="Arial"/>
          <w:b/>
          <w:color w:val="0000FF"/>
          <w:sz w:val="24"/>
        </w:rPr>
        <w:tab/>
      </w:r>
      <w:r>
        <w:rPr>
          <w:rFonts w:ascii="Arial" w:hAnsi="Arial" w:cs="Arial"/>
          <w:b/>
          <w:sz w:val="24"/>
        </w:rPr>
        <w:t>Draft LS on 3GPP activities in the frequency range above 52.6 GHz (to: ITU-R WP5D; cc: SA; contact: Ericsson)</w:t>
      </w:r>
    </w:p>
    <w:p w:rsidR="00884FE2" w:rsidRDefault="00884FE2" w:rsidP="00884FE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Ericsson: suggests "initiated work" instaead of "started studies"</w:t>
      </w:r>
    </w:p>
    <w:p w:rsidR="00884FE2" w:rsidRDefault="00884FE2" w:rsidP="00884FE2">
      <w:r>
        <w:t>ITU-R AH convener: upper limit is still open so we do not yet add it here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RP-191534</w:t>
      </w:r>
      <w:r>
        <w:rPr>
          <w:rFonts w:ascii="Arial" w:hAnsi="Arial" w:cs="Arial"/>
          <w:b/>
          <w:color w:val="0000FF"/>
          <w:sz w:val="24"/>
        </w:rPr>
        <w:tab/>
      </w:r>
      <w:r>
        <w:rPr>
          <w:rFonts w:ascii="Arial" w:hAnsi="Arial" w:cs="Arial"/>
          <w:b/>
          <w:sz w:val="24"/>
        </w:rPr>
        <w:t>LS on 3GPP activities in the frequency range above 52.6 GHz (to: ITU-R WP5D; cc: SA; contact: Ericsson)</w:t>
      </w:r>
    </w:p>
    <w:p w:rsidR="00884FE2" w:rsidRDefault="00884FE2" w:rsidP="00884FE2">
      <w:pPr>
        <w:rPr>
          <w:i/>
        </w:rPr>
      </w:pPr>
      <w:r>
        <w:rPr>
          <w:i/>
        </w:rPr>
        <w:tab/>
      </w:r>
      <w:r>
        <w:rPr>
          <w:i/>
        </w:rPr>
        <w:tab/>
      </w:r>
      <w:r>
        <w:rPr>
          <w:i/>
        </w:rPr>
        <w:tab/>
      </w:r>
      <w:r>
        <w:rPr>
          <w:i/>
        </w:rPr>
        <w:tab/>
      </w:r>
      <w:r>
        <w:rPr>
          <w:i/>
        </w:rPr>
        <w:tab/>
        <w:t>Type: LS out</w:t>
      </w:r>
      <w:r>
        <w:rPr>
          <w:i/>
        </w:rPr>
        <w:tab/>
      </w:r>
      <w:r>
        <w:rPr>
          <w:i/>
        </w:rPr>
        <w:tab/>
        <w:t xml:space="preserve">For: </w:t>
      </w:r>
      <w:r w:rsidR="00DE5510">
        <w:rPr>
          <w:i/>
        </w:rPr>
        <w:t>Approval</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RAN</w:t>
      </w:r>
    </w:p>
    <w:p w:rsidR="00884FE2" w:rsidRDefault="00884FE2" w:rsidP="00884FE2">
      <w:pPr>
        <w:rPr>
          <w:color w:val="808080"/>
        </w:rPr>
      </w:pPr>
      <w:r>
        <w:rPr>
          <w:color w:val="808080"/>
        </w:rPr>
        <w:t>(Replaces RP-191522)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LS will be sent directly to ITU-R WP5D by 3GPP LS coordinator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w:t>
      </w:r>
      <w:r w:rsidR="00DE5510">
        <w:rPr>
          <w:rFonts w:ascii="Arial" w:hAnsi="Arial" w:cs="Arial"/>
          <w:b/>
          <w:color w:val="993300"/>
          <w:u w:val="single"/>
        </w:rPr>
        <w:t>pproved</w:t>
      </w:r>
      <w:r>
        <w:rPr>
          <w:color w:val="993300"/>
          <w:u w:val="single"/>
        </w:rPr>
        <w:t>.</w:t>
      </w:r>
    </w:p>
    <w:p w:rsidR="00884FE2" w:rsidRDefault="00884FE2" w:rsidP="00884FE2">
      <w:pPr>
        <w:pStyle w:val="Heading3"/>
      </w:pPr>
      <w:bookmarkStart w:id="52" w:name="_Toc15668380"/>
      <w:bookmarkStart w:id="53" w:name="_Toc19542949"/>
      <w:r>
        <w:t>7.4</w:t>
      </w:r>
      <w:r>
        <w:tab/>
        <w:t>Other documents from/to ITU-R WP5A</w:t>
      </w:r>
      <w:bookmarkEnd w:id="52"/>
      <w:bookmarkEnd w:id="53"/>
    </w:p>
    <w:p w:rsidR="00884FE2" w:rsidRDefault="00884FE2" w:rsidP="00884FE2">
      <w:pPr>
        <w:pStyle w:val="Heading3"/>
      </w:pPr>
      <w:bookmarkStart w:id="54" w:name="_Toc15668381"/>
      <w:bookmarkStart w:id="55" w:name="_Toc19542950"/>
      <w:r>
        <w:t>7.5</w:t>
      </w:r>
      <w:r>
        <w:tab/>
        <w:t>Documents from/to other ITU groups</w:t>
      </w:r>
      <w:bookmarkEnd w:id="54"/>
      <w:bookmarkEnd w:id="55"/>
    </w:p>
    <w:p w:rsidR="00884FE2" w:rsidRDefault="00884FE2" w:rsidP="00884FE2">
      <w:pPr>
        <w:rPr>
          <w:rFonts w:ascii="Arial" w:hAnsi="Arial" w:cs="Arial"/>
          <w:b/>
          <w:sz w:val="24"/>
        </w:rPr>
      </w:pPr>
      <w:r>
        <w:rPr>
          <w:rFonts w:ascii="Arial" w:hAnsi="Arial" w:cs="Arial"/>
          <w:b/>
          <w:color w:val="0000FF"/>
          <w:sz w:val="24"/>
        </w:rPr>
        <w:t>RP-191020</w:t>
      </w:r>
      <w:r>
        <w:rPr>
          <w:rFonts w:ascii="Arial" w:hAnsi="Arial" w:cs="Arial"/>
          <w:b/>
          <w:color w:val="0000FF"/>
          <w:sz w:val="24"/>
        </w:rPr>
        <w:tab/>
      </w:r>
      <w:r>
        <w:rPr>
          <w:rFonts w:ascii="Arial" w:hAnsi="Arial" w:cs="Arial"/>
          <w:b/>
          <w:sz w:val="24"/>
        </w:rPr>
        <w:t>Draft Reply LS to ITU-R WP4B/TEMP/28 = SP-170849 on the integration of satellite solutions into 5G networks (to: ITU-R WP4B; cc: ETSI TC SES; contact: Hughes Network Systems)</w:t>
      </w:r>
    </w:p>
    <w:p w:rsidR="00884FE2" w:rsidRDefault="00884FE2" w:rsidP="00884FE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ETSI TC SES</w:t>
      </w:r>
      <w:r>
        <w:rPr>
          <w:i/>
        </w:rPr>
        <w:br/>
      </w:r>
      <w:r>
        <w:rPr>
          <w:i/>
        </w:rPr>
        <w:tab/>
      </w:r>
      <w:r>
        <w:rPr>
          <w:i/>
        </w:rPr>
        <w:tab/>
      </w:r>
      <w:r>
        <w:rPr>
          <w:i/>
        </w:rPr>
        <w:tab/>
      </w:r>
      <w:r>
        <w:rPr>
          <w:i/>
        </w:rPr>
        <w:tab/>
      </w:r>
      <w:r>
        <w:rPr>
          <w:i/>
        </w:rPr>
        <w:tab/>
        <w:t>Source: HUGHES Network Systems Ltd</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LS ITU-R WP4B/TEMP/28 = SP-170849 was received by SP-78 in Dec.17 but it was not sent to RAN; it is a reply to SP-170809 = RP-172073 of SP-77;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ITU-R AH convener: LS should also go cc: SA?</w:t>
      </w:r>
    </w:p>
    <w:p w:rsidR="00884FE2" w:rsidRDefault="00884FE2" w:rsidP="00884FE2">
      <w:r>
        <w:lastRenderedPageBreak/>
        <w:t>Hughes: same draft LSout was provided to SA</w:t>
      </w:r>
    </w:p>
    <w:p w:rsidR="00884FE2" w:rsidRDefault="00884FE2" w:rsidP="00884FE2">
      <w:r>
        <w:t>ITU-R AH convener: as there seem to be no changes, SA can send out the LS but keep cc: RAN for the final LS that SA will send out</w:t>
      </w:r>
    </w:p>
    <w:p w:rsidR="00884FE2" w:rsidRDefault="00884FE2" w:rsidP="00884FE2">
      <w:r>
        <w:t>conclusion: LS contents is endorsed by RAN but SA will handle it and inform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pStyle w:val="Heading2"/>
      </w:pPr>
      <w:bookmarkStart w:id="56" w:name="_Toc15668382"/>
      <w:bookmarkStart w:id="57" w:name="_Toc19542951"/>
      <w:r>
        <w:t>8</w:t>
      </w:r>
      <w:r>
        <w:tab/>
        <w:t>Proposals for Release 17</w:t>
      </w:r>
      <w:bookmarkEnd w:id="56"/>
      <w:bookmarkEnd w:id="57"/>
    </w:p>
    <w:p w:rsidR="00884FE2" w:rsidRDefault="00884FE2" w:rsidP="00884FE2">
      <w:r>
        <w:t>RAN chairman: as we have more inputs than we can treat on Tue morning, we will do a little lottery: 3 baskets (vendors, operators, verticals) in which Tdoc authors can put their Tdoc number (1 per company each), we will then pick 2-2-1 from the baskets for presentation until we run out of time; important: it is assumed that delegates have read all Tdocs of under AI 8 i.e. in the discussions on Tue afternoon all Tdocs will be taken into account (not only presented Tdocs);</w:t>
      </w:r>
    </w:p>
    <w:p w:rsidR="00884FE2" w:rsidRDefault="00884FE2" w:rsidP="00884FE2">
      <w:r>
        <w:t>there is only 1 Tdoc we will treat before the lottery which is the input from the SA chairman in RP-191424</w:t>
      </w:r>
    </w:p>
    <w:p w:rsidR="00884FE2" w:rsidRDefault="00884FE2" w:rsidP="00884FE2">
      <w:pPr>
        <w:rPr>
          <w:rFonts w:ascii="Arial" w:hAnsi="Arial" w:cs="Arial"/>
          <w:b/>
          <w:sz w:val="24"/>
        </w:rPr>
      </w:pPr>
      <w:r>
        <w:rPr>
          <w:rFonts w:ascii="Arial" w:hAnsi="Arial" w:cs="Arial"/>
          <w:b/>
          <w:color w:val="0000FF"/>
          <w:sz w:val="24"/>
        </w:rPr>
        <w:t>RP-191424</w:t>
      </w:r>
      <w:r>
        <w:rPr>
          <w:rFonts w:ascii="Arial" w:hAnsi="Arial" w:cs="Arial"/>
          <w:b/>
          <w:color w:val="0000FF"/>
          <w:sz w:val="24"/>
        </w:rPr>
        <w:tab/>
      </w:r>
      <w:r>
        <w:rPr>
          <w:rFonts w:ascii="Arial" w:hAnsi="Arial" w:cs="Arial"/>
          <w:b/>
          <w:sz w:val="24"/>
        </w:rPr>
        <w:t>Status of Rel-17 Items in SA</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chairman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5.1 to AI 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RP-190831</w:t>
      </w:r>
      <w:r>
        <w:rPr>
          <w:rFonts w:ascii="Arial" w:hAnsi="Arial" w:cs="Arial"/>
          <w:b/>
          <w:color w:val="0000FF"/>
          <w:sz w:val="24"/>
        </w:rPr>
        <w:tab/>
      </w:r>
      <w:r>
        <w:rPr>
          <w:rFonts w:ascii="Arial" w:hAnsi="Arial" w:cs="Arial"/>
          <w:b/>
          <w:sz w:val="24"/>
        </w:rPr>
        <w:t>Key directions for Release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Nokia views for key Release 17 items, including NR-Lite &amp; Industrial IoT enhancements.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how 60GHz and NR-U included?</w:t>
      </w:r>
    </w:p>
    <w:p w:rsidR="00884FE2" w:rsidRDefault="00884FE2" w:rsidP="00884FE2">
      <w:r>
        <w:t>Nokia: we would need to decide about the waveform first</w:t>
      </w:r>
    </w:p>
    <w:p w:rsidR="00884FE2" w:rsidRDefault="00884FE2" w:rsidP="00884FE2">
      <w:r>
        <w:t>Ericsson: NR-Lite coverage enhancement should be equal to normal coverage or less?</w:t>
      </w:r>
    </w:p>
    <w:p w:rsidR="00884FE2" w:rsidRDefault="00884FE2" w:rsidP="00884FE2">
      <w:r>
        <w:t>Vivo: wearables should also be addressed under NR-Lite</w:t>
      </w:r>
    </w:p>
    <w:p w:rsidR="00884FE2" w:rsidRDefault="00884FE2" w:rsidP="00884FE2">
      <w:r>
        <w:t>Sprint: above 52,5GHz: what would be the upper limit?</w:t>
      </w:r>
    </w:p>
    <w:p w:rsidR="00884FE2" w:rsidRDefault="00884FE2" w:rsidP="00884FE2">
      <w:r>
        <w:t>114GHz</w:t>
      </w:r>
    </w:p>
    <w:p w:rsidR="00884FE2" w:rsidRDefault="00884FE2" w:rsidP="00884FE2">
      <w:r>
        <w:t>Huawei: you seem to see NR-Lite as enhanced MTC support for NR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RP-191453</w:t>
      </w:r>
      <w:r>
        <w:rPr>
          <w:rFonts w:ascii="Arial" w:hAnsi="Arial" w:cs="Arial"/>
          <w:b/>
          <w:color w:val="0000FF"/>
          <w:sz w:val="24"/>
        </w:rPr>
        <w:tab/>
      </w:r>
      <w:r>
        <w:rPr>
          <w:rFonts w:ascii="Arial" w:hAnsi="Arial" w:cs="Arial"/>
          <w:b/>
          <w:sz w:val="24"/>
        </w:rPr>
        <w:t>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rsidR="00884FE2" w:rsidRDefault="00884FE2" w:rsidP="00884FE2">
      <w:pPr>
        <w:rPr>
          <w:color w:val="808080"/>
        </w:rPr>
      </w:pPr>
      <w:r>
        <w:rPr>
          <w:color w:val="808080"/>
        </w:rPr>
        <w:t>(Replaces RP-190840)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RP-190945</w:t>
      </w:r>
      <w:r>
        <w:rPr>
          <w:rFonts w:ascii="Arial" w:hAnsi="Arial" w:cs="Arial"/>
          <w:b/>
          <w:color w:val="0000FF"/>
          <w:sz w:val="24"/>
        </w:rPr>
        <w:tab/>
      </w:r>
      <w:r>
        <w:rPr>
          <w:rFonts w:ascii="Arial" w:hAnsi="Arial" w:cs="Arial"/>
          <w:b/>
          <w:sz w:val="24"/>
        </w:rPr>
        <w:t>Views on Release-17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LG: slide 6: any idea how to address spectrum efficiency?</w:t>
      </w:r>
    </w:p>
    <w:p w:rsidR="00884FE2" w:rsidRDefault="00884FE2" w:rsidP="00884FE2">
      <w:r>
        <w:t>DT: we are sharing a number of points of this presentations</w:t>
      </w:r>
    </w:p>
    <w:p w:rsidR="00884FE2" w:rsidRDefault="00884FE2" w:rsidP="00884FE2">
      <w:r>
        <w:t>Huawei: constraints on MIMO may be different in different regions</w:t>
      </w:r>
    </w:p>
    <w:p w:rsidR="00884FE2" w:rsidRDefault="00884FE2" w:rsidP="00884FE2">
      <w:r>
        <w:t>Vivo: slide 10: which lessons are meant?</w:t>
      </w:r>
    </w:p>
    <w:p w:rsidR="00884FE2" w:rsidRDefault="00884FE2" w:rsidP="00884FE2">
      <w:r>
        <w:t>Sierra Wireless: confirms gap on slide 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RP-191464</w:t>
      </w:r>
      <w:r>
        <w:rPr>
          <w:rFonts w:ascii="Arial" w:hAnsi="Arial" w:cs="Arial"/>
          <w:b/>
          <w:color w:val="0000FF"/>
          <w:sz w:val="24"/>
        </w:rPr>
        <w:tab/>
      </w:r>
      <w:r>
        <w:rPr>
          <w:rFonts w:ascii="Arial" w:hAnsi="Arial" w:cs="Arial"/>
          <w:b/>
          <w:sz w:val="24"/>
        </w:rPr>
        <w:t>LS on NGMN Operators’ Release 17 RAN Priorities (NGMN_LS_190527; to: RAN; cc: SA; contact: Telecom Italia)</w:t>
      </w:r>
    </w:p>
    <w:p w:rsidR="00884FE2" w:rsidRDefault="00884FE2" w:rsidP="00884FE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NGMN_LS_190527, to RAN, cc SA</w:t>
      </w:r>
      <w:r>
        <w:rPr>
          <w:i/>
        </w:rPr>
        <w:br/>
      </w:r>
      <w:r>
        <w:rPr>
          <w:i/>
        </w:rPr>
        <w:tab/>
      </w:r>
      <w:r>
        <w:rPr>
          <w:i/>
        </w:rPr>
        <w:tab/>
      </w:r>
      <w:r>
        <w:rPr>
          <w:i/>
        </w:rPr>
        <w:tab/>
      </w:r>
      <w:r>
        <w:rPr>
          <w:i/>
        </w:rPr>
        <w:tab/>
      </w:r>
      <w:r>
        <w:rPr>
          <w:i/>
        </w:rPr>
        <w:tab/>
        <w:t>Source: NGMN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presented by Telecom Italia</w:t>
      </w:r>
    </w:p>
    <w:p w:rsidR="00884FE2" w:rsidRDefault="00884FE2" w:rsidP="00884FE2">
      <w:r>
        <w:t>Telecom Italia: SON was rather considered on higher layers</w:t>
      </w:r>
    </w:p>
    <w:p w:rsidR="00884FE2" w:rsidRDefault="00884FE2" w:rsidP="00884FE2">
      <w:r>
        <w:t>Huawei: solving problems from the field; even if we have ongoing work, we must solve them but leaving 30% probably idle is probably not a good idea</w:t>
      </w:r>
    </w:p>
    <w:p w:rsidR="00884FE2" w:rsidRDefault="00884FE2" w:rsidP="00884FE2">
      <w:r>
        <w:t>Telecom Italia: hopefully by Dec. we have a better idea about comments from the field, but we should not overload REL-17 and then having a problem to addressing them is not a good idea</w:t>
      </w:r>
    </w:p>
    <w:p w:rsidR="00884FE2" w:rsidRDefault="00884FE2" w:rsidP="00884FE2">
      <w:r>
        <w:t>BT: supports Telecom Italia</w:t>
      </w:r>
    </w:p>
    <w:p w:rsidR="00884FE2" w:rsidRDefault="00884FE2" w:rsidP="00884FE2">
      <w:r>
        <w:t>LG: how should the 30% aspect be considered</w:t>
      </w:r>
    </w:p>
    <w:p w:rsidR="00884FE2" w:rsidRDefault="00884FE2" w:rsidP="00884FE2">
      <w:r>
        <w:t>Telecom Italia: fixing some TUs for corrections would be an option</w:t>
      </w:r>
    </w:p>
    <w:p w:rsidR="00884FE2" w:rsidRDefault="00884FE2" w:rsidP="00884FE2">
      <w:r>
        <w:t>Orange: if we want to much in 15 months we may need to discuss the length of the REL as well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RP-190995</w:t>
      </w:r>
      <w:r>
        <w:rPr>
          <w:rFonts w:ascii="Arial" w:hAnsi="Arial" w:cs="Arial"/>
          <w:b/>
          <w:color w:val="0000FF"/>
          <w:sz w:val="24"/>
        </w:rPr>
        <w:tab/>
      </w:r>
      <w:r>
        <w:rPr>
          <w:rFonts w:ascii="Arial" w:hAnsi="Arial" w:cs="Arial"/>
          <w:b/>
          <w:sz w:val="24"/>
        </w:rPr>
        <w:t xml:space="preserve">NTN Frequency Bands for Satellite 5G NR </w:t>
      </w:r>
    </w:p>
    <w:p w:rsidR="00884FE2" w:rsidRDefault="00884FE2" w:rsidP="00884FE2">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HUGHES Network Systems Ltd</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The core objectives of this NWI are to define the RF requirements associated with a set of frequency bands allocated to satellite services using NR radio interface. The NWI is focusing on Ka and Q/V bands.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Mediatek: important to focus on mass market with respect to UE form factors</w:t>
      </w:r>
    </w:p>
    <w:p w:rsidR="00884FE2" w:rsidRDefault="00884FE2" w:rsidP="00884FE2">
      <w:r>
        <w:t>Inmarsat: these are not all satellite bands</w:t>
      </w:r>
    </w:p>
    <w:p w:rsidR="00884FE2" w:rsidRDefault="00884FE2" w:rsidP="00884FE2">
      <w:r>
        <w:t>Huawei: for a WI we should identify at least one band that we work 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RP-191071</w:t>
      </w:r>
      <w:r>
        <w:rPr>
          <w:rFonts w:ascii="Arial" w:hAnsi="Arial" w:cs="Arial"/>
          <w:b/>
          <w:color w:val="0000FF"/>
          <w:sz w:val="24"/>
        </w:rPr>
        <w:tab/>
      </w:r>
      <w:r>
        <w:rPr>
          <w:rFonts w:ascii="Arial" w:hAnsi="Arial" w:cs="Arial"/>
          <w:b/>
          <w:sz w:val="24"/>
        </w:rPr>
        <w:t>Consideration on R17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Discussion on R17 Timeline and Potential Scope</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Huawei: slide 8: some topics are ready for a WI immediately</w:t>
      </w:r>
    </w:p>
    <w:p w:rsidR="00884FE2" w:rsidRDefault="00884FE2" w:rsidP="00884FE2">
      <w:r>
        <w:t>Orange: sidelink could be used for several cases, so there is a list of questions we need to solve before we rush into a WI</w:t>
      </w:r>
    </w:p>
    <w:p w:rsidR="00884FE2" w:rsidRDefault="00884FE2" w:rsidP="00884FE2">
      <w:r>
        <w:t>Mediatek: having sidelink as a toolbox would be useful, but also indoor coverage should not be overlooked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RP-191406</w:t>
      </w:r>
      <w:r>
        <w:rPr>
          <w:rFonts w:ascii="Arial" w:hAnsi="Arial" w:cs="Arial"/>
          <w:b/>
          <w:color w:val="0000FF"/>
          <w:sz w:val="24"/>
        </w:rPr>
        <w:tab/>
      </w:r>
      <w:r>
        <w:rPr>
          <w:rFonts w:ascii="Arial" w:hAnsi="Arial" w:cs="Arial"/>
          <w:b/>
          <w:sz w:val="24"/>
        </w:rPr>
        <w:t>Intel views on Release-17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Futurewei: MIMO scope is rather large so we not be able to address all in REL-17</w:t>
      </w:r>
    </w:p>
    <w:p w:rsidR="00884FE2" w:rsidRDefault="00884FE2" w:rsidP="00884FE2">
      <w:r>
        <w:t>Sierra Wireless: coverage enhancement is big: seems to be a very different use case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RP-191419</w:t>
      </w:r>
      <w:r>
        <w:rPr>
          <w:rFonts w:ascii="Arial" w:hAnsi="Arial" w:cs="Arial"/>
          <w:b/>
          <w:color w:val="0000FF"/>
          <w:sz w:val="24"/>
        </w:rPr>
        <w:tab/>
      </w:r>
      <w:r>
        <w:rPr>
          <w:rFonts w:ascii="Arial" w:hAnsi="Arial" w:cs="Arial"/>
          <w:b/>
          <w:sz w:val="24"/>
        </w:rPr>
        <w:t>Views on Release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Mediatek: slide 18: middle throughput range: we do not see an overlap</w:t>
      </w:r>
    </w:p>
    <w:p w:rsidR="00884FE2" w:rsidRDefault="00884FE2" w:rsidP="00884FE2">
      <w:r>
        <w:t>AT&amp;T: slide 16: one network indoor and one network outdoor?</w:t>
      </w:r>
    </w:p>
    <w:p w:rsidR="00884FE2" w:rsidRDefault="00884FE2" w:rsidP="00884FE2">
      <w:r>
        <w:t>Telecom Italia: any requirement for network sync in Japan for private networks?</w:t>
      </w:r>
    </w:p>
    <w:p w:rsidR="00884FE2" w:rsidRDefault="00884FE2" w:rsidP="00884FE2">
      <w:r>
        <w:t>NTT DOCOMO: so far not sure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RP-190862</w:t>
      </w:r>
      <w:r>
        <w:rPr>
          <w:rFonts w:ascii="Arial" w:hAnsi="Arial" w:cs="Arial"/>
          <w:b/>
          <w:color w:val="0000FF"/>
          <w:sz w:val="24"/>
        </w:rPr>
        <w:tab/>
      </w:r>
      <w:r>
        <w:rPr>
          <w:rFonts w:ascii="Arial" w:hAnsi="Arial" w:cs="Arial"/>
          <w:b/>
          <w:sz w:val="24"/>
        </w:rPr>
        <w:t>KPNs preferred areas for release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KPN: complementary proposals in additions to NGMN of RP-191464</w:t>
      </w:r>
    </w:p>
    <w:p w:rsidR="00884FE2" w:rsidRDefault="00884FE2" w:rsidP="00884FE2">
      <w:r>
        <w:t>Huawei: slide 5: shows nicely that retransmissions from network can be avoided</w:t>
      </w:r>
    </w:p>
    <w:p w:rsidR="00884FE2" w:rsidRDefault="00884FE2" w:rsidP="00884FE2">
      <w:r>
        <w:t>Telecom Italia: relaying via Uu could be possible as well</w:t>
      </w:r>
    </w:p>
    <w:p w:rsidR="00884FE2" w:rsidRDefault="00884FE2" w:rsidP="00884FE2">
      <w:r>
        <w:t>Mediatek: agrees that sidelink is one solution but we should not exclude other solutions at the moment (e.g. Uu)</w:t>
      </w:r>
    </w:p>
    <w:p w:rsidR="00884FE2" w:rsidRDefault="00884FE2" w:rsidP="00884FE2">
      <w:r>
        <w:t>DT: agrees that there is no one-fits-all solution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RP-191461</w:t>
      </w:r>
      <w:r>
        <w:rPr>
          <w:rFonts w:ascii="Arial" w:hAnsi="Arial" w:cs="Arial"/>
          <w:b/>
          <w:color w:val="0000FF"/>
          <w:sz w:val="24"/>
        </w:rPr>
        <w:tab/>
      </w:r>
      <w:r>
        <w:rPr>
          <w:rFonts w:ascii="Arial" w:hAnsi="Arial" w:cs="Arial"/>
          <w:b/>
          <w:sz w:val="24"/>
        </w:rPr>
        <w:t>Mission Critical Communications needs for Rel 17 planning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Suomen virveverkko Oy / TCCA</w:t>
      </w:r>
    </w:p>
    <w:p w:rsidR="00884FE2" w:rsidRDefault="00884FE2" w:rsidP="00884FE2">
      <w:pPr>
        <w:rPr>
          <w:color w:val="808080"/>
        </w:rPr>
      </w:pPr>
      <w:r>
        <w:rPr>
          <w:color w:val="808080"/>
        </w:rPr>
        <w:t>(Replaces RP-190856)</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Thales: would be good to know the required data rates for satellite from TCCA</w:t>
      </w:r>
    </w:p>
    <w:p w:rsidR="00884FE2" w:rsidRDefault="00884FE2" w:rsidP="00884FE2">
      <w:r>
        <w:t>Vodafone: what is the problem with LTE?</w:t>
      </w:r>
    </w:p>
    <w:p w:rsidR="00884FE2" w:rsidRDefault="00884FE2" w:rsidP="00884FE2">
      <w:r>
        <w:t>TCCA: no real problem with LTE but we do not want to lock up operators with 4G but they should have a path to 5G and beyond</w:t>
      </w:r>
    </w:p>
    <w:p w:rsidR="00884FE2" w:rsidRDefault="00884FE2" w:rsidP="00884FE2">
      <w:r>
        <w:t>FirstNet: number of rolled out networks and available chipsets for LTE? this is probably the answer to what the problem is</w:t>
      </w:r>
    </w:p>
    <w:p w:rsidR="00884FE2" w:rsidRDefault="00884FE2" w:rsidP="00884FE2">
      <w:r>
        <w:t>Home Office: we do not want a special public safety solution as economy of scale would then not apply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RP-191035</w:t>
      </w:r>
      <w:r>
        <w:rPr>
          <w:rFonts w:ascii="Arial" w:hAnsi="Arial" w:cs="Arial"/>
          <w:b/>
          <w:color w:val="0000FF"/>
          <w:sz w:val="24"/>
        </w:rPr>
        <w:tab/>
      </w:r>
      <w:r>
        <w:rPr>
          <w:rFonts w:ascii="Arial" w:hAnsi="Arial" w:cs="Arial"/>
          <w:b/>
          <w:sz w:val="24"/>
        </w:rPr>
        <w:t>Views on Release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Panasonic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RP-190953</w:t>
      </w:r>
      <w:r>
        <w:rPr>
          <w:rFonts w:ascii="Arial" w:hAnsi="Arial" w:cs="Arial"/>
          <w:b/>
          <w:color w:val="0000FF"/>
          <w:sz w:val="24"/>
        </w:rPr>
        <w:tab/>
      </w:r>
      <w:r>
        <w:rPr>
          <w:rFonts w:ascii="Arial" w:hAnsi="Arial" w:cs="Arial"/>
          <w:b/>
          <w:sz w:val="24"/>
        </w:rPr>
        <w:t>Views on Release-17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DT: we agree with the statement on the last slide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RP-191449</w:t>
      </w:r>
      <w:r>
        <w:rPr>
          <w:rFonts w:ascii="Arial" w:hAnsi="Arial" w:cs="Arial"/>
          <w:b/>
          <w:color w:val="0000FF"/>
          <w:sz w:val="24"/>
        </w:rPr>
        <w:tab/>
      </w:r>
      <w:r>
        <w:rPr>
          <w:rFonts w:ascii="Arial" w:hAnsi="Arial" w:cs="Arial"/>
          <w:b/>
          <w:sz w:val="24"/>
        </w:rPr>
        <w:t>Views on NR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884FE2" w:rsidRDefault="00884FE2" w:rsidP="00884FE2">
      <w:pPr>
        <w:rPr>
          <w:color w:val="808080"/>
        </w:rPr>
      </w:pPr>
      <w:r>
        <w:rPr>
          <w:color w:val="808080"/>
        </w:rPr>
        <w:t>(Replaces RP-190919)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RP-191457</w:t>
      </w:r>
      <w:r>
        <w:rPr>
          <w:rFonts w:ascii="Arial" w:hAnsi="Arial" w:cs="Arial"/>
          <w:b/>
          <w:color w:val="0000FF"/>
          <w:sz w:val="24"/>
        </w:rPr>
        <w:tab/>
      </w:r>
      <w:r>
        <w:rPr>
          <w:rFonts w:ascii="Arial" w:hAnsi="Arial" w:cs="Arial"/>
          <w:b/>
          <w:sz w:val="24"/>
        </w:rPr>
        <w:t>KT's view on Release-17 for 5G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rsidR="00884FE2" w:rsidRDefault="00884FE2" w:rsidP="00884FE2">
      <w:pPr>
        <w:rPr>
          <w:color w:val="808080"/>
        </w:rPr>
      </w:pPr>
      <w:r>
        <w:rPr>
          <w:color w:val="808080"/>
        </w:rPr>
        <w:t>(Replaces RP-191189)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RP-191171</w:t>
      </w:r>
      <w:r>
        <w:rPr>
          <w:rFonts w:ascii="Arial" w:hAnsi="Arial" w:cs="Arial"/>
          <w:b/>
          <w:color w:val="0000FF"/>
          <w:sz w:val="24"/>
        </w:rPr>
        <w:tab/>
      </w:r>
      <w:r>
        <w:rPr>
          <w:rFonts w:ascii="Arial" w:hAnsi="Arial" w:cs="Arial"/>
          <w:b/>
          <w:sz w:val="24"/>
        </w:rPr>
        <w:t>Rail communication proposals for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 xml:space="preserve">Communications in rail operation requires deterministic QoS and fault tolerant transport services </w:t>
      </w:r>
    </w:p>
    <w:p w:rsidR="00884FE2" w:rsidRDefault="00884FE2" w:rsidP="00884FE2">
      <w:r>
        <w:lastRenderedPageBreak/>
        <w:t xml:space="preserve">Highly reliable “Radio Access” has a high significance for the transport of Control Command Signaling (CCS) data for safe movement of trains. In the future </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Union Inter. Chemins de Fer: LTE-R was never deployed so we directly want to go for NR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RP-190834</w:t>
      </w:r>
      <w:r>
        <w:rPr>
          <w:rFonts w:ascii="Arial" w:hAnsi="Arial" w:cs="Arial"/>
          <w:b/>
          <w:color w:val="0000FF"/>
          <w:sz w:val="24"/>
        </w:rPr>
        <w:tab/>
      </w:r>
      <w:r>
        <w:rPr>
          <w:rFonts w:ascii="Arial" w:hAnsi="Arial" w:cs="Arial"/>
          <w:b/>
          <w:sz w:val="24"/>
        </w:rPr>
        <w:t>Qualcomm views on RAN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RP-191462</w:t>
      </w:r>
      <w:r>
        <w:rPr>
          <w:rFonts w:ascii="Arial" w:hAnsi="Arial" w:cs="Arial"/>
          <w:b/>
          <w:color w:val="0000FF"/>
          <w:sz w:val="24"/>
        </w:rPr>
        <w:tab/>
      </w:r>
      <w:r>
        <w:rPr>
          <w:rFonts w:ascii="Arial" w:hAnsi="Arial" w:cs="Arial"/>
          <w:b/>
          <w:sz w:val="24"/>
        </w:rPr>
        <w:t>CATT's view on NR evolution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84FE2" w:rsidRDefault="00884FE2" w:rsidP="00884FE2">
      <w:pPr>
        <w:rPr>
          <w:color w:val="808080"/>
        </w:rPr>
      </w:pPr>
      <w:r>
        <w:rPr>
          <w:color w:val="808080"/>
        </w:rPr>
        <w:t>(Replaces RP-190969)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RP-191300</w:t>
      </w:r>
      <w:r>
        <w:rPr>
          <w:rFonts w:ascii="Arial" w:hAnsi="Arial" w:cs="Arial"/>
          <w:b/>
          <w:color w:val="0000FF"/>
          <w:sz w:val="24"/>
        </w:rPr>
        <w:tab/>
      </w:r>
      <w:r>
        <w:rPr>
          <w:rFonts w:ascii="Arial" w:hAnsi="Arial" w:cs="Arial"/>
          <w:b/>
          <w:sz w:val="24"/>
        </w:rPr>
        <w:t>Requirements for Release 17 coming from TSDSI (Indian SDO)</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TSDSI (Indian SDO) has been discussing the requirements of interest to the region. This presentation is a summary of the discussions and are inputs to the Release 17 discussions in 3GPP.</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Reliance Jio: we want to double the coverage (similar like to NB-IOT)</w:t>
      </w:r>
    </w:p>
    <w:p w:rsidR="00884FE2" w:rsidRDefault="00884FE2" w:rsidP="00884FE2">
      <w:r>
        <w:t>Nokia: what sort of data rate would be sufficient for the coverage enhancement?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RP-191438</w:t>
      </w:r>
      <w:r>
        <w:rPr>
          <w:rFonts w:ascii="Arial" w:hAnsi="Arial" w:cs="Arial"/>
          <w:b/>
          <w:color w:val="0000FF"/>
          <w:sz w:val="24"/>
        </w:rPr>
        <w:tab/>
      </w:r>
      <w:r>
        <w:rPr>
          <w:rFonts w:ascii="Arial" w:hAnsi="Arial" w:cs="Arial"/>
          <w:b/>
          <w:sz w:val="24"/>
        </w:rPr>
        <w:t>Consolidation of Rel-17 proposals into Work Areas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chairman (Nokia)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chairman's input to start discussions on Tue afternoon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DT: reason for areas in June and areas in Sep.?</w:t>
      </w:r>
    </w:p>
    <w:p w:rsidR="00884FE2" w:rsidRDefault="00884FE2" w:rsidP="00884FE2">
      <w:r>
        <w:t>RAN chairman: common sense, if topics are ongoing in REL-16, then Sep.19 is better</w:t>
      </w:r>
    </w:p>
    <w:p w:rsidR="00884FE2" w:rsidRDefault="00884FE2" w:rsidP="00884FE2">
      <w:r>
        <w:t>DT: multi-SIM is there so much need to start this in June?</w:t>
      </w:r>
    </w:p>
    <w:p w:rsidR="00884FE2" w:rsidRDefault="00884FE2" w:rsidP="00884FE2">
      <w:r>
        <w:t>RAN chairman: SA has some work on this and RAN not so we could handle it</w:t>
      </w:r>
    </w:p>
    <w:p w:rsidR="00884FE2" w:rsidRDefault="00884FE2" w:rsidP="00884FE2">
      <w:r>
        <w:t>Huawei: SA is discussing a lot of cases so maybe we leave them time to converge first</w:t>
      </w:r>
    </w:p>
    <w:p w:rsidR="00884FE2" w:rsidRDefault="00884FE2" w:rsidP="00884FE2">
      <w:r>
        <w:t>Vivo:  there is need for discussions on this</w:t>
      </w:r>
    </w:p>
    <w:p w:rsidR="00884FE2" w:rsidRDefault="00884FE2" w:rsidP="00884FE2">
      <w:r>
        <w:t>Ericsson: we may not be able to reach conclusions about this by Sep.</w:t>
      </w:r>
    </w:p>
    <w:p w:rsidR="00884FE2" w:rsidRDefault="00884FE2" w:rsidP="00884FE2">
      <w:r>
        <w:lastRenderedPageBreak/>
        <w:t>Qualcomm: unlicensed could be treated in multiple of these tracks</w:t>
      </w:r>
    </w:p>
    <w:p w:rsidR="00884FE2" w:rsidRDefault="00884FE2" w:rsidP="00884FE2">
      <w:r>
        <w:t>RAN chairman: each email discussion should look whether the topic applies to unlicensed</w:t>
      </w:r>
    </w:p>
    <w:p w:rsidR="00884FE2" w:rsidRDefault="00884FE2" w:rsidP="00884FE2">
      <w:r>
        <w:t>Qualcomm: is not written there so far</w:t>
      </w:r>
    </w:p>
    <w:p w:rsidR="00884FE2" w:rsidRDefault="00884FE2" w:rsidP="00884FE2">
      <w:r>
        <w:t>AT&amp;T: is this list covering all Tdocs?</w:t>
      </w:r>
    </w:p>
    <w:p w:rsidR="00884FE2" w:rsidRDefault="00884FE2" w:rsidP="00884FE2">
      <w:r>
        <w:t>RAN chairman: yes, this was the intention (so not just the presented Tdocs)</w:t>
      </w:r>
    </w:p>
    <w:p w:rsidR="00884FE2" w:rsidRDefault="00884FE2" w:rsidP="00884FE2">
      <w:r>
        <w:t>ZTE: really no need for discussion on small data?</w:t>
      </w:r>
    </w:p>
    <w:p w:rsidR="00884FE2" w:rsidRDefault="00884FE2" w:rsidP="00884FE2">
      <w:r>
        <w:t>Mediatek: above 52GHz SI is going until Sep.19, so starting email discussion in June 19 may be too early</w:t>
      </w:r>
    </w:p>
    <w:p w:rsidR="00884FE2" w:rsidRDefault="00884FE2" w:rsidP="00884FE2">
      <w:r>
        <w:t>Apple: why power saving focus on higher layers?</w:t>
      </w:r>
    </w:p>
    <w:p w:rsidR="00884FE2" w:rsidRDefault="00884FE2" w:rsidP="00884FE2">
      <w:r>
        <w:t>RAN chairman: thought lower layer more for IOT than for smart phones but we can remove this</w:t>
      </w:r>
    </w:p>
    <w:p w:rsidR="00884FE2" w:rsidRDefault="00884FE2" w:rsidP="00884FE2">
      <w:r>
        <w:t>Mediatek: exhaustive list for the ... on slide 6 would be appreciated</w:t>
      </w:r>
    </w:p>
    <w:p w:rsidR="00884FE2" w:rsidRDefault="00884FE2" w:rsidP="00884FE2">
      <w:r>
        <w:t>RAN3 chairman: 6 email discussions in June and 9 in Sep. may lead to "traffic jams"</w:t>
      </w:r>
    </w:p>
    <w:p w:rsidR="00884FE2" w:rsidRDefault="00884FE2" w:rsidP="00884FE2">
      <w:r>
        <w:t>CMCC:  a lot of topics missing (like e.g. slicing)</w:t>
      </w:r>
    </w:p>
    <w:p w:rsidR="00884FE2" w:rsidRDefault="00884FE2" w:rsidP="00884FE2">
      <w:r>
        <w:t>Qualcomm: sidelink is a huge topic which would deserve more than one email discussion (maybe we could start a part already in June)</w:t>
      </w:r>
    </w:p>
    <w:p w:rsidR="00884FE2" w:rsidRDefault="00884FE2" w:rsidP="00884FE2">
      <w:r>
        <w:t>OPPO: V2X could be considered separately</w:t>
      </w:r>
    </w:p>
    <w:p w:rsidR="00884FE2" w:rsidRDefault="00884FE2" w:rsidP="00884FE2">
      <w:r>
        <w:t>RAN chairman: if you have a good proposal how to split the sidelink topic that can start in June and that can start in Sep. this would be welcome</w:t>
      </w:r>
    </w:p>
    <w:p w:rsidR="00884FE2" w:rsidRDefault="00884FE2" w:rsidP="00884FE2">
      <w:r>
        <w:t>LG: missing duplexing</w:t>
      </w:r>
    </w:p>
    <w:p w:rsidR="00884FE2" w:rsidRDefault="00884FE2" w:rsidP="00884FE2">
      <w:r>
        <w:t>RAN chairman: have it as part of IAB but could discuss this</w:t>
      </w:r>
    </w:p>
    <w:p w:rsidR="00884FE2" w:rsidRDefault="00884FE2" w:rsidP="00884FE2">
      <w:r>
        <w:t>AT&amp;T: some general enhancements may be needed</w:t>
      </w:r>
    </w:p>
    <w:p w:rsidR="00884FE2" w:rsidRDefault="00884FE2" w:rsidP="00884FE2">
      <w:r>
        <w:t>RAN chairman: tried to avoid jolly joker buckets</w:t>
      </w:r>
    </w:p>
    <w:p w:rsidR="00884FE2" w:rsidRDefault="00884FE2" w:rsidP="00884FE2">
      <w:r>
        <w:t>BT: WLAN integration seems to be missing as a number of companies were supporting it</w:t>
      </w:r>
    </w:p>
    <w:p w:rsidR="00884FE2" w:rsidRDefault="00884FE2" w:rsidP="00884FE2">
      <w:r>
        <w:t>Orange: 20-30 single company proposal email discussions may be started, how would this be handled</w:t>
      </w:r>
    </w:p>
    <w:p w:rsidR="00884FE2" w:rsidRDefault="00884FE2" w:rsidP="00884FE2">
      <w:r>
        <w:t>FirstNet: 15 presentations supported public safety</w:t>
      </w:r>
    </w:p>
    <w:p w:rsidR="00884FE2" w:rsidRDefault="00884FE2" w:rsidP="00884FE2">
      <w:r>
        <w:t>RAN chairman: covered under critical communications</w:t>
      </w:r>
    </w:p>
    <w:p w:rsidR="00884FE2" w:rsidRDefault="00884FE2" w:rsidP="00884FE2">
      <w:r>
        <w:t>Charter Com.: how to handle leftovers?</w:t>
      </w:r>
    </w:p>
    <w:p w:rsidR="00884FE2" w:rsidRDefault="00884FE2" w:rsidP="00884FE2">
      <w:r>
        <w:t>RAN chairman: ideally no leftovers</w:t>
      </w:r>
    </w:p>
    <w:p w:rsidR="00884FE2" w:rsidRDefault="00884FE2" w:rsidP="00884FE2">
      <w:r>
        <w:t>Nokia: small data may need some discussion depending on what is actually considered here</w:t>
      </w:r>
    </w:p>
    <w:p w:rsidR="00884FE2" w:rsidRDefault="00884FE2" w:rsidP="00884FE2">
      <w:r>
        <w:t>LG: small data should have an email discussion</w:t>
      </w:r>
    </w:p>
    <w:p w:rsidR="00884FE2" w:rsidRDefault="00884FE2" w:rsidP="00884FE2">
      <w:r>
        <w:t>TNO: relay under sidelink?</w:t>
      </w:r>
    </w:p>
    <w:p w:rsidR="00884FE2" w:rsidRDefault="00884FE2" w:rsidP="00884FE2">
      <w:r>
        <w:t>RAN chairman: yes, was the intention</w:t>
      </w:r>
    </w:p>
    <w:p w:rsidR="00884FE2" w:rsidRDefault="00884FE2" w:rsidP="00884FE2">
      <w:r>
        <w:t>CMCC: how will topics prioritized? work area have support from a number of companies; single company topics have only one company behind</w:t>
      </w:r>
    </w:p>
    <w:p w:rsidR="00884FE2" w:rsidRDefault="00884FE2" w:rsidP="00884FE2">
      <w:r>
        <w:t>RAN chairman: work areas are there to consilidate to topic, this does not yet make any conclusion regarding a prioritization</w:t>
      </w:r>
    </w:p>
    <w:p w:rsidR="00884FE2" w:rsidRDefault="00884FE2" w:rsidP="00884FE2">
      <w:r>
        <w:t>Qualcomm: there should be a process how a single company proposal could evolve to a working area</w:t>
      </w:r>
    </w:p>
    <w:p w:rsidR="00884FE2" w:rsidRDefault="00884FE2" w:rsidP="00884FE2">
      <w:r>
        <w:t>RAN chairman: we try to avoid the race for supporting companies for the moment and focus on scoping the areas</w:t>
      </w:r>
    </w:p>
    <w:p w:rsidR="00884FE2" w:rsidRDefault="00884FE2" w:rsidP="00884FE2">
      <w:r>
        <w:lastRenderedPageBreak/>
        <w:t>Mediatek: we need to be careful to avoid the impression that the work areas are decided to be the REL-17, this will be decided only in Dec.19</w:t>
      </w:r>
    </w:p>
    <w:p w:rsidR="00884FE2" w:rsidRDefault="00884FE2" w:rsidP="00884FE2">
      <w:r>
        <w:t>Dish: any ranking planned in Sep.19</w:t>
      </w:r>
    </w:p>
    <w:p w:rsidR="00884FE2" w:rsidRDefault="00884FE2" w:rsidP="00884FE2">
      <w:r>
        <w:t>RAN chairman: no, unless you want to have a 3 weeks RAN meeting</w:t>
      </w:r>
    </w:p>
    <w:p w:rsidR="00884FE2" w:rsidRDefault="00884FE2" w:rsidP="00884FE2">
      <w:r>
        <w:t>Huawei: would be careful with "REL-17 capacity shall not be entirely filled up" as you may end up with idle capacity</w:t>
      </w:r>
    </w:p>
    <w:p w:rsidR="00884FE2" w:rsidRDefault="00884FE2" w:rsidP="00884FE2">
      <w:r>
        <w:t>RAN chair: you could consider that big topics have first and second priority objectives and in case of urgent issues we drop some of 2nd level objectives</w:t>
      </w:r>
    </w:p>
    <w:p w:rsidR="00884FE2" w:rsidRDefault="00884FE2" w:rsidP="00884FE2">
      <w:r>
        <w:t>Ericsson: this would be difficult, we have the concept of reserving TUs for maintenance and this approach should be used here as well (leave some TUs in the backpockets of the WG chairmen); proposes to rather reduce the number of working areas than introducing more as prioritizing 50 WIs in Dec. will be tricky</w:t>
      </w:r>
    </w:p>
    <w:p w:rsidR="00884FE2" w:rsidRDefault="00884FE2" w:rsidP="00884FE2">
      <w:r>
        <w:t>Vivo: unclear what merged TU budgets for LTE and NR will mean</w:t>
      </w:r>
    </w:p>
    <w:p w:rsidR="00884FE2" w:rsidRDefault="00884FE2" w:rsidP="00884FE2">
      <w:r>
        <w:t>RNA chairman: will be up to WG chairmen</w:t>
      </w:r>
    </w:p>
    <w:p w:rsidR="00884FE2" w:rsidRDefault="00884FE2" w:rsidP="00884FE2">
      <w:r>
        <w:t>Novamint: relay in sidelink topic should get an own name</w:t>
      </w:r>
    </w:p>
    <w:p w:rsidR="00884FE2" w:rsidRDefault="00884FE2" w:rsidP="00884FE2">
      <w:r>
        <w:t>RAN chairman: plan is to clarify the working areas on Tue afternoon, allocate moderators on Wed which will try to improve the subbullet descriptions of the work areas until the end of RAN #84</w:t>
      </w:r>
    </w:p>
    <w:p w:rsidR="00884FE2" w:rsidRDefault="00884FE2" w:rsidP="00884FE2">
      <w:r>
        <w:t>Telstra: add "extreme" to coverage</w:t>
      </w:r>
    </w:p>
    <w:p w:rsidR="00884FE2" w:rsidRDefault="00884FE2" w:rsidP="00884FE2">
      <w:r>
        <w:t>Huawei: "NR-lite" term is already used for other things, so we may want to find a better term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RP-191509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RP-191509</w:t>
      </w:r>
      <w:r>
        <w:rPr>
          <w:rFonts w:ascii="Arial" w:hAnsi="Arial" w:cs="Arial"/>
          <w:b/>
          <w:color w:val="0000FF"/>
          <w:sz w:val="24"/>
        </w:rPr>
        <w:tab/>
      </w:r>
      <w:r>
        <w:rPr>
          <w:rFonts w:ascii="Arial" w:hAnsi="Arial" w:cs="Arial"/>
          <w:b/>
          <w:sz w:val="24"/>
        </w:rPr>
        <w:t>Consolidation of Rel-17 proposals into Work Areas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chairman (Nokia)</w:t>
      </w:r>
    </w:p>
    <w:p w:rsidR="00884FE2" w:rsidRDefault="00884FE2" w:rsidP="00884FE2">
      <w:pPr>
        <w:rPr>
          <w:color w:val="808080"/>
        </w:rPr>
      </w:pPr>
      <w:r>
        <w:rPr>
          <w:color w:val="808080"/>
        </w:rPr>
        <w:t>(Replaces RP-191438)</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Samsung: slide 6: "clarify motivation for further enhancement" applies also to other topics and not just to MIMO</w:t>
      </w:r>
    </w:p>
    <w:p w:rsidR="00884FE2" w:rsidRDefault="00884FE2" w:rsidP="00884FE2">
      <w:r>
        <w:t>LG: prefers to have a standalone duplex work area</w:t>
      </w:r>
    </w:p>
    <w:p w:rsidR="00884FE2" w:rsidRDefault="00884FE2" w:rsidP="00884FE2">
      <w:r>
        <w:t>BT: "single proposal company" is not correct as there may be a few companies</w:t>
      </w:r>
    </w:p>
    <w:p w:rsidR="00884FE2" w:rsidRDefault="00884FE2" w:rsidP="00884FE2">
      <w:r>
        <w:t>RAN chairman: come up with a term that does not imply a prioritization</w:t>
      </w:r>
    </w:p>
    <w:p w:rsidR="00884FE2" w:rsidRDefault="00884FE2" w:rsidP="00884FE2">
      <w:r>
        <w:t>BT: use "additional topics"</w:t>
      </w:r>
    </w:p>
    <w:p w:rsidR="00884FE2" w:rsidRDefault="00884FE2" w:rsidP="00884FE2">
      <w:r>
        <w:t>CATT: where would V2X positioning go?</w:t>
      </w:r>
    </w:p>
    <w:p w:rsidR="00884FE2" w:rsidRDefault="00884FE2" w:rsidP="00884FE2">
      <w:r>
        <w:t>AT&amp;T: "no LPWA" should be removed</w:t>
      </w:r>
    </w:p>
    <w:p w:rsidR="00884FE2" w:rsidRDefault="00884FE2" w:rsidP="00884FE2">
      <w:r>
        <w:t>Mediatek: it is better to keep it</w:t>
      </w:r>
    </w:p>
    <w:p w:rsidR="00884FE2" w:rsidRDefault="00884FE2" w:rsidP="00884FE2">
      <w:r>
        <w:t>Apple: people have different views what "NR-lite" means</w:t>
      </w:r>
    </w:p>
    <w:p w:rsidR="00884FE2" w:rsidRDefault="00884FE2" w:rsidP="00884FE2">
      <w:r>
        <w:t>AT&amp;T: how will the moderators of the email discussions be chosen? volunteers or people who did this in the past?</w:t>
      </w:r>
    </w:p>
    <w:p w:rsidR="00884FE2" w:rsidRDefault="00884FE2" w:rsidP="00884FE2">
      <w:r>
        <w:t>RAN chairman: all this and more</w:t>
      </w:r>
    </w:p>
    <w:p w:rsidR="00884FE2" w:rsidRDefault="00884FE2" w:rsidP="00884FE2">
      <w:r>
        <w:t>Panasonic: what is the goal of the email discussion? To bring a WID or just the scope?</w:t>
      </w:r>
    </w:p>
    <w:p w:rsidR="00884FE2" w:rsidRDefault="00884FE2" w:rsidP="00884FE2">
      <w:r>
        <w:t>RAN chairman: the scope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RP-191519</w:t>
      </w:r>
      <w:r>
        <w:rPr>
          <w:rFonts w:ascii="Arial" w:hAnsi="Arial" w:cs="Arial"/>
          <w:b/>
          <w:color w:val="0000FF"/>
          <w:sz w:val="24"/>
        </w:rPr>
        <w:tab/>
      </w:r>
      <w:r>
        <w:rPr>
          <w:rFonts w:ascii="Arial" w:hAnsi="Arial" w:cs="Arial"/>
          <w:b/>
          <w:sz w:val="24"/>
        </w:rPr>
        <w:t>Consolidation of Rel-17 proposals into Work Areas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chairman (Nokia)</w:t>
      </w:r>
    </w:p>
    <w:p w:rsidR="00884FE2" w:rsidRDefault="00884FE2" w:rsidP="00884FE2">
      <w:pPr>
        <w:rPr>
          <w:color w:val="808080"/>
        </w:rPr>
      </w:pPr>
      <w:r>
        <w:rPr>
          <w:color w:val="808080"/>
        </w:rPr>
        <w:t>(Replaces RP-191509)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RP-191551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RP-191551</w:t>
      </w:r>
      <w:r>
        <w:rPr>
          <w:rFonts w:ascii="Arial" w:hAnsi="Arial" w:cs="Arial"/>
          <w:b/>
          <w:color w:val="0000FF"/>
          <w:sz w:val="24"/>
        </w:rPr>
        <w:tab/>
      </w:r>
      <w:r>
        <w:rPr>
          <w:rFonts w:ascii="Arial" w:hAnsi="Arial" w:cs="Arial"/>
          <w:b/>
          <w:sz w:val="24"/>
        </w:rPr>
        <w:t>Consolidation of Rel-17 proposals into Work Areas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chairman (Nokia)</w:t>
      </w:r>
    </w:p>
    <w:p w:rsidR="00884FE2" w:rsidRDefault="00884FE2" w:rsidP="00884FE2">
      <w:pPr>
        <w:rPr>
          <w:color w:val="808080"/>
        </w:rPr>
      </w:pPr>
      <w:r>
        <w:rPr>
          <w:color w:val="808080"/>
        </w:rPr>
        <w:t>(Replaces RP-191519)</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CATT: would like to have an opening discussion on the determination of Rel-17 features email discussion coordinators</w:t>
      </w:r>
    </w:p>
    <w:p w:rsidR="00884FE2" w:rsidRDefault="00884FE2" w:rsidP="00884FE2">
      <w:r>
        <w:t>Note: After discussion of RP-191092 it was decided that email discussion [NB_IoT_eMTC_enh] starts already in June 19 (not Sep.19).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RP-190832</w:t>
      </w:r>
      <w:r>
        <w:rPr>
          <w:rFonts w:ascii="Arial" w:hAnsi="Arial" w:cs="Arial"/>
          <w:b/>
          <w:color w:val="0000FF"/>
          <w:sz w:val="24"/>
        </w:rPr>
        <w:tab/>
      </w:r>
      <w:r>
        <w:rPr>
          <w:rFonts w:ascii="Arial" w:hAnsi="Arial" w:cs="Arial"/>
          <w:b/>
          <w:sz w:val="24"/>
        </w:rPr>
        <w:t xml:space="preserve">Views on Release-17 </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Mobility UK Ltd.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RP-191458</w:t>
      </w:r>
      <w:r>
        <w:rPr>
          <w:rFonts w:ascii="Arial" w:hAnsi="Arial" w:cs="Arial"/>
          <w:b/>
          <w:color w:val="0000FF"/>
          <w:sz w:val="24"/>
        </w:rPr>
        <w:tab/>
      </w:r>
      <w:r>
        <w:rPr>
          <w:rFonts w:ascii="Arial" w:hAnsi="Arial" w:cs="Arial"/>
          <w:b/>
          <w:sz w:val="24"/>
        </w:rPr>
        <w:t xml:space="preserve">Views on Release-17 </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Mobility UK Ltd.</w:t>
      </w:r>
    </w:p>
    <w:p w:rsidR="00884FE2" w:rsidRDefault="00884FE2" w:rsidP="00884FE2">
      <w:pPr>
        <w:rPr>
          <w:color w:val="808080"/>
        </w:rPr>
      </w:pPr>
      <w:r>
        <w:rPr>
          <w:color w:val="808080"/>
        </w:rPr>
        <w:t>(Replaces RP-190832)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RP-190833</w:t>
      </w:r>
      <w:r>
        <w:rPr>
          <w:rFonts w:ascii="Arial" w:hAnsi="Arial" w:cs="Arial"/>
          <w:b/>
          <w:color w:val="0000FF"/>
          <w:sz w:val="24"/>
        </w:rPr>
        <w:tab/>
      </w:r>
      <w:r>
        <w:rPr>
          <w:rFonts w:ascii="Arial" w:hAnsi="Arial" w:cs="Arial"/>
          <w:b/>
          <w:sz w:val="24"/>
        </w:rPr>
        <w:t>vivo views on NR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RP-190840</w:t>
      </w:r>
      <w:r>
        <w:rPr>
          <w:rFonts w:ascii="Arial" w:hAnsi="Arial" w:cs="Arial"/>
          <w:b/>
          <w:color w:val="0000FF"/>
          <w:sz w:val="24"/>
        </w:rPr>
        <w:tab/>
      </w:r>
      <w:r>
        <w:rPr>
          <w:rFonts w:ascii="Arial" w:hAnsi="Arial" w:cs="Arial"/>
          <w:b/>
          <w:sz w:val="24"/>
        </w:rPr>
        <w:t>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RP-190849</w:t>
      </w:r>
      <w:r>
        <w:rPr>
          <w:rFonts w:ascii="Arial" w:hAnsi="Arial" w:cs="Arial"/>
          <w:b/>
          <w:color w:val="0000FF"/>
          <w:sz w:val="24"/>
        </w:rPr>
        <w:tab/>
      </w:r>
      <w:r>
        <w:rPr>
          <w:rFonts w:ascii="Arial" w:hAnsi="Arial" w:cs="Arial"/>
          <w:b/>
          <w:sz w:val="24"/>
        </w:rPr>
        <w:t>Motivation for SI on Integrity support for NR Positioning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Swift Navigation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 to AI 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RP-190855</w:t>
      </w:r>
      <w:r>
        <w:rPr>
          <w:rFonts w:ascii="Arial" w:hAnsi="Arial" w:cs="Arial"/>
          <w:b/>
          <w:color w:val="0000FF"/>
          <w:sz w:val="24"/>
        </w:rPr>
        <w:tab/>
      </w:r>
      <w:r>
        <w:rPr>
          <w:rFonts w:ascii="Arial" w:hAnsi="Arial" w:cs="Arial"/>
          <w:b/>
          <w:sz w:val="24"/>
        </w:rPr>
        <w:t>Motivation for SI on Integrity support for NR Positioning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Swift Navigation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RP-190851</w:t>
      </w:r>
      <w:r>
        <w:rPr>
          <w:rFonts w:ascii="Arial" w:hAnsi="Arial" w:cs="Arial"/>
          <w:b/>
          <w:color w:val="0000FF"/>
          <w:sz w:val="24"/>
        </w:rPr>
        <w:tab/>
      </w:r>
      <w:r>
        <w:rPr>
          <w:rFonts w:ascii="Arial" w:hAnsi="Arial" w:cs="Arial"/>
          <w:b/>
          <w:sz w:val="24"/>
        </w:rPr>
        <w:t>Views on Rel.17 items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Mitsubishi Electric Corp</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RP-190856</w:t>
      </w:r>
      <w:r>
        <w:rPr>
          <w:rFonts w:ascii="Arial" w:hAnsi="Arial" w:cs="Arial"/>
          <w:b/>
          <w:color w:val="0000FF"/>
          <w:sz w:val="24"/>
        </w:rPr>
        <w:tab/>
      </w:r>
      <w:r>
        <w:rPr>
          <w:rFonts w:ascii="Arial" w:hAnsi="Arial" w:cs="Arial"/>
          <w:b/>
          <w:sz w:val="24"/>
        </w:rPr>
        <w:t>Mission Critical Communications needs for Rel 17 planning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Suomen virveverkko Oy / TCCA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(Mission) critical communications needs for Rel 17 are comprised of fundamental core requirements of continuous coverage, availability, resilience against disturbances and functional suitability to conduct (mission) critical field operations. For Rel 17 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RP-191461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RP-190858</w:t>
      </w:r>
      <w:r>
        <w:rPr>
          <w:rFonts w:ascii="Arial" w:hAnsi="Arial" w:cs="Arial"/>
          <w:b/>
          <w:color w:val="0000FF"/>
          <w:sz w:val="24"/>
        </w:rPr>
        <w:tab/>
      </w:r>
      <w:r>
        <w:rPr>
          <w:rFonts w:ascii="Arial" w:hAnsi="Arial" w:cs="Arial"/>
          <w:b/>
          <w:sz w:val="24"/>
        </w:rPr>
        <w:t>Views on Release-17 - TCL Communication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 Ltd.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RP-190859</w:t>
      </w:r>
      <w:r>
        <w:rPr>
          <w:rFonts w:ascii="Arial" w:hAnsi="Arial" w:cs="Arial"/>
          <w:b/>
          <w:color w:val="0000FF"/>
          <w:sz w:val="24"/>
        </w:rPr>
        <w:tab/>
      </w:r>
      <w:r>
        <w:rPr>
          <w:rFonts w:ascii="Arial" w:hAnsi="Arial" w:cs="Arial"/>
          <w:b/>
          <w:sz w:val="24"/>
        </w:rPr>
        <w:t>NEC Views on Rel-17 Topics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DRM protected document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RP-191417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RP-191417</w:t>
      </w:r>
      <w:r>
        <w:rPr>
          <w:rFonts w:ascii="Arial" w:hAnsi="Arial" w:cs="Arial"/>
          <w:b/>
          <w:color w:val="0000FF"/>
          <w:sz w:val="24"/>
        </w:rPr>
        <w:tab/>
      </w:r>
      <w:r>
        <w:rPr>
          <w:rFonts w:ascii="Arial" w:hAnsi="Arial" w:cs="Arial"/>
          <w:b/>
          <w:sz w:val="24"/>
        </w:rPr>
        <w:t>NEC Views on Rel-17 Topics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884FE2" w:rsidRDefault="00884FE2" w:rsidP="00884FE2">
      <w:pPr>
        <w:rPr>
          <w:color w:val="808080"/>
        </w:rPr>
      </w:pPr>
      <w:r>
        <w:rPr>
          <w:color w:val="808080"/>
        </w:rPr>
        <w:t>(Replaces RP-190859)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RP-190911</w:t>
      </w:r>
      <w:r>
        <w:rPr>
          <w:rFonts w:ascii="Arial" w:hAnsi="Arial" w:cs="Arial"/>
          <w:b/>
          <w:color w:val="0000FF"/>
          <w:sz w:val="24"/>
        </w:rPr>
        <w:tab/>
      </w:r>
      <w:r>
        <w:rPr>
          <w:rFonts w:ascii="Arial" w:hAnsi="Arial" w:cs="Arial"/>
          <w:b/>
          <w:sz w:val="24"/>
        </w:rPr>
        <w:t>Release-17 NR enhancements for Public Safety Services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RP-190919</w:t>
      </w:r>
      <w:r>
        <w:rPr>
          <w:rFonts w:ascii="Arial" w:hAnsi="Arial" w:cs="Arial"/>
          <w:b/>
          <w:color w:val="0000FF"/>
          <w:sz w:val="24"/>
        </w:rPr>
        <w:tab/>
      </w:r>
      <w:r>
        <w:rPr>
          <w:rFonts w:ascii="Arial" w:hAnsi="Arial" w:cs="Arial"/>
          <w:b/>
          <w:sz w:val="24"/>
        </w:rPr>
        <w:t>Views on NR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RP-191449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RP-190922</w:t>
      </w:r>
      <w:r>
        <w:rPr>
          <w:rFonts w:ascii="Arial" w:hAnsi="Arial" w:cs="Arial"/>
          <w:b/>
          <w:color w:val="0000FF"/>
          <w:sz w:val="24"/>
        </w:rPr>
        <w:tab/>
      </w:r>
      <w:r>
        <w:rPr>
          <w:rFonts w:ascii="Arial" w:hAnsi="Arial" w:cs="Arial"/>
          <w:b/>
          <w:sz w:val="24"/>
        </w:rPr>
        <w:t>Asia Pacific Telecom's view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Asia Pacific Telecom co. Ltd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RP-190955</w:t>
      </w:r>
      <w:r>
        <w:rPr>
          <w:rFonts w:ascii="Arial" w:hAnsi="Arial" w:cs="Arial"/>
          <w:b/>
          <w:color w:val="0000FF"/>
          <w:sz w:val="24"/>
        </w:rPr>
        <w:tab/>
      </w:r>
      <w:r>
        <w:rPr>
          <w:rFonts w:ascii="Arial" w:hAnsi="Arial" w:cs="Arial"/>
          <w:b/>
          <w:sz w:val="24"/>
        </w:rPr>
        <w:t>FUJITSU Views on Rel-17 RAN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RP-190964</w:t>
      </w:r>
      <w:r>
        <w:rPr>
          <w:rFonts w:ascii="Arial" w:hAnsi="Arial" w:cs="Arial"/>
          <w:b/>
          <w:color w:val="0000FF"/>
          <w:sz w:val="24"/>
        </w:rPr>
        <w:tab/>
      </w:r>
      <w:r>
        <w:rPr>
          <w:rFonts w:ascii="Arial" w:hAnsi="Arial" w:cs="Arial"/>
          <w:b/>
          <w:sz w:val="24"/>
        </w:rPr>
        <w:t>NWI proposal on NTN for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RP-190968</w:t>
      </w:r>
      <w:r>
        <w:rPr>
          <w:rFonts w:ascii="Arial" w:hAnsi="Arial" w:cs="Arial"/>
          <w:b/>
          <w:color w:val="0000FF"/>
          <w:sz w:val="24"/>
        </w:rPr>
        <w:tab/>
      </w:r>
      <w:r>
        <w:rPr>
          <w:rFonts w:ascii="Arial" w:hAnsi="Arial" w:cs="Arial"/>
          <w:b/>
          <w:sz w:val="24"/>
        </w:rPr>
        <w:t>LG Uplus 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Uplus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RP-190969</w:t>
      </w:r>
      <w:r>
        <w:rPr>
          <w:rFonts w:ascii="Arial" w:hAnsi="Arial" w:cs="Arial"/>
          <w:b/>
          <w:color w:val="0000FF"/>
          <w:sz w:val="24"/>
        </w:rPr>
        <w:tab/>
      </w:r>
      <w:r>
        <w:rPr>
          <w:rFonts w:ascii="Arial" w:hAnsi="Arial" w:cs="Arial"/>
          <w:b/>
          <w:sz w:val="24"/>
        </w:rPr>
        <w:t>CATT's view on NR evolution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RP-191462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RP-190974</w:t>
      </w:r>
      <w:r>
        <w:rPr>
          <w:rFonts w:ascii="Arial" w:hAnsi="Arial" w:cs="Arial"/>
          <w:b/>
          <w:color w:val="0000FF"/>
          <w:sz w:val="24"/>
        </w:rPr>
        <w:tab/>
      </w:r>
      <w:r>
        <w:rPr>
          <w:rFonts w:ascii="Arial" w:hAnsi="Arial" w:cs="Arial"/>
          <w:b/>
          <w:sz w:val="24"/>
        </w:rPr>
        <w:t>Key Initiatives for Rel.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RP-190977</w:t>
      </w:r>
      <w:r>
        <w:rPr>
          <w:rFonts w:ascii="Arial" w:hAnsi="Arial" w:cs="Arial"/>
          <w:b/>
          <w:color w:val="0000FF"/>
          <w:sz w:val="24"/>
        </w:rPr>
        <w:tab/>
      </w:r>
      <w:r>
        <w:rPr>
          <w:rFonts w:ascii="Arial" w:hAnsi="Arial" w:cs="Arial"/>
          <w:b/>
          <w:sz w:val="24"/>
        </w:rPr>
        <w:t>Rel-17: Motivation for a WI for NewRadio Repeater</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Andrew Wireless Systems GmbH</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RP-190980</w:t>
      </w:r>
      <w:r>
        <w:rPr>
          <w:rFonts w:ascii="Arial" w:hAnsi="Arial" w:cs="Arial"/>
          <w:b/>
          <w:color w:val="0000FF"/>
          <w:sz w:val="24"/>
        </w:rPr>
        <w:tab/>
      </w:r>
      <w:r>
        <w:rPr>
          <w:rFonts w:ascii="Arial" w:hAnsi="Arial" w:cs="Arial"/>
          <w:b/>
          <w:sz w:val="24"/>
        </w:rPr>
        <w:t>view on Rel 17 activities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 S.p.A.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RP-190986</w:t>
      </w:r>
      <w:r>
        <w:rPr>
          <w:rFonts w:ascii="Arial" w:hAnsi="Arial" w:cs="Arial"/>
          <w:b/>
          <w:color w:val="0000FF"/>
          <w:sz w:val="24"/>
        </w:rPr>
        <w:tab/>
      </w:r>
      <w:r>
        <w:rPr>
          <w:rFonts w:ascii="Arial" w:hAnsi="Arial" w:cs="Arial"/>
          <w:b/>
          <w:sz w:val="24"/>
        </w:rPr>
        <w:t>Views on 3GPP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RP-190987</w:t>
      </w:r>
      <w:r>
        <w:rPr>
          <w:rFonts w:ascii="Arial" w:hAnsi="Arial" w:cs="Arial"/>
          <w:b/>
          <w:color w:val="0000FF"/>
          <w:sz w:val="24"/>
        </w:rPr>
        <w:tab/>
      </w:r>
      <w:r>
        <w:rPr>
          <w:rFonts w:ascii="Arial" w:hAnsi="Arial" w:cs="Arial"/>
          <w:b/>
          <w:sz w:val="24"/>
        </w:rPr>
        <w:t>Some views on Release 17</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RP-191007</w:t>
      </w:r>
      <w:r>
        <w:rPr>
          <w:rFonts w:ascii="Arial" w:hAnsi="Arial" w:cs="Arial"/>
          <w:b/>
          <w:color w:val="0000FF"/>
          <w:sz w:val="24"/>
        </w:rPr>
        <w:tab/>
      </w:r>
      <w:r>
        <w:rPr>
          <w:rFonts w:ascii="Arial" w:hAnsi="Arial" w:cs="Arial"/>
          <w:b/>
          <w:sz w:val="24"/>
        </w:rPr>
        <w:t>Overview of Rel-17 work areas for NR and LTE</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RP-191486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RP-191486</w:t>
      </w:r>
      <w:r>
        <w:rPr>
          <w:rFonts w:ascii="Arial" w:hAnsi="Arial" w:cs="Arial"/>
          <w:b/>
          <w:color w:val="0000FF"/>
          <w:sz w:val="24"/>
        </w:rPr>
        <w:tab/>
      </w:r>
      <w:r>
        <w:rPr>
          <w:rFonts w:ascii="Arial" w:hAnsi="Arial" w:cs="Arial"/>
          <w:b/>
          <w:sz w:val="24"/>
        </w:rPr>
        <w:t>Overview of Rel-17 work areas for NR and LTE</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RP-191007)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RP-191017</w:t>
      </w:r>
      <w:r>
        <w:rPr>
          <w:rFonts w:ascii="Arial" w:hAnsi="Arial" w:cs="Arial"/>
          <w:b/>
          <w:color w:val="0000FF"/>
          <w:sz w:val="24"/>
        </w:rPr>
        <w:tab/>
      </w:r>
      <w:r>
        <w:rPr>
          <w:rFonts w:ascii="Arial" w:hAnsi="Arial" w:cs="Arial"/>
          <w:b/>
          <w:sz w:val="24"/>
        </w:rPr>
        <w:t>Suggestions on NR Rel.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wrong Tdoc type in Tdoc request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RP-191468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RP-191468</w:t>
      </w:r>
      <w:r>
        <w:rPr>
          <w:rFonts w:ascii="Arial" w:hAnsi="Arial" w:cs="Arial"/>
          <w:b/>
          <w:color w:val="0000FF"/>
          <w:sz w:val="24"/>
        </w:rPr>
        <w:tab/>
      </w:r>
      <w:r>
        <w:rPr>
          <w:rFonts w:ascii="Arial" w:hAnsi="Arial" w:cs="Arial"/>
          <w:b/>
          <w:sz w:val="24"/>
        </w:rPr>
        <w:t>Suggestions on NR Rel.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rsidR="00884FE2" w:rsidRDefault="00884FE2" w:rsidP="00884FE2">
      <w:pPr>
        <w:rPr>
          <w:color w:val="808080"/>
        </w:rPr>
      </w:pPr>
      <w:r>
        <w:rPr>
          <w:color w:val="808080"/>
        </w:rPr>
        <w:t>(Replaces RP-191017)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RP-191018</w:t>
      </w:r>
      <w:r>
        <w:rPr>
          <w:rFonts w:ascii="Arial" w:hAnsi="Arial" w:cs="Arial"/>
          <w:b/>
          <w:color w:val="0000FF"/>
          <w:sz w:val="24"/>
        </w:rPr>
        <w:tab/>
      </w:r>
      <w:r>
        <w:rPr>
          <w:rFonts w:ascii="Arial" w:hAnsi="Arial" w:cs="Arial"/>
          <w:b/>
          <w:sz w:val="24"/>
        </w:rPr>
        <w:t>mMTC evolution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RP-191056</w:t>
      </w:r>
      <w:r>
        <w:rPr>
          <w:rFonts w:ascii="Arial" w:hAnsi="Arial" w:cs="Arial"/>
          <w:b/>
          <w:color w:val="0000FF"/>
          <w:sz w:val="24"/>
        </w:rPr>
        <w:tab/>
      </w:r>
      <w:r>
        <w:rPr>
          <w:rFonts w:ascii="Arial" w:hAnsi="Arial" w:cs="Arial"/>
          <w:b/>
          <w:sz w:val="24"/>
        </w:rPr>
        <w:t>Views on R17 works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RP-191080</w:t>
      </w:r>
      <w:r>
        <w:rPr>
          <w:rFonts w:ascii="Arial" w:hAnsi="Arial" w:cs="Arial"/>
          <w:b/>
          <w:color w:val="0000FF"/>
          <w:sz w:val="24"/>
        </w:rPr>
        <w:tab/>
      </w:r>
      <w:r>
        <w:rPr>
          <w:rFonts w:ascii="Arial" w:hAnsi="Arial" w:cs="Arial"/>
          <w:b/>
          <w:sz w:val="24"/>
        </w:rPr>
        <w:t>ZTE's overall view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Sanechips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wrong Tdoc type in Tdoc request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RP-191081</w:t>
      </w:r>
      <w:r>
        <w:rPr>
          <w:rFonts w:ascii="Arial" w:hAnsi="Arial" w:cs="Arial"/>
          <w:b/>
          <w:color w:val="0000FF"/>
          <w:sz w:val="24"/>
        </w:rPr>
        <w:tab/>
      </w:r>
      <w:r>
        <w:rPr>
          <w:rFonts w:ascii="Arial" w:hAnsi="Arial" w:cs="Arial"/>
          <w:b/>
          <w:sz w:val="24"/>
        </w:rPr>
        <w:t>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RP-191170</w:t>
      </w:r>
      <w:r>
        <w:rPr>
          <w:rFonts w:ascii="Arial" w:hAnsi="Arial" w:cs="Arial"/>
          <w:b/>
          <w:color w:val="0000FF"/>
          <w:sz w:val="24"/>
        </w:rPr>
        <w:tab/>
      </w:r>
      <w:r>
        <w:rPr>
          <w:rFonts w:ascii="Arial" w:hAnsi="Arial" w:cs="Arial"/>
          <w:b/>
          <w:sz w:val="24"/>
        </w:rPr>
        <w:t>Release 17 Focus Area_x00B_RAN aspect of E2E NW Slicing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 xml:space="preserve">NW Slicing is one of the key functionalities of 5G. It is highly significant to meet diversifying needs of the times. </w:t>
      </w:r>
    </w:p>
    <w:p w:rsidR="00884FE2" w:rsidRDefault="00884FE2" w:rsidP="00884FE2">
      <w:r>
        <w:t>However, the specifications ever defined still remain intra-domain discussion, e.g., mobile core or transport. The discussion in the 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RP-191467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RP-191467</w:t>
      </w:r>
      <w:r>
        <w:rPr>
          <w:rFonts w:ascii="Arial" w:hAnsi="Arial" w:cs="Arial"/>
          <w:b/>
          <w:color w:val="0000FF"/>
          <w:sz w:val="24"/>
        </w:rPr>
        <w:tab/>
      </w:r>
      <w:r>
        <w:rPr>
          <w:rFonts w:ascii="Arial" w:hAnsi="Arial" w:cs="Arial"/>
          <w:b/>
          <w:sz w:val="24"/>
        </w:rPr>
        <w:t>Release 17 Focus Area_x00B_RAN aspect of E2E NW Slicing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RP-191170)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RP-191082</w:t>
      </w:r>
      <w:r>
        <w:rPr>
          <w:rFonts w:ascii="Arial" w:hAnsi="Arial" w:cs="Arial"/>
          <w:b/>
          <w:color w:val="0000FF"/>
          <w:sz w:val="24"/>
        </w:rPr>
        <w:tab/>
      </w:r>
      <w:r>
        <w:rPr>
          <w:rFonts w:ascii="Arial" w:hAnsi="Arial" w:cs="Arial"/>
          <w:b/>
          <w:sz w:val="24"/>
        </w:rPr>
        <w:t>Views on Release-17 - Verticals perspectives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RP-191484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RP-191484</w:t>
      </w:r>
      <w:r>
        <w:rPr>
          <w:rFonts w:ascii="Arial" w:hAnsi="Arial" w:cs="Arial"/>
          <w:b/>
          <w:color w:val="0000FF"/>
          <w:sz w:val="24"/>
        </w:rPr>
        <w:tab/>
      </w:r>
      <w:r>
        <w:rPr>
          <w:rFonts w:ascii="Arial" w:hAnsi="Arial" w:cs="Arial"/>
          <w:b/>
          <w:sz w:val="24"/>
        </w:rPr>
        <w:t>Views on Release-17 - Verticals perspectives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rsidR="00884FE2" w:rsidRDefault="00884FE2" w:rsidP="00884FE2">
      <w:pPr>
        <w:rPr>
          <w:color w:val="808080"/>
        </w:rPr>
      </w:pPr>
      <w:r>
        <w:rPr>
          <w:color w:val="808080"/>
        </w:rPr>
        <w:t>(Replaces RP-191082)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RP-191095</w:t>
      </w:r>
      <w:r>
        <w:rPr>
          <w:rFonts w:ascii="Arial" w:hAnsi="Arial" w:cs="Arial"/>
          <w:b/>
          <w:color w:val="0000FF"/>
          <w:sz w:val="24"/>
        </w:rPr>
        <w:tab/>
      </w:r>
      <w:r>
        <w:rPr>
          <w:rFonts w:ascii="Arial" w:hAnsi="Arial" w:cs="Arial"/>
          <w:b/>
          <w:sz w:val="24"/>
        </w:rPr>
        <w:t>MediaTek views on Rel-17: RAN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Priorities and proposals - Main Tdoc to be presented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RP-191107</w:t>
      </w:r>
      <w:r>
        <w:rPr>
          <w:rFonts w:ascii="Arial" w:hAnsi="Arial" w:cs="Arial"/>
          <w:b/>
          <w:color w:val="0000FF"/>
          <w:sz w:val="24"/>
        </w:rPr>
        <w:tab/>
      </w:r>
      <w:r>
        <w:rPr>
          <w:rFonts w:ascii="Arial" w:hAnsi="Arial" w:cs="Arial"/>
          <w:b/>
          <w:sz w:val="24"/>
        </w:rPr>
        <w:t>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Technology, Hyderabad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RP-191140</w:t>
      </w:r>
      <w:r>
        <w:rPr>
          <w:rFonts w:ascii="Arial" w:hAnsi="Arial" w:cs="Arial"/>
          <w:b/>
          <w:color w:val="0000FF"/>
          <w:sz w:val="24"/>
        </w:rPr>
        <w:tab/>
      </w:r>
      <w:r>
        <w:rPr>
          <w:rFonts w:ascii="Arial" w:hAnsi="Arial" w:cs="Arial"/>
          <w:b/>
          <w:sz w:val="24"/>
        </w:rPr>
        <w:t>Motivation of UE and network power saving  in Rel-17</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RP-191166</w:t>
      </w:r>
      <w:r>
        <w:rPr>
          <w:rFonts w:ascii="Arial" w:hAnsi="Arial" w:cs="Arial"/>
          <w:b/>
          <w:color w:val="0000FF"/>
          <w:sz w:val="24"/>
        </w:rPr>
        <w:tab/>
      </w:r>
      <w:r>
        <w:rPr>
          <w:rFonts w:ascii="Arial" w:hAnsi="Arial" w:cs="Arial"/>
          <w:b/>
          <w:sz w:val="24"/>
        </w:rPr>
        <w:t>Views on 3GPP RAN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RP-191168</w:t>
      </w:r>
      <w:r>
        <w:rPr>
          <w:rFonts w:ascii="Arial" w:hAnsi="Arial" w:cs="Arial"/>
          <w:b/>
          <w:color w:val="0000FF"/>
          <w:sz w:val="24"/>
        </w:rPr>
        <w:tab/>
      </w:r>
      <w:r>
        <w:rPr>
          <w:rFonts w:ascii="Arial" w:hAnsi="Arial" w:cs="Arial"/>
          <w:b/>
          <w:sz w:val="24"/>
        </w:rPr>
        <w:t xml:space="preserve">Ericsson's views on Rel-17 work/study items in 3GPP RAN </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GmbH, Eurolab</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Summary of Ericsson's views on Rel-17 intended to be presented during RAN#84.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RP-191173</w:t>
      </w:r>
      <w:r>
        <w:rPr>
          <w:rFonts w:ascii="Arial" w:hAnsi="Arial" w:cs="Arial"/>
          <w:b/>
          <w:color w:val="0000FF"/>
          <w:sz w:val="24"/>
        </w:rPr>
        <w:tab/>
      </w:r>
      <w:r>
        <w:rPr>
          <w:rFonts w:ascii="Arial" w:hAnsi="Arial" w:cs="Arial"/>
          <w:b/>
          <w:sz w:val="24"/>
        </w:rPr>
        <w:t>Overall view on NR evolution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RP-191450</w:t>
      </w:r>
      <w:r>
        <w:rPr>
          <w:rFonts w:ascii="Arial" w:hAnsi="Arial" w:cs="Arial"/>
          <w:b/>
          <w:color w:val="0000FF"/>
          <w:sz w:val="24"/>
        </w:rPr>
        <w:tab/>
      </w:r>
      <w:r>
        <w:rPr>
          <w:rFonts w:ascii="Arial" w:hAnsi="Arial" w:cs="Arial"/>
          <w:b/>
          <w:sz w:val="24"/>
        </w:rPr>
        <w:t>Overall view on NR evolution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84FE2" w:rsidRDefault="00884FE2" w:rsidP="00884FE2">
      <w:pPr>
        <w:rPr>
          <w:color w:val="808080"/>
        </w:rPr>
      </w:pPr>
      <w:r>
        <w:rPr>
          <w:color w:val="808080"/>
        </w:rPr>
        <w:t>(Replaces RP-191173)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RP-191500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RP-191500</w:t>
      </w:r>
      <w:r>
        <w:rPr>
          <w:rFonts w:ascii="Arial" w:hAnsi="Arial" w:cs="Arial"/>
          <w:b/>
          <w:color w:val="0000FF"/>
          <w:sz w:val="24"/>
        </w:rPr>
        <w:tab/>
      </w:r>
      <w:r>
        <w:rPr>
          <w:rFonts w:ascii="Arial" w:hAnsi="Arial" w:cs="Arial"/>
          <w:b/>
          <w:sz w:val="24"/>
        </w:rPr>
        <w:t>Overall view on NR evolution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84FE2" w:rsidRDefault="00884FE2" w:rsidP="00884FE2">
      <w:pPr>
        <w:rPr>
          <w:color w:val="808080"/>
        </w:rPr>
      </w:pPr>
      <w:r>
        <w:rPr>
          <w:color w:val="808080"/>
        </w:rPr>
        <w:t>(Replaces RP-191450)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RP-191189</w:t>
      </w:r>
      <w:r>
        <w:rPr>
          <w:rFonts w:ascii="Arial" w:hAnsi="Arial" w:cs="Arial"/>
          <w:b/>
          <w:color w:val="0000FF"/>
          <w:sz w:val="24"/>
        </w:rPr>
        <w:tab/>
      </w:r>
      <w:r>
        <w:rPr>
          <w:rFonts w:ascii="Arial" w:hAnsi="Arial" w:cs="Arial"/>
          <w:b/>
          <w:sz w:val="24"/>
        </w:rPr>
        <w:t>KT's view on Release-17 for 5G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This contribution provides 5G early commercial operator views on how to progress with 3GPP Release-17 for 5G enhancements.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RP-191200</w:t>
      </w:r>
      <w:r>
        <w:rPr>
          <w:rFonts w:ascii="Arial" w:hAnsi="Arial" w:cs="Arial"/>
          <w:b/>
          <w:color w:val="0000FF"/>
          <w:sz w:val="24"/>
        </w:rPr>
        <w:tab/>
      </w:r>
      <w:r>
        <w:rPr>
          <w:rFonts w:ascii="Arial" w:hAnsi="Arial" w:cs="Arial"/>
          <w:b/>
          <w:sz w:val="24"/>
        </w:rPr>
        <w:t>Views on Rel-17 topics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RP-191201</w:t>
      </w:r>
      <w:r>
        <w:rPr>
          <w:rFonts w:ascii="Arial" w:hAnsi="Arial" w:cs="Arial"/>
          <w:b/>
          <w:color w:val="0000FF"/>
          <w:sz w:val="24"/>
        </w:rPr>
        <w:tab/>
      </w:r>
      <w:r>
        <w:rPr>
          <w:rFonts w:ascii="Arial" w:hAnsi="Arial" w:cs="Arial"/>
          <w:b/>
          <w:sz w:val="24"/>
        </w:rPr>
        <w:t>Views on Rel-17 topics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Dish Network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RP-191437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RP-191437</w:t>
      </w:r>
      <w:r>
        <w:rPr>
          <w:rFonts w:ascii="Arial" w:hAnsi="Arial" w:cs="Arial"/>
          <w:b/>
          <w:color w:val="0000FF"/>
          <w:sz w:val="24"/>
        </w:rPr>
        <w:tab/>
      </w:r>
      <w:r>
        <w:rPr>
          <w:rFonts w:ascii="Arial" w:hAnsi="Arial" w:cs="Arial"/>
          <w:b/>
          <w:sz w:val="24"/>
        </w:rPr>
        <w:t>Views on Rel-17 topics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Dish Network</w:t>
      </w:r>
    </w:p>
    <w:p w:rsidR="00884FE2" w:rsidRDefault="00884FE2" w:rsidP="00884FE2">
      <w:pPr>
        <w:rPr>
          <w:color w:val="808080"/>
        </w:rPr>
      </w:pPr>
      <w:r>
        <w:rPr>
          <w:color w:val="808080"/>
        </w:rPr>
        <w:t>(Replaces RP-191201)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RP-191206</w:t>
      </w:r>
      <w:r>
        <w:rPr>
          <w:rFonts w:ascii="Arial" w:hAnsi="Arial" w:cs="Arial"/>
          <w:b/>
          <w:color w:val="0000FF"/>
          <w:sz w:val="24"/>
        </w:rPr>
        <w:tab/>
      </w:r>
      <w:r>
        <w:rPr>
          <w:rFonts w:ascii="Arial" w:hAnsi="Arial" w:cs="Arial"/>
          <w:b/>
          <w:sz w:val="24"/>
        </w:rPr>
        <w:t>Rel-17 is coming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RP-191229</w:t>
      </w:r>
      <w:r>
        <w:rPr>
          <w:rFonts w:ascii="Arial" w:hAnsi="Arial" w:cs="Arial"/>
          <w:b/>
          <w:color w:val="0000FF"/>
          <w:sz w:val="24"/>
        </w:rPr>
        <w:tab/>
      </w:r>
      <w:r>
        <w:rPr>
          <w:rFonts w:ascii="Arial" w:hAnsi="Arial" w:cs="Arial"/>
          <w:b/>
          <w:sz w:val="24"/>
        </w:rPr>
        <w:t>Fraunhofer View on Release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RP-191230</w:t>
      </w:r>
      <w:r>
        <w:rPr>
          <w:rFonts w:ascii="Arial" w:hAnsi="Arial" w:cs="Arial"/>
          <w:b/>
          <w:color w:val="0000FF"/>
          <w:sz w:val="24"/>
        </w:rPr>
        <w:tab/>
      </w:r>
      <w:r>
        <w:rPr>
          <w:rFonts w:ascii="Arial" w:hAnsi="Arial" w:cs="Arial"/>
          <w:b/>
          <w:sz w:val="24"/>
        </w:rPr>
        <w:t>Deutsche Telekom | T-Mobile USA view on 3GPP RAN Rel-17 focus &amp; content.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 T-Mobile USA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RP-191293</w:t>
      </w:r>
      <w:r>
        <w:rPr>
          <w:rFonts w:ascii="Arial" w:hAnsi="Arial" w:cs="Arial"/>
          <w:b/>
          <w:color w:val="0000FF"/>
          <w:sz w:val="24"/>
        </w:rPr>
        <w:tab/>
      </w:r>
      <w:r>
        <w:rPr>
          <w:rFonts w:ascii="Arial" w:hAnsi="Arial" w:cs="Arial"/>
          <w:b/>
          <w:sz w:val="24"/>
        </w:rPr>
        <w:t>Summary of LG's view on Rel-17 NR evolution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RP-191321</w:t>
      </w:r>
      <w:r>
        <w:rPr>
          <w:rFonts w:ascii="Arial" w:hAnsi="Arial" w:cs="Arial"/>
          <w:b/>
          <w:color w:val="0000FF"/>
          <w:sz w:val="24"/>
        </w:rPr>
        <w:tab/>
      </w:r>
      <w:r>
        <w:rPr>
          <w:rFonts w:ascii="Arial" w:hAnsi="Arial" w:cs="Arial"/>
          <w:b/>
          <w:sz w:val="24"/>
        </w:rPr>
        <w:t>5GAA vision for 3GPP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5GAA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RP-191426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RP-191426</w:t>
      </w:r>
      <w:r>
        <w:rPr>
          <w:rFonts w:ascii="Arial" w:hAnsi="Arial" w:cs="Arial"/>
          <w:b/>
          <w:color w:val="0000FF"/>
          <w:sz w:val="24"/>
        </w:rPr>
        <w:tab/>
      </w:r>
      <w:r>
        <w:rPr>
          <w:rFonts w:ascii="Arial" w:hAnsi="Arial" w:cs="Arial"/>
          <w:b/>
          <w:sz w:val="24"/>
        </w:rPr>
        <w:t>5GAA vision for 3GPP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5GAA</w:t>
      </w:r>
    </w:p>
    <w:p w:rsidR="00884FE2" w:rsidRDefault="00884FE2" w:rsidP="00884FE2">
      <w:pPr>
        <w:rPr>
          <w:color w:val="808080"/>
        </w:rPr>
      </w:pPr>
      <w:r>
        <w:rPr>
          <w:color w:val="808080"/>
        </w:rPr>
        <w:t>(Replaces RP-191321)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RP-191328</w:t>
      </w:r>
      <w:r>
        <w:rPr>
          <w:rFonts w:ascii="Arial" w:hAnsi="Arial" w:cs="Arial"/>
          <w:b/>
          <w:color w:val="0000FF"/>
          <w:sz w:val="24"/>
        </w:rPr>
        <w:tab/>
      </w:r>
      <w:r>
        <w:rPr>
          <w:rFonts w:ascii="Arial" w:hAnsi="Arial" w:cs="Arial"/>
          <w:b/>
          <w:sz w:val="24"/>
        </w:rPr>
        <w:t>China Unicom 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RP-191354</w:t>
      </w:r>
      <w:r>
        <w:rPr>
          <w:rFonts w:ascii="Arial" w:hAnsi="Arial" w:cs="Arial"/>
          <w:b/>
          <w:color w:val="0000FF"/>
          <w:sz w:val="24"/>
        </w:rPr>
        <w:tab/>
      </w:r>
      <w:r>
        <w:rPr>
          <w:rFonts w:ascii="Arial" w:hAnsi="Arial" w:cs="Arial"/>
          <w:b/>
          <w:sz w:val="24"/>
        </w:rPr>
        <w:t>Orange priorities for RAN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RP-191364</w:t>
      </w:r>
      <w:r>
        <w:rPr>
          <w:rFonts w:ascii="Arial" w:hAnsi="Arial" w:cs="Arial"/>
          <w:b/>
          <w:color w:val="0000FF"/>
          <w:sz w:val="24"/>
        </w:rPr>
        <w:tab/>
      </w:r>
      <w:r>
        <w:rPr>
          <w:rFonts w:ascii="Arial" w:hAnsi="Arial" w:cs="Arial"/>
          <w:b/>
          <w:sz w:val="24"/>
        </w:rPr>
        <w:t>NR Evolution in Release 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RP-191366</w:t>
      </w:r>
      <w:r>
        <w:rPr>
          <w:rFonts w:ascii="Arial" w:hAnsi="Arial" w:cs="Arial"/>
          <w:b/>
          <w:color w:val="0000FF"/>
          <w:sz w:val="24"/>
        </w:rPr>
        <w:tab/>
      </w:r>
      <w:r>
        <w:rPr>
          <w:rFonts w:ascii="Arial" w:hAnsi="Arial" w:cs="Arial"/>
          <w:b/>
          <w:sz w:val="24"/>
        </w:rPr>
        <w:t>Vodafone 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Ireland Plc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RP-191433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RP-191433</w:t>
      </w:r>
      <w:r>
        <w:rPr>
          <w:rFonts w:ascii="Arial" w:hAnsi="Arial" w:cs="Arial"/>
          <w:b/>
          <w:color w:val="0000FF"/>
          <w:sz w:val="24"/>
        </w:rPr>
        <w:tab/>
      </w:r>
      <w:r>
        <w:rPr>
          <w:rFonts w:ascii="Arial" w:hAnsi="Arial" w:cs="Arial"/>
          <w:b/>
          <w:sz w:val="24"/>
        </w:rPr>
        <w:t>Vodafone views on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Ireland Plc</w:t>
      </w:r>
    </w:p>
    <w:p w:rsidR="00884FE2" w:rsidRDefault="00884FE2" w:rsidP="00884FE2">
      <w:pPr>
        <w:rPr>
          <w:color w:val="808080"/>
        </w:rPr>
      </w:pPr>
      <w:r>
        <w:rPr>
          <w:color w:val="808080"/>
        </w:rPr>
        <w:t>(Replaces RP-191366)</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RP-191390</w:t>
      </w:r>
      <w:r>
        <w:rPr>
          <w:rFonts w:ascii="Arial" w:hAnsi="Arial" w:cs="Arial"/>
          <w:b/>
          <w:color w:val="0000FF"/>
          <w:sz w:val="24"/>
        </w:rPr>
        <w:tab/>
      </w:r>
      <w:r>
        <w:rPr>
          <w:rFonts w:ascii="Arial" w:hAnsi="Arial" w:cs="Arial"/>
          <w:b/>
          <w:sz w:val="24"/>
        </w:rPr>
        <w:t xml:space="preserve">Proposals for Rel. 17 </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CEWiT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RP-191418</w:t>
      </w:r>
      <w:r>
        <w:rPr>
          <w:rFonts w:ascii="Arial" w:hAnsi="Arial" w:cs="Arial"/>
          <w:b/>
          <w:color w:val="0000FF"/>
          <w:sz w:val="24"/>
        </w:rPr>
        <w:tab/>
      </w:r>
      <w:r>
        <w:rPr>
          <w:rFonts w:ascii="Arial" w:hAnsi="Arial" w:cs="Arial"/>
          <w:b/>
          <w:sz w:val="24"/>
        </w:rPr>
        <w:t>On Rel-17 NR positioning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RP-191480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RP-191480</w:t>
      </w:r>
      <w:r>
        <w:rPr>
          <w:rFonts w:ascii="Arial" w:hAnsi="Arial" w:cs="Arial"/>
          <w:b/>
          <w:color w:val="0000FF"/>
          <w:sz w:val="24"/>
        </w:rPr>
        <w:tab/>
      </w:r>
      <w:r>
        <w:rPr>
          <w:rFonts w:ascii="Arial" w:hAnsi="Arial" w:cs="Arial"/>
          <w:b/>
          <w:sz w:val="24"/>
        </w:rPr>
        <w:t>On Rel-17 NR positioning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RP-191418)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RP-190835</w:t>
      </w:r>
      <w:r>
        <w:rPr>
          <w:rFonts w:ascii="Arial" w:hAnsi="Arial" w:cs="Arial"/>
          <w:b/>
          <w:color w:val="0000FF"/>
          <w:sz w:val="24"/>
        </w:rPr>
        <w:tab/>
      </w:r>
      <w:r>
        <w:rPr>
          <w:rFonts w:ascii="Arial" w:hAnsi="Arial" w:cs="Arial"/>
          <w:b/>
          <w:sz w:val="24"/>
        </w:rPr>
        <w:t xml:space="preserve"> eMBB evolution for Rel-17 - Qualcomm views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4.5 to AI 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RP-190836</w:t>
      </w:r>
      <w:r>
        <w:rPr>
          <w:rFonts w:ascii="Arial" w:hAnsi="Arial" w:cs="Arial"/>
          <w:b/>
          <w:color w:val="0000FF"/>
          <w:sz w:val="24"/>
        </w:rPr>
        <w:tab/>
      </w:r>
      <w:r>
        <w:rPr>
          <w:rFonts w:ascii="Arial" w:hAnsi="Arial" w:cs="Arial"/>
          <w:b/>
          <w:sz w:val="24"/>
        </w:rPr>
        <w:t>XR &amp; 5G for Rel-17 - Qualcomm views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RP-190837</w:t>
      </w:r>
      <w:r>
        <w:rPr>
          <w:rFonts w:ascii="Arial" w:hAnsi="Arial" w:cs="Arial"/>
          <w:b/>
          <w:color w:val="0000FF"/>
          <w:sz w:val="24"/>
        </w:rPr>
        <w:tab/>
      </w:r>
      <w:r>
        <w:rPr>
          <w:rFonts w:ascii="Arial" w:hAnsi="Arial" w:cs="Arial"/>
          <w:b/>
          <w:sz w:val="24"/>
        </w:rPr>
        <w:t>NR above 52.6GHz - Qualcomm views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RP-190838</w:t>
      </w:r>
      <w:r>
        <w:rPr>
          <w:rFonts w:ascii="Arial" w:hAnsi="Arial" w:cs="Arial"/>
          <w:b/>
          <w:color w:val="0000FF"/>
          <w:sz w:val="24"/>
        </w:rPr>
        <w:tab/>
      </w:r>
      <w:r>
        <w:rPr>
          <w:rFonts w:ascii="Arial" w:hAnsi="Arial" w:cs="Arial"/>
          <w:b/>
          <w:sz w:val="24"/>
        </w:rPr>
        <w:t>Draft Work Item Description: Small Data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Qualcomm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RP-190839</w:t>
      </w:r>
      <w:r>
        <w:rPr>
          <w:rFonts w:ascii="Arial" w:hAnsi="Arial" w:cs="Arial"/>
          <w:b/>
          <w:color w:val="0000FF"/>
          <w:sz w:val="24"/>
        </w:rPr>
        <w:tab/>
      </w:r>
      <w:r>
        <w:rPr>
          <w:rFonts w:ascii="Arial" w:hAnsi="Arial" w:cs="Arial"/>
          <w:b/>
          <w:sz w:val="24"/>
        </w:rPr>
        <w:t>V2X evolution for Rel-17 - Qualcomm views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RP-190844</w:t>
      </w:r>
      <w:r>
        <w:rPr>
          <w:rFonts w:ascii="Arial" w:hAnsi="Arial" w:cs="Arial"/>
          <w:b/>
          <w:color w:val="0000FF"/>
          <w:sz w:val="24"/>
        </w:rPr>
        <w:tab/>
      </w:r>
      <w:r>
        <w:rPr>
          <w:rFonts w:ascii="Arial" w:hAnsi="Arial" w:cs="Arial"/>
          <w:b/>
          <w:sz w:val="24"/>
        </w:rPr>
        <w:t>NR-Lite for Rel-17 - Qualcomm views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Finland RFFE Oy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RP-190850</w:t>
      </w:r>
      <w:r>
        <w:rPr>
          <w:rFonts w:ascii="Arial" w:hAnsi="Arial" w:cs="Arial"/>
          <w:b/>
          <w:color w:val="0000FF"/>
          <w:sz w:val="24"/>
        </w:rPr>
        <w:tab/>
      </w:r>
      <w:r>
        <w:rPr>
          <w:rFonts w:ascii="Arial" w:hAnsi="Arial" w:cs="Arial"/>
          <w:b/>
          <w:sz w:val="24"/>
        </w:rPr>
        <w:t>mMTC evolution in Rel-17 - Qualcomm views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Finland RFFE Oy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RP-190853</w:t>
      </w:r>
      <w:r>
        <w:rPr>
          <w:rFonts w:ascii="Arial" w:hAnsi="Arial" w:cs="Arial"/>
          <w:b/>
          <w:color w:val="0000FF"/>
          <w:sz w:val="24"/>
        </w:rPr>
        <w:tab/>
      </w:r>
      <w:r>
        <w:rPr>
          <w:rFonts w:ascii="Arial" w:hAnsi="Arial" w:cs="Arial"/>
          <w:b/>
          <w:sz w:val="24"/>
        </w:rPr>
        <w:t>Broadcast/multicast in RAN Rel-17 - Qualcomm views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Finland RFFE Oy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RP-190861</w:t>
      </w:r>
      <w:r>
        <w:rPr>
          <w:rFonts w:ascii="Arial" w:hAnsi="Arial" w:cs="Arial"/>
          <w:b/>
          <w:color w:val="0000FF"/>
          <w:sz w:val="24"/>
        </w:rPr>
        <w:tab/>
      </w:r>
      <w:r>
        <w:rPr>
          <w:rFonts w:ascii="Arial" w:hAnsi="Arial" w:cs="Arial"/>
          <w:b/>
          <w:sz w:val="24"/>
        </w:rPr>
        <w:t xml:space="preserve">Positioning evolution for Rel-17 </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Finland RFFE Oy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RP-190966</w:t>
      </w:r>
      <w:r>
        <w:rPr>
          <w:rFonts w:ascii="Arial" w:hAnsi="Arial" w:cs="Arial"/>
          <w:b/>
          <w:color w:val="0000FF"/>
          <w:sz w:val="24"/>
        </w:rPr>
        <w:tab/>
      </w:r>
      <w:r>
        <w:rPr>
          <w:rFonts w:ascii="Arial" w:hAnsi="Arial" w:cs="Arial"/>
          <w:b/>
          <w:sz w:val="24"/>
        </w:rPr>
        <w:t>On Rel-17 Aerials work scope</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RP-190970</w:t>
      </w:r>
      <w:r>
        <w:rPr>
          <w:rFonts w:ascii="Arial" w:hAnsi="Arial" w:cs="Arial"/>
          <w:b/>
          <w:color w:val="0000FF"/>
          <w:sz w:val="24"/>
        </w:rPr>
        <w:tab/>
      </w:r>
      <w:r>
        <w:rPr>
          <w:rFonts w:ascii="Arial" w:hAnsi="Arial" w:cs="Arial"/>
          <w:b/>
          <w:sz w:val="24"/>
        </w:rPr>
        <w:t>New WID on Enhanced NR Support for Aerial Vehicles</w:t>
      </w:r>
    </w:p>
    <w:p w:rsidR="00884FE2" w:rsidRDefault="00884FE2" w:rsidP="00884FE2">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RP-190971</w:t>
      </w:r>
      <w:r>
        <w:rPr>
          <w:rFonts w:ascii="Arial" w:hAnsi="Arial" w:cs="Arial"/>
          <w:b/>
          <w:color w:val="0000FF"/>
          <w:sz w:val="24"/>
        </w:rPr>
        <w:tab/>
      </w:r>
      <w:r>
        <w:rPr>
          <w:rFonts w:ascii="Arial" w:hAnsi="Arial" w:cs="Arial"/>
          <w:b/>
          <w:sz w:val="24"/>
        </w:rPr>
        <w:t>On Rel-17 IAB scope</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RP-191008</w:t>
      </w:r>
      <w:r>
        <w:rPr>
          <w:rFonts w:ascii="Arial" w:hAnsi="Arial" w:cs="Arial"/>
          <w:b/>
          <w:color w:val="0000FF"/>
          <w:sz w:val="24"/>
        </w:rPr>
        <w:tab/>
      </w:r>
      <w:r>
        <w:rPr>
          <w:rFonts w:ascii="Arial" w:hAnsi="Arial" w:cs="Arial"/>
          <w:b/>
          <w:sz w:val="24"/>
        </w:rPr>
        <w:t>Rel-17 work scope on IoT and MTC</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RP-191009</w:t>
      </w:r>
      <w:r>
        <w:rPr>
          <w:rFonts w:ascii="Arial" w:hAnsi="Arial" w:cs="Arial"/>
          <w:b/>
          <w:color w:val="0000FF"/>
          <w:sz w:val="24"/>
        </w:rPr>
        <w:tab/>
      </w:r>
      <w:r>
        <w:rPr>
          <w:rFonts w:ascii="Arial" w:hAnsi="Arial" w:cs="Arial"/>
          <w:b/>
          <w:sz w:val="24"/>
        </w:rPr>
        <w:t>Rel-17 work scope of sub-3 GHz FDD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RP-191010</w:t>
      </w:r>
      <w:r>
        <w:rPr>
          <w:rFonts w:ascii="Arial" w:hAnsi="Arial" w:cs="Arial"/>
          <w:b/>
          <w:color w:val="0000FF"/>
          <w:sz w:val="24"/>
        </w:rPr>
        <w:tab/>
      </w:r>
      <w:r>
        <w:rPr>
          <w:rFonts w:ascii="Arial" w:hAnsi="Arial" w:cs="Arial"/>
          <w:b/>
          <w:sz w:val="24"/>
        </w:rPr>
        <w:t>Rel-17 work scope on uplink coverage enhancements for NR and LTE</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RP-191011</w:t>
      </w:r>
      <w:r>
        <w:rPr>
          <w:rFonts w:ascii="Arial" w:hAnsi="Arial" w:cs="Arial"/>
          <w:b/>
          <w:color w:val="0000FF"/>
          <w:sz w:val="24"/>
        </w:rPr>
        <w:tab/>
      </w:r>
      <w:r>
        <w:rPr>
          <w:rFonts w:ascii="Arial" w:hAnsi="Arial" w:cs="Arial"/>
          <w:b/>
          <w:sz w:val="24"/>
        </w:rPr>
        <w:t>Rel-17 work scope on NR sidelink enhancements for V2X and other use case</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RP-191012</w:t>
      </w:r>
      <w:r>
        <w:rPr>
          <w:rFonts w:ascii="Arial" w:hAnsi="Arial" w:cs="Arial"/>
          <w:b/>
          <w:color w:val="0000FF"/>
          <w:sz w:val="24"/>
        </w:rPr>
        <w:tab/>
      </w:r>
      <w:r>
        <w:rPr>
          <w:rFonts w:ascii="Arial" w:hAnsi="Arial" w:cs="Arial"/>
          <w:b/>
          <w:sz w:val="24"/>
        </w:rPr>
        <w:t>Rel-17 work scope on NR Multicast and Broadcast Services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RP-191013</w:t>
      </w:r>
      <w:r>
        <w:rPr>
          <w:rFonts w:ascii="Arial" w:hAnsi="Arial" w:cs="Arial"/>
          <w:b/>
          <w:color w:val="0000FF"/>
          <w:sz w:val="24"/>
        </w:rPr>
        <w:tab/>
      </w:r>
      <w:r>
        <w:rPr>
          <w:rFonts w:ascii="Arial" w:hAnsi="Arial" w:cs="Arial"/>
          <w:b/>
          <w:sz w:val="24"/>
        </w:rPr>
        <w:t>Rel-17 work scope on NR URLLC and Industrial 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RP-191014</w:t>
      </w:r>
      <w:r>
        <w:rPr>
          <w:rFonts w:ascii="Arial" w:hAnsi="Arial" w:cs="Arial"/>
          <w:b/>
          <w:color w:val="0000FF"/>
          <w:sz w:val="24"/>
        </w:rPr>
        <w:tab/>
      </w:r>
      <w:r>
        <w:rPr>
          <w:rFonts w:ascii="Arial" w:hAnsi="Arial" w:cs="Arial"/>
          <w:b/>
          <w:sz w:val="24"/>
        </w:rPr>
        <w:t>Rel-17 work scope on LTE eMBB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RP-191019</w:t>
      </w:r>
      <w:r>
        <w:rPr>
          <w:rFonts w:ascii="Arial" w:hAnsi="Arial" w:cs="Arial"/>
          <w:b/>
          <w:color w:val="0000FF"/>
          <w:sz w:val="24"/>
        </w:rPr>
        <w:tab/>
      </w:r>
      <w:r>
        <w:rPr>
          <w:rFonts w:ascii="Arial" w:hAnsi="Arial" w:cs="Arial"/>
          <w:b/>
          <w:sz w:val="24"/>
        </w:rPr>
        <w:t>Broadcast &amp; Multicast over 5G for Mission Critical in RAN Rel-17</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AT&amp;T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RP-191045</w:t>
      </w:r>
      <w:r>
        <w:rPr>
          <w:rFonts w:ascii="Arial" w:hAnsi="Arial" w:cs="Arial"/>
          <w:b/>
          <w:color w:val="0000FF"/>
          <w:sz w:val="24"/>
        </w:rPr>
        <w:tab/>
      </w:r>
      <w:r>
        <w:rPr>
          <w:rFonts w:ascii="Arial" w:hAnsi="Arial" w:cs="Arial"/>
          <w:b/>
          <w:sz w:val="24"/>
        </w:rPr>
        <w:t>Motivation for Rel-17 WID on LTE-MTC and NB-IoT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RP-191046</w:t>
      </w:r>
      <w:r>
        <w:rPr>
          <w:rFonts w:ascii="Arial" w:hAnsi="Arial" w:cs="Arial"/>
          <w:b/>
          <w:color w:val="0000FF"/>
          <w:sz w:val="24"/>
        </w:rPr>
        <w:tab/>
      </w:r>
      <w:r>
        <w:rPr>
          <w:rFonts w:ascii="Arial" w:hAnsi="Arial" w:cs="Arial"/>
          <w:b/>
          <w:sz w:val="24"/>
        </w:rPr>
        <w:t>New WID on LTE-MTC and NB-IoT enhancements in Rel-17</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RP-191047</w:t>
      </w:r>
      <w:r>
        <w:rPr>
          <w:rFonts w:ascii="Arial" w:hAnsi="Arial" w:cs="Arial"/>
          <w:b/>
          <w:color w:val="0000FF"/>
          <w:sz w:val="24"/>
        </w:rPr>
        <w:tab/>
      </w:r>
      <w:r>
        <w:rPr>
          <w:rFonts w:ascii="Arial" w:hAnsi="Arial" w:cs="Arial"/>
          <w:b/>
          <w:sz w:val="24"/>
        </w:rPr>
        <w:t>NR-Lite for Industrial Sensors and Wearables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RP-191048</w:t>
      </w:r>
      <w:r>
        <w:rPr>
          <w:rFonts w:ascii="Arial" w:hAnsi="Arial" w:cs="Arial"/>
          <w:b/>
          <w:color w:val="0000FF"/>
          <w:sz w:val="24"/>
        </w:rPr>
        <w:tab/>
      </w:r>
      <w:r>
        <w:rPr>
          <w:rFonts w:ascii="Arial" w:hAnsi="Arial" w:cs="Arial"/>
          <w:b/>
          <w:sz w:val="24"/>
        </w:rPr>
        <w:t>New SID on NR- Lite for Industrial Sensors and Wearables</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RP-191049</w:t>
      </w:r>
      <w:r>
        <w:rPr>
          <w:rFonts w:ascii="Arial" w:hAnsi="Arial" w:cs="Arial"/>
          <w:b/>
          <w:color w:val="0000FF"/>
          <w:sz w:val="24"/>
        </w:rPr>
        <w:tab/>
      </w:r>
      <w:r>
        <w:rPr>
          <w:rFonts w:ascii="Arial" w:hAnsi="Arial" w:cs="Arial"/>
          <w:b/>
          <w:sz w:val="24"/>
        </w:rPr>
        <w:t>Further Enhancements on MIMO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RP-191050</w:t>
      </w:r>
      <w:r>
        <w:rPr>
          <w:rFonts w:ascii="Arial" w:hAnsi="Arial" w:cs="Arial"/>
          <w:b/>
          <w:color w:val="0000FF"/>
          <w:sz w:val="24"/>
        </w:rPr>
        <w:tab/>
      </w:r>
      <w:r>
        <w:rPr>
          <w:rFonts w:ascii="Arial" w:hAnsi="Arial" w:cs="Arial"/>
          <w:b/>
          <w:sz w:val="24"/>
        </w:rPr>
        <w:t>Views on NR operation beyond 52.6 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RP-191051</w:t>
      </w:r>
      <w:r>
        <w:rPr>
          <w:rFonts w:ascii="Arial" w:hAnsi="Arial" w:cs="Arial"/>
          <w:b/>
          <w:color w:val="0000FF"/>
          <w:sz w:val="24"/>
        </w:rPr>
        <w:tab/>
      </w:r>
      <w:r>
        <w:rPr>
          <w:rFonts w:ascii="Arial" w:hAnsi="Arial" w:cs="Arial"/>
          <w:b/>
          <w:sz w:val="24"/>
        </w:rPr>
        <w:t>On Rel-17 NTN work scope</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RP-191052</w:t>
      </w:r>
      <w:r>
        <w:rPr>
          <w:rFonts w:ascii="Arial" w:hAnsi="Arial" w:cs="Arial"/>
          <w:b/>
          <w:color w:val="0000FF"/>
          <w:sz w:val="24"/>
        </w:rPr>
        <w:tab/>
      </w:r>
      <w:r>
        <w:rPr>
          <w:rFonts w:ascii="Arial" w:hAnsi="Arial" w:cs="Arial"/>
          <w:b/>
          <w:sz w:val="24"/>
        </w:rPr>
        <w:t>Dynamic spectrum sharing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RP-191053</w:t>
      </w:r>
      <w:r>
        <w:rPr>
          <w:rFonts w:ascii="Arial" w:hAnsi="Arial" w:cs="Arial"/>
          <w:b/>
          <w:color w:val="0000FF"/>
          <w:sz w:val="24"/>
        </w:rPr>
        <w:tab/>
      </w:r>
      <w:r>
        <w:rPr>
          <w:rFonts w:ascii="Arial" w:hAnsi="Arial" w:cs="Arial"/>
          <w:b/>
          <w:sz w:val="24"/>
        </w:rPr>
        <w:t>On Rel-17 Public Safety</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RP-191054</w:t>
      </w:r>
      <w:r>
        <w:rPr>
          <w:rFonts w:ascii="Arial" w:hAnsi="Arial" w:cs="Arial"/>
          <w:b/>
          <w:color w:val="0000FF"/>
          <w:sz w:val="24"/>
        </w:rPr>
        <w:tab/>
      </w:r>
      <w:r>
        <w:rPr>
          <w:rFonts w:ascii="Arial" w:hAnsi="Arial" w:cs="Arial"/>
          <w:b/>
          <w:sz w:val="24"/>
        </w:rPr>
        <w:t>NR Rel-17 Sidelink features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RP-191059</w:t>
      </w:r>
      <w:r>
        <w:rPr>
          <w:rFonts w:ascii="Arial" w:hAnsi="Arial" w:cs="Arial"/>
          <w:b/>
          <w:color w:val="0000FF"/>
          <w:sz w:val="24"/>
        </w:rPr>
        <w:tab/>
      </w:r>
      <w:r>
        <w:rPr>
          <w:rFonts w:ascii="Arial" w:hAnsi="Arial" w:cs="Arial"/>
          <w:b/>
          <w:sz w:val="24"/>
        </w:rPr>
        <w:t>Views on NR operation in the 60 GHz unlicensed bands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RP-191060</w:t>
      </w:r>
      <w:r>
        <w:rPr>
          <w:rFonts w:ascii="Arial" w:hAnsi="Arial" w:cs="Arial"/>
          <w:b/>
          <w:color w:val="0000FF"/>
          <w:sz w:val="24"/>
        </w:rPr>
        <w:tab/>
      </w:r>
      <w:r>
        <w:rPr>
          <w:rFonts w:ascii="Arial" w:hAnsi="Arial" w:cs="Arial"/>
          <w:b/>
          <w:sz w:val="24"/>
        </w:rPr>
        <w:t>Views on Rel-17 NR operation in the 5 and 6 GHz unlicensed bands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RP-191061</w:t>
      </w:r>
      <w:r>
        <w:rPr>
          <w:rFonts w:ascii="Arial" w:hAnsi="Arial" w:cs="Arial"/>
          <w:b/>
          <w:color w:val="0000FF"/>
          <w:sz w:val="24"/>
        </w:rPr>
        <w:tab/>
      </w:r>
      <w:r>
        <w:rPr>
          <w:rFonts w:ascii="Arial" w:hAnsi="Arial" w:cs="Arial"/>
          <w:b/>
          <w:sz w:val="24"/>
        </w:rPr>
        <w:t>Further IIoT and URLLC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RP-191068</w:t>
      </w:r>
      <w:r>
        <w:rPr>
          <w:rFonts w:ascii="Arial" w:hAnsi="Arial" w:cs="Arial"/>
          <w:b/>
          <w:color w:val="0000FF"/>
          <w:sz w:val="24"/>
        </w:rPr>
        <w:tab/>
      </w:r>
      <w:r>
        <w:rPr>
          <w:rFonts w:ascii="Arial" w:hAnsi="Arial" w:cs="Arial"/>
          <w:b/>
          <w:sz w:val="24"/>
        </w:rPr>
        <w:t>New SID: Study on NR sidelink support for non-V2X</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OPPO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9.1.1 to AI 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RP-191069</w:t>
      </w:r>
      <w:r>
        <w:rPr>
          <w:rFonts w:ascii="Arial" w:hAnsi="Arial" w:cs="Arial"/>
          <w:b/>
          <w:color w:val="0000FF"/>
          <w:sz w:val="24"/>
        </w:rPr>
        <w:tab/>
      </w:r>
      <w:r>
        <w:rPr>
          <w:rFonts w:ascii="Arial" w:hAnsi="Arial" w:cs="Arial"/>
          <w:b/>
          <w:sz w:val="24"/>
        </w:rPr>
        <w:t>Motivation for new SI proposal on NR sidelink support for non-V2X</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9.1.1 to AI 8; motivation paper on SID proposal about R17 SL work for commercial case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RP-191070</w:t>
      </w:r>
      <w:r>
        <w:rPr>
          <w:rFonts w:ascii="Arial" w:hAnsi="Arial" w:cs="Arial"/>
          <w:b/>
          <w:color w:val="0000FF"/>
          <w:sz w:val="24"/>
        </w:rPr>
        <w:tab/>
      </w:r>
      <w:r>
        <w:rPr>
          <w:rFonts w:ascii="Arial" w:hAnsi="Arial" w:cs="Arial"/>
          <w:b/>
          <w:sz w:val="24"/>
        </w:rPr>
        <w:t>Consideration on post RAN#84 potential email discussion for Release 17 sidelink enhancement items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9.1.1 to AI 8; discussion on how to organize the email discussion on NR SL enhancements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RP-191074</w:t>
      </w:r>
      <w:r>
        <w:rPr>
          <w:rFonts w:ascii="Arial" w:hAnsi="Arial" w:cs="Arial"/>
          <w:b/>
          <w:color w:val="0000FF"/>
          <w:sz w:val="24"/>
        </w:rPr>
        <w:tab/>
      </w:r>
      <w:r>
        <w:rPr>
          <w:rFonts w:ascii="Arial" w:hAnsi="Arial" w:cs="Arial"/>
          <w:b/>
          <w:sz w:val="24"/>
        </w:rPr>
        <w:t>Draft new WID on small data transmission</w:t>
      </w:r>
    </w:p>
    <w:p w:rsidR="00884FE2" w:rsidRDefault="00884FE2" w:rsidP="00884FE2">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RP-191075</w:t>
      </w:r>
      <w:r>
        <w:rPr>
          <w:rFonts w:ascii="Arial" w:hAnsi="Arial" w:cs="Arial"/>
          <w:b/>
          <w:color w:val="0000FF"/>
          <w:sz w:val="24"/>
        </w:rPr>
        <w:tab/>
      </w:r>
      <w:r>
        <w:rPr>
          <w:rFonts w:ascii="Arial" w:hAnsi="Arial" w:cs="Arial"/>
          <w:b/>
          <w:sz w:val="24"/>
        </w:rPr>
        <w:t>Draft new WID on NR Support for UAV</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RP-191076</w:t>
      </w:r>
      <w:r>
        <w:rPr>
          <w:rFonts w:ascii="Arial" w:hAnsi="Arial" w:cs="Arial"/>
          <w:b/>
          <w:color w:val="0000FF"/>
          <w:sz w:val="24"/>
        </w:rPr>
        <w:tab/>
      </w:r>
      <w:r>
        <w:rPr>
          <w:rFonts w:ascii="Arial" w:hAnsi="Arial" w:cs="Arial"/>
          <w:b/>
          <w:sz w:val="24"/>
        </w:rPr>
        <w:t>Draft new WID on coverage enhancement</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RP-191077</w:t>
      </w:r>
      <w:r>
        <w:rPr>
          <w:rFonts w:ascii="Arial" w:hAnsi="Arial" w:cs="Arial"/>
          <w:b/>
          <w:color w:val="0000FF"/>
          <w:sz w:val="24"/>
        </w:rPr>
        <w:tab/>
      </w:r>
      <w:r>
        <w:rPr>
          <w:rFonts w:ascii="Arial" w:hAnsi="Arial" w:cs="Arial"/>
          <w:b/>
          <w:sz w:val="24"/>
        </w:rPr>
        <w:t>Draft new SID on AI and its applications in NR</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RP-191078</w:t>
      </w:r>
      <w:r>
        <w:rPr>
          <w:rFonts w:ascii="Arial" w:hAnsi="Arial" w:cs="Arial"/>
          <w:b/>
          <w:color w:val="0000FF"/>
          <w:sz w:val="24"/>
        </w:rPr>
        <w:tab/>
      </w:r>
      <w:r>
        <w:rPr>
          <w:rFonts w:ascii="Arial" w:hAnsi="Arial" w:cs="Arial"/>
          <w:b/>
          <w:sz w:val="24"/>
        </w:rPr>
        <w:t>Draft new SID on user virtualization and coorperation</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RP-191079</w:t>
      </w:r>
      <w:r>
        <w:rPr>
          <w:rFonts w:ascii="Arial" w:hAnsi="Arial" w:cs="Arial"/>
          <w:b/>
          <w:color w:val="0000FF"/>
          <w:sz w:val="24"/>
        </w:rPr>
        <w:tab/>
      </w:r>
      <w:r>
        <w:rPr>
          <w:rFonts w:ascii="Arial" w:hAnsi="Arial" w:cs="Arial"/>
          <w:b/>
          <w:sz w:val="24"/>
        </w:rPr>
        <w:t>Draft new SID on relay for NB-IoT and eMTC</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RP-191086</w:t>
      </w:r>
      <w:r>
        <w:rPr>
          <w:rFonts w:ascii="Arial" w:hAnsi="Arial" w:cs="Arial"/>
          <w:b/>
          <w:color w:val="0000FF"/>
          <w:sz w:val="24"/>
        </w:rPr>
        <w:tab/>
      </w:r>
      <w:r>
        <w:rPr>
          <w:rFonts w:ascii="Arial" w:hAnsi="Arial" w:cs="Arial"/>
          <w:b/>
          <w:sz w:val="24"/>
        </w:rPr>
        <w:t>Motivation for WID: Introduction of DL 1024QAM for NR FR1</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RP-191087</w:t>
      </w:r>
      <w:r>
        <w:rPr>
          <w:rFonts w:ascii="Arial" w:hAnsi="Arial" w:cs="Arial"/>
          <w:b/>
          <w:color w:val="0000FF"/>
          <w:sz w:val="24"/>
        </w:rPr>
        <w:tab/>
      </w:r>
      <w:r>
        <w:rPr>
          <w:rFonts w:ascii="Arial" w:hAnsi="Arial" w:cs="Arial"/>
          <w:b/>
          <w:sz w:val="24"/>
        </w:rPr>
        <w:t>New WID on introduction of DL 1024QAM for NR FR1</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RP-191096</w:t>
      </w:r>
      <w:r>
        <w:rPr>
          <w:rFonts w:ascii="Arial" w:hAnsi="Arial" w:cs="Arial"/>
          <w:b/>
          <w:color w:val="0000FF"/>
          <w:sz w:val="24"/>
        </w:rPr>
        <w:tab/>
      </w:r>
      <w:r>
        <w:rPr>
          <w:rFonts w:ascii="Arial" w:hAnsi="Arial" w:cs="Arial"/>
          <w:b/>
          <w:sz w:val="24"/>
        </w:rPr>
        <w:t>Rel-17 NR UE Power Saving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RP-191097</w:t>
      </w:r>
      <w:r>
        <w:rPr>
          <w:rFonts w:ascii="Arial" w:hAnsi="Arial" w:cs="Arial"/>
          <w:b/>
          <w:color w:val="0000FF"/>
          <w:sz w:val="24"/>
        </w:rPr>
        <w:tab/>
      </w:r>
      <w:r>
        <w:rPr>
          <w:rFonts w:ascii="Arial" w:hAnsi="Arial" w:cs="Arial"/>
          <w:b/>
          <w:sz w:val="24"/>
        </w:rPr>
        <w:t>Rel-17 NR Coverage Enhancement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RP-191098</w:t>
      </w:r>
      <w:r>
        <w:rPr>
          <w:rFonts w:ascii="Arial" w:hAnsi="Arial" w:cs="Arial"/>
          <w:b/>
          <w:color w:val="0000FF"/>
          <w:sz w:val="24"/>
        </w:rPr>
        <w:tab/>
      </w:r>
      <w:r>
        <w:rPr>
          <w:rFonts w:ascii="Arial" w:hAnsi="Arial" w:cs="Arial"/>
          <w:b/>
          <w:sz w:val="24"/>
        </w:rPr>
        <w:t>Rel-17 NR UE-based interference mitigation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RP-191099</w:t>
      </w:r>
      <w:r>
        <w:rPr>
          <w:rFonts w:ascii="Arial" w:hAnsi="Arial" w:cs="Arial"/>
          <w:b/>
          <w:color w:val="0000FF"/>
          <w:sz w:val="24"/>
        </w:rPr>
        <w:tab/>
      </w:r>
      <w:r>
        <w:rPr>
          <w:rFonts w:ascii="Arial" w:hAnsi="Arial" w:cs="Arial"/>
          <w:b/>
          <w:sz w:val="24"/>
        </w:rPr>
        <w:t>Rel-17 NR MIMO</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RP-191100</w:t>
      </w:r>
      <w:r>
        <w:rPr>
          <w:rFonts w:ascii="Arial" w:hAnsi="Arial" w:cs="Arial"/>
          <w:b/>
          <w:color w:val="0000FF"/>
          <w:sz w:val="24"/>
        </w:rPr>
        <w:tab/>
      </w:r>
      <w:r>
        <w:rPr>
          <w:rFonts w:ascii="Arial" w:hAnsi="Arial" w:cs="Arial"/>
          <w:b/>
          <w:sz w:val="24"/>
        </w:rPr>
        <w:t>Rel-17 NR-U scope</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RP-191101</w:t>
      </w:r>
      <w:r>
        <w:rPr>
          <w:rFonts w:ascii="Arial" w:hAnsi="Arial" w:cs="Arial"/>
          <w:b/>
          <w:color w:val="0000FF"/>
          <w:sz w:val="24"/>
        </w:rPr>
        <w:tab/>
      </w:r>
      <w:r>
        <w:rPr>
          <w:rFonts w:ascii="Arial" w:hAnsi="Arial" w:cs="Arial"/>
          <w:b/>
          <w:sz w:val="24"/>
        </w:rPr>
        <w:t>Rel-17 &gt;52.6GHz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RP-191102</w:t>
      </w:r>
      <w:r>
        <w:rPr>
          <w:rFonts w:ascii="Arial" w:hAnsi="Arial" w:cs="Arial"/>
          <w:b/>
          <w:color w:val="0000FF"/>
          <w:sz w:val="24"/>
        </w:rPr>
        <w:tab/>
      </w:r>
      <w:r>
        <w:rPr>
          <w:rFonts w:ascii="Arial" w:hAnsi="Arial" w:cs="Arial"/>
          <w:b/>
          <w:sz w:val="24"/>
        </w:rPr>
        <w:t>Rel-17 NR URLLC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RP-191103</w:t>
      </w:r>
      <w:r>
        <w:rPr>
          <w:rFonts w:ascii="Arial" w:hAnsi="Arial" w:cs="Arial"/>
          <w:b/>
          <w:color w:val="0000FF"/>
          <w:sz w:val="24"/>
        </w:rPr>
        <w:tab/>
      </w:r>
      <w:r>
        <w:rPr>
          <w:rFonts w:ascii="Arial" w:hAnsi="Arial" w:cs="Arial"/>
          <w:b/>
          <w:sz w:val="24"/>
        </w:rPr>
        <w:t>Rel-17 NR 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RP-191104</w:t>
      </w:r>
      <w:r>
        <w:rPr>
          <w:rFonts w:ascii="Arial" w:hAnsi="Arial" w:cs="Arial"/>
          <w:b/>
          <w:color w:val="0000FF"/>
          <w:sz w:val="24"/>
        </w:rPr>
        <w:tab/>
      </w:r>
      <w:r>
        <w:rPr>
          <w:rFonts w:ascii="Arial" w:hAnsi="Arial" w:cs="Arial"/>
          <w:b/>
          <w:sz w:val="24"/>
        </w:rPr>
        <w:t>Rel-17 Enhanced NB-IoT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RP-191105</w:t>
      </w:r>
      <w:r>
        <w:rPr>
          <w:rFonts w:ascii="Arial" w:hAnsi="Arial" w:cs="Arial"/>
          <w:b/>
          <w:color w:val="0000FF"/>
          <w:sz w:val="24"/>
        </w:rPr>
        <w:tab/>
      </w:r>
      <w:r>
        <w:rPr>
          <w:rFonts w:ascii="Arial" w:hAnsi="Arial" w:cs="Arial"/>
          <w:b/>
          <w:sz w:val="24"/>
        </w:rPr>
        <w:t>Rel-17 Non-Terrestrial Networks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RP-191106</w:t>
      </w:r>
      <w:r>
        <w:rPr>
          <w:rFonts w:ascii="Arial" w:hAnsi="Arial" w:cs="Arial"/>
          <w:b/>
          <w:color w:val="0000FF"/>
          <w:sz w:val="24"/>
        </w:rPr>
        <w:tab/>
      </w:r>
      <w:r>
        <w:rPr>
          <w:rFonts w:ascii="Arial" w:hAnsi="Arial" w:cs="Arial"/>
          <w:b/>
          <w:sz w:val="24"/>
        </w:rPr>
        <w:t>Rel-17 Enhancements for Higher Layer Protocols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RP-191141</w:t>
      </w:r>
      <w:r>
        <w:rPr>
          <w:rFonts w:ascii="Arial" w:hAnsi="Arial" w:cs="Arial"/>
          <w:b/>
          <w:color w:val="0000FF"/>
          <w:sz w:val="24"/>
        </w:rPr>
        <w:tab/>
      </w:r>
      <w:r>
        <w:rPr>
          <w:rFonts w:ascii="Arial" w:hAnsi="Arial" w:cs="Arial"/>
          <w:b/>
          <w:sz w:val="24"/>
        </w:rPr>
        <w:t>Draft WID on UE and network power saving in NR</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RP-191142</w:t>
      </w:r>
      <w:r>
        <w:rPr>
          <w:rFonts w:ascii="Arial" w:hAnsi="Arial" w:cs="Arial"/>
          <w:b/>
          <w:color w:val="0000FF"/>
          <w:sz w:val="24"/>
        </w:rPr>
        <w:tab/>
      </w:r>
      <w:r>
        <w:rPr>
          <w:rFonts w:ascii="Arial" w:hAnsi="Arial" w:cs="Arial"/>
          <w:b/>
          <w:sz w:val="24"/>
        </w:rPr>
        <w:t>Motivation of V2X enhancemnet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RP-191143</w:t>
      </w:r>
      <w:r>
        <w:rPr>
          <w:rFonts w:ascii="Arial" w:hAnsi="Arial" w:cs="Arial"/>
          <w:b/>
          <w:color w:val="0000FF"/>
          <w:sz w:val="24"/>
        </w:rPr>
        <w:tab/>
      </w:r>
      <w:r>
        <w:rPr>
          <w:rFonts w:ascii="Arial" w:hAnsi="Arial" w:cs="Arial"/>
          <w:b/>
          <w:sz w:val="24"/>
        </w:rPr>
        <w:t>Motivation of D2D support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RP-191144</w:t>
      </w:r>
      <w:r>
        <w:rPr>
          <w:rFonts w:ascii="Arial" w:hAnsi="Arial" w:cs="Arial"/>
          <w:b/>
          <w:color w:val="0000FF"/>
          <w:sz w:val="24"/>
        </w:rPr>
        <w:tab/>
      </w:r>
      <w:r>
        <w:rPr>
          <w:rFonts w:ascii="Arial" w:hAnsi="Arial" w:cs="Arial"/>
          <w:b/>
          <w:sz w:val="24"/>
        </w:rPr>
        <w:t>Draft SID on Study on NR support of D2D</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RP-191145</w:t>
      </w:r>
      <w:r>
        <w:rPr>
          <w:rFonts w:ascii="Arial" w:hAnsi="Arial" w:cs="Arial"/>
          <w:b/>
          <w:color w:val="0000FF"/>
          <w:sz w:val="24"/>
        </w:rPr>
        <w:tab/>
      </w:r>
      <w:r>
        <w:rPr>
          <w:rFonts w:ascii="Arial" w:hAnsi="Arial" w:cs="Arial"/>
          <w:b/>
          <w:sz w:val="24"/>
        </w:rPr>
        <w:t>Motivation of NR Network Synchronization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RP-191146</w:t>
      </w:r>
      <w:r>
        <w:rPr>
          <w:rFonts w:ascii="Arial" w:hAnsi="Arial" w:cs="Arial"/>
          <w:b/>
          <w:color w:val="0000FF"/>
          <w:sz w:val="24"/>
        </w:rPr>
        <w:tab/>
      </w:r>
      <w:r>
        <w:rPr>
          <w:rFonts w:ascii="Arial" w:hAnsi="Arial" w:cs="Arial"/>
          <w:b/>
          <w:sz w:val="24"/>
        </w:rPr>
        <w:t>Draft WID of NR Network Synchronization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RP-191147</w:t>
      </w:r>
      <w:r>
        <w:rPr>
          <w:rFonts w:ascii="Arial" w:hAnsi="Arial" w:cs="Arial"/>
          <w:b/>
          <w:color w:val="0000FF"/>
          <w:sz w:val="24"/>
        </w:rPr>
        <w:tab/>
      </w:r>
      <w:r>
        <w:rPr>
          <w:rFonts w:ascii="Arial" w:hAnsi="Arial" w:cs="Arial"/>
          <w:b/>
          <w:sz w:val="24"/>
        </w:rPr>
        <w:t>Motivation of NR Positioning Enhancements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RP-191148</w:t>
      </w:r>
      <w:r>
        <w:rPr>
          <w:rFonts w:ascii="Arial" w:hAnsi="Arial" w:cs="Arial"/>
          <w:b/>
          <w:color w:val="0000FF"/>
          <w:sz w:val="24"/>
        </w:rPr>
        <w:tab/>
      </w:r>
      <w:r>
        <w:rPr>
          <w:rFonts w:ascii="Arial" w:hAnsi="Arial" w:cs="Arial"/>
          <w:b/>
          <w:sz w:val="24"/>
        </w:rPr>
        <w:t>Motivation of Further MIMO Enhancemnets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RP-191149</w:t>
      </w:r>
      <w:r>
        <w:rPr>
          <w:rFonts w:ascii="Arial" w:hAnsi="Arial" w:cs="Arial"/>
          <w:b/>
          <w:color w:val="0000FF"/>
          <w:sz w:val="24"/>
        </w:rPr>
        <w:tab/>
      </w:r>
      <w:r>
        <w:rPr>
          <w:rFonts w:ascii="Arial" w:hAnsi="Arial" w:cs="Arial"/>
          <w:b/>
          <w:sz w:val="24"/>
        </w:rPr>
        <w:t>Motivation of supporting NR compression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RP-191158</w:t>
      </w:r>
      <w:r>
        <w:rPr>
          <w:rFonts w:ascii="Arial" w:hAnsi="Arial" w:cs="Arial"/>
          <w:b/>
          <w:color w:val="0000FF"/>
          <w:sz w:val="24"/>
        </w:rPr>
        <w:tab/>
      </w:r>
      <w:r>
        <w:rPr>
          <w:rFonts w:ascii="Arial" w:hAnsi="Arial" w:cs="Arial"/>
          <w:b/>
          <w:sz w:val="24"/>
        </w:rPr>
        <w:t>New WID: Enhancement on NR positioning support</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RP-191159</w:t>
      </w:r>
      <w:r>
        <w:rPr>
          <w:rFonts w:ascii="Arial" w:hAnsi="Arial" w:cs="Arial"/>
          <w:b/>
          <w:color w:val="0000FF"/>
          <w:sz w:val="24"/>
        </w:rPr>
        <w:tab/>
      </w:r>
      <w:r>
        <w:rPr>
          <w:rFonts w:ascii="Arial" w:hAnsi="Arial" w:cs="Arial"/>
          <w:b/>
          <w:sz w:val="24"/>
        </w:rPr>
        <w:t>Motivation for New WID: Enhancement on NR positioning support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RP-191160</w:t>
      </w:r>
      <w:r>
        <w:rPr>
          <w:rFonts w:ascii="Arial" w:hAnsi="Arial" w:cs="Arial"/>
          <w:b/>
          <w:color w:val="0000FF"/>
          <w:sz w:val="24"/>
        </w:rPr>
        <w:tab/>
      </w:r>
      <w:r>
        <w:rPr>
          <w:rFonts w:ascii="Arial" w:hAnsi="Arial" w:cs="Arial"/>
          <w:b/>
          <w:sz w:val="24"/>
        </w:rPr>
        <w:t>New SID: Study on supporting NR above 52.6GHz</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RP-191161</w:t>
      </w:r>
      <w:r>
        <w:rPr>
          <w:rFonts w:ascii="Arial" w:hAnsi="Arial" w:cs="Arial"/>
          <w:b/>
          <w:color w:val="0000FF"/>
          <w:sz w:val="24"/>
        </w:rPr>
        <w:tab/>
      </w:r>
      <w:r>
        <w:rPr>
          <w:rFonts w:ascii="Arial" w:hAnsi="Arial" w:cs="Arial"/>
          <w:b/>
          <w:sz w:val="24"/>
        </w:rPr>
        <w:t>Motivation for New SID: Study on supporting NR above 52.6GHz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RP-191169</w:t>
      </w:r>
      <w:r>
        <w:rPr>
          <w:rFonts w:ascii="Arial" w:hAnsi="Arial" w:cs="Arial"/>
          <w:b/>
          <w:color w:val="0000FF"/>
          <w:sz w:val="24"/>
        </w:rPr>
        <w:tab/>
      </w:r>
      <w:r>
        <w:rPr>
          <w:rFonts w:ascii="Arial" w:hAnsi="Arial" w:cs="Arial"/>
          <w:b/>
          <w:sz w:val="24"/>
        </w:rPr>
        <w:t>Introduction of Broadcast/Multicast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 GmbH, Eurolab</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RP-191174</w:t>
      </w:r>
      <w:r>
        <w:rPr>
          <w:rFonts w:ascii="Arial" w:hAnsi="Arial" w:cs="Arial"/>
          <w:b/>
          <w:color w:val="0000FF"/>
          <w:sz w:val="24"/>
        </w:rPr>
        <w:tab/>
      </w:r>
      <w:r>
        <w:rPr>
          <w:rFonts w:ascii="Arial" w:hAnsi="Arial" w:cs="Arial"/>
          <w:b/>
          <w:sz w:val="24"/>
        </w:rPr>
        <w:t>New SID: Support of NR-Lite</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changed from WID to SID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RP-191175</w:t>
      </w:r>
      <w:r>
        <w:rPr>
          <w:rFonts w:ascii="Arial" w:hAnsi="Arial" w:cs="Arial"/>
          <w:b/>
          <w:color w:val="0000FF"/>
          <w:sz w:val="24"/>
        </w:rPr>
        <w:tab/>
      </w:r>
      <w:r>
        <w:rPr>
          <w:rFonts w:ascii="Arial" w:hAnsi="Arial" w:cs="Arial"/>
          <w:b/>
          <w:sz w:val="24"/>
        </w:rPr>
        <w:t>Motivation for NR-lite: IoT over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RP-191176</w:t>
      </w:r>
      <w:r>
        <w:rPr>
          <w:rFonts w:ascii="Arial" w:hAnsi="Arial" w:cs="Arial"/>
          <w:b/>
          <w:color w:val="0000FF"/>
          <w:sz w:val="24"/>
        </w:rPr>
        <w:tab/>
      </w:r>
      <w:r>
        <w:rPr>
          <w:rFonts w:ascii="Arial" w:hAnsi="Arial" w:cs="Arial"/>
          <w:b/>
          <w:sz w:val="24"/>
        </w:rPr>
        <w:t>Further Enhancements on MIMO for NR: WID Proposal</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RP-191177</w:t>
      </w:r>
      <w:r>
        <w:rPr>
          <w:rFonts w:ascii="Arial" w:hAnsi="Arial" w:cs="Arial"/>
          <w:b/>
          <w:color w:val="0000FF"/>
          <w:sz w:val="24"/>
        </w:rPr>
        <w:tab/>
      </w:r>
      <w:r>
        <w:rPr>
          <w:rFonts w:ascii="Arial" w:hAnsi="Arial" w:cs="Arial"/>
          <w:b/>
          <w:sz w:val="24"/>
        </w:rPr>
        <w:t>Further Enhancements on MIMO for NR: Motivation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RP-191178</w:t>
      </w:r>
      <w:r>
        <w:rPr>
          <w:rFonts w:ascii="Arial" w:hAnsi="Arial" w:cs="Arial"/>
          <w:b/>
          <w:color w:val="0000FF"/>
          <w:sz w:val="24"/>
        </w:rPr>
        <w:tab/>
      </w:r>
      <w:r>
        <w:rPr>
          <w:rFonts w:ascii="Arial" w:hAnsi="Arial" w:cs="Arial"/>
          <w:b/>
          <w:sz w:val="24"/>
        </w:rPr>
        <w:t>FR2 enhancements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RP-191179</w:t>
      </w:r>
      <w:r>
        <w:rPr>
          <w:rFonts w:ascii="Arial" w:hAnsi="Arial" w:cs="Arial"/>
          <w:b/>
          <w:color w:val="0000FF"/>
          <w:sz w:val="24"/>
        </w:rPr>
        <w:tab/>
      </w:r>
      <w:r>
        <w:rPr>
          <w:rFonts w:ascii="Arial" w:hAnsi="Arial" w:cs="Arial"/>
          <w:b/>
          <w:sz w:val="24"/>
        </w:rPr>
        <w:t>Enhancements on Inter-RAT operation between NR and E-UTRA</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RP-191180</w:t>
      </w:r>
      <w:r>
        <w:rPr>
          <w:rFonts w:ascii="Arial" w:hAnsi="Arial" w:cs="Arial"/>
          <w:b/>
          <w:color w:val="0000FF"/>
          <w:sz w:val="24"/>
        </w:rPr>
        <w:tab/>
      </w:r>
      <w:r>
        <w:rPr>
          <w:rFonts w:ascii="Arial" w:hAnsi="Arial" w:cs="Arial"/>
          <w:b/>
          <w:sz w:val="24"/>
        </w:rPr>
        <w:t>New WID: Extension of Integrated Access and Backhaul (IAB)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RP-191181</w:t>
      </w:r>
      <w:r>
        <w:rPr>
          <w:rFonts w:ascii="Arial" w:hAnsi="Arial" w:cs="Arial"/>
          <w:b/>
          <w:color w:val="0000FF"/>
          <w:sz w:val="24"/>
        </w:rPr>
        <w:tab/>
      </w:r>
      <w:r>
        <w:rPr>
          <w:rFonts w:ascii="Arial" w:hAnsi="Arial" w:cs="Arial"/>
          <w:b/>
          <w:sz w:val="24"/>
        </w:rPr>
        <w:t>Motivation for New WID on Extension of Integrated Access and Backhaul (IAB)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RP-191182</w:t>
      </w:r>
      <w:r>
        <w:rPr>
          <w:rFonts w:ascii="Arial" w:hAnsi="Arial" w:cs="Arial"/>
          <w:b/>
          <w:color w:val="0000FF"/>
          <w:sz w:val="24"/>
        </w:rPr>
        <w:tab/>
      </w:r>
      <w:r>
        <w:rPr>
          <w:rFonts w:ascii="Arial" w:hAnsi="Arial" w:cs="Arial"/>
          <w:b/>
          <w:sz w:val="24"/>
        </w:rPr>
        <w:t>New SID on NG-RAN Enhancements for URLLC</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RP-191183</w:t>
      </w:r>
      <w:r>
        <w:rPr>
          <w:rFonts w:ascii="Arial" w:hAnsi="Arial" w:cs="Arial"/>
          <w:b/>
          <w:color w:val="0000FF"/>
          <w:sz w:val="24"/>
        </w:rPr>
        <w:tab/>
      </w:r>
      <w:r>
        <w:rPr>
          <w:rFonts w:ascii="Arial" w:hAnsi="Arial" w:cs="Arial"/>
          <w:b/>
          <w:sz w:val="24"/>
        </w:rPr>
        <w:t>Motivation for New SI on NG-RAN Enhancements for URLLC</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RP-191198</w:t>
      </w:r>
      <w:r>
        <w:rPr>
          <w:rFonts w:ascii="Arial" w:hAnsi="Arial" w:cs="Arial"/>
          <w:b/>
          <w:color w:val="0000FF"/>
          <w:sz w:val="24"/>
        </w:rPr>
        <w:tab/>
      </w:r>
      <w:r>
        <w:rPr>
          <w:rFonts w:ascii="Arial" w:hAnsi="Arial" w:cs="Arial"/>
          <w:b/>
          <w:sz w:val="24"/>
        </w:rPr>
        <w:t>Motivation for new Rel-17 WI on-demand SI enhancement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Communications</w:t>
      </w:r>
    </w:p>
    <w:p w:rsidR="00884FE2" w:rsidRDefault="00884FE2" w:rsidP="00884FE2">
      <w:pPr>
        <w:rPr>
          <w:color w:val="808080"/>
        </w:rPr>
      </w:pPr>
      <w:r>
        <w:rPr>
          <w:color w:val="808080"/>
        </w:rPr>
        <w:t>(Replaces RP-190325)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RP-191199</w:t>
      </w:r>
      <w:r>
        <w:rPr>
          <w:rFonts w:ascii="Arial" w:hAnsi="Arial" w:cs="Arial"/>
          <w:b/>
          <w:color w:val="0000FF"/>
          <w:sz w:val="24"/>
        </w:rPr>
        <w:tab/>
      </w:r>
      <w:r>
        <w:rPr>
          <w:rFonts w:ascii="Arial" w:hAnsi="Arial" w:cs="Arial"/>
          <w:b/>
          <w:sz w:val="24"/>
        </w:rPr>
        <w:t>New Rel-17 WID on-demand SI enhancement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Xiaomi Communications</w:t>
      </w:r>
    </w:p>
    <w:p w:rsidR="00884FE2" w:rsidRDefault="00884FE2" w:rsidP="00884FE2">
      <w:pPr>
        <w:rPr>
          <w:color w:val="808080"/>
        </w:rPr>
      </w:pPr>
      <w:r>
        <w:rPr>
          <w:color w:val="808080"/>
        </w:rPr>
        <w:t>(Replaces RP-190328)</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MCC: REL-17 SIs/WIs are not yet considered, also SI has to be spelled out in WI title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RP-191202</w:t>
      </w:r>
      <w:r>
        <w:rPr>
          <w:rFonts w:ascii="Arial" w:hAnsi="Arial" w:cs="Arial"/>
          <w:b/>
          <w:color w:val="0000FF"/>
          <w:sz w:val="24"/>
        </w:rPr>
        <w:tab/>
      </w:r>
      <w:r>
        <w:rPr>
          <w:rFonts w:ascii="Arial" w:hAnsi="Arial" w:cs="Arial"/>
          <w:b/>
          <w:sz w:val="24"/>
        </w:rPr>
        <w:t>New SID proposal: Study on NR sidelink for home 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Communication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moved from AI 9.1.1 to AI 8; see RP-191226 instead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RP-191207</w:t>
      </w:r>
      <w:r>
        <w:rPr>
          <w:rFonts w:ascii="Arial" w:hAnsi="Arial" w:cs="Arial"/>
          <w:b/>
          <w:color w:val="0000FF"/>
          <w:sz w:val="24"/>
        </w:rPr>
        <w:tab/>
      </w:r>
      <w:r>
        <w:rPr>
          <w:rFonts w:ascii="Arial" w:hAnsi="Arial" w:cs="Arial"/>
          <w:b/>
          <w:sz w:val="24"/>
        </w:rPr>
        <w:t>New SI proposal: Study on NR enhancement for high speed train scenario</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RP-191208</w:t>
      </w:r>
      <w:r>
        <w:rPr>
          <w:rFonts w:ascii="Arial" w:hAnsi="Arial" w:cs="Arial"/>
          <w:b/>
          <w:color w:val="0000FF"/>
          <w:sz w:val="24"/>
        </w:rPr>
        <w:tab/>
      </w:r>
      <w:r>
        <w:rPr>
          <w:rFonts w:ascii="Arial" w:hAnsi="Arial" w:cs="Arial"/>
          <w:b/>
          <w:sz w:val="24"/>
        </w:rPr>
        <w:t>Motivation for NR enhancement for high speed train scenario</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RP-191209</w:t>
      </w:r>
      <w:r>
        <w:rPr>
          <w:rFonts w:ascii="Arial" w:hAnsi="Arial" w:cs="Arial"/>
          <w:b/>
          <w:color w:val="0000FF"/>
          <w:sz w:val="24"/>
        </w:rPr>
        <w:tab/>
      </w:r>
      <w:r>
        <w:rPr>
          <w:rFonts w:ascii="Arial" w:hAnsi="Arial" w:cs="Arial"/>
          <w:b/>
          <w:sz w:val="24"/>
        </w:rPr>
        <w:t>Motivation for study on enhancement of RAN slicing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RP-191210</w:t>
      </w:r>
      <w:r>
        <w:rPr>
          <w:rFonts w:ascii="Arial" w:hAnsi="Arial" w:cs="Arial"/>
          <w:b/>
          <w:color w:val="0000FF"/>
          <w:sz w:val="24"/>
        </w:rPr>
        <w:tab/>
      </w:r>
      <w:r>
        <w:rPr>
          <w:rFonts w:ascii="Arial" w:hAnsi="Arial" w:cs="Arial"/>
          <w:b/>
          <w:sz w:val="24"/>
        </w:rPr>
        <w:t>New SI proposal: Study on enhancement of RAN Slicing</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RP-191211</w:t>
      </w:r>
      <w:r>
        <w:rPr>
          <w:rFonts w:ascii="Arial" w:hAnsi="Arial" w:cs="Arial"/>
          <w:b/>
          <w:color w:val="0000FF"/>
          <w:sz w:val="24"/>
        </w:rPr>
        <w:tab/>
      </w:r>
      <w:r>
        <w:rPr>
          <w:rFonts w:ascii="Arial" w:hAnsi="Arial" w:cs="Arial"/>
          <w:b/>
          <w:sz w:val="24"/>
        </w:rPr>
        <w:t>New SID: Study of mixed mode broadcast/multicasts in NR</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RP-191212</w:t>
      </w:r>
      <w:r>
        <w:rPr>
          <w:rFonts w:ascii="Arial" w:hAnsi="Arial" w:cs="Arial"/>
          <w:b/>
          <w:color w:val="0000FF"/>
          <w:sz w:val="24"/>
        </w:rPr>
        <w:tab/>
      </w:r>
      <w:r>
        <w:rPr>
          <w:rFonts w:ascii="Arial" w:hAnsi="Arial" w:cs="Arial"/>
          <w:b/>
          <w:sz w:val="24"/>
        </w:rPr>
        <w:t>Motivation for NR mixed mode broadcast/multicast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RP-191213</w:t>
      </w:r>
      <w:r>
        <w:rPr>
          <w:rFonts w:ascii="Arial" w:hAnsi="Arial" w:cs="Arial"/>
          <w:b/>
          <w:color w:val="0000FF"/>
          <w:sz w:val="24"/>
        </w:rPr>
        <w:tab/>
      </w:r>
      <w:r>
        <w:rPr>
          <w:rFonts w:ascii="Arial" w:hAnsi="Arial" w:cs="Arial"/>
          <w:b/>
          <w:sz w:val="24"/>
        </w:rPr>
        <w:t>New SID proposal- Study on Hierarchical coverage in NR</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RP-191214</w:t>
      </w:r>
      <w:r>
        <w:rPr>
          <w:rFonts w:ascii="Arial" w:hAnsi="Arial" w:cs="Arial"/>
          <w:b/>
          <w:color w:val="0000FF"/>
          <w:sz w:val="24"/>
        </w:rPr>
        <w:tab/>
      </w:r>
      <w:r>
        <w:rPr>
          <w:rFonts w:ascii="Arial" w:hAnsi="Arial" w:cs="Arial"/>
          <w:b/>
          <w:sz w:val="24"/>
        </w:rPr>
        <w:t>Discussion on the necessity of hierarchical coverage design in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RP-191215</w:t>
      </w:r>
      <w:r>
        <w:rPr>
          <w:rFonts w:ascii="Arial" w:hAnsi="Arial" w:cs="Arial"/>
          <w:b/>
          <w:color w:val="0000FF"/>
          <w:sz w:val="24"/>
        </w:rPr>
        <w:tab/>
      </w:r>
      <w:r>
        <w:rPr>
          <w:rFonts w:ascii="Arial" w:hAnsi="Arial" w:cs="Arial"/>
          <w:b/>
          <w:sz w:val="24"/>
        </w:rPr>
        <w:t>Further Study on RAN-Centric Data Collection and Utilization</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RP-191216</w:t>
      </w:r>
      <w:r>
        <w:rPr>
          <w:rFonts w:ascii="Arial" w:hAnsi="Arial" w:cs="Arial"/>
          <w:b/>
          <w:color w:val="0000FF"/>
          <w:sz w:val="24"/>
        </w:rPr>
        <w:tab/>
      </w:r>
      <w:r>
        <w:rPr>
          <w:rFonts w:ascii="Arial" w:hAnsi="Arial" w:cs="Arial"/>
          <w:b/>
          <w:sz w:val="24"/>
        </w:rPr>
        <w:t>Motivation for Further Study on RAN-Centric Data Collection and Utilization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RP-191217</w:t>
      </w:r>
      <w:r>
        <w:rPr>
          <w:rFonts w:ascii="Arial" w:hAnsi="Arial" w:cs="Arial"/>
          <w:b/>
          <w:color w:val="0000FF"/>
          <w:sz w:val="24"/>
        </w:rPr>
        <w:tab/>
      </w:r>
      <w:r>
        <w:rPr>
          <w:rFonts w:ascii="Arial" w:hAnsi="Arial" w:cs="Arial"/>
          <w:b/>
          <w:sz w:val="24"/>
        </w:rPr>
        <w:t>New SI proposal: Study on air-to-ground network for NR</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RP-191226</w:t>
      </w:r>
      <w:r>
        <w:rPr>
          <w:rFonts w:ascii="Arial" w:hAnsi="Arial" w:cs="Arial"/>
          <w:b/>
          <w:color w:val="0000FF"/>
          <w:sz w:val="24"/>
        </w:rPr>
        <w:tab/>
      </w:r>
      <w:r>
        <w:rPr>
          <w:rFonts w:ascii="Arial" w:hAnsi="Arial" w:cs="Arial"/>
          <w:b/>
          <w:sz w:val="24"/>
        </w:rPr>
        <w:t>New SID proposal: Study on NR sidelink for home 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communications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RP-191227</w:t>
      </w:r>
      <w:r>
        <w:rPr>
          <w:rFonts w:ascii="Arial" w:hAnsi="Arial" w:cs="Arial"/>
          <w:b/>
          <w:color w:val="0000FF"/>
          <w:sz w:val="24"/>
        </w:rPr>
        <w:tab/>
      </w:r>
      <w:r>
        <w:rPr>
          <w:rFonts w:ascii="Arial" w:hAnsi="Arial" w:cs="Arial"/>
          <w:b/>
          <w:sz w:val="24"/>
        </w:rPr>
        <w:t>SID on NR-Lite devices and related technical enhancement</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RP-191228</w:t>
      </w:r>
      <w:r>
        <w:rPr>
          <w:rFonts w:ascii="Arial" w:hAnsi="Arial" w:cs="Arial"/>
          <w:b/>
          <w:color w:val="0000FF"/>
          <w:sz w:val="24"/>
        </w:rPr>
        <w:tab/>
      </w:r>
      <w:r>
        <w:rPr>
          <w:rFonts w:ascii="Arial" w:hAnsi="Arial" w:cs="Arial"/>
          <w:b/>
          <w:sz w:val="24"/>
        </w:rPr>
        <w:t>Motivation for new SID: Study on NR sidelink for home 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communications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RP-191231</w:t>
      </w:r>
      <w:r>
        <w:rPr>
          <w:rFonts w:ascii="Arial" w:hAnsi="Arial" w:cs="Arial"/>
          <w:b/>
          <w:color w:val="0000FF"/>
          <w:sz w:val="24"/>
        </w:rPr>
        <w:tab/>
      </w:r>
      <w:r>
        <w:rPr>
          <w:rFonts w:ascii="Arial" w:hAnsi="Arial" w:cs="Arial"/>
          <w:b/>
          <w:sz w:val="24"/>
        </w:rPr>
        <w:t>eMBMS support for 5G NR</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Reliance Jio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Broadcast services will be a key service in 5G and yet there is no support for eMBMS in 5G NR. We need a WI in release 17 to support eMBMS at the radio level and provide appropriate architectural support.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RP-191234</w:t>
      </w:r>
      <w:r>
        <w:rPr>
          <w:rFonts w:ascii="Arial" w:hAnsi="Arial" w:cs="Arial"/>
          <w:b/>
          <w:color w:val="0000FF"/>
          <w:sz w:val="24"/>
        </w:rPr>
        <w:tab/>
      </w:r>
      <w:r>
        <w:rPr>
          <w:rFonts w:ascii="Arial" w:hAnsi="Arial" w:cs="Arial"/>
          <w:b/>
          <w:sz w:val="24"/>
        </w:rPr>
        <w:t>Coverage and Capacity enhancements for 5G NR</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Reliance Jio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Coverage and capacity are key to the success of 5G. In this WI proposal we intend to cover technical enhancements for next version of 5G standards. The proposed features are mainly targeted for increasing a) network capacity by using non-linear THP precod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RP-191235</w:t>
      </w:r>
      <w:r>
        <w:rPr>
          <w:rFonts w:ascii="Arial" w:hAnsi="Arial" w:cs="Arial"/>
          <w:b/>
          <w:color w:val="0000FF"/>
          <w:sz w:val="24"/>
        </w:rPr>
        <w:tab/>
      </w:r>
      <w:r>
        <w:rPr>
          <w:rFonts w:ascii="Arial" w:hAnsi="Arial" w:cs="Arial"/>
          <w:b/>
          <w:sz w:val="24"/>
        </w:rPr>
        <w:t>5G NR support for new deployment options</w:t>
      </w:r>
    </w:p>
    <w:p w:rsidR="00884FE2" w:rsidRDefault="00884FE2" w:rsidP="00884FE2">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Reliance Jio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The 3GPP Release 15 and 16 specifications provides for the deployment of 5G services based on 5G NSA. The variants of option-3, 3a and 3x. Option-3 is where the traffic is split across 4G and 5G at eNodeB, Option-3a is where traffic is split across 4G and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RP-191294</w:t>
      </w:r>
      <w:r>
        <w:rPr>
          <w:rFonts w:ascii="Arial" w:hAnsi="Arial" w:cs="Arial"/>
          <w:b/>
          <w:color w:val="0000FF"/>
          <w:sz w:val="24"/>
        </w:rPr>
        <w:tab/>
      </w:r>
      <w:r>
        <w:rPr>
          <w:rFonts w:ascii="Arial" w:hAnsi="Arial" w:cs="Arial"/>
          <w:b/>
          <w:sz w:val="24"/>
        </w:rPr>
        <w:t>Draft SID on flexible UL-DL Resource Allocation and Interference Mitigation</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LG Electronics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RP-191295</w:t>
      </w:r>
      <w:r>
        <w:rPr>
          <w:rFonts w:ascii="Arial" w:hAnsi="Arial" w:cs="Arial"/>
          <w:b/>
          <w:color w:val="0000FF"/>
          <w:sz w:val="24"/>
        </w:rPr>
        <w:tab/>
      </w:r>
      <w:r>
        <w:rPr>
          <w:rFonts w:ascii="Arial" w:hAnsi="Arial" w:cs="Arial"/>
          <w:b/>
          <w:sz w:val="24"/>
        </w:rPr>
        <w:t>Motivation for flexible UL-DL Resource Allocation and Interference Mitigation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RP-191296</w:t>
      </w:r>
      <w:r>
        <w:rPr>
          <w:rFonts w:ascii="Arial" w:hAnsi="Arial" w:cs="Arial"/>
          <w:b/>
          <w:color w:val="0000FF"/>
          <w:sz w:val="24"/>
        </w:rPr>
        <w:tab/>
      </w:r>
      <w:r>
        <w:rPr>
          <w:rFonts w:ascii="Arial" w:hAnsi="Arial" w:cs="Arial"/>
          <w:b/>
          <w:sz w:val="24"/>
        </w:rPr>
        <w:t>Draft SID on support of low cost and low power consumption IoT devices</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LG Electronics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RP-191297</w:t>
      </w:r>
      <w:r>
        <w:rPr>
          <w:rFonts w:ascii="Arial" w:hAnsi="Arial" w:cs="Arial"/>
          <w:b/>
          <w:color w:val="0000FF"/>
          <w:sz w:val="24"/>
        </w:rPr>
        <w:tab/>
      </w:r>
      <w:r>
        <w:rPr>
          <w:rFonts w:ascii="Arial" w:hAnsi="Arial" w:cs="Arial"/>
          <w:b/>
          <w:sz w:val="24"/>
        </w:rPr>
        <w:t>Draft WID on further enhanced NR-MIMO</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RP-191298</w:t>
      </w:r>
      <w:r>
        <w:rPr>
          <w:rFonts w:ascii="Arial" w:hAnsi="Arial" w:cs="Arial"/>
          <w:b/>
          <w:color w:val="0000FF"/>
          <w:sz w:val="24"/>
        </w:rPr>
        <w:tab/>
      </w:r>
      <w:r>
        <w:rPr>
          <w:rFonts w:ascii="Arial" w:hAnsi="Arial" w:cs="Arial"/>
          <w:b/>
          <w:sz w:val="24"/>
        </w:rPr>
        <w:t>Draft WID on Connection Free Data Transfer</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RP-191299</w:t>
      </w:r>
      <w:r>
        <w:rPr>
          <w:rFonts w:ascii="Arial" w:hAnsi="Arial" w:cs="Arial"/>
          <w:b/>
          <w:color w:val="0000FF"/>
          <w:sz w:val="24"/>
        </w:rPr>
        <w:tab/>
      </w:r>
      <w:r>
        <w:rPr>
          <w:rFonts w:ascii="Arial" w:hAnsi="Arial" w:cs="Arial"/>
          <w:b/>
          <w:sz w:val="24"/>
        </w:rPr>
        <w:t>Draft WID on TCP boosting</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RP-191301</w:t>
      </w:r>
      <w:r>
        <w:rPr>
          <w:rFonts w:ascii="Arial" w:hAnsi="Arial" w:cs="Arial"/>
          <w:b/>
          <w:color w:val="0000FF"/>
          <w:sz w:val="24"/>
        </w:rPr>
        <w:tab/>
      </w:r>
      <w:r>
        <w:rPr>
          <w:rFonts w:ascii="Arial" w:hAnsi="Arial" w:cs="Arial"/>
          <w:b/>
          <w:sz w:val="24"/>
        </w:rPr>
        <w:t>Release 17 Study Item on in-band full duplex in cellular systems</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Reliance Jio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An in-band full duplex (IBFD) system is capable of transmitting and receiving in the same time frequency resources. The major challenge in such a system is the cancellation of self-interference (SI) which is the interference from the transmitter to the re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RP-191303</w:t>
      </w:r>
      <w:r>
        <w:rPr>
          <w:rFonts w:ascii="Arial" w:hAnsi="Arial" w:cs="Arial"/>
          <w:b/>
          <w:color w:val="0000FF"/>
          <w:sz w:val="24"/>
        </w:rPr>
        <w:tab/>
      </w:r>
      <w:r>
        <w:rPr>
          <w:rFonts w:ascii="Arial" w:hAnsi="Arial" w:cs="Arial"/>
          <w:b/>
          <w:sz w:val="24"/>
        </w:rPr>
        <w:t>New Rel-17 SID proposal: Study on multi-SIM devices in RAN</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vivo, China Telecom, Xiaomi, Spreadtrum Communications, AT&amp;T, Charter Communications, Samsung, Lenovo, Motorola Mobility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RP-191304</w:t>
      </w:r>
      <w:r>
        <w:rPr>
          <w:rFonts w:ascii="Arial" w:hAnsi="Arial" w:cs="Arial"/>
          <w:b/>
          <w:color w:val="0000FF"/>
          <w:sz w:val="24"/>
        </w:rPr>
        <w:tab/>
      </w:r>
      <w:r>
        <w:rPr>
          <w:rFonts w:ascii="Arial" w:hAnsi="Arial" w:cs="Arial"/>
          <w:b/>
          <w:sz w:val="24"/>
        </w:rPr>
        <w:t>Considerations on multi-SIM study in RAN</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China Telecom, CAICT, Xiaomi, CMCC, Charter Communications, China Unicom,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RP-191305</w:t>
      </w:r>
      <w:r>
        <w:rPr>
          <w:rFonts w:ascii="Arial" w:hAnsi="Arial" w:cs="Arial"/>
          <w:b/>
          <w:color w:val="0000FF"/>
          <w:sz w:val="24"/>
        </w:rPr>
        <w:tab/>
      </w:r>
      <w:r>
        <w:rPr>
          <w:rFonts w:ascii="Arial" w:hAnsi="Arial" w:cs="Arial"/>
          <w:b/>
          <w:sz w:val="24"/>
        </w:rPr>
        <w:t>Motivation for NR diverse UE types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RP-191306</w:t>
      </w:r>
      <w:r>
        <w:rPr>
          <w:rFonts w:ascii="Arial" w:hAnsi="Arial" w:cs="Arial"/>
          <w:b/>
          <w:color w:val="0000FF"/>
          <w:sz w:val="24"/>
        </w:rPr>
        <w:tab/>
      </w:r>
      <w:r>
        <w:rPr>
          <w:rFonts w:ascii="Arial" w:hAnsi="Arial" w:cs="Arial"/>
          <w:b/>
          <w:sz w:val="24"/>
        </w:rPr>
        <w:t>New Rel-17 SID proposal: Study on NR diverse UE types</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vivo</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RP-191330</w:t>
      </w:r>
      <w:r>
        <w:rPr>
          <w:rFonts w:ascii="Arial" w:hAnsi="Arial" w:cs="Arial"/>
          <w:b/>
          <w:color w:val="0000FF"/>
          <w:sz w:val="24"/>
        </w:rPr>
        <w:tab/>
      </w:r>
      <w:r>
        <w:rPr>
          <w:rFonts w:ascii="Arial" w:hAnsi="Arial" w:cs="Arial"/>
          <w:b/>
          <w:sz w:val="24"/>
        </w:rPr>
        <w:t>Motivation for study on NR QoE management and optimizations for diverse services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RP-191331</w:t>
      </w:r>
      <w:r>
        <w:rPr>
          <w:rFonts w:ascii="Arial" w:hAnsi="Arial" w:cs="Arial"/>
          <w:b/>
          <w:color w:val="0000FF"/>
          <w:sz w:val="24"/>
        </w:rPr>
        <w:tab/>
      </w:r>
      <w:r>
        <w:rPr>
          <w:rFonts w:ascii="Arial" w:hAnsi="Arial" w:cs="Arial"/>
          <w:b/>
          <w:sz w:val="24"/>
        </w:rPr>
        <w:t>New SID: Study on NR QoE management and optimizations for diverse services</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China Unicom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RP-191332</w:t>
      </w:r>
      <w:r>
        <w:rPr>
          <w:rFonts w:ascii="Arial" w:hAnsi="Arial" w:cs="Arial"/>
          <w:b/>
          <w:color w:val="0000FF"/>
          <w:sz w:val="24"/>
        </w:rPr>
        <w:tab/>
      </w:r>
      <w:r>
        <w:rPr>
          <w:rFonts w:ascii="Arial" w:hAnsi="Arial" w:cs="Arial"/>
          <w:b/>
          <w:sz w:val="24"/>
        </w:rPr>
        <w:t>Motivation for study on enhancement of RAN support of network slicing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RP-191333</w:t>
      </w:r>
      <w:r>
        <w:rPr>
          <w:rFonts w:ascii="Arial" w:hAnsi="Arial" w:cs="Arial"/>
          <w:b/>
          <w:color w:val="0000FF"/>
          <w:sz w:val="24"/>
        </w:rPr>
        <w:tab/>
      </w:r>
      <w:r>
        <w:rPr>
          <w:rFonts w:ascii="Arial" w:hAnsi="Arial" w:cs="Arial"/>
          <w:b/>
          <w:sz w:val="24"/>
        </w:rPr>
        <w:t>New SID: Study on enhancement of RAN support of network slicing</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China Unicom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RP-191334</w:t>
      </w:r>
      <w:r>
        <w:rPr>
          <w:rFonts w:ascii="Arial" w:hAnsi="Arial" w:cs="Arial"/>
          <w:b/>
          <w:color w:val="0000FF"/>
          <w:sz w:val="24"/>
        </w:rPr>
        <w:tab/>
      </w:r>
      <w:r>
        <w:rPr>
          <w:rFonts w:ascii="Arial" w:hAnsi="Arial" w:cs="Arial"/>
          <w:b/>
          <w:sz w:val="24"/>
        </w:rPr>
        <w:t>Motivation for study on multi-RAT energy efficiency enhancement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RP-191335</w:t>
      </w:r>
      <w:r>
        <w:rPr>
          <w:rFonts w:ascii="Arial" w:hAnsi="Arial" w:cs="Arial"/>
          <w:b/>
          <w:color w:val="0000FF"/>
          <w:sz w:val="24"/>
        </w:rPr>
        <w:tab/>
      </w:r>
      <w:r>
        <w:rPr>
          <w:rFonts w:ascii="Arial" w:hAnsi="Arial" w:cs="Arial"/>
          <w:b/>
          <w:sz w:val="24"/>
        </w:rPr>
        <w:t>New SID: Study on multi-RAT energy efficiency enhancement</w:t>
      </w:r>
    </w:p>
    <w:p w:rsidR="00884FE2" w:rsidRDefault="00884FE2" w:rsidP="00884FE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China Unicom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RP-191340</w:t>
      </w:r>
      <w:r>
        <w:rPr>
          <w:rFonts w:ascii="Arial" w:hAnsi="Arial" w:cs="Arial"/>
          <w:b/>
          <w:color w:val="0000FF"/>
          <w:sz w:val="24"/>
        </w:rPr>
        <w:tab/>
      </w:r>
      <w:r>
        <w:rPr>
          <w:rFonts w:ascii="Arial" w:hAnsi="Arial" w:cs="Arial"/>
          <w:b/>
          <w:sz w:val="24"/>
        </w:rPr>
        <w:t>NR Mobility Enhancements for FR1 and FR2</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Fraunhofer IIS, Fraunhofer HHI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RP-191341</w:t>
      </w:r>
      <w:r>
        <w:rPr>
          <w:rFonts w:ascii="Arial" w:hAnsi="Arial" w:cs="Arial"/>
          <w:b/>
          <w:color w:val="0000FF"/>
          <w:sz w:val="24"/>
        </w:rPr>
        <w:tab/>
      </w:r>
      <w:r>
        <w:rPr>
          <w:rFonts w:ascii="Arial" w:hAnsi="Arial" w:cs="Arial"/>
          <w:b/>
          <w:sz w:val="24"/>
        </w:rPr>
        <w:t>Multi-TRP for Enhanced Mobility</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Fraunhofer IIS, Fraunhofer HHI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RP-191342</w:t>
      </w:r>
      <w:r>
        <w:rPr>
          <w:rFonts w:ascii="Arial" w:hAnsi="Arial" w:cs="Arial"/>
          <w:b/>
          <w:color w:val="0000FF"/>
          <w:sz w:val="24"/>
        </w:rPr>
        <w:tab/>
      </w:r>
      <w:r>
        <w:rPr>
          <w:rFonts w:ascii="Arial" w:hAnsi="Arial" w:cs="Arial"/>
          <w:b/>
          <w:sz w:val="24"/>
        </w:rPr>
        <w:t>Enhancements for transmission of small data packets in MTC/NB-IOT using shared uplink resources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Fraunhofer IIS, Fraunhofer HHI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RP-191343</w:t>
      </w:r>
      <w:r>
        <w:rPr>
          <w:rFonts w:ascii="Arial" w:hAnsi="Arial" w:cs="Arial"/>
          <w:b/>
          <w:color w:val="0000FF"/>
          <w:sz w:val="24"/>
        </w:rPr>
        <w:tab/>
      </w:r>
      <w:r>
        <w:rPr>
          <w:rFonts w:ascii="Arial" w:hAnsi="Arial" w:cs="Arial"/>
          <w:b/>
          <w:sz w:val="24"/>
        </w:rPr>
        <w:t>Motivation on SI Proposal for Full-Duplex and Flexible Duplexing Schemes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Fraunhofer IIS, Fraunhofer HHI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RP-191345</w:t>
      </w:r>
      <w:r>
        <w:rPr>
          <w:rFonts w:ascii="Arial" w:hAnsi="Arial" w:cs="Arial"/>
          <w:b/>
          <w:color w:val="0000FF"/>
          <w:sz w:val="24"/>
        </w:rPr>
        <w:tab/>
      </w:r>
      <w:r>
        <w:rPr>
          <w:rFonts w:ascii="Arial" w:hAnsi="Arial" w:cs="Arial"/>
          <w:b/>
          <w:sz w:val="24"/>
        </w:rPr>
        <w:t>New WID: NR further mobility enhancements</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RP-191346</w:t>
      </w:r>
      <w:r>
        <w:rPr>
          <w:rFonts w:ascii="Arial" w:hAnsi="Arial" w:cs="Arial"/>
          <w:b/>
          <w:color w:val="0000FF"/>
          <w:sz w:val="24"/>
        </w:rPr>
        <w:tab/>
      </w:r>
      <w:r>
        <w:rPr>
          <w:rFonts w:ascii="Arial" w:hAnsi="Arial" w:cs="Arial"/>
          <w:b/>
          <w:sz w:val="24"/>
        </w:rPr>
        <w:t>Network coding for Rel-17 IAB</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RP-191347</w:t>
      </w:r>
      <w:r>
        <w:rPr>
          <w:rFonts w:ascii="Arial" w:hAnsi="Arial" w:cs="Arial"/>
          <w:b/>
          <w:color w:val="0000FF"/>
          <w:sz w:val="24"/>
        </w:rPr>
        <w:tab/>
      </w:r>
      <w:r>
        <w:rPr>
          <w:rFonts w:ascii="Arial" w:hAnsi="Arial" w:cs="Arial"/>
          <w:b/>
          <w:sz w:val="24"/>
        </w:rPr>
        <w:t>Motivation for RAN level Multi-SIM support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RP-191348</w:t>
      </w:r>
      <w:r>
        <w:rPr>
          <w:rFonts w:ascii="Arial" w:hAnsi="Arial" w:cs="Arial"/>
          <w:b/>
          <w:color w:val="0000FF"/>
          <w:sz w:val="24"/>
        </w:rPr>
        <w:tab/>
      </w:r>
      <w:r>
        <w:rPr>
          <w:rFonts w:ascii="Arial" w:hAnsi="Arial" w:cs="Arial"/>
          <w:b/>
          <w:sz w:val="24"/>
        </w:rPr>
        <w:t>Motivation for new WI on Direct data transfer in Inactive</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RP-191367</w:t>
      </w:r>
      <w:r>
        <w:rPr>
          <w:rFonts w:ascii="Arial" w:hAnsi="Arial" w:cs="Arial"/>
          <w:b/>
          <w:color w:val="0000FF"/>
          <w:sz w:val="24"/>
        </w:rPr>
        <w:tab/>
      </w:r>
      <w:r>
        <w:rPr>
          <w:rFonts w:ascii="Arial" w:hAnsi="Arial" w:cs="Arial"/>
          <w:b/>
          <w:sz w:val="24"/>
        </w:rPr>
        <w:t>Lower power class devices for NB-IoT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Vodafone Ireland Plc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10.1 to AI 8; Consideration of lower power class device operation for NB-IoT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RP-191370</w:t>
      </w:r>
      <w:r>
        <w:rPr>
          <w:rFonts w:ascii="Arial" w:hAnsi="Arial" w:cs="Arial"/>
          <w:b/>
          <w:color w:val="0000FF"/>
          <w:sz w:val="24"/>
        </w:rPr>
        <w:tab/>
      </w:r>
      <w:r>
        <w:rPr>
          <w:rFonts w:ascii="Arial" w:hAnsi="Arial" w:cs="Arial"/>
          <w:b/>
          <w:sz w:val="24"/>
        </w:rPr>
        <w:t>SON Enhancements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RP-191391</w:t>
      </w:r>
      <w:r>
        <w:rPr>
          <w:rFonts w:ascii="Arial" w:hAnsi="Arial" w:cs="Arial"/>
          <w:b/>
          <w:color w:val="0000FF"/>
          <w:sz w:val="24"/>
        </w:rPr>
        <w:tab/>
      </w:r>
      <w:r>
        <w:rPr>
          <w:rFonts w:ascii="Arial" w:hAnsi="Arial" w:cs="Arial"/>
          <w:b/>
          <w:sz w:val="24"/>
        </w:rPr>
        <w:t>Draft New WID: Support of NR-Lite</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RP-191392</w:t>
      </w:r>
      <w:r>
        <w:rPr>
          <w:rFonts w:ascii="Arial" w:hAnsi="Arial" w:cs="Arial"/>
          <w:b/>
          <w:color w:val="0000FF"/>
          <w:sz w:val="24"/>
        </w:rPr>
        <w:tab/>
      </w:r>
      <w:r>
        <w:rPr>
          <w:rFonts w:ascii="Arial" w:hAnsi="Arial" w:cs="Arial"/>
          <w:b/>
          <w:sz w:val="24"/>
        </w:rPr>
        <w:t>Draft New WID: 1024QAM for NR Downlink</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RP-191414</w:t>
      </w:r>
      <w:r>
        <w:rPr>
          <w:rFonts w:ascii="Arial" w:hAnsi="Arial" w:cs="Arial"/>
          <w:b/>
          <w:color w:val="0000FF"/>
          <w:sz w:val="24"/>
        </w:rPr>
        <w:tab/>
      </w:r>
      <w:r>
        <w:rPr>
          <w:rFonts w:ascii="Arial" w:hAnsi="Arial" w:cs="Arial"/>
          <w:b/>
          <w:sz w:val="24"/>
        </w:rPr>
        <w:t>Draft WID of NR Positioning Enhancements in Rel-17</w:t>
      </w:r>
    </w:p>
    <w:p w:rsidR="00884FE2" w:rsidRDefault="00884FE2" w:rsidP="00884FE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RP-191506</w:t>
      </w:r>
      <w:r>
        <w:rPr>
          <w:rFonts w:ascii="Arial" w:hAnsi="Arial" w:cs="Arial"/>
          <w:b/>
          <w:color w:val="0000FF"/>
          <w:sz w:val="24"/>
        </w:rPr>
        <w:tab/>
      </w:r>
      <w:r>
        <w:rPr>
          <w:rFonts w:ascii="Arial" w:hAnsi="Arial" w:cs="Arial"/>
          <w:b/>
          <w:sz w:val="24"/>
        </w:rPr>
        <w:t>(reserved)Way forward on email discussion for flexible resource allocation and interference mitigation in REL-17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pStyle w:val="Heading2"/>
      </w:pPr>
      <w:bookmarkStart w:id="58" w:name="_Toc15668383"/>
      <w:bookmarkStart w:id="59" w:name="_Toc19542952"/>
      <w:r>
        <w:lastRenderedPageBreak/>
        <w:t>9</w:t>
      </w:r>
      <w:r>
        <w:tab/>
        <w:t>NR</w:t>
      </w:r>
      <w:bookmarkEnd w:id="58"/>
      <w:bookmarkEnd w:id="59"/>
    </w:p>
    <w:p w:rsidR="00884FE2" w:rsidRDefault="00884FE2" w:rsidP="00884FE2">
      <w:pPr>
        <w:pStyle w:val="Heading3"/>
      </w:pPr>
      <w:bookmarkStart w:id="60" w:name="_Toc15668384"/>
      <w:bookmarkStart w:id="61" w:name="_Toc19542953"/>
      <w:r>
        <w:t>9.1</w:t>
      </w:r>
      <w:r>
        <w:tab/>
        <w:t>New WI/SI proposals for NR</w:t>
      </w:r>
      <w:bookmarkEnd w:id="60"/>
      <w:bookmarkEnd w:id="61"/>
    </w:p>
    <w:p w:rsidR="00884FE2" w:rsidRDefault="00884FE2" w:rsidP="00884FE2">
      <w:pPr>
        <w:pStyle w:val="Heading4"/>
      </w:pPr>
      <w:bookmarkStart w:id="62" w:name="_Toc15668385"/>
      <w:bookmarkStart w:id="63" w:name="_Toc19542954"/>
      <w:r>
        <w:t>9.1.1</w:t>
      </w:r>
      <w:r>
        <w:tab/>
        <w:t>Proposals led by RAN1</w:t>
      </w:r>
      <w:bookmarkEnd w:id="62"/>
      <w:bookmarkEnd w:id="63"/>
    </w:p>
    <w:p w:rsidR="00884FE2" w:rsidRDefault="00884FE2" w:rsidP="00884FE2">
      <w:pPr>
        <w:pStyle w:val="Heading4"/>
      </w:pPr>
      <w:bookmarkStart w:id="64" w:name="_Toc15668386"/>
      <w:bookmarkStart w:id="65" w:name="_Toc19542955"/>
      <w:r>
        <w:t>9.1.2</w:t>
      </w:r>
      <w:r>
        <w:tab/>
        <w:t>Proposals led by RAN2</w:t>
      </w:r>
      <w:bookmarkEnd w:id="64"/>
      <w:bookmarkEnd w:id="65"/>
    </w:p>
    <w:p w:rsidR="00884FE2" w:rsidRDefault="00884FE2" w:rsidP="00884FE2">
      <w:pPr>
        <w:pStyle w:val="Heading4"/>
      </w:pPr>
      <w:bookmarkStart w:id="66" w:name="_Toc15668387"/>
      <w:bookmarkStart w:id="67" w:name="_Toc19542956"/>
      <w:r>
        <w:t>9.1.3</w:t>
      </w:r>
      <w:r>
        <w:tab/>
        <w:t>Proposals led by RAN3</w:t>
      </w:r>
      <w:bookmarkEnd w:id="66"/>
      <w:bookmarkEnd w:id="67"/>
    </w:p>
    <w:p w:rsidR="00884FE2" w:rsidRDefault="00884FE2" w:rsidP="00884FE2">
      <w:pPr>
        <w:rPr>
          <w:rFonts w:ascii="Arial" w:hAnsi="Arial" w:cs="Arial"/>
          <w:b/>
          <w:sz w:val="24"/>
        </w:rPr>
      </w:pPr>
      <w:r>
        <w:rPr>
          <w:rFonts w:ascii="Arial" w:hAnsi="Arial" w:cs="Arial"/>
          <w:b/>
          <w:color w:val="0000FF"/>
          <w:sz w:val="24"/>
        </w:rPr>
        <w:t>RP-191224</w:t>
      </w:r>
      <w:r>
        <w:rPr>
          <w:rFonts w:ascii="Arial" w:hAnsi="Arial" w:cs="Arial"/>
          <w:b/>
          <w:color w:val="0000FF"/>
          <w:sz w:val="24"/>
        </w:rPr>
        <w:tab/>
      </w:r>
      <w:r>
        <w:rPr>
          <w:rFonts w:ascii="Arial" w:hAnsi="Arial" w:cs="Arial"/>
          <w:b/>
          <w:sz w:val="24"/>
        </w:rPr>
        <w:t>Motivation for new WID proposal on support of SON and MDT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 to AI 9.1.3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RP-191225</w:t>
      </w:r>
      <w:r>
        <w:rPr>
          <w:rFonts w:ascii="Arial" w:hAnsi="Arial" w:cs="Arial"/>
          <w:b/>
          <w:color w:val="0000FF"/>
          <w:sz w:val="24"/>
        </w:rPr>
        <w:tab/>
      </w:r>
      <w:r>
        <w:rPr>
          <w:rFonts w:ascii="Arial" w:hAnsi="Arial" w:cs="Arial"/>
          <w:b/>
          <w:sz w:val="24"/>
        </w:rPr>
        <w:t>New WID on support of SON and MDT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 to AI 9.1.3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RP-191459</w:t>
      </w:r>
      <w:r>
        <w:rPr>
          <w:rFonts w:ascii="Arial" w:hAnsi="Arial" w:cs="Arial"/>
          <w:b/>
          <w:color w:val="0000FF"/>
          <w:sz w:val="24"/>
        </w:rPr>
        <w:tab/>
      </w:r>
      <w:r>
        <w:rPr>
          <w:rFonts w:ascii="Arial" w:hAnsi="Arial" w:cs="Arial"/>
          <w:b/>
          <w:sz w:val="24"/>
        </w:rPr>
        <w:t>New WID on support of SON and MDT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color w:val="808080"/>
        </w:rPr>
      </w:pPr>
      <w:r>
        <w:rPr>
          <w:color w:val="808080"/>
        </w:rPr>
        <w:t>(Replaces RP-191225)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 to AI 9.1.3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RP-191511</w:t>
      </w:r>
      <w:r>
        <w:rPr>
          <w:rFonts w:ascii="Arial" w:hAnsi="Arial" w:cs="Arial"/>
          <w:b/>
          <w:color w:val="0000FF"/>
          <w:sz w:val="24"/>
        </w:rPr>
        <w:tab/>
      </w:r>
      <w:r>
        <w:rPr>
          <w:rFonts w:ascii="Arial" w:hAnsi="Arial" w:cs="Arial"/>
          <w:b/>
          <w:sz w:val="24"/>
        </w:rPr>
        <w:t>New WID on support of SON and MDT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color w:val="808080"/>
        </w:rPr>
      </w:pPr>
      <w:r>
        <w:rPr>
          <w:color w:val="808080"/>
        </w:rPr>
        <w:t>(Replaces RP-191459)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RP-191564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RP-191564</w:t>
      </w:r>
      <w:r>
        <w:rPr>
          <w:rFonts w:ascii="Arial" w:hAnsi="Arial" w:cs="Arial"/>
          <w:b/>
          <w:color w:val="0000FF"/>
          <w:sz w:val="24"/>
        </w:rPr>
        <w:tab/>
      </w:r>
      <w:r>
        <w:rPr>
          <w:rFonts w:ascii="Arial" w:hAnsi="Arial" w:cs="Arial"/>
          <w:b/>
          <w:sz w:val="24"/>
        </w:rPr>
        <w:t>New WID on support of SON and MDT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color w:val="808080"/>
        </w:rPr>
      </w:pPr>
      <w:r>
        <w:rPr>
          <w:color w:val="808080"/>
        </w:rPr>
        <w:t>(Replaces RP-191511)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RAN3 chairman: we had offline discssions where we said we could have 3 items, then a 4th one was added which does not take much time but now they added even a 5th item which got least of the support</w:t>
      </w:r>
    </w:p>
    <w:p w:rsidR="00884FE2" w:rsidRDefault="00884FE2" w:rsidP="00884FE2">
      <w:r>
        <w:t>Nokia: does not see a big problem with the RAN3 workload here</w:t>
      </w:r>
    </w:p>
    <w:p w:rsidR="00884FE2" w:rsidRDefault="00884FE2" w:rsidP="00884FE2">
      <w:r>
        <w:t>RAN chair: problem for RAN2 as well?</w:t>
      </w:r>
    </w:p>
    <w:p w:rsidR="00884FE2" w:rsidRDefault="00884FE2" w:rsidP="00884FE2">
      <w:r>
        <w:t>RAN2 chairman: we have 1 TU but whether it fits is a different question/could be tight; could work if we take LTE MDT framework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RP-191594</w:t>
      </w:r>
      <w:r>
        <w:rPr>
          <w:rFonts w:ascii="Arial" w:hAnsi="Arial" w:cs="Arial"/>
          <w:b/>
          <w:color w:val="0000FF"/>
          <w:sz w:val="24"/>
        </w:rPr>
        <w:tab/>
      </w:r>
      <w:r>
        <w:rPr>
          <w:rFonts w:ascii="Arial" w:hAnsi="Arial" w:cs="Arial"/>
          <w:b/>
          <w:sz w:val="24"/>
        </w:rPr>
        <w:t>New WID on SON and MDT support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color w:val="808080"/>
        </w:rPr>
      </w:pPr>
      <w:r>
        <w:rPr>
          <w:color w:val="808080"/>
        </w:rPr>
        <w:t>(Replaces RP-191564)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68" w:name="_Toc15668388"/>
      <w:bookmarkStart w:id="69" w:name="_Toc19542957"/>
      <w:r>
        <w:t>9.1.4</w:t>
      </w:r>
      <w:r>
        <w:tab/>
        <w:t>Proposals led by RAN4 (not spectrum related)</w:t>
      </w:r>
      <w:bookmarkEnd w:id="68"/>
      <w:bookmarkEnd w:id="69"/>
    </w:p>
    <w:p w:rsidR="00884FE2" w:rsidRDefault="00884FE2" w:rsidP="00884FE2">
      <w:pPr>
        <w:rPr>
          <w:rFonts w:ascii="Arial" w:hAnsi="Arial" w:cs="Arial"/>
          <w:b/>
          <w:sz w:val="24"/>
        </w:rPr>
      </w:pPr>
      <w:r>
        <w:rPr>
          <w:rFonts w:ascii="Arial" w:hAnsi="Arial" w:cs="Arial"/>
          <w:b/>
          <w:color w:val="0000FF"/>
          <w:sz w:val="24"/>
        </w:rPr>
        <w:t>RP-191024</w:t>
      </w:r>
      <w:r>
        <w:rPr>
          <w:rFonts w:ascii="Arial" w:hAnsi="Arial" w:cs="Arial"/>
          <w:b/>
          <w:color w:val="0000FF"/>
          <w:sz w:val="24"/>
        </w:rPr>
        <w:tab/>
      </w:r>
      <w:r>
        <w:rPr>
          <w:rFonts w:ascii="Arial" w:hAnsi="Arial" w:cs="Arial"/>
          <w:b/>
          <w:sz w:val="24"/>
        </w:rPr>
        <w:t>Email discussion summary of RAN4 NR Rel-16 RRM scope</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RP-191027</w:t>
      </w:r>
      <w:r>
        <w:rPr>
          <w:rFonts w:ascii="Arial" w:hAnsi="Arial" w:cs="Arial"/>
          <w:b/>
          <w:color w:val="0000FF"/>
          <w:sz w:val="24"/>
        </w:rPr>
        <w:tab/>
      </w:r>
      <w:r>
        <w:rPr>
          <w:rFonts w:ascii="Arial" w:hAnsi="Arial" w:cs="Arial"/>
          <w:b/>
          <w:sz w:val="24"/>
        </w:rPr>
        <w:t>Way forward on RAN4 Rel-16 NR RRM and demod scope</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RAN4 chairman (Samsung)</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Apple: some transparency regarding rapporteurships would be appreciated</w:t>
      </w:r>
    </w:p>
    <w:p w:rsidR="00884FE2" w:rsidRDefault="00884FE2" w:rsidP="00884FE2">
      <w:r>
        <w:t>note: As consequence of this Tdoc new WIDs</w:t>
      </w:r>
    </w:p>
    <w:p w:rsidR="00884FE2" w:rsidRDefault="00884FE2" w:rsidP="00884FE2">
      <w:r>
        <w:t>RP-191585 (RRM), RP-191587 (Demod), RP-191512 (high speed train), RP-191580 (RRM requirements for CSI-RS based L3 measurement) will be created and a revised WID for URLLC will be provided in RP-191584.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RP-191066</w:t>
      </w:r>
      <w:r>
        <w:rPr>
          <w:rFonts w:ascii="Arial" w:hAnsi="Arial" w:cs="Arial"/>
          <w:b/>
          <w:color w:val="0000FF"/>
          <w:sz w:val="24"/>
        </w:rPr>
        <w:tab/>
      </w:r>
      <w:r>
        <w:rPr>
          <w:rFonts w:ascii="Arial" w:hAnsi="Arial" w:cs="Arial"/>
          <w:b/>
          <w:sz w:val="24"/>
        </w:rPr>
        <w:t>Motivation on NR RRM requirements enhancement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RP-191065</w:t>
      </w:r>
      <w:r>
        <w:rPr>
          <w:rFonts w:ascii="Arial" w:hAnsi="Arial" w:cs="Arial"/>
          <w:b/>
          <w:color w:val="0000FF"/>
          <w:sz w:val="24"/>
        </w:rPr>
        <w:tab/>
      </w:r>
      <w:r>
        <w:rPr>
          <w:rFonts w:ascii="Arial" w:hAnsi="Arial" w:cs="Arial"/>
          <w:b/>
          <w:sz w:val="24"/>
        </w:rPr>
        <w:t>New WID on RRM requirement enhancements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 compare RP-191024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RP-191415</w:t>
      </w:r>
      <w:r>
        <w:rPr>
          <w:rFonts w:ascii="Arial" w:hAnsi="Arial" w:cs="Arial"/>
          <w:b/>
          <w:color w:val="0000FF"/>
          <w:sz w:val="24"/>
        </w:rPr>
        <w:tab/>
      </w:r>
      <w:r>
        <w:rPr>
          <w:rFonts w:ascii="Arial" w:hAnsi="Arial" w:cs="Arial"/>
          <w:b/>
          <w:sz w:val="24"/>
        </w:rPr>
        <w:t>NR RRM requirement enhancements</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based on RP-190454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RP-191025</w:t>
      </w:r>
      <w:r>
        <w:rPr>
          <w:rFonts w:ascii="Arial" w:hAnsi="Arial" w:cs="Arial"/>
          <w:b/>
          <w:color w:val="0000FF"/>
          <w:sz w:val="24"/>
        </w:rPr>
        <w:tab/>
      </w:r>
      <w:r>
        <w:rPr>
          <w:rFonts w:ascii="Arial" w:hAnsi="Arial" w:cs="Arial"/>
          <w:b/>
          <w:sz w:val="24"/>
        </w:rPr>
        <w:t>Email discussion summary of RAN4 NR Rel-16 BS and UE demodulation scope</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RP-191021</w:t>
      </w:r>
      <w:r>
        <w:rPr>
          <w:rFonts w:ascii="Arial" w:hAnsi="Arial" w:cs="Arial"/>
          <w:b/>
          <w:color w:val="0000FF"/>
          <w:sz w:val="24"/>
        </w:rPr>
        <w:tab/>
      </w:r>
      <w:r>
        <w:rPr>
          <w:rFonts w:ascii="Arial" w:hAnsi="Arial" w:cs="Arial"/>
          <w:b/>
          <w:sz w:val="24"/>
        </w:rPr>
        <w:t>Views on the scope of Rel-16 NR UE Demodulation and CSI requirements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RP-190926</w:t>
      </w:r>
      <w:r>
        <w:rPr>
          <w:rFonts w:ascii="Arial" w:hAnsi="Arial" w:cs="Arial"/>
          <w:b/>
          <w:color w:val="0000FF"/>
          <w:sz w:val="24"/>
        </w:rPr>
        <w:tab/>
      </w:r>
      <w:r>
        <w:rPr>
          <w:rFonts w:ascii="Arial" w:hAnsi="Arial" w:cs="Arial"/>
          <w:b/>
          <w:sz w:val="24"/>
        </w:rPr>
        <w:t>Motivation for new WI on NR performance requirement enhancement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Telecomunication Corp.</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RP-190928</w:t>
      </w:r>
      <w:r>
        <w:rPr>
          <w:rFonts w:ascii="Arial" w:hAnsi="Arial" w:cs="Arial"/>
          <w:b/>
          <w:color w:val="0000FF"/>
          <w:sz w:val="24"/>
        </w:rPr>
        <w:tab/>
      </w:r>
      <w:r>
        <w:rPr>
          <w:rFonts w:ascii="Arial" w:hAnsi="Arial" w:cs="Arial"/>
          <w:b/>
          <w:sz w:val="24"/>
        </w:rPr>
        <w:t>New WID: NR performance requirement enhancement</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 compare RP-191025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RP-191587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RP-191587</w:t>
      </w:r>
      <w:r>
        <w:rPr>
          <w:rFonts w:ascii="Arial" w:hAnsi="Arial" w:cs="Arial"/>
          <w:b/>
          <w:color w:val="0000FF"/>
          <w:sz w:val="24"/>
        </w:rPr>
        <w:tab/>
      </w:r>
      <w:r>
        <w:rPr>
          <w:rFonts w:ascii="Arial" w:hAnsi="Arial" w:cs="Arial"/>
          <w:b/>
          <w:sz w:val="24"/>
        </w:rPr>
        <w:t>New WID: NR performance requirement enhancement</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884FE2" w:rsidRDefault="00884FE2" w:rsidP="00884FE2">
      <w:pPr>
        <w:rPr>
          <w:color w:val="808080"/>
        </w:rPr>
      </w:pPr>
      <w:r>
        <w:rPr>
          <w:color w:val="808080"/>
        </w:rPr>
        <w:t>(Replaces RP-190928)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RP-191026</w:t>
      </w:r>
      <w:r>
        <w:rPr>
          <w:rFonts w:ascii="Arial" w:hAnsi="Arial" w:cs="Arial"/>
          <w:b/>
          <w:color w:val="0000FF"/>
          <w:sz w:val="24"/>
        </w:rPr>
        <w:tab/>
      </w:r>
      <w:r>
        <w:rPr>
          <w:rFonts w:ascii="Arial" w:hAnsi="Arial" w:cs="Arial"/>
          <w:b/>
          <w:sz w:val="24"/>
        </w:rPr>
        <w:t>Email discussion summary of RAN4 NR Rel-16 HST scope</w:t>
      </w:r>
    </w:p>
    <w:p w:rsidR="00884FE2" w:rsidRDefault="00884FE2" w:rsidP="00884FE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HST= high speed train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RP-191220</w:t>
      </w:r>
      <w:r>
        <w:rPr>
          <w:rFonts w:ascii="Arial" w:hAnsi="Arial" w:cs="Arial"/>
          <w:b/>
          <w:color w:val="0000FF"/>
          <w:sz w:val="24"/>
        </w:rPr>
        <w:tab/>
      </w:r>
      <w:r>
        <w:rPr>
          <w:rFonts w:ascii="Arial" w:hAnsi="Arial" w:cs="Arial"/>
          <w:b/>
          <w:sz w:val="24"/>
        </w:rPr>
        <w:t>Motivation for NR support for High speed train scenario</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RP-191219</w:t>
      </w:r>
      <w:r>
        <w:rPr>
          <w:rFonts w:ascii="Arial" w:hAnsi="Arial" w:cs="Arial"/>
          <w:b/>
          <w:color w:val="0000FF"/>
          <w:sz w:val="24"/>
        </w:rPr>
        <w:tab/>
      </w:r>
      <w:r>
        <w:rPr>
          <w:rFonts w:ascii="Arial" w:hAnsi="Arial" w:cs="Arial"/>
          <w:b/>
          <w:sz w:val="24"/>
        </w:rPr>
        <w:t>New WID on NR support for high speed train scenario</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 compare RP-191026</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RP-191512</w:t>
      </w:r>
      <w:r>
        <w:rPr>
          <w:rFonts w:ascii="Arial" w:hAnsi="Arial" w:cs="Arial"/>
          <w:b/>
          <w:color w:val="0000FF"/>
          <w:sz w:val="24"/>
        </w:rPr>
        <w:tab/>
      </w:r>
      <w:r>
        <w:rPr>
          <w:rFonts w:ascii="Arial" w:hAnsi="Arial" w:cs="Arial"/>
          <w:b/>
          <w:sz w:val="24"/>
        </w:rPr>
        <w:t>New WID on NR support for high speed train scenario</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color w:val="808080"/>
        </w:rPr>
      </w:pPr>
      <w:r>
        <w:rPr>
          <w:color w:val="808080"/>
        </w:rPr>
        <w:t>(Replaces RP-191219)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RP-191093</w:t>
      </w:r>
      <w:r>
        <w:rPr>
          <w:rFonts w:ascii="Arial" w:hAnsi="Arial" w:cs="Arial"/>
          <w:b/>
          <w:color w:val="0000FF"/>
          <w:sz w:val="24"/>
        </w:rPr>
        <w:tab/>
      </w:r>
      <w:r>
        <w:rPr>
          <w:rFonts w:ascii="Arial" w:hAnsi="Arial" w:cs="Arial"/>
          <w:b/>
          <w:sz w:val="24"/>
        </w:rPr>
        <w:t>Rel-16 RRM Scope: MediaTek view</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9.5 to AI 9.1.4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RP-190988</w:t>
      </w:r>
      <w:r>
        <w:rPr>
          <w:rFonts w:ascii="Arial" w:hAnsi="Arial" w:cs="Arial"/>
          <w:b/>
          <w:color w:val="0000FF"/>
          <w:sz w:val="24"/>
        </w:rPr>
        <w:tab/>
      </w:r>
      <w:r>
        <w:rPr>
          <w:rFonts w:ascii="Arial" w:hAnsi="Arial" w:cs="Arial"/>
          <w:b/>
          <w:sz w:val="24"/>
        </w:rPr>
        <w:t>Motivation for the study on enhanced test methods for FR2</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GmbH</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RP-190989</w:t>
      </w:r>
      <w:r>
        <w:rPr>
          <w:rFonts w:ascii="Arial" w:hAnsi="Arial" w:cs="Arial"/>
          <w:b/>
          <w:color w:val="0000FF"/>
          <w:sz w:val="24"/>
        </w:rPr>
        <w:tab/>
      </w:r>
      <w:r>
        <w:rPr>
          <w:rFonts w:ascii="Arial" w:hAnsi="Arial" w:cs="Arial"/>
          <w:b/>
          <w:sz w:val="24"/>
        </w:rPr>
        <w:t>New SID: Study on enhanced test methods for NR FR2</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GmbH</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SI for NR; leading WG: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RP-191535</w:t>
      </w:r>
      <w:r>
        <w:rPr>
          <w:rFonts w:ascii="Arial" w:hAnsi="Arial" w:cs="Arial"/>
          <w:b/>
          <w:color w:val="0000FF"/>
          <w:sz w:val="24"/>
        </w:rPr>
        <w:tab/>
      </w:r>
      <w:r>
        <w:rPr>
          <w:rFonts w:ascii="Arial" w:hAnsi="Arial" w:cs="Arial"/>
          <w:b/>
          <w:sz w:val="24"/>
        </w:rPr>
        <w:t>New SID: Study on enhanced test methods for NR FR2</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GmbH</w:t>
      </w:r>
    </w:p>
    <w:p w:rsidR="00884FE2" w:rsidRDefault="00884FE2" w:rsidP="00884FE2">
      <w:pPr>
        <w:rPr>
          <w:color w:val="808080"/>
        </w:rPr>
      </w:pPr>
      <w:r>
        <w:rPr>
          <w:color w:val="808080"/>
        </w:rPr>
        <w:t>(Replaces RP-190989)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RP-191573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RP-191573</w:t>
      </w:r>
      <w:r>
        <w:rPr>
          <w:rFonts w:ascii="Arial" w:hAnsi="Arial" w:cs="Arial"/>
          <w:b/>
          <w:color w:val="0000FF"/>
          <w:sz w:val="24"/>
        </w:rPr>
        <w:tab/>
      </w:r>
      <w:r>
        <w:rPr>
          <w:rFonts w:ascii="Arial" w:hAnsi="Arial" w:cs="Arial"/>
          <w:b/>
          <w:sz w:val="24"/>
        </w:rPr>
        <w:t>New SID: Study on enhanced test methods for NR FR2</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GmbH</w:t>
      </w:r>
    </w:p>
    <w:p w:rsidR="00884FE2" w:rsidRDefault="00884FE2" w:rsidP="00884FE2">
      <w:pPr>
        <w:rPr>
          <w:color w:val="808080"/>
        </w:rPr>
      </w:pPr>
      <w:r>
        <w:rPr>
          <w:color w:val="808080"/>
        </w:rPr>
        <w:lastRenderedPageBreak/>
        <w:t>(Replaces RP-191535)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RP-191163</w:t>
      </w:r>
      <w:r>
        <w:rPr>
          <w:rFonts w:ascii="Arial" w:hAnsi="Arial" w:cs="Arial"/>
          <w:b/>
          <w:color w:val="0000FF"/>
          <w:sz w:val="24"/>
        </w:rPr>
        <w:tab/>
      </w:r>
      <w:r>
        <w:rPr>
          <w:rFonts w:ascii="Arial" w:hAnsi="Arial" w:cs="Arial"/>
          <w:b/>
          <w:sz w:val="24"/>
        </w:rPr>
        <w:t>On Enhanced FR2 OTA Test Methods SI</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RP-190989 ?</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RP-191023</w:t>
      </w:r>
      <w:r>
        <w:rPr>
          <w:rFonts w:ascii="Arial" w:hAnsi="Arial" w:cs="Arial"/>
          <w:b/>
          <w:color w:val="0000FF"/>
          <w:sz w:val="24"/>
        </w:rPr>
        <w:tab/>
      </w:r>
      <w:r>
        <w:rPr>
          <w:rFonts w:ascii="Arial" w:hAnsi="Arial" w:cs="Arial"/>
          <w:b/>
          <w:sz w:val="24"/>
        </w:rPr>
        <w:t>Motivation to introduce new SI of measurement gap enhancement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RP-191094</w:t>
      </w:r>
      <w:r>
        <w:rPr>
          <w:rFonts w:ascii="Arial" w:hAnsi="Arial" w:cs="Arial"/>
          <w:b/>
          <w:color w:val="0000FF"/>
          <w:sz w:val="24"/>
        </w:rPr>
        <w:tab/>
      </w:r>
      <w:r>
        <w:rPr>
          <w:rFonts w:ascii="Arial" w:hAnsi="Arial" w:cs="Arial"/>
          <w:b/>
          <w:sz w:val="24"/>
        </w:rPr>
        <w:t>Rel-16 Demod Scope: MediaTek view</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9.5 to AI 9.1.4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RP-191022</w:t>
      </w:r>
      <w:r>
        <w:rPr>
          <w:rFonts w:ascii="Arial" w:hAnsi="Arial" w:cs="Arial"/>
          <w:b/>
          <w:color w:val="0000FF"/>
          <w:sz w:val="24"/>
        </w:rPr>
        <w:tab/>
      </w:r>
      <w:r>
        <w:rPr>
          <w:rFonts w:ascii="Arial" w:hAnsi="Arial" w:cs="Arial"/>
          <w:b/>
          <w:sz w:val="24"/>
        </w:rPr>
        <w:t>New SI Proposal: Study on measurement gap enhancement for NR</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SI for NR only; leading WG: RAN4; secondary WG: RAN2; to enhance the measurement gap mechanism/design from Rel-15, which will be associated with the cell identification/measurement/scheduling in UE RRM.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RP-191132</w:t>
      </w:r>
      <w:r>
        <w:rPr>
          <w:rFonts w:ascii="Arial" w:hAnsi="Arial" w:cs="Arial"/>
          <w:b/>
          <w:color w:val="0000FF"/>
          <w:sz w:val="24"/>
        </w:rPr>
        <w:tab/>
      </w:r>
      <w:r>
        <w:rPr>
          <w:rFonts w:ascii="Arial" w:hAnsi="Arial" w:cs="Arial"/>
          <w:b/>
          <w:sz w:val="24"/>
        </w:rPr>
        <w:t>Motivation for new WI proposal: Power Class 5 for FR2</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provides the motivation about the new WI RP-191131 for the new power class for FR2.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RP-191131</w:t>
      </w:r>
      <w:r>
        <w:rPr>
          <w:rFonts w:ascii="Arial" w:hAnsi="Arial" w:cs="Arial"/>
          <w:b/>
          <w:color w:val="0000FF"/>
          <w:sz w:val="24"/>
        </w:rPr>
        <w:tab/>
      </w:r>
      <w:r>
        <w:rPr>
          <w:rFonts w:ascii="Arial" w:hAnsi="Arial" w:cs="Arial"/>
          <w:b/>
          <w:sz w:val="24"/>
        </w:rPr>
        <w:t>New WID proposal: Power Class 5 for NR FR2</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 proposes the new power class for FR2.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RP-191577</w:t>
      </w:r>
      <w:r>
        <w:rPr>
          <w:rFonts w:ascii="Arial" w:hAnsi="Arial" w:cs="Arial"/>
          <w:b/>
          <w:color w:val="0000FF"/>
          <w:sz w:val="24"/>
        </w:rPr>
        <w:tab/>
      </w:r>
      <w:r>
        <w:rPr>
          <w:rFonts w:ascii="Arial" w:hAnsi="Arial" w:cs="Arial"/>
          <w:b/>
          <w:sz w:val="24"/>
        </w:rPr>
        <w:t>Minutes of breakout on RAN4 REl-16 RRM Scope</w:t>
      </w:r>
    </w:p>
    <w:p w:rsidR="00884FE2" w:rsidRDefault="00884FE2" w:rsidP="00884FE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RP-191578</w:t>
      </w:r>
      <w:r>
        <w:rPr>
          <w:rFonts w:ascii="Arial" w:hAnsi="Arial" w:cs="Arial"/>
          <w:b/>
          <w:color w:val="0000FF"/>
          <w:sz w:val="24"/>
        </w:rPr>
        <w:tab/>
      </w:r>
      <w:r>
        <w:rPr>
          <w:rFonts w:ascii="Arial" w:hAnsi="Arial" w:cs="Arial"/>
          <w:b/>
          <w:sz w:val="24"/>
        </w:rPr>
        <w:t>Minutes of breakout onRAN4 Rel-16 Demod Scope</w:t>
      </w:r>
    </w:p>
    <w:p w:rsidR="00884FE2" w:rsidRDefault="00884FE2" w:rsidP="00884FE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RP-191579</w:t>
      </w:r>
      <w:r>
        <w:rPr>
          <w:rFonts w:ascii="Arial" w:hAnsi="Arial" w:cs="Arial"/>
          <w:b/>
          <w:color w:val="0000FF"/>
          <w:sz w:val="24"/>
        </w:rPr>
        <w:tab/>
      </w:r>
      <w:r>
        <w:rPr>
          <w:rFonts w:ascii="Arial" w:hAnsi="Arial" w:cs="Arial"/>
          <w:b/>
          <w:sz w:val="24"/>
        </w:rPr>
        <w:t>Minutes of breakout onRAN4 Rel-16 HST scope</w:t>
      </w:r>
    </w:p>
    <w:p w:rsidR="00884FE2" w:rsidRDefault="00884FE2" w:rsidP="00884FE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RP-191580</w:t>
      </w:r>
      <w:r>
        <w:rPr>
          <w:rFonts w:ascii="Arial" w:hAnsi="Arial" w:cs="Arial"/>
          <w:b/>
          <w:color w:val="0000FF"/>
          <w:sz w:val="24"/>
        </w:rPr>
        <w:tab/>
      </w:r>
      <w:r>
        <w:rPr>
          <w:rFonts w:ascii="Arial" w:hAnsi="Arial" w:cs="Arial"/>
          <w:b/>
          <w:sz w:val="24"/>
        </w:rPr>
        <w:t>New WID on RRM requirements for CSI-RS based L3 measurement</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RP-191027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Apple: measurement capability does not impact RAN2, correct?</w:t>
      </w:r>
    </w:p>
    <w:p w:rsidR="00884FE2" w:rsidRDefault="00884FE2" w:rsidP="00884FE2">
      <w:r>
        <w:t>RAN chairman: UE measurement capability refers only to RAN4</w:t>
      </w:r>
    </w:p>
    <w:p w:rsidR="00884FE2" w:rsidRDefault="00884FE2" w:rsidP="00884FE2">
      <w:r>
        <w:t>Note: Rapporteur CATT clarified after RAN #84 that 38.306 and 38.331 are actually not impacted by this WI.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RP-191585</w:t>
      </w:r>
      <w:r>
        <w:rPr>
          <w:rFonts w:ascii="Arial" w:hAnsi="Arial" w:cs="Arial"/>
          <w:b/>
          <w:color w:val="0000FF"/>
          <w:sz w:val="24"/>
        </w:rPr>
        <w:tab/>
      </w:r>
      <w:r>
        <w:rPr>
          <w:rFonts w:ascii="Arial" w:hAnsi="Arial" w:cs="Arial"/>
          <w:b/>
          <w:sz w:val="24"/>
        </w:rPr>
        <w:t>New WID: NR RRM requirement enhancement</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Apple: RP-190744 is not correct reference</w:t>
      </w:r>
    </w:p>
    <w:p w:rsidR="00884FE2" w:rsidRDefault="00884FE2" w:rsidP="00884FE2">
      <w:r>
        <w:t>Intel: RP-190761 was last approved version</w:t>
      </w:r>
    </w:p>
    <w:p w:rsidR="00884FE2" w:rsidRDefault="00884FE2" w:rsidP="00884FE2">
      <w:r>
        <w:t>RAN chair: when will it start?</w:t>
      </w:r>
    </w:p>
    <w:p w:rsidR="00884FE2" w:rsidRDefault="00884FE2" w:rsidP="00884FE2">
      <w:r>
        <w:t>RAN4 chair: start in Q3 but RRM in Q4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RP-191601</w:t>
      </w:r>
      <w:r>
        <w:rPr>
          <w:rFonts w:ascii="Arial" w:hAnsi="Arial" w:cs="Arial"/>
          <w:b/>
          <w:color w:val="0000FF"/>
          <w:sz w:val="24"/>
        </w:rPr>
        <w:tab/>
      </w:r>
      <w:r>
        <w:rPr>
          <w:rFonts w:ascii="Arial" w:hAnsi="Arial" w:cs="Arial"/>
          <w:b/>
          <w:sz w:val="24"/>
        </w:rPr>
        <w:t>New WID: NR RRM requirement enhancement</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w:t>
      </w:r>
    </w:p>
    <w:p w:rsidR="00884FE2" w:rsidRDefault="00884FE2" w:rsidP="00884FE2">
      <w:pPr>
        <w:rPr>
          <w:color w:val="808080"/>
        </w:rPr>
      </w:pPr>
      <w:r>
        <w:rPr>
          <w:color w:val="808080"/>
        </w:rPr>
        <w:t>(Replaces RP-191585)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70" w:name="_Toc15668389"/>
      <w:bookmarkStart w:id="71" w:name="_Toc19542958"/>
      <w:r>
        <w:lastRenderedPageBreak/>
        <w:t>9.1.5</w:t>
      </w:r>
      <w:r>
        <w:tab/>
        <w:t>Proposals led by RAN4 (spectrum related)</w:t>
      </w:r>
      <w:bookmarkEnd w:id="70"/>
      <w:bookmarkEnd w:id="71"/>
    </w:p>
    <w:p w:rsidR="00884FE2" w:rsidRDefault="00884FE2" w:rsidP="00884FE2">
      <w:pPr>
        <w:rPr>
          <w:rFonts w:ascii="Arial" w:hAnsi="Arial" w:cs="Arial"/>
          <w:b/>
          <w:sz w:val="24"/>
        </w:rPr>
      </w:pPr>
      <w:r>
        <w:rPr>
          <w:rFonts w:ascii="Arial" w:hAnsi="Arial" w:cs="Arial"/>
          <w:b/>
          <w:color w:val="0000FF"/>
          <w:sz w:val="24"/>
        </w:rPr>
        <w:t>RP-190963</w:t>
      </w:r>
      <w:r>
        <w:rPr>
          <w:rFonts w:ascii="Arial" w:hAnsi="Arial" w:cs="Arial"/>
          <w:b/>
          <w:color w:val="0000FF"/>
          <w:sz w:val="24"/>
        </w:rPr>
        <w:tab/>
      </w:r>
      <w:r>
        <w:rPr>
          <w:rFonts w:ascii="Arial" w:hAnsi="Arial" w:cs="Arial"/>
          <w:b/>
          <w:sz w:val="24"/>
        </w:rPr>
        <w:t>Motivation for adding 30 MHz channel bandwidth to band n1</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Swisscom.,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RP-190962</w:t>
      </w:r>
      <w:r>
        <w:rPr>
          <w:rFonts w:ascii="Arial" w:hAnsi="Arial" w:cs="Arial"/>
          <w:b/>
          <w:color w:val="0000FF"/>
          <w:sz w:val="24"/>
        </w:rPr>
        <w:tab/>
      </w:r>
      <w:r>
        <w:rPr>
          <w:rFonts w:ascii="Arial" w:hAnsi="Arial" w:cs="Arial"/>
          <w:b/>
          <w:sz w:val="24"/>
        </w:rPr>
        <w:t>New WID on adding 30 MHz channel bandwidth to NR band n1</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Swisscom.,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 WI code to be used: NR_n1_BW; to add 30 Mhz channel bandwidth to band 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RP-191444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RP-191444</w:t>
      </w:r>
      <w:r>
        <w:rPr>
          <w:rFonts w:ascii="Arial" w:hAnsi="Arial" w:cs="Arial"/>
          <w:b/>
          <w:color w:val="0000FF"/>
          <w:sz w:val="24"/>
        </w:rPr>
        <w:tab/>
      </w:r>
      <w:r>
        <w:rPr>
          <w:rFonts w:ascii="Arial" w:hAnsi="Arial" w:cs="Arial"/>
          <w:b/>
          <w:sz w:val="24"/>
        </w:rPr>
        <w:t>New WID on adding 30 MHz channel bandwidth to NR band n1</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Swisscom., Ericsson</w:t>
      </w:r>
    </w:p>
    <w:p w:rsidR="00884FE2" w:rsidRDefault="00884FE2" w:rsidP="00884FE2">
      <w:pPr>
        <w:rPr>
          <w:color w:val="808080"/>
        </w:rPr>
      </w:pPr>
      <w:r>
        <w:rPr>
          <w:color w:val="808080"/>
        </w:rPr>
        <w:t>(Replaces RP-190962)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why rev marks?</w:t>
      </w:r>
    </w:p>
    <w:p w:rsidR="00884FE2" w:rsidRDefault="00884FE2" w:rsidP="00884FE2">
      <w:r>
        <w:t>Ericsson: LG also supports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RP-191595</w:t>
      </w:r>
      <w:r>
        <w:rPr>
          <w:rFonts w:ascii="Arial" w:hAnsi="Arial" w:cs="Arial"/>
          <w:b/>
          <w:color w:val="0000FF"/>
          <w:sz w:val="24"/>
        </w:rPr>
        <w:tab/>
      </w:r>
      <w:r>
        <w:rPr>
          <w:rFonts w:ascii="Arial" w:hAnsi="Arial" w:cs="Arial"/>
          <w:b/>
          <w:sz w:val="24"/>
        </w:rPr>
        <w:t>New WID on adding 30 MHz channel bandwidth to NR band n1</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Swisscom., Ericsson</w:t>
      </w:r>
    </w:p>
    <w:p w:rsidR="00884FE2" w:rsidRDefault="00884FE2" w:rsidP="00884FE2">
      <w:pPr>
        <w:rPr>
          <w:color w:val="808080"/>
        </w:rPr>
      </w:pPr>
      <w:r>
        <w:rPr>
          <w:color w:val="808080"/>
        </w:rPr>
        <w:t>(Replaces RP-191444)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RP-191196</w:t>
      </w:r>
      <w:r>
        <w:rPr>
          <w:rFonts w:ascii="Arial" w:hAnsi="Arial" w:cs="Arial"/>
          <w:b/>
          <w:color w:val="0000FF"/>
          <w:sz w:val="24"/>
        </w:rPr>
        <w:tab/>
      </w:r>
      <w:r>
        <w:rPr>
          <w:rFonts w:ascii="Arial" w:hAnsi="Arial" w:cs="Arial"/>
          <w:b/>
          <w:sz w:val="24"/>
        </w:rPr>
        <w:t>New WID: Rel-16 NR inter-band Carrier Aggregation for 4 bands DL with 1 band UL</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Swisscom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 WI code to be used: NR_CA_R16_4BDL_1BUL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is a new basket WI</w:t>
      </w:r>
    </w:p>
    <w:p w:rsidR="00884FE2" w:rsidRDefault="00884FE2" w:rsidP="00884FE2">
      <w:r>
        <w:t>Note: WI has no TU allocation at all.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RP-191064</w:t>
      </w:r>
      <w:r>
        <w:rPr>
          <w:rFonts w:ascii="Arial" w:hAnsi="Arial" w:cs="Arial"/>
          <w:b/>
          <w:color w:val="0000FF"/>
          <w:sz w:val="24"/>
        </w:rPr>
        <w:tab/>
      </w:r>
      <w:r>
        <w:rPr>
          <w:rFonts w:ascii="Arial" w:hAnsi="Arial" w:cs="Arial"/>
          <w:b/>
          <w:sz w:val="24"/>
        </w:rPr>
        <w:t>New WID: Dual Connectivity (EN-DC) with x (x=3,4,5, 6) bands DL (max.3 NR) and 3 bands UL (max. 2 NR)</w:t>
      </w:r>
    </w:p>
    <w:p w:rsidR="00884FE2" w:rsidRDefault="00884FE2" w:rsidP="00884FE2">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LTE &amp; NR; leading WG: RAN4; WI code to be used: DC_R16_LTE_NR_xDL3UL;</w:t>
      </w:r>
    </w:p>
    <w:p w:rsidR="00884FE2" w:rsidRDefault="00884FE2" w:rsidP="00884FE2">
      <w:r>
        <w:t>note: no further EN-DC 3UL WI will be introduced in REL-16; number DL bands &gt;= number of UL bands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RP-191499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RP-191499</w:t>
      </w:r>
      <w:r>
        <w:rPr>
          <w:rFonts w:ascii="Arial" w:hAnsi="Arial" w:cs="Arial"/>
          <w:b/>
          <w:color w:val="0000FF"/>
          <w:sz w:val="24"/>
        </w:rPr>
        <w:tab/>
      </w:r>
      <w:r>
        <w:rPr>
          <w:rFonts w:ascii="Arial" w:hAnsi="Arial" w:cs="Arial"/>
          <w:b/>
          <w:sz w:val="24"/>
        </w:rPr>
        <w:t>New WID: Dual Connectivity (EN-DC) with x (x=3,4,5, 6) bands DL (max.3 NR) and 3 bands UL (max. 2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rsidR="00884FE2" w:rsidRDefault="00884FE2" w:rsidP="00884FE2">
      <w:pPr>
        <w:rPr>
          <w:color w:val="808080"/>
        </w:rPr>
      </w:pPr>
      <w:r>
        <w:rPr>
          <w:color w:val="808080"/>
        </w:rPr>
        <w:t>(Replaces RP-191064)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Vivo: we had no analysis for 3 band simultaneous transmission so far</w:t>
      </w:r>
    </w:p>
    <w:p w:rsidR="00884FE2" w:rsidRDefault="00884FE2" w:rsidP="00884FE2">
      <w:r>
        <w:t>Huawei: scope is too wide, we should narrow it down</w:t>
      </w:r>
    </w:p>
    <w:p w:rsidR="00884FE2" w:rsidRDefault="00884FE2" w:rsidP="00884FE2">
      <w:r>
        <w:t>NTT DOCOMO: topic was proposed by Verizon at last RAN4 meeting, several combinations are already in the spec (same to what we did in REL-15)</w:t>
      </w:r>
    </w:p>
    <w:p w:rsidR="00884FE2" w:rsidRDefault="00884FE2" w:rsidP="00884FE2">
      <w:r>
        <w:t>NEC: only 3 supporting companies?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RP-191597</w:t>
      </w:r>
      <w:r>
        <w:rPr>
          <w:rFonts w:ascii="Arial" w:hAnsi="Arial" w:cs="Arial"/>
          <w:b/>
          <w:color w:val="0000FF"/>
          <w:sz w:val="24"/>
        </w:rPr>
        <w:tab/>
      </w:r>
      <w:r>
        <w:rPr>
          <w:rFonts w:ascii="Arial" w:hAnsi="Arial" w:cs="Arial"/>
          <w:b/>
          <w:sz w:val="24"/>
        </w:rPr>
        <w:t>New WID: Dual Connectivity (EN-DC) with 3 bands DL (max.2 NR) and 3 bands UL (max. 2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rsidR="00884FE2" w:rsidRDefault="00884FE2" w:rsidP="00884FE2">
      <w:pPr>
        <w:rPr>
          <w:color w:val="808080"/>
        </w:rPr>
      </w:pPr>
      <w:r>
        <w:rPr>
          <w:color w:val="808080"/>
        </w:rPr>
        <w:t>(Replaces RP-191499)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RP-191598</w:t>
      </w:r>
      <w:r>
        <w:rPr>
          <w:rFonts w:ascii="Arial" w:hAnsi="Arial" w:cs="Arial"/>
          <w:b/>
          <w:color w:val="0000FF"/>
          <w:sz w:val="24"/>
        </w:rPr>
        <w:tab/>
      </w:r>
      <w:r>
        <w:rPr>
          <w:rFonts w:ascii="Arial" w:hAnsi="Arial" w:cs="Arial"/>
          <w:b/>
          <w:sz w:val="24"/>
        </w:rPr>
        <w:t>New WID: Dual Connectivity (EN-DC) with 3 bands DL (max.2 NR) and 3 bands UL (max. 2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rsidR="00884FE2" w:rsidRDefault="00884FE2" w:rsidP="00884FE2">
      <w:pPr>
        <w:rPr>
          <w:color w:val="808080"/>
        </w:rPr>
      </w:pPr>
      <w:r>
        <w:rPr>
          <w:color w:val="808080"/>
        </w:rPr>
        <w:t>(Replaces RP-191597)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RAN4 vice-chairman (NTT DOCOMO): objectives will need another clean up next time</w:t>
      </w:r>
    </w:p>
    <w:p w:rsidR="00884FE2" w:rsidRDefault="00884FE2" w:rsidP="00884FE2">
      <w:r>
        <w:t>Note: TU sheet is missing, no clean version of the WID included, REL-independence unclear, considered combinations need further clarification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RP-191134</w:t>
      </w:r>
      <w:r>
        <w:rPr>
          <w:rFonts w:ascii="Arial" w:hAnsi="Arial" w:cs="Arial"/>
          <w:b/>
          <w:color w:val="0000FF"/>
          <w:sz w:val="24"/>
        </w:rPr>
        <w:tab/>
      </w:r>
      <w:r>
        <w:rPr>
          <w:rFonts w:ascii="Arial" w:hAnsi="Arial" w:cs="Arial"/>
          <w:b/>
          <w:sz w:val="24"/>
        </w:rPr>
        <w:t>Motivation for new WI proposal: RF requirements for EN-DC with equal to or larger than 3 uplink CC</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RP-191133</w:t>
      </w:r>
      <w:r>
        <w:rPr>
          <w:rFonts w:ascii="Arial" w:hAnsi="Arial" w:cs="Arial"/>
          <w:b/>
          <w:color w:val="0000FF"/>
          <w:sz w:val="24"/>
        </w:rPr>
        <w:tab/>
      </w:r>
      <w:r>
        <w:rPr>
          <w:rFonts w:ascii="Arial" w:hAnsi="Arial" w:cs="Arial"/>
          <w:b/>
          <w:sz w:val="24"/>
        </w:rPr>
        <w:t>New WID proposal: RF requirements for EN-DC with equal to or larger than 3 uplink CCs</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MCC: clashing with existing EN-DC basket WIs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RP-191515</w:t>
      </w:r>
      <w:r>
        <w:rPr>
          <w:rFonts w:ascii="Arial" w:hAnsi="Arial" w:cs="Arial"/>
          <w:b/>
          <w:color w:val="0000FF"/>
          <w:sz w:val="24"/>
        </w:rPr>
        <w:tab/>
      </w:r>
      <w:r>
        <w:rPr>
          <w:rFonts w:ascii="Arial" w:hAnsi="Arial" w:cs="Arial"/>
          <w:b/>
          <w:sz w:val="24"/>
        </w:rPr>
        <w:t>New WID proposal: RF requirements for EN-DC with equal to or larger than 3 uplink CCs</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RP-191133)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RP-191586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RP-191586</w:t>
      </w:r>
      <w:r>
        <w:rPr>
          <w:rFonts w:ascii="Arial" w:hAnsi="Arial" w:cs="Arial"/>
          <w:b/>
          <w:color w:val="0000FF"/>
          <w:sz w:val="24"/>
        </w:rPr>
        <w:tab/>
      </w:r>
      <w:r>
        <w:rPr>
          <w:rFonts w:ascii="Arial" w:hAnsi="Arial" w:cs="Arial"/>
          <w:b/>
          <w:sz w:val="24"/>
        </w:rPr>
        <w:t>New WID proposal: RF requirements for EN-DC with equal to or larger than 3 uplink CCs</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RP-191515)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VIVO: we support this WI, 3CC is restricted to 2 bands?</w:t>
      </w:r>
    </w:p>
    <w:p w:rsidR="00884FE2" w:rsidRDefault="00884FE2" w:rsidP="00884FE2">
      <w:r>
        <w:t>Huawei: yes</w:t>
      </w:r>
    </w:p>
    <w:p w:rsidR="00884FE2" w:rsidRDefault="00884FE2" w:rsidP="00884FE2">
      <w:r>
        <w:t>RAN4 vice-chairman (NTT DOCOMO): this should not be a basket WI; LTE intra-band 2CC +1NR band 1 CC and it should be only just Pcmax and power class 3 should be considered; at the moment the WID is much wider</w:t>
      </w:r>
    </w:p>
    <w:p w:rsidR="00884FE2" w:rsidRDefault="00884FE2" w:rsidP="00884FE2">
      <w:r>
        <w:t>Nokia: we have alsready existing WIs for leftovers for FR1 and FR2 so no need for a new WI;</w:t>
      </w:r>
    </w:p>
    <w:p w:rsidR="00884FE2" w:rsidRDefault="00884FE2" w:rsidP="00884FE2">
      <w:r>
        <w:t>RAN4 vice-chairman (NTT DOCOMO): Pcmax is common to all combinations, once we have finished this exsiting basket can accomodate the changes</w:t>
      </w:r>
    </w:p>
    <w:p w:rsidR="00884FE2" w:rsidRDefault="00884FE2" w:rsidP="00884FE2">
      <w:r>
        <w:t>Apple: please capture that the WI is about 2 bands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RP-191604</w:t>
      </w:r>
      <w:r>
        <w:rPr>
          <w:rFonts w:ascii="Arial" w:hAnsi="Arial" w:cs="Arial"/>
          <w:b/>
          <w:color w:val="0000FF"/>
          <w:sz w:val="24"/>
        </w:rPr>
        <w:tab/>
      </w:r>
      <w:r>
        <w:rPr>
          <w:rFonts w:ascii="Arial" w:hAnsi="Arial" w:cs="Arial"/>
          <w:b/>
          <w:sz w:val="24"/>
        </w:rPr>
        <w:t>New WID proposal: RF requirements for EN-DC with equal to or larger than 3 uplink CCs</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RP-191586)</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Note: It was spotted after RAN #84 that this WI proposal is overlapping with existing REL-16 WI DC_R16_1BLTE_1BNR_2DL2UL.</w:t>
      </w:r>
      <w:r w:rsidR="00086208">
        <w:t xml:space="preserve"> </w:t>
      </w:r>
      <w:r w:rsidR="00086208" w:rsidRPr="00086208">
        <w:t>Therefore the WI will be limited to "Common RF requirement configured output power for EN-DC with 3 uplink CC and 2 different bands (2CC LTE, 1CC NR FR1)" and the WID will be revised at RAN #85.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RP-191127</w:t>
      </w:r>
      <w:r>
        <w:rPr>
          <w:rFonts w:ascii="Arial" w:hAnsi="Arial" w:cs="Arial"/>
          <w:b/>
          <w:color w:val="0000FF"/>
          <w:sz w:val="24"/>
        </w:rPr>
        <w:tab/>
      </w:r>
      <w:r>
        <w:rPr>
          <w:rFonts w:ascii="Arial" w:hAnsi="Arial" w:cs="Arial"/>
          <w:b/>
          <w:sz w:val="24"/>
        </w:rPr>
        <w:t>Way forward on SDL-SUL pairings</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MCC: relation to AI 9.1.5 unclear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RP-191129</w:t>
      </w:r>
      <w:r>
        <w:rPr>
          <w:rFonts w:ascii="Arial" w:hAnsi="Arial" w:cs="Arial"/>
          <w:b/>
          <w:color w:val="0000FF"/>
          <w:sz w:val="24"/>
        </w:rPr>
        <w:tab/>
      </w:r>
      <w:r>
        <w:rPr>
          <w:rFonts w:ascii="Arial" w:hAnsi="Arial" w:cs="Arial"/>
          <w:b/>
          <w:sz w:val="24"/>
        </w:rPr>
        <w:t>Motivation for WI proposal: introduction of 1900MHz SUL band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RP-191128</w:t>
      </w:r>
      <w:r>
        <w:rPr>
          <w:rFonts w:ascii="Arial" w:hAnsi="Arial" w:cs="Arial"/>
          <w:b/>
          <w:color w:val="0000FF"/>
          <w:sz w:val="24"/>
        </w:rPr>
        <w:tab/>
      </w:r>
      <w:r>
        <w:rPr>
          <w:rFonts w:ascii="Arial" w:hAnsi="Arial" w:cs="Arial"/>
          <w:b/>
          <w:sz w:val="24"/>
        </w:rPr>
        <w:t>New WI proposal: introduction of 1900MHz SUL TDD band for NR</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ZTE: first TDD band as SUL band, this WI will prevent normal use of this band in the future</w:t>
      </w:r>
    </w:p>
    <w:p w:rsidR="00884FE2" w:rsidRDefault="00884FE2" w:rsidP="00884FE2">
      <w:r>
        <w:t>Huawei: only if no TDD on same band</w:t>
      </w:r>
    </w:p>
    <w:p w:rsidR="00884FE2" w:rsidRDefault="00884FE2" w:rsidP="00884FE2">
      <w:r>
        <w:t>CMCC: may cause problems with band 39 in the future once it is used; if it is intended for a certain region this can be clarified</w:t>
      </w:r>
    </w:p>
    <w:p w:rsidR="00884FE2" w:rsidRDefault="00884FE2" w:rsidP="00884FE2">
      <w:r>
        <w:t>Qualcomm: do we talk about 100% UL? if yes, why is it called TDD?</w:t>
      </w:r>
    </w:p>
    <w:p w:rsidR="00884FE2" w:rsidRDefault="00884FE2" w:rsidP="00884FE2">
      <w:r>
        <w:t>Nokia: coexistence studies would be needed (as expressed also by other operators last time) instead of a WI</w:t>
      </w:r>
    </w:p>
    <w:p w:rsidR="00884FE2" w:rsidRDefault="00884FE2" w:rsidP="00884FE2">
      <w:r>
        <w:t>Huawei: would then add a study phase in the WI</w:t>
      </w:r>
    </w:p>
    <w:p w:rsidR="00884FE2" w:rsidRDefault="00884FE2" w:rsidP="00884FE2">
      <w:r>
        <w:t>Nokia: as we do not know the outcome, it should be a SI</w:t>
      </w:r>
    </w:p>
    <w:p w:rsidR="00884FE2" w:rsidRDefault="00884FE2" w:rsidP="00884FE2">
      <w:r>
        <w:t>CMCC: would like to clarify note</w:t>
      </w:r>
    </w:p>
    <w:p w:rsidR="00884FE2" w:rsidRDefault="00884FE2" w:rsidP="00884FE2">
      <w:r>
        <w:t>Qualcomm: and clarify 100% UL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RP-191605</w:t>
      </w:r>
      <w:r>
        <w:rPr>
          <w:rFonts w:ascii="Arial" w:hAnsi="Arial" w:cs="Arial"/>
          <w:b/>
          <w:color w:val="0000FF"/>
          <w:sz w:val="24"/>
        </w:rPr>
        <w:tab/>
      </w:r>
      <w:r>
        <w:rPr>
          <w:rFonts w:ascii="Arial" w:hAnsi="Arial" w:cs="Arial"/>
          <w:b/>
          <w:sz w:val="24"/>
        </w:rPr>
        <w:t>New SI proposal: Study on introduction of 1900MHz SUL TDD band for NR</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RP-191128)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RP-191320</w:t>
      </w:r>
      <w:r>
        <w:rPr>
          <w:rFonts w:ascii="Arial" w:hAnsi="Arial" w:cs="Arial"/>
          <w:b/>
          <w:color w:val="0000FF"/>
          <w:sz w:val="24"/>
        </w:rPr>
        <w:tab/>
      </w:r>
      <w:r>
        <w:rPr>
          <w:rFonts w:ascii="Arial" w:hAnsi="Arial" w:cs="Arial"/>
          <w:b/>
          <w:sz w:val="24"/>
        </w:rPr>
        <w:t>New WID: Introduction of NR supplementary DL band n29</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Dish Network</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new WI for NR; leading WG: RAN4; WI code to be used: ; standardization of E-UTRA band 29 as a new NR supplementary downlink band (DL 717-728 MHz), identified as n29, incl. CA_n29A-n66A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RP-191474</w:t>
      </w:r>
      <w:r>
        <w:rPr>
          <w:rFonts w:ascii="Arial" w:hAnsi="Arial" w:cs="Arial"/>
          <w:b/>
          <w:color w:val="0000FF"/>
          <w:sz w:val="24"/>
        </w:rPr>
        <w:tab/>
      </w:r>
      <w:r>
        <w:rPr>
          <w:rFonts w:ascii="Arial" w:hAnsi="Arial" w:cs="Arial"/>
          <w:b/>
          <w:sz w:val="24"/>
        </w:rPr>
        <w:t>New WID: Introduction of NR supplementary DL band n29</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Dish Network</w:t>
      </w:r>
    </w:p>
    <w:p w:rsidR="00884FE2" w:rsidRDefault="00884FE2" w:rsidP="00884FE2">
      <w:pPr>
        <w:rPr>
          <w:color w:val="808080"/>
        </w:rPr>
      </w:pPr>
      <w:r>
        <w:rPr>
          <w:color w:val="808080"/>
        </w:rPr>
        <w:t>(Replaces RP-191320)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RP-191130</w:t>
      </w:r>
      <w:r>
        <w:rPr>
          <w:rFonts w:ascii="Arial" w:hAnsi="Arial" w:cs="Arial"/>
          <w:b/>
          <w:color w:val="0000FF"/>
          <w:sz w:val="24"/>
        </w:rPr>
        <w:tab/>
      </w:r>
      <w:r>
        <w:rPr>
          <w:rFonts w:ascii="Arial" w:hAnsi="Arial" w:cs="Arial"/>
          <w:b/>
          <w:sz w:val="24"/>
        </w:rPr>
        <w:t>New WI proposal: Addition of wider channel bandwidth in Band n77 and n78</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new WI for NR; leading WG: RAN4; WI code to be used: NR_n77_n78_BW</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RP-191516</w:t>
      </w:r>
      <w:r>
        <w:rPr>
          <w:rFonts w:ascii="Arial" w:hAnsi="Arial" w:cs="Arial"/>
          <w:b/>
          <w:color w:val="0000FF"/>
          <w:sz w:val="24"/>
        </w:rPr>
        <w:tab/>
      </w:r>
      <w:r>
        <w:rPr>
          <w:rFonts w:ascii="Arial" w:hAnsi="Arial" w:cs="Arial"/>
          <w:b/>
          <w:sz w:val="24"/>
        </w:rPr>
        <w:t>New WI proposal: Addition of wider channel bandwidth in Band n77 and n78</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RP-191130)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where is 25kHz and 30kHz allocated?</w:t>
      </w:r>
    </w:p>
    <w:p w:rsidR="00884FE2" w:rsidRDefault="00884FE2" w:rsidP="00884FE2">
      <w:r>
        <w:t>Huawei: Europe and Australia</w:t>
      </w:r>
    </w:p>
    <w:p w:rsidR="00884FE2" w:rsidRDefault="00884FE2" w:rsidP="00884FE2">
      <w:r>
        <w:t>Ericsson: we support n78 part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RP-191606</w:t>
      </w:r>
      <w:r>
        <w:rPr>
          <w:rFonts w:ascii="Arial" w:hAnsi="Arial" w:cs="Arial"/>
          <w:b/>
          <w:color w:val="0000FF"/>
          <w:sz w:val="24"/>
        </w:rPr>
        <w:tab/>
      </w:r>
      <w:r>
        <w:rPr>
          <w:rFonts w:ascii="Arial" w:hAnsi="Arial" w:cs="Arial"/>
          <w:b/>
          <w:sz w:val="24"/>
        </w:rPr>
        <w:t>New WI proposal: Addition of wider channel bandwidth in Band n77 and n78</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RP-191516)</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RAN4 chair: mandatory or optional channel BW should be discussed in RAN4 or RAN? would prefer RAN</w:t>
      </w:r>
    </w:p>
    <w:p w:rsidR="00884FE2" w:rsidRDefault="00884FE2" w:rsidP="00884FE2">
      <w:r>
        <w:t>RAN chairman: ok, then at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RP-191135</w:t>
      </w:r>
      <w:r>
        <w:rPr>
          <w:rFonts w:ascii="Arial" w:hAnsi="Arial" w:cs="Arial"/>
          <w:b/>
          <w:color w:val="0000FF"/>
          <w:sz w:val="24"/>
        </w:rPr>
        <w:tab/>
      </w:r>
      <w:r>
        <w:rPr>
          <w:rFonts w:ascii="Arial" w:hAnsi="Arial" w:cs="Arial"/>
          <w:b/>
          <w:sz w:val="24"/>
        </w:rPr>
        <w:t>New SI proposal: Study on new NR band 6.425-7.125GHz</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new SI for NR; leading WG: RAN4; WI code to be used: FS_6GHz_NR_band; proposes a SI for studying the introduction of a new 6.425-7.125GHz licensed NR band as following-up of RAN SI FS_6GHz_LTE_NR of 6GHz band regulation survey.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RP-191517</w:t>
      </w:r>
      <w:r>
        <w:rPr>
          <w:rFonts w:ascii="Arial" w:hAnsi="Arial" w:cs="Arial"/>
          <w:b/>
          <w:color w:val="0000FF"/>
          <w:sz w:val="24"/>
        </w:rPr>
        <w:tab/>
      </w:r>
      <w:r>
        <w:rPr>
          <w:rFonts w:ascii="Arial" w:hAnsi="Arial" w:cs="Arial"/>
          <w:b/>
          <w:sz w:val="24"/>
        </w:rPr>
        <w:t>New SI proposal: Study on new NR band 6.425-7.125GHz</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RP-191135)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RP-191596</w:t>
      </w:r>
      <w:r>
        <w:rPr>
          <w:rFonts w:ascii="Arial" w:hAnsi="Arial" w:cs="Arial"/>
          <w:b/>
          <w:color w:val="0000FF"/>
          <w:sz w:val="24"/>
        </w:rPr>
        <w:tab/>
      </w:r>
      <w:r>
        <w:rPr>
          <w:rFonts w:ascii="Arial" w:hAnsi="Arial" w:cs="Arial"/>
          <w:b/>
          <w:sz w:val="24"/>
        </w:rPr>
        <w:t>New SI proposal: Study on new NR band 6.425-7.125GHz</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808080"/>
        </w:rPr>
      </w:pPr>
      <w:r>
        <w:rPr>
          <w:color w:val="808080"/>
        </w:rPr>
        <w:t>(Replaces RP-191517)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Broadcom: unclear who will use this band</w:t>
      </w:r>
    </w:p>
    <w:p w:rsidR="00884FE2" w:rsidRDefault="00884FE2" w:rsidP="00884FE2">
      <w:r>
        <w:t>Orange: this band is of interest for Europe</w:t>
      </w:r>
    </w:p>
    <w:p w:rsidR="00884FE2" w:rsidRDefault="00884FE2" w:rsidP="00884FE2">
      <w:r>
        <w:t>CMCC: we are interested in this band as licensed band</w:t>
      </w:r>
    </w:p>
    <w:p w:rsidR="00884FE2" w:rsidRDefault="00884FE2" w:rsidP="00884FE2">
      <w:r>
        <w:t>CableLabs: there is no licensed band so far and we would like to consider that RAN4 is already overloaded</w:t>
      </w:r>
    </w:p>
    <w:p w:rsidR="00884FE2" w:rsidRDefault="00884FE2" w:rsidP="00884FE2">
      <w:r>
        <w:t>Ericsson: could better be addressed in 6GHz RAN SI</w:t>
      </w:r>
    </w:p>
    <w:p w:rsidR="00884FE2" w:rsidRDefault="00884FE2" w:rsidP="00884FE2">
      <w:r>
        <w:t>RAN chairman: why is there a need for a separate SI?</w:t>
      </w:r>
    </w:p>
    <w:p w:rsidR="00884FE2" w:rsidRDefault="00884FE2" w:rsidP="00884FE2">
      <w:r>
        <w:t>Huawei: RAN SI is focussing on regulation while would look at channelization and coexistence</w:t>
      </w:r>
    </w:p>
    <w:p w:rsidR="00884FE2" w:rsidRDefault="00884FE2" w:rsidP="00884FE2">
      <w:r>
        <w:t>Ericsson: ETSI TFES and ETSI BRAN are looking in coexistence studies already; once regulation is set we could start a WI</w:t>
      </w:r>
    </w:p>
    <w:p w:rsidR="00884FE2" w:rsidRDefault="00884FE2" w:rsidP="00884FE2">
      <w:r>
        <w:t>conclusion: can contribute to existing RAN SI but no consensus to approve the SI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RP-191136</w:t>
      </w:r>
      <w:r>
        <w:rPr>
          <w:rFonts w:ascii="Arial" w:hAnsi="Arial" w:cs="Arial"/>
          <w:b/>
          <w:color w:val="0000FF"/>
          <w:sz w:val="24"/>
        </w:rPr>
        <w:tab/>
      </w:r>
      <w:r>
        <w:rPr>
          <w:rFonts w:ascii="Arial" w:hAnsi="Arial" w:cs="Arial"/>
          <w:b/>
          <w:sz w:val="24"/>
        </w:rPr>
        <w:t>Motivation for new Study on new NR band 6.425-7.125GHz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RP-191567</w:t>
      </w:r>
      <w:r>
        <w:rPr>
          <w:rFonts w:ascii="Arial" w:hAnsi="Arial" w:cs="Arial"/>
          <w:b/>
          <w:color w:val="0000FF"/>
          <w:sz w:val="24"/>
        </w:rPr>
        <w:tab/>
      </w:r>
      <w:r>
        <w:rPr>
          <w:rFonts w:ascii="Arial" w:hAnsi="Arial" w:cs="Arial"/>
          <w:b/>
          <w:sz w:val="24"/>
        </w:rPr>
        <w:t>New WID: NR FDD bands with variable duplex</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RP-191363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moved from AI 9.5.1 to AI 9.1.5</w:t>
      </w:r>
    </w:p>
    <w:p w:rsidR="00884FE2" w:rsidRDefault="00884FE2" w:rsidP="00884FE2">
      <w:r>
        <w:t>Note: After RAN #84, it was detected that:</w:t>
      </w:r>
    </w:p>
    <w:p w:rsidR="00884FE2" w:rsidRDefault="00884FE2" w:rsidP="00884FE2">
      <w:r>
        <w:lastRenderedPageBreak/>
        <w:t>- this WI has no TU allocation at all</w:t>
      </w:r>
    </w:p>
    <w:p w:rsidR="00884FE2" w:rsidRDefault="00884FE2" w:rsidP="00884FE2">
      <w:r>
        <w:t>- this WI has no Perf. part objective at all =&gt; no Perf. part</w:t>
      </w:r>
    </w:p>
    <w:p w:rsidR="00884FE2" w:rsidRDefault="00884FE2" w:rsidP="00884FE2">
      <w:r>
        <w:t>- this WI talks about REL-independence although TS 38.307 is not affected</w:t>
      </w:r>
    </w:p>
    <w:p w:rsidR="00884FE2" w:rsidRDefault="00884FE2" w:rsidP="00884FE2">
      <w:r>
        <w:t>- this WI talks about LTE although the title clarifies that this is an NR only WI</w:t>
      </w:r>
    </w:p>
    <w:p w:rsidR="00884FE2" w:rsidRDefault="00884FE2" w:rsidP="00884FE2">
      <w:r>
        <w:t>- considered bands are not really clear</w:t>
      </w:r>
    </w:p>
    <w:p w:rsidR="00884FE2" w:rsidRDefault="00884FE2" w:rsidP="00884FE2">
      <w:r>
        <w:t>=&gt; cleanup is required at RAN #85</w:t>
      </w:r>
    </w:p>
    <w:p w:rsidR="00884FE2" w:rsidRDefault="00884FE2" w:rsidP="00884FE2">
      <w:r>
        <w:t xml:space="preserve">Note: TU allocation Excel list was by accident not attached to RP-191567, however WI proponents confirmed that the TU allocation Excel list </w:t>
      </w:r>
    </w:p>
    <w:p w:rsidR="00884FE2" w:rsidRDefault="00884FE2" w:rsidP="00884FE2">
      <w:r>
        <w:t>of the previous Tdoc RP-191363 would apply.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72" w:name="_Toc15668390"/>
      <w:bookmarkStart w:id="73" w:name="_Toc19542959"/>
      <w:r>
        <w:t>9.2</w:t>
      </w:r>
      <w:r>
        <w:tab/>
        <w:t>Open REL-15 NR or NR&amp;LTE WIs</w:t>
      </w:r>
      <w:bookmarkEnd w:id="72"/>
      <w:bookmarkEnd w:id="73"/>
    </w:p>
    <w:p w:rsidR="00884FE2" w:rsidRDefault="00884FE2" w:rsidP="00884FE2">
      <w:pPr>
        <w:pStyle w:val="Heading4"/>
      </w:pPr>
      <w:bookmarkStart w:id="74" w:name="_Toc15668391"/>
      <w:bookmarkStart w:id="75" w:name="_Toc19542960"/>
      <w:r>
        <w:t>9.2.1</w:t>
      </w:r>
      <w:r>
        <w:tab/>
        <w:t>NR Access Technology [RAN1 WI: NR_newRAT]</w:t>
      </w:r>
      <w:bookmarkEnd w:id="74"/>
      <w:bookmarkEnd w:id="75"/>
    </w:p>
    <w:p w:rsidR="00884FE2" w:rsidRDefault="00884FE2" w:rsidP="00884FE2">
      <w:pPr>
        <w:rPr>
          <w:rFonts w:ascii="Arial" w:hAnsi="Arial" w:cs="Arial"/>
          <w:b/>
          <w:sz w:val="24"/>
        </w:rPr>
      </w:pPr>
      <w:r>
        <w:rPr>
          <w:rFonts w:ascii="Arial" w:hAnsi="Arial" w:cs="Arial"/>
          <w:b/>
          <w:color w:val="0000FF"/>
          <w:sz w:val="24"/>
        </w:rPr>
        <w:t>RP-190797</w:t>
      </w:r>
      <w:r>
        <w:rPr>
          <w:rFonts w:ascii="Arial" w:hAnsi="Arial" w:cs="Arial"/>
          <w:b/>
          <w:color w:val="0000FF"/>
          <w:sz w:val="24"/>
        </w:rPr>
        <w:tab/>
      </w:r>
      <w:r>
        <w:rPr>
          <w:rFonts w:ascii="Arial" w:hAnsi="Arial" w:cs="Arial"/>
          <w:b/>
          <w:sz w:val="24"/>
        </w:rPr>
        <w:t>Reply LS to R3-191119 = RP-190053 on Completion of X2 TNL Address Discovery for EN-DC (CP-190187; to: RAN3, RAN; cc: SA, SA2; contact: Orange)</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CP-190187, to RAN3, RAN, cc SA, SA2</w:t>
      </w:r>
      <w:r>
        <w:rPr>
          <w:i/>
        </w:rPr>
        <w:br/>
      </w:r>
      <w:r>
        <w:rPr>
          <w:i/>
        </w:rPr>
        <w:tab/>
      </w:r>
      <w:r>
        <w:rPr>
          <w:i/>
        </w:rPr>
        <w:tab/>
      </w:r>
      <w:r>
        <w:rPr>
          <w:i/>
        </w:rPr>
        <w:tab/>
      </w:r>
      <w:r>
        <w:rPr>
          <w:i/>
        </w:rPr>
        <w:tab/>
      </w:r>
      <w:r>
        <w:rPr>
          <w:i/>
        </w:rPr>
        <w:tab/>
        <w:t>Source: CT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resubmission of RP-190719; RAN action requested, compare RP-190622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only for information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RP-190800</w:t>
      </w:r>
      <w:r>
        <w:rPr>
          <w:rFonts w:ascii="Arial" w:hAnsi="Arial" w:cs="Arial"/>
          <w:b/>
          <w:color w:val="0000FF"/>
          <w:sz w:val="24"/>
        </w:rPr>
        <w:tab/>
      </w:r>
      <w:r>
        <w:rPr>
          <w:rFonts w:ascii="Arial" w:hAnsi="Arial" w:cs="Arial"/>
          <w:b/>
          <w:sz w:val="24"/>
        </w:rPr>
        <w:t>Reply LS to GSMA_5GSI15_004 = RP-190638 on upperLayerIndication bit (R2-1905306; to: GSMA 5GSI; cc: RAN; contact: T-Mobile)</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R2-1905306, to GSMA 5GSI, cc RAN</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RP-190807</w:t>
      </w:r>
      <w:r>
        <w:rPr>
          <w:rFonts w:ascii="Arial" w:hAnsi="Arial" w:cs="Arial"/>
          <w:b/>
          <w:color w:val="0000FF"/>
          <w:sz w:val="24"/>
        </w:rPr>
        <w:tab/>
      </w:r>
      <w:r>
        <w:rPr>
          <w:rFonts w:ascii="Arial" w:hAnsi="Arial" w:cs="Arial"/>
          <w:b/>
          <w:sz w:val="24"/>
        </w:rPr>
        <w:t>Reply LS to ERMWGEMC(19)057003 = R4-1902212 on RX exclusion band extension for OTA AAS BS and NR BS type 1-O (R4-1902651; to: ETSI ERM WGEMC; cc: RAN; contact: ZTE)</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R4-1902651, to ETSI ERM WGEMC, cc RAN</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ERMWGEMC(19)057003 = R4-1902212 was not sent to/cc RAN; no RAN action requested</w:t>
      </w:r>
    </w:p>
    <w:p w:rsidR="00884FE2" w:rsidRDefault="00884FE2" w:rsidP="00884FE2">
      <w:pPr>
        <w:rPr>
          <w:rFonts w:ascii="Arial" w:hAnsi="Arial" w:cs="Arial"/>
          <w:b/>
        </w:rPr>
      </w:pPr>
      <w:r>
        <w:rPr>
          <w:rFonts w:ascii="Arial" w:hAnsi="Arial" w:cs="Arial"/>
          <w:b/>
        </w:rPr>
        <w:lastRenderedPageBreak/>
        <w:t xml:space="preserve">Discussion: </w:t>
      </w:r>
    </w:p>
    <w:p w:rsidR="00884FE2" w:rsidRDefault="00884FE2" w:rsidP="00884FE2">
      <w:r>
        <w:t>RAN chairman: RAN just cc (for information) for this LS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RP-191031</w:t>
      </w:r>
      <w:r>
        <w:rPr>
          <w:rFonts w:ascii="Arial" w:hAnsi="Arial" w:cs="Arial"/>
          <w:b/>
          <w:color w:val="0000FF"/>
          <w:sz w:val="24"/>
        </w:rPr>
        <w:tab/>
      </w:r>
      <w:r>
        <w:rPr>
          <w:rFonts w:ascii="Arial" w:hAnsi="Arial" w:cs="Arial"/>
          <w:b/>
          <w:sz w:val="24"/>
        </w:rPr>
        <w:t>Status Report of WI on New Radio Access Technology; rapporteur: NTT DOCOMO</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Nokia: The performance part of the Open Issues list needs updating, as already commented on the RAN4 reflector.</w:t>
      </w:r>
    </w:p>
    <w:p w:rsidR="00884FE2" w:rsidRDefault="00884FE2" w:rsidP="00884FE2">
      <w:r>
        <w:t xml:space="preserve">Nokia's comment was resolved by no longer considering: </w:t>
      </w:r>
    </w:p>
    <w:p w:rsidR="00884FE2" w:rsidRDefault="00884FE2" w:rsidP="00884FE2">
      <w:r>
        <w:t xml:space="preserve">    "- The following performance requirements need further consideration:</w:t>
      </w:r>
    </w:p>
    <w:p w:rsidR="00884FE2" w:rsidRDefault="00884FE2" w:rsidP="00884FE2">
      <w:r>
        <w:t xml:space="preserve">       *   Performance requirements for high speed</w:t>
      </w:r>
    </w:p>
    <w:p w:rsidR="00884FE2" w:rsidRDefault="00884FE2" w:rsidP="00884FE2">
      <w:r>
        <w:t xml:space="preserve">          *   PUSCH for HST</w:t>
      </w:r>
    </w:p>
    <w:p w:rsidR="00884FE2" w:rsidRDefault="00884FE2" w:rsidP="00884FE2">
      <w:r>
        <w:t xml:space="preserve">          *   PRACH for restricted set A and B"</w:t>
      </w:r>
    </w:p>
    <w:p w:rsidR="00884FE2" w:rsidRDefault="00884FE2" w:rsidP="00884FE2">
      <w:r>
        <w:t>as an open issue of REL-15 WI NR_newRAT-Perf</w:t>
      </w:r>
    </w:p>
    <w:p w:rsidR="00884FE2" w:rsidRDefault="00884FE2" w:rsidP="00884FE2">
      <w:r>
        <w:t>but by addressing it in REL-16 WI RP-191512 on "NR support for high speed train scenario".</w:t>
      </w:r>
    </w:p>
    <w:p w:rsidR="00884FE2" w:rsidRDefault="00884FE2" w:rsidP="00884FE2">
      <w:r>
        <w:t>conclusion: Core part WI is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RP-190991</w:t>
      </w:r>
      <w:r>
        <w:rPr>
          <w:rFonts w:ascii="Arial" w:hAnsi="Arial" w:cs="Arial"/>
          <w:b/>
          <w:color w:val="0000FF"/>
          <w:sz w:val="24"/>
        </w:rPr>
        <w:tab/>
      </w:r>
      <w:r>
        <w:rPr>
          <w:rFonts w:ascii="Arial" w:hAnsi="Arial" w:cs="Arial"/>
          <w:b/>
          <w:sz w:val="24"/>
        </w:rPr>
        <w:t>Single Tx UL LTE-NR DC</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 xml:space="preserve">Proposal:  For FG 6-13, change the mandatory designation to “mandatory with capability signaling for UEs not supporting simultaneous dual-Tx operation in the band combination”. </w:t>
      </w:r>
    </w:p>
    <w:p w:rsidR="00884FE2" w:rsidRDefault="00884FE2" w:rsidP="00884FE2">
      <w:r>
        <w:t>RAN4 vice-chairman (Huawei): in RAN4 this cannot be misunderstood; even with the proposal there would be some conflict</w:t>
      </w:r>
    </w:p>
    <w:p w:rsidR="00884FE2" w:rsidRDefault="00884FE2" w:rsidP="00884FE2">
      <w:r>
        <w:t>Intel: RAN1 feature list in TR would need to be updated if we change</w:t>
      </w:r>
    </w:p>
    <w:p w:rsidR="00884FE2" w:rsidRDefault="00884FE2" w:rsidP="00884FE2">
      <w:r>
        <w:t>ZTE: also sees inconsistency between 2 feature groups but not convinced regarding the proposal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RP-191593</w:t>
      </w:r>
      <w:r>
        <w:rPr>
          <w:rFonts w:ascii="Arial" w:hAnsi="Arial" w:cs="Arial"/>
          <w:b/>
          <w:color w:val="0000FF"/>
          <w:sz w:val="24"/>
        </w:rPr>
        <w:tab/>
      </w:r>
      <w:r>
        <w:rPr>
          <w:rFonts w:ascii="Arial" w:hAnsi="Arial" w:cs="Arial"/>
          <w:b/>
          <w:sz w:val="24"/>
        </w:rPr>
        <w:t>Single Tx UL LTE-NR DC</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884FE2" w:rsidRDefault="00884FE2" w:rsidP="00884FE2">
      <w:pPr>
        <w:rPr>
          <w:color w:val="808080"/>
        </w:rPr>
      </w:pPr>
      <w:r>
        <w:rPr>
          <w:color w:val="808080"/>
        </w:rPr>
        <w:t>(Replaces RP-190991)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RP-190992</w:t>
      </w:r>
      <w:r>
        <w:rPr>
          <w:rFonts w:ascii="Arial" w:hAnsi="Arial" w:cs="Arial"/>
          <w:b/>
          <w:color w:val="0000FF"/>
          <w:sz w:val="24"/>
        </w:rPr>
        <w:tab/>
      </w:r>
      <w:r>
        <w:rPr>
          <w:rFonts w:ascii="Arial" w:hAnsi="Arial" w:cs="Arial"/>
          <w:b/>
          <w:sz w:val="24"/>
        </w:rPr>
        <w:t>Synchronous NR-NR DC</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lastRenderedPageBreak/>
        <w:t xml:space="preserve">Discussion: </w:t>
      </w:r>
    </w:p>
    <w:p w:rsidR="00884FE2" w:rsidRDefault="00884FE2" w:rsidP="00884FE2">
      <w:r>
        <w:t xml:space="preserve">Proposal: </w:t>
      </w:r>
    </w:p>
    <w:p w:rsidR="00884FE2" w:rsidRDefault="00884FE2" w:rsidP="00884FE2">
      <w:r>
        <w:t xml:space="preserve">In alignment with the previous agreements, ask RAN2 to explicitly include restriction to SFN synchronous mode NR-NR DC in the Rel-15 specifications. </w:t>
      </w:r>
    </w:p>
    <w:p w:rsidR="00884FE2" w:rsidRDefault="00884FE2" w:rsidP="00884FE2">
      <w:r>
        <w:t>Intel: despite previous RAN4 discussion, we support the proposal</w:t>
      </w:r>
    </w:p>
    <w:p w:rsidR="00884FE2" w:rsidRDefault="00884FE2" w:rsidP="00884FE2">
      <w:r>
        <w:t>ZTE: we wanted to avoid power splitting/power shaping with slot alignment; in RAN2 it was unclear "does it also mean SFN synchronisation?" and asked RAN4 and RAN4 said "no", so RAN2 decided accordingly; if we change this decision, we need to do corrections in RAN2 specs</w:t>
      </w:r>
    </w:p>
    <w:p w:rsidR="00884FE2" w:rsidRDefault="00884FE2" w:rsidP="00884FE2">
      <w:r>
        <w:t>Qualcomm: RAN1 did not respond</w:t>
      </w:r>
    </w:p>
    <w:p w:rsidR="00884FE2" w:rsidRDefault="00884FE2" w:rsidP="00884FE2">
      <w:r>
        <w:t>RAN chairman: what are the spec impacts? Any RAN2 non-backward compatible changes?</w:t>
      </w:r>
    </w:p>
    <w:p w:rsidR="00884FE2" w:rsidRDefault="00884FE2" w:rsidP="00884FE2">
      <w:r>
        <w:t>Qualcomm: thinks that this is just a sentence that needs to be added</w:t>
      </w:r>
    </w:p>
    <w:p w:rsidR="00884FE2" w:rsidRDefault="00884FE2" w:rsidP="00884FE2">
      <w:r>
        <w:t>Ericsson: when RAN1 sees a feature missing, they need to reply otherwise the assumption is that it works without the feature</w:t>
      </w:r>
    </w:p>
    <w:p w:rsidR="00884FE2" w:rsidRDefault="00884FE2" w:rsidP="00884FE2">
      <w:r>
        <w:t>Samsung: does not see how SFN synchronisation makes UE implementation simpler</w:t>
      </w:r>
    </w:p>
    <w:p w:rsidR="00884FE2" w:rsidRDefault="00884FE2" w:rsidP="00884FE2">
      <w:r>
        <w:t>RAN chairman: further offline discussion and report back in RP-191543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RP-191543</w:t>
      </w:r>
      <w:r>
        <w:rPr>
          <w:rFonts w:ascii="Arial" w:hAnsi="Arial" w:cs="Arial"/>
          <w:b/>
          <w:color w:val="0000FF"/>
          <w:sz w:val="24"/>
        </w:rPr>
        <w:tab/>
      </w:r>
      <w:r>
        <w:rPr>
          <w:rFonts w:ascii="Arial" w:hAnsi="Arial" w:cs="Arial"/>
          <w:b/>
          <w:sz w:val="24"/>
        </w:rPr>
        <w:t>List of issues of NR-NR DC synchronous mode</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RAN2 chair: in RAN2 "synchronous" was not clear, we asked RAN4 and got a response on which we based our work</w:t>
      </w:r>
    </w:p>
    <w:p w:rsidR="00884FE2" w:rsidRDefault="00884FE2" w:rsidP="00884FE2">
      <w:r>
        <w:t>RAN chairman: related Samsung Tdoc in RP-191583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RP-191583</w:t>
      </w:r>
      <w:r>
        <w:rPr>
          <w:rFonts w:ascii="Arial" w:hAnsi="Arial" w:cs="Arial"/>
          <w:b/>
          <w:color w:val="0000FF"/>
          <w:sz w:val="24"/>
        </w:rPr>
        <w:tab/>
      </w:r>
      <w:r>
        <w:rPr>
          <w:rFonts w:ascii="Arial" w:hAnsi="Arial" w:cs="Arial"/>
          <w:b/>
          <w:sz w:val="24"/>
        </w:rPr>
        <w:t>Way forward on SFN-sync</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RP-191543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it seems further offline discussion is needed</w:t>
      </w:r>
    </w:p>
    <w:p w:rsidR="00884FE2" w:rsidRDefault="00884FE2" w:rsidP="00884FE2">
      <w:r>
        <w:t>Nokia: as network vendor 2 sorts of UE behaviour would not be useful</w:t>
      </w:r>
    </w:p>
    <w:p w:rsidR="00884FE2" w:rsidRDefault="00884FE2" w:rsidP="00884FE2">
      <w:r>
        <w:t>ZTE: there would be a capability for a subfeature so 2 behaviours could be handled</w:t>
      </w:r>
    </w:p>
    <w:p w:rsidR="00884FE2" w:rsidRDefault="00884FE2" w:rsidP="00884FE2">
      <w:r>
        <w:t>after offline discussion: no way forward</w:t>
      </w:r>
    </w:p>
    <w:p w:rsidR="00884FE2" w:rsidRDefault="00884FE2" w:rsidP="00884FE2">
      <w:r>
        <w:t>conclusion: discussion can be taken up in RAN1 again but not much online time will be used so try to solve this before the RAN1 meeting; if no progress we can take it up at RAN #85 again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RP-191028</w:t>
      </w:r>
      <w:r>
        <w:rPr>
          <w:rFonts w:ascii="Arial" w:hAnsi="Arial" w:cs="Arial"/>
          <w:b/>
          <w:color w:val="0000FF"/>
          <w:sz w:val="24"/>
        </w:rPr>
        <w:tab/>
      </w:r>
      <w:r>
        <w:rPr>
          <w:rFonts w:ascii="Arial" w:hAnsi="Arial" w:cs="Arial"/>
          <w:b/>
          <w:sz w:val="24"/>
        </w:rPr>
        <w:t>On beam correspondence tolerance requirement</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w:t>
      </w:r>
    </w:p>
    <w:p w:rsidR="00884FE2" w:rsidRDefault="00884FE2" w:rsidP="00884FE2">
      <w:r>
        <w:t>- To solve concerns about the Y values</w:t>
      </w:r>
    </w:p>
    <w:p w:rsidR="00884FE2" w:rsidRDefault="00884FE2" w:rsidP="00884FE2">
      <w:r>
        <w:t>Option 1: Add additional margin on Y value. Y = [4] dB for PC3</w:t>
      </w:r>
    </w:p>
    <w:p w:rsidR="00884FE2" w:rsidRDefault="00884FE2" w:rsidP="00884FE2">
      <w:r>
        <w:t>Option 2: Keep existing agreement Y=[3]dB unchanged and introduce the following applicability rules.</w:t>
      </w:r>
    </w:p>
    <w:p w:rsidR="00884FE2" w:rsidRDefault="00884FE2" w:rsidP="00884FE2">
      <w:r>
        <w:t>EIRP2 should always meet the minimum EIRP requirement.</w:t>
      </w:r>
    </w:p>
    <w:p w:rsidR="00884FE2" w:rsidRDefault="00884FE2" w:rsidP="00884FE2">
      <w:r>
        <w:t>For PC3, UE can be exempt from the BC tolerance requirement Y=3dB, providing the delta EIRP value between EIRP spherical requirement and  50-percentile of CDF value of EIRP1 is within [2.5]dB.</w:t>
      </w:r>
    </w:p>
    <w:p w:rsidR="00884FE2" w:rsidRDefault="00884FE2" w:rsidP="00884FE2">
      <w:r>
        <w:t>- Considering Rel-15 time limit, one of two options should be decided in RAN Plenary #84.</w:t>
      </w:r>
    </w:p>
    <w:p w:rsidR="00884FE2" w:rsidRDefault="00884FE2" w:rsidP="00884FE2">
      <w:r>
        <w:t>LG: shares same view</w:t>
      </w:r>
    </w:p>
    <w:p w:rsidR="00884FE2" w:rsidRDefault="00884FE2" w:rsidP="00884FE2">
      <w:r>
        <w:t>RAN4 chairman: RAN4 worked based on way forward from RAN</w:t>
      </w:r>
    </w:p>
    <w:p w:rsidR="00884FE2" w:rsidRDefault="00884FE2" w:rsidP="00884FE2">
      <w:r>
        <w:t>Qualcomm: a good UE would have 0dB difference, we seem to put a limit on the loss</w:t>
      </w:r>
    </w:p>
    <w:p w:rsidR="00884FE2" w:rsidRDefault="00884FE2" w:rsidP="00884FE2">
      <w:r>
        <w:t>RAN chairman: motivation to change the value seems not be fully clear, it seems majority is fine with what RAN4 has decided; what about option 2?</w:t>
      </w:r>
    </w:p>
    <w:p w:rsidR="00884FE2" w:rsidRDefault="00884FE2" w:rsidP="00884FE2">
      <w:r>
        <w:t>Qualcomm: no correspondence at all? this UE is picking randomly?</w:t>
      </w:r>
    </w:p>
    <w:p w:rsidR="00884FE2" w:rsidRDefault="00884FE2" w:rsidP="00884FE2">
      <w:r>
        <w:t>Apple: option 2 not acceptable, impact to inference for option 1 unclear; we are fine with the RAN4 conclusion</w:t>
      </w:r>
    </w:p>
    <w:p w:rsidR="00884FE2" w:rsidRDefault="00884FE2" w:rsidP="00884FE2">
      <w:r>
        <w:t>Huawei: option 2 is acceptable for us</w:t>
      </w:r>
    </w:p>
    <w:p w:rsidR="00884FE2" w:rsidRDefault="00884FE2" w:rsidP="00884FE2">
      <w:r>
        <w:t>Nokia: it was a compromise but relaxing further is not acceptable for us</w:t>
      </w:r>
    </w:p>
    <w:p w:rsidR="00884FE2" w:rsidRDefault="00884FE2" w:rsidP="00884FE2">
      <w:r>
        <w:t>Qualcomm: agrees that this is just about relaxation</w:t>
      </w:r>
    </w:p>
    <w:p w:rsidR="00884FE2" w:rsidRDefault="00884FE2" w:rsidP="00884FE2">
      <w:r>
        <w:t>Telecom Italia: asking for continuous relaxation for UEs and to put the burden on the network is not a good approach</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RP-191388</w:t>
      </w:r>
      <w:r>
        <w:rPr>
          <w:rFonts w:ascii="Arial" w:hAnsi="Arial" w:cs="Arial"/>
          <w:b/>
          <w:color w:val="0000FF"/>
          <w:sz w:val="24"/>
        </w:rPr>
        <w:tab/>
      </w:r>
      <w:r>
        <w:rPr>
          <w:rFonts w:ascii="Arial" w:hAnsi="Arial" w:cs="Arial"/>
          <w:b/>
          <w:sz w:val="24"/>
        </w:rPr>
        <w:t>Testing of Dynamic Power Sharing Requirements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Sprint Corporation, Deutsche Telekom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 xml:space="preserve">Concerns have been raised that the dynamic power sharing requirements may not be testable.  We propose that RAN Plenary send an LS to RAN4 and RAN5 to ensure that Dynamic Power Sharing requirements are testable. </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 RAN Plenary should send an LS to RAN4 and RAN5 asking them to ensure that the dynamic power sharing scaling/dropping requirements are testable.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RP-191393</w:t>
      </w:r>
      <w:r>
        <w:rPr>
          <w:rFonts w:ascii="Arial" w:hAnsi="Arial" w:cs="Arial"/>
          <w:b/>
          <w:color w:val="0000FF"/>
          <w:sz w:val="24"/>
        </w:rPr>
        <w:tab/>
      </w:r>
      <w:r>
        <w:rPr>
          <w:rFonts w:ascii="Arial" w:hAnsi="Arial" w:cs="Arial"/>
          <w:b/>
          <w:sz w:val="24"/>
        </w:rPr>
        <w:t>Draft LS on Dynamic Power Sharing Requirements (to: RAN4, RAN5; cc: -; contact: Sprint)</w:t>
      </w:r>
    </w:p>
    <w:p w:rsidR="00884FE2" w:rsidRDefault="00884FE2" w:rsidP="00884FE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RAN5</w:t>
      </w:r>
      <w:r>
        <w:rPr>
          <w:i/>
        </w:rPr>
        <w:br/>
      </w:r>
      <w:r>
        <w:rPr>
          <w:i/>
        </w:rPr>
        <w:tab/>
      </w:r>
      <w:r>
        <w:rPr>
          <w:i/>
        </w:rPr>
        <w:tab/>
      </w:r>
      <w:r>
        <w:rPr>
          <w:i/>
        </w:rPr>
        <w:tab/>
      </w:r>
      <w:r>
        <w:rPr>
          <w:i/>
        </w:rPr>
        <w:tab/>
      </w:r>
      <w:r>
        <w:rPr>
          <w:i/>
        </w:rPr>
        <w:tab/>
        <w:t>Source: Sprint Corporation</w:t>
      </w:r>
    </w:p>
    <w:p w:rsidR="00884FE2" w:rsidRDefault="00884FE2" w:rsidP="00884FE2">
      <w:pPr>
        <w:rPr>
          <w:rFonts w:ascii="Arial" w:hAnsi="Arial" w:cs="Arial"/>
          <w:b/>
        </w:rPr>
      </w:pPr>
      <w:r>
        <w:rPr>
          <w:rFonts w:ascii="Arial" w:hAnsi="Arial" w:cs="Arial"/>
          <w:b/>
        </w:rPr>
        <w:lastRenderedPageBreak/>
        <w:t xml:space="preserve">Discussion: </w:t>
      </w:r>
    </w:p>
    <w:p w:rsidR="00884FE2" w:rsidRDefault="00884FE2" w:rsidP="00884FE2">
      <w:r>
        <w:t>Qualcomm: this is rather a WG discussion</w:t>
      </w:r>
    </w:p>
    <w:p w:rsidR="00884FE2" w:rsidRDefault="00884FE2" w:rsidP="00884FE2">
      <w:r>
        <w:t>Sprint: RAN asked RAN4 to put dynamic power sharing requirements; it seems RAN5 normally does not test RAN1 requirements so it is a question whether we have a precedence case or whether they can test RAN4 requirements</w:t>
      </w:r>
    </w:p>
    <w:p w:rsidR="00884FE2" w:rsidRDefault="00884FE2" w:rsidP="00884FE2">
      <w:r>
        <w:t>Nokia: supports the LS</w:t>
      </w:r>
    </w:p>
    <w:p w:rsidR="00884FE2" w:rsidRDefault="00884FE2" w:rsidP="00884FE2">
      <w:r>
        <w:t>Qualcomm: worried that we get more cases like this in the future; we do not agree with the concerns</w:t>
      </w:r>
    </w:p>
    <w:p w:rsidR="00884FE2" w:rsidRDefault="00884FE2" w:rsidP="00884FE2">
      <w:r>
        <w:t>RAN chairman: discuss further offline and come back with an LS we could send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RP-191544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RP-191544</w:t>
      </w:r>
      <w:r>
        <w:rPr>
          <w:rFonts w:ascii="Arial" w:hAnsi="Arial" w:cs="Arial"/>
          <w:b/>
          <w:color w:val="0000FF"/>
          <w:sz w:val="24"/>
        </w:rPr>
        <w:tab/>
      </w:r>
      <w:r>
        <w:rPr>
          <w:rFonts w:ascii="Arial" w:hAnsi="Arial" w:cs="Arial"/>
          <w:b/>
          <w:sz w:val="24"/>
        </w:rPr>
        <w:t>Draft LS on Dynamic Power Sharing Requirements (to: RAN4, RAN5; cc: -; contact: Sprint)</w:t>
      </w:r>
    </w:p>
    <w:p w:rsidR="00884FE2" w:rsidRDefault="00884FE2" w:rsidP="00884FE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RAN5</w:t>
      </w:r>
      <w:r>
        <w:rPr>
          <w:i/>
        </w:rPr>
        <w:br/>
      </w:r>
      <w:r>
        <w:rPr>
          <w:i/>
        </w:rPr>
        <w:tab/>
      </w:r>
      <w:r>
        <w:rPr>
          <w:i/>
        </w:rPr>
        <w:tab/>
      </w:r>
      <w:r>
        <w:rPr>
          <w:i/>
        </w:rPr>
        <w:tab/>
      </w:r>
      <w:r>
        <w:rPr>
          <w:i/>
        </w:rPr>
        <w:tab/>
      </w:r>
      <w:r>
        <w:rPr>
          <w:i/>
        </w:rPr>
        <w:tab/>
        <w:t>Source: Sprint Corporation</w:t>
      </w:r>
    </w:p>
    <w:p w:rsidR="00884FE2" w:rsidRDefault="00884FE2" w:rsidP="00884FE2">
      <w:pPr>
        <w:rPr>
          <w:color w:val="808080"/>
        </w:rPr>
      </w:pPr>
      <w:r>
        <w:rPr>
          <w:color w:val="808080"/>
        </w:rPr>
        <w:t>(Replaces RP-191393)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Sprint: RAN4 chairman indicated that it will be on the agenda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RP-191033</w:t>
      </w:r>
      <w:r>
        <w:rPr>
          <w:rFonts w:ascii="Arial" w:hAnsi="Arial" w:cs="Arial"/>
          <w:b/>
          <w:color w:val="0000FF"/>
          <w:sz w:val="24"/>
        </w:rPr>
        <w:tab/>
      </w:r>
      <w:r>
        <w:rPr>
          <w:rFonts w:ascii="Arial" w:hAnsi="Arial" w:cs="Arial"/>
          <w:b/>
          <w:sz w:val="24"/>
        </w:rPr>
        <w:t>Revised WID: New Radio Access Technology</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884FE2" w:rsidRDefault="00884FE2" w:rsidP="00884FE2">
      <w:pPr>
        <w:rPr>
          <w:color w:val="808080"/>
        </w:rPr>
      </w:pPr>
      <w:r>
        <w:rPr>
          <w:color w:val="808080"/>
        </w:rPr>
        <w:t>(Replaces RP-190213)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RP-190213; TR number and editor name are added for a new TR on UE feature list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RP-191034</w:t>
      </w:r>
      <w:r>
        <w:rPr>
          <w:rFonts w:ascii="Arial" w:hAnsi="Arial" w:cs="Arial"/>
          <w:b/>
          <w:color w:val="0000FF"/>
          <w:sz w:val="24"/>
        </w:rPr>
        <w:tab/>
      </w:r>
      <w:r>
        <w:rPr>
          <w:rFonts w:ascii="Arial" w:hAnsi="Arial" w:cs="Arial"/>
          <w:b/>
          <w:sz w:val="24"/>
        </w:rPr>
        <w:t>TR 38.822 v1.0.0 on NR; User Equipment (UE) feature list; for approval</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38.822 v1.0.0</w:t>
      </w:r>
      <w:r>
        <w:rPr>
          <w:i/>
        </w:rPr>
        <w:br/>
      </w:r>
      <w:r>
        <w:rPr>
          <w:i/>
        </w:rPr>
        <w:tab/>
      </w:r>
      <w:r>
        <w:rPr>
          <w:i/>
        </w:rPr>
        <w:tab/>
      </w:r>
      <w:r>
        <w:rPr>
          <w:i/>
        </w:rPr>
        <w:tab/>
      </w:r>
      <w:r>
        <w:rPr>
          <w:i/>
        </w:rPr>
        <w:tab/>
      </w:r>
      <w:r>
        <w:rPr>
          <w:i/>
        </w:rPr>
        <w:tab/>
        <w:t>Source: NTT DOCOMO,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RAN2 TR 38.822 is provided for 1-step approval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revised as some late changes were missing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RP-191445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RP-191445</w:t>
      </w:r>
      <w:r>
        <w:rPr>
          <w:rFonts w:ascii="Arial" w:hAnsi="Arial" w:cs="Arial"/>
          <w:b/>
          <w:color w:val="0000FF"/>
          <w:sz w:val="24"/>
        </w:rPr>
        <w:tab/>
      </w:r>
      <w:r>
        <w:rPr>
          <w:rFonts w:ascii="Arial" w:hAnsi="Arial" w:cs="Arial"/>
          <w:b/>
          <w:sz w:val="24"/>
        </w:rPr>
        <w:t>TR 38.822 v1.1.0 on NR; User Equipment (UE) feature list; for approval</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38.822 v1.1.0</w:t>
      </w:r>
      <w:r>
        <w:rPr>
          <w:i/>
        </w:rPr>
        <w:br/>
      </w:r>
      <w:r>
        <w:rPr>
          <w:i/>
        </w:rPr>
        <w:tab/>
      </w:r>
      <w:r>
        <w:rPr>
          <w:i/>
        </w:rPr>
        <w:tab/>
      </w:r>
      <w:r>
        <w:rPr>
          <w:i/>
        </w:rPr>
        <w:tab/>
      </w:r>
      <w:r>
        <w:rPr>
          <w:i/>
        </w:rPr>
        <w:tab/>
      </w:r>
      <w:r>
        <w:rPr>
          <w:i/>
        </w:rPr>
        <w:tab/>
        <w:t>Source: NTT DOCOMO, INC.</w:t>
      </w:r>
    </w:p>
    <w:p w:rsidR="00884FE2" w:rsidRDefault="00884FE2" w:rsidP="00884FE2">
      <w:pPr>
        <w:rPr>
          <w:color w:val="808080"/>
        </w:rPr>
      </w:pPr>
      <w:r>
        <w:rPr>
          <w:color w:val="808080"/>
        </w:rPr>
        <w:t>(Replaces RP-191034)</w:t>
      </w:r>
    </w:p>
    <w:p w:rsidR="00884FE2" w:rsidRDefault="00884FE2" w:rsidP="00884FE2">
      <w:pPr>
        <w:rPr>
          <w:rFonts w:ascii="Arial" w:hAnsi="Arial" w:cs="Arial"/>
          <w:b/>
        </w:rPr>
      </w:pPr>
      <w:r>
        <w:rPr>
          <w:rFonts w:ascii="Arial" w:hAnsi="Arial" w:cs="Arial"/>
          <w:b/>
        </w:rPr>
        <w:lastRenderedPageBreak/>
        <w:t xml:space="preserve">Abstract: </w:t>
      </w:r>
    </w:p>
    <w:p w:rsidR="00884FE2" w:rsidRDefault="00884FE2" w:rsidP="00884FE2">
      <w:r>
        <w:t>RAN2 TR 38.822 is provided for 1-step approval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Intel: 306 description is not correct (had a late comment): related to 6-13, 8-1a; in 306 this feature is incomplete</w:t>
      </w:r>
    </w:p>
    <w:p w:rsidR="00884FE2" w:rsidRDefault="00884FE2" w:rsidP="00884FE2">
      <w:r>
        <w:t>RAN2 chairman: 38.306 can be discussed in the next quarter so we do not need to fix the TR here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RP-191277</w:t>
      </w:r>
      <w:r>
        <w:rPr>
          <w:rFonts w:ascii="Arial" w:hAnsi="Arial" w:cs="Arial"/>
          <w:b/>
          <w:color w:val="0000FF"/>
          <w:sz w:val="24"/>
        </w:rPr>
        <w:tab/>
      </w:r>
      <w:r>
        <w:rPr>
          <w:rFonts w:ascii="Arial" w:hAnsi="Arial" w:cs="Arial"/>
          <w:b/>
          <w:sz w:val="24"/>
        </w:rPr>
        <w:t>Maintenance of NR - 38.202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RP-191281</w:t>
      </w:r>
      <w:r>
        <w:rPr>
          <w:rFonts w:ascii="Arial" w:hAnsi="Arial" w:cs="Arial"/>
          <w:b/>
          <w:color w:val="0000FF"/>
          <w:sz w:val="24"/>
        </w:rPr>
        <w:tab/>
      </w:r>
      <w:r>
        <w:rPr>
          <w:rFonts w:ascii="Arial" w:hAnsi="Arial" w:cs="Arial"/>
          <w:b/>
          <w:sz w:val="24"/>
        </w:rPr>
        <w:t>Maintenance of NR - 38.211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RP-191282</w:t>
      </w:r>
      <w:r>
        <w:rPr>
          <w:rFonts w:ascii="Arial" w:hAnsi="Arial" w:cs="Arial"/>
          <w:b/>
          <w:color w:val="0000FF"/>
          <w:sz w:val="24"/>
        </w:rPr>
        <w:tab/>
      </w:r>
      <w:r>
        <w:rPr>
          <w:rFonts w:ascii="Arial" w:hAnsi="Arial" w:cs="Arial"/>
          <w:b/>
          <w:sz w:val="24"/>
        </w:rPr>
        <w:t>Maintenance of NR - 38.212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RP-191279</w:t>
      </w:r>
      <w:r>
        <w:rPr>
          <w:rFonts w:ascii="Arial" w:hAnsi="Arial" w:cs="Arial"/>
          <w:b/>
          <w:color w:val="0000FF"/>
          <w:sz w:val="24"/>
        </w:rPr>
        <w:tab/>
      </w:r>
      <w:r>
        <w:rPr>
          <w:rFonts w:ascii="Arial" w:hAnsi="Arial" w:cs="Arial"/>
          <w:b/>
          <w:sz w:val="24"/>
        </w:rPr>
        <w:t>Maintenance of EN-DC and NE-DC - 36.213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RP-191283</w:t>
      </w:r>
      <w:r>
        <w:rPr>
          <w:rFonts w:ascii="Arial" w:hAnsi="Arial" w:cs="Arial"/>
          <w:b/>
          <w:color w:val="0000FF"/>
          <w:sz w:val="24"/>
        </w:rPr>
        <w:tab/>
      </w:r>
      <w:r>
        <w:rPr>
          <w:rFonts w:ascii="Arial" w:hAnsi="Arial" w:cs="Arial"/>
          <w:b/>
          <w:sz w:val="24"/>
        </w:rPr>
        <w:t>Maintenance of NR - 38.213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RP-191284</w:t>
      </w:r>
      <w:r>
        <w:rPr>
          <w:rFonts w:ascii="Arial" w:hAnsi="Arial" w:cs="Arial"/>
          <w:b/>
          <w:color w:val="0000FF"/>
          <w:sz w:val="24"/>
        </w:rPr>
        <w:tab/>
      </w:r>
      <w:r>
        <w:rPr>
          <w:rFonts w:ascii="Arial" w:hAnsi="Arial" w:cs="Arial"/>
          <w:b/>
          <w:sz w:val="24"/>
        </w:rPr>
        <w:t>Maintenance of NR - 38.214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RP-191278</w:t>
      </w:r>
      <w:r>
        <w:rPr>
          <w:rFonts w:ascii="Arial" w:hAnsi="Arial" w:cs="Arial"/>
          <w:b/>
          <w:color w:val="0000FF"/>
          <w:sz w:val="24"/>
        </w:rPr>
        <w:tab/>
      </w:r>
      <w:r>
        <w:rPr>
          <w:rFonts w:ascii="Arial" w:hAnsi="Arial" w:cs="Arial"/>
          <w:b/>
          <w:sz w:val="24"/>
        </w:rPr>
        <w:t>Maintenance of NR - 38.215</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RP-191280</w:t>
      </w:r>
      <w:r>
        <w:rPr>
          <w:rFonts w:ascii="Arial" w:hAnsi="Arial" w:cs="Arial"/>
          <w:b/>
          <w:color w:val="0000FF"/>
          <w:sz w:val="24"/>
        </w:rPr>
        <w:tab/>
      </w:r>
      <w:r>
        <w:rPr>
          <w:rFonts w:ascii="Arial" w:hAnsi="Arial" w:cs="Arial"/>
          <w:b/>
          <w:sz w:val="24"/>
        </w:rPr>
        <w:t>void</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RP-191373</w:t>
      </w:r>
      <w:r>
        <w:rPr>
          <w:rFonts w:ascii="Arial" w:hAnsi="Arial" w:cs="Arial"/>
          <w:b/>
          <w:color w:val="0000FF"/>
          <w:sz w:val="24"/>
        </w:rPr>
        <w:tab/>
      </w:r>
      <w:r>
        <w:rPr>
          <w:rFonts w:ascii="Arial" w:hAnsi="Arial" w:cs="Arial"/>
          <w:b/>
          <w:sz w:val="24"/>
        </w:rPr>
        <w:t>RAN2 CRs to NR, part 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RP-191374</w:t>
      </w:r>
      <w:r>
        <w:rPr>
          <w:rFonts w:ascii="Arial" w:hAnsi="Arial" w:cs="Arial"/>
          <w:b/>
          <w:color w:val="0000FF"/>
          <w:sz w:val="24"/>
        </w:rPr>
        <w:tab/>
      </w:r>
      <w:r>
        <w:rPr>
          <w:rFonts w:ascii="Arial" w:hAnsi="Arial" w:cs="Arial"/>
          <w:b/>
          <w:sz w:val="24"/>
        </w:rPr>
        <w:t>RAN2 CRs to NR, part 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RP-191375</w:t>
      </w:r>
      <w:r>
        <w:rPr>
          <w:rFonts w:ascii="Arial" w:hAnsi="Arial" w:cs="Arial"/>
          <w:b/>
          <w:color w:val="0000FF"/>
          <w:sz w:val="24"/>
        </w:rPr>
        <w:tab/>
      </w:r>
      <w:r>
        <w:rPr>
          <w:rFonts w:ascii="Arial" w:hAnsi="Arial" w:cs="Arial"/>
          <w:b/>
          <w:sz w:val="24"/>
        </w:rPr>
        <w:t>RAN2 CRs to NR, part 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RP-191376</w:t>
      </w:r>
      <w:r>
        <w:rPr>
          <w:rFonts w:ascii="Arial" w:hAnsi="Arial" w:cs="Arial"/>
          <w:b/>
          <w:color w:val="0000FF"/>
          <w:sz w:val="24"/>
        </w:rPr>
        <w:tab/>
      </w:r>
      <w:r>
        <w:rPr>
          <w:rFonts w:ascii="Arial" w:hAnsi="Arial" w:cs="Arial"/>
          <w:b/>
          <w:sz w:val="24"/>
        </w:rPr>
        <w:t>RAN2 CRs to NR, part 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RP-191377</w:t>
      </w:r>
      <w:r>
        <w:rPr>
          <w:rFonts w:ascii="Arial" w:hAnsi="Arial" w:cs="Arial"/>
          <w:b/>
          <w:color w:val="0000FF"/>
          <w:sz w:val="24"/>
        </w:rPr>
        <w:tab/>
      </w:r>
      <w:r>
        <w:rPr>
          <w:rFonts w:ascii="Arial" w:hAnsi="Arial" w:cs="Arial"/>
          <w:b/>
          <w:sz w:val="24"/>
        </w:rPr>
        <w:t>RAN2 CRs to NR, part 5</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RP-191378</w:t>
      </w:r>
      <w:r>
        <w:rPr>
          <w:rFonts w:ascii="Arial" w:hAnsi="Arial" w:cs="Arial"/>
          <w:b/>
          <w:color w:val="0000FF"/>
          <w:sz w:val="24"/>
        </w:rPr>
        <w:tab/>
      </w:r>
      <w:r>
        <w:rPr>
          <w:rFonts w:ascii="Arial" w:hAnsi="Arial" w:cs="Arial"/>
          <w:b/>
          <w:sz w:val="24"/>
        </w:rPr>
        <w:t>RAN2 CRs to NR, part 6</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R2-1908377 of RP-191378 can be withdrawn as already covered in R2-1908385 which is (also) in RP-191378</w:t>
      </w:r>
    </w:p>
    <w:p w:rsidR="00884FE2" w:rsidRDefault="00884FE2" w:rsidP="00884FE2">
      <w:r>
        <w:t>conclusion: all CRs approved except R2-1908377 which is withdrawn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RP-191379</w:t>
      </w:r>
      <w:r>
        <w:rPr>
          <w:rFonts w:ascii="Arial" w:hAnsi="Arial" w:cs="Arial"/>
          <w:b/>
          <w:color w:val="0000FF"/>
          <w:sz w:val="24"/>
        </w:rPr>
        <w:tab/>
      </w:r>
      <w:r>
        <w:rPr>
          <w:rFonts w:ascii="Arial" w:hAnsi="Arial" w:cs="Arial"/>
          <w:b/>
          <w:sz w:val="24"/>
        </w:rPr>
        <w:t>RAN2 CRs to NR, part 7</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RP-191380</w:t>
      </w:r>
      <w:r>
        <w:rPr>
          <w:rFonts w:ascii="Arial" w:hAnsi="Arial" w:cs="Arial"/>
          <w:b/>
          <w:color w:val="0000FF"/>
          <w:sz w:val="24"/>
        </w:rPr>
        <w:tab/>
      </w:r>
      <w:r>
        <w:rPr>
          <w:rFonts w:ascii="Arial" w:hAnsi="Arial" w:cs="Arial"/>
          <w:b/>
          <w:sz w:val="24"/>
        </w:rPr>
        <w:t>RAN2 CRs to NR, part 8</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RP-191381</w:t>
      </w:r>
      <w:r>
        <w:rPr>
          <w:rFonts w:ascii="Arial" w:hAnsi="Arial" w:cs="Arial"/>
          <w:b/>
          <w:color w:val="0000FF"/>
          <w:sz w:val="24"/>
        </w:rPr>
        <w:tab/>
      </w:r>
      <w:r>
        <w:rPr>
          <w:rFonts w:ascii="Arial" w:hAnsi="Arial" w:cs="Arial"/>
          <w:b/>
          <w:sz w:val="24"/>
        </w:rPr>
        <w:t>RAN2 CRs to NR, part 9</w:t>
      </w:r>
    </w:p>
    <w:p w:rsidR="00884FE2" w:rsidRDefault="00884FE2" w:rsidP="00884FE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RP-191436</w:t>
      </w:r>
      <w:r>
        <w:rPr>
          <w:rFonts w:ascii="Arial" w:hAnsi="Arial" w:cs="Arial"/>
          <w:b/>
          <w:color w:val="0000FF"/>
          <w:sz w:val="24"/>
        </w:rPr>
        <w:tab/>
      </w:r>
      <w:r>
        <w:rPr>
          <w:rFonts w:ascii="Arial" w:hAnsi="Arial" w:cs="Arial"/>
          <w:b/>
          <w:sz w:val="24"/>
        </w:rPr>
        <w:t>Clarification to commonSearchSpaceList in PDCCH-ConfigCommon</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v15.5.1</w:t>
      </w:r>
      <w:r>
        <w:rPr>
          <w:i/>
        </w:rPr>
        <w:tab/>
        <w:t xml:space="preserve">  CR-1116  rev 1 Cat: F (Rel-15)</w:t>
      </w:r>
      <w:r>
        <w:rPr>
          <w:i/>
        </w:rPr>
        <w:br/>
      </w:r>
      <w:r>
        <w:rPr>
          <w:i/>
        </w:rPr>
        <w:br/>
      </w:r>
      <w:r>
        <w:rPr>
          <w:i/>
        </w:rPr>
        <w:tab/>
      </w:r>
      <w:r>
        <w:rPr>
          <w:i/>
        </w:rPr>
        <w:tab/>
      </w:r>
      <w:r>
        <w:rPr>
          <w:i/>
        </w:rPr>
        <w:tab/>
      </w:r>
      <w:r>
        <w:rPr>
          <w:i/>
        </w:rPr>
        <w:tab/>
      </w:r>
      <w:r>
        <w:rPr>
          <w:i/>
        </w:rPr>
        <w:tab/>
        <w:t>Source: Nokia, Nokia Shanghai Bell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covering RAN2 email discussion [106#11] which did not conclude in time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RP-191478</w:t>
      </w:r>
      <w:r>
        <w:rPr>
          <w:rFonts w:ascii="Arial" w:hAnsi="Arial" w:cs="Arial"/>
          <w:b/>
          <w:color w:val="0000FF"/>
          <w:sz w:val="24"/>
        </w:rPr>
        <w:tab/>
      </w:r>
      <w:r>
        <w:rPr>
          <w:rFonts w:ascii="Arial" w:hAnsi="Arial" w:cs="Arial"/>
          <w:b/>
          <w:sz w:val="24"/>
        </w:rPr>
        <w:t>Clarification to commonSearchSpaceList in PDCCH-ConfigCommon</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v15.5.1</w:t>
      </w:r>
      <w:r>
        <w:rPr>
          <w:i/>
        </w:rPr>
        <w:tab/>
        <w:t xml:space="preserve">  CR-1116  rev 2 Cat: F (Rel-15)</w:t>
      </w:r>
      <w:r>
        <w:rPr>
          <w:i/>
        </w:rPr>
        <w:br/>
      </w:r>
      <w:r>
        <w:rPr>
          <w:i/>
        </w:rPr>
        <w:br/>
      </w:r>
      <w:r>
        <w:rPr>
          <w:i/>
        </w:rPr>
        <w:tab/>
      </w:r>
      <w:r>
        <w:rPr>
          <w:i/>
        </w:rPr>
        <w:tab/>
      </w:r>
      <w:r>
        <w:rPr>
          <w:i/>
        </w:rPr>
        <w:tab/>
      </w:r>
      <w:r>
        <w:rPr>
          <w:i/>
        </w:rPr>
        <w:tab/>
      </w:r>
      <w:r>
        <w:rPr>
          <w:i/>
        </w:rPr>
        <w:tab/>
        <w:t>Source: Nokia, Nokia Shanghai Bell</w:t>
      </w:r>
    </w:p>
    <w:p w:rsidR="00884FE2" w:rsidRDefault="00884FE2" w:rsidP="00884FE2">
      <w:pPr>
        <w:rPr>
          <w:color w:val="808080"/>
        </w:rPr>
      </w:pPr>
      <w:r>
        <w:rPr>
          <w:color w:val="808080"/>
        </w:rPr>
        <w:t>(Replaces RP-191436)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covering RAN2 email discussion [106#11] which did not conclude in time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RP-191427</w:t>
      </w:r>
      <w:r>
        <w:rPr>
          <w:rFonts w:ascii="Arial" w:hAnsi="Arial" w:cs="Arial"/>
          <w:b/>
          <w:color w:val="0000FF"/>
          <w:sz w:val="24"/>
        </w:rPr>
        <w:tab/>
      </w:r>
      <w:r>
        <w:rPr>
          <w:rFonts w:ascii="Arial" w:hAnsi="Arial" w:cs="Arial"/>
          <w:b/>
          <w:sz w:val="24"/>
        </w:rPr>
        <w:t>RAN2 and RAN3 CRs on RAN sharing with multiple Cell ID broadcast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includes also linked RAN3 CRs; see corresponding company CRs in RP-191428, RP-191429, RP-191430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MCC:company CRs in RP-191428, RP-191429 and RP-191430 to replace the 3 CRs of RP-191427</w:t>
      </w:r>
    </w:p>
    <w:p w:rsidR="00884FE2" w:rsidRDefault="00884FE2" w:rsidP="00884FE2">
      <w:r>
        <w:t>conclusion: all CRs are revised in company CRs RP-191428, 1429/1430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RP-191428</w:t>
      </w:r>
      <w:r>
        <w:rPr>
          <w:rFonts w:ascii="Arial" w:hAnsi="Arial" w:cs="Arial"/>
          <w:b/>
          <w:color w:val="0000FF"/>
          <w:sz w:val="24"/>
        </w:rPr>
        <w:tab/>
      </w:r>
      <w:r>
        <w:rPr>
          <w:rFonts w:ascii="Arial" w:hAnsi="Arial" w:cs="Arial"/>
          <w:b/>
          <w:sz w:val="24"/>
        </w:rPr>
        <w:t>RAN sharing with multiple Cell ID broadcast</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v15.5.0</w:t>
      </w:r>
      <w:r>
        <w:rPr>
          <w:i/>
        </w:rPr>
        <w:tab/>
        <w:t xml:space="preserve">  CR-1239  rev 2 Cat: F (Rel-15)</w:t>
      </w:r>
      <w:r>
        <w:rPr>
          <w:i/>
        </w:rPr>
        <w:br/>
      </w:r>
      <w:r>
        <w:rPr>
          <w:i/>
        </w:rPr>
        <w:br/>
      </w:r>
      <w:r>
        <w:rPr>
          <w:i/>
        </w:rPr>
        <w:tab/>
      </w:r>
      <w:r>
        <w:rPr>
          <w:i/>
        </w:rPr>
        <w:tab/>
      </w:r>
      <w:r>
        <w:rPr>
          <w:i/>
        </w:rPr>
        <w:tab/>
      </w:r>
      <w:r>
        <w:rPr>
          <w:i/>
        </w:rPr>
        <w:tab/>
      </w:r>
      <w:r>
        <w:rPr>
          <w:i/>
        </w:rPr>
        <w:tab/>
        <w:t>Source: Ericsson, Huawei, Interdigital, Nokia, Nokia Shanghai Bell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replacing R2-1908515 of RP-191427 as some late corrections were needed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RP-191429</w:t>
      </w:r>
      <w:r>
        <w:rPr>
          <w:rFonts w:ascii="Arial" w:hAnsi="Arial" w:cs="Arial"/>
          <w:b/>
          <w:color w:val="0000FF"/>
          <w:sz w:val="24"/>
        </w:rPr>
        <w:tab/>
      </w:r>
      <w:r>
        <w:rPr>
          <w:rFonts w:ascii="Arial" w:hAnsi="Arial" w:cs="Arial"/>
          <w:b/>
          <w:sz w:val="24"/>
        </w:rPr>
        <w:t>RAN sharing with multiple Cell ID broadcast</w:t>
      </w:r>
    </w:p>
    <w:p w:rsidR="00884FE2" w:rsidRDefault="00884FE2" w:rsidP="00884FE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v15.5.0</w:t>
      </w:r>
      <w:r>
        <w:rPr>
          <w:i/>
        </w:rPr>
        <w:tab/>
        <w:t xml:space="preserve">  CR-1314  rev 5 Cat: F (Rel-15)</w:t>
      </w:r>
      <w:r>
        <w:rPr>
          <w:i/>
        </w:rPr>
        <w:br/>
      </w:r>
      <w:r>
        <w:rPr>
          <w:i/>
        </w:rPr>
        <w:br/>
      </w:r>
      <w:r>
        <w:rPr>
          <w:i/>
        </w:rPr>
        <w:tab/>
      </w:r>
      <w:r>
        <w:rPr>
          <w:i/>
        </w:rPr>
        <w:tab/>
      </w:r>
      <w:r>
        <w:rPr>
          <w:i/>
        </w:rPr>
        <w:tab/>
      </w:r>
      <w:r>
        <w:rPr>
          <w:i/>
        </w:rPr>
        <w:tab/>
      </w:r>
      <w:r>
        <w:rPr>
          <w:i/>
        </w:rPr>
        <w:tab/>
        <w:t>Source: Ericsson, Huawei, Interdigital, Nokia, Nokia Shanghai Bell, ZTE</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replacing R3-193261 of RP-191427 as some late corrections were needed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RP-191430</w:t>
      </w:r>
      <w:r>
        <w:rPr>
          <w:rFonts w:ascii="Arial" w:hAnsi="Arial" w:cs="Arial"/>
          <w:b/>
          <w:color w:val="0000FF"/>
          <w:sz w:val="24"/>
        </w:rPr>
        <w:tab/>
      </w:r>
      <w:r>
        <w:rPr>
          <w:rFonts w:ascii="Arial" w:hAnsi="Arial" w:cs="Arial"/>
          <w:b/>
          <w:sz w:val="24"/>
        </w:rPr>
        <w:t>RAN sharing with multiple Cell ID broadcast</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CR-0102  rev 5 Cat: F (Rel-15)</w:t>
      </w:r>
      <w:r>
        <w:rPr>
          <w:i/>
        </w:rPr>
        <w:br/>
      </w:r>
      <w:r>
        <w:rPr>
          <w:i/>
        </w:rPr>
        <w:br/>
      </w:r>
      <w:r>
        <w:rPr>
          <w:i/>
        </w:rPr>
        <w:tab/>
      </w:r>
      <w:r>
        <w:rPr>
          <w:i/>
        </w:rPr>
        <w:tab/>
      </w:r>
      <w:r>
        <w:rPr>
          <w:i/>
        </w:rPr>
        <w:tab/>
      </w:r>
      <w:r>
        <w:rPr>
          <w:i/>
        </w:rPr>
        <w:tab/>
      </w:r>
      <w:r>
        <w:rPr>
          <w:i/>
        </w:rPr>
        <w:tab/>
        <w:t>Source: Ericsson, Huawei, Interdigital, Nokia, Nokia Shanghai Bell, ZTE</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replacing R3-193262 of RP-191427 as some late corrections were needed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RP-191394</w:t>
      </w:r>
      <w:r>
        <w:rPr>
          <w:rFonts w:ascii="Arial" w:hAnsi="Arial" w:cs="Arial"/>
          <w:b/>
          <w:color w:val="0000FF"/>
          <w:sz w:val="24"/>
        </w:rPr>
        <w:tab/>
      </w:r>
      <w:r>
        <w:rPr>
          <w:rFonts w:ascii="Arial" w:hAnsi="Arial" w:cs="Arial"/>
          <w:b/>
          <w:sz w:val="24"/>
        </w:rPr>
        <w:t>RAN3 CR for NR Access Technology - Set 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RP-191395</w:t>
      </w:r>
      <w:r>
        <w:rPr>
          <w:rFonts w:ascii="Arial" w:hAnsi="Arial" w:cs="Arial"/>
          <w:b/>
          <w:color w:val="0000FF"/>
          <w:sz w:val="24"/>
        </w:rPr>
        <w:tab/>
      </w:r>
      <w:r>
        <w:rPr>
          <w:rFonts w:ascii="Arial" w:hAnsi="Arial" w:cs="Arial"/>
          <w:b/>
          <w:sz w:val="24"/>
        </w:rPr>
        <w:t>RAN3 CR for NR Access Technology - Set 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R3-192144 was superseded by R3-192646 (both in RP-191395 and revisions of the same CR), so R3-192144 should be withdrawn</w:t>
      </w:r>
    </w:p>
    <w:p w:rsidR="00884FE2" w:rsidRDefault="00884FE2" w:rsidP="00884FE2">
      <w:r>
        <w:t>conclusion: all CRs approved except R3-192144 which is withdrawn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RP-191502</w:t>
      </w:r>
      <w:r>
        <w:rPr>
          <w:rFonts w:ascii="Arial" w:hAnsi="Arial" w:cs="Arial"/>
          <w:b/>
          <w:color w:val="0000FF"/>
          <w:sz w:val="24"/>
        </w:rPr>
        <w:tab/>
      </w:r>
      <w:r>
        <w:rPr>
          <w:rFonts w:ascii="Arial" w:hAnsi="Arial" w:cs="Arial"/>
          <w:b/>
          <w:sz w:val="24"/>
        </w:rPr>
        <w:t>Clarify the support for multiple TNLAs for F1-C</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CR-0043  rev 2 Cat: F (Rel-15)</w:t>
      </w:r>
      <w:r>
        <w:rPr>
          <w:i/>
        </w:rPr>
        <w:br/>
      </w:r>
      <w:r>
        <w:rPr>
          <w:i/>
        </w:rPr>
        <w:br/>
      </w:r>
      <w:r>
        <w:rPr>
          <w:i/>
        </w:rPr>
        <w:tab/>
      </w:r>
      <w:r>
        <w:rPr>
          <w:i/>
        </w:rPr>
        <w:tab/>
      </w:r>
      <w:r>
        <w:rPr>
          <w:i/>
        </w:rPr>
        <w:tab/>
      </w:r>
      <w:r>
        <w:rPr>
          <w:i/>
        </w:rPr>
        <w:tab/>
      </w:r>
      <w:r>
        <w:rPr>
          <w:i/>
        </w:rPr>
        <w:tab/>
        <w:t>Source: Nokia, Nokia Shanghai Bell, Huawei,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CR R3-192004 from Xian got by mistake the status "endorsed" in RAN3 instead of "agreed" and was therefore not submitted in RAN3 CRpacks; RP-191502 has same CR contents as R3-192004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RP-191396</w:t>
      </w:r>
      <w:r>
        <w:rPr>
          <w:rFonts w:ascii="Arial" w:hAnsi="Arial" w:cs="Arial"/>
          <w:b/>
          <w:color w:val="0000FF"/>
          <w:sz w:val="24"/>
        </w:rPr>
        <w:tab/>
      </w:r>
      <w:r>
        <w:rPr>
          <w:rFonts w:ascii="Arial" w:hAnsi="Arial" w:cs="Arial"/>
          <w:b/>
          <w:sz w:val="24"/>
        </w:rPr>
        <w:t>RAN3 CR for NR Access Technology - Set 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RP-191397</w:t>
      </w:r>
      <w:r>
        <w:rPr>
          <w:rFonts w:ascii="Arial" w:hAnsi="Arial" w:cs="Arial"/>
          <w:b/>
          <w:color w:val="0000FF"/>
          <w:sz w:val="24"/>
        </w:rPr>
        <w:tab/>
      </w:r>
      <w:r>
        <w:rPr>
          <w:rFonts w:ascii="Arial" w:hAnsi="Arial" w:cs="Arial"/>
          <w:b/>
          <w:sz w:val="24"/>
        </w:rPr>
        <w:t>RAN3 CR for NR Access Technology - Set 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RP-191240</w:t>
      </w:r>
      <w:r>
        <w:rPr>
          <w:rFonts w:ascii="Arial" w:hAnsi="Arial" w:cs="Arial"/>
          <w:b/>
          <w:color w:val="0000FF"/>
          <w:sz w:val="24"/>
        </w:rPr>
        <w:tab/>
      </w:r>
      <w:r>
        <w:rPr>
          <w:rFonts w:ascii="Arial" w:hAnsi="Arial" w:cs="Arial"/>
          <w:b/>
          <w:sz w:val="24"/>
        </w:rPr>
        <w:t>RAN4 CRs to New Radio Access Technology, part 5</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RP-191239</w:t>
      </w:r>
      <w:r>
        <w:rPr>
          <w:rFonts w:ascii="Arial" w:hAnsi="Arial" w:cs="Arial"/>
          <w:b/>
          <w:color w:val="0000FF"/>
          <w:sz w:val="24"/>
        </w:rPr>
        <w:tab/>
      </w:r>
      <w:r>
        <w:rPr>
          <w:rFonts w:ascii="Arial" w:hAnsi="Arial" w:cs="Arial"/>
          <w:b/>
          <w:sz w:val="24"/>
        </w:rPr>
        <w:t>RAN4 CRs to New Radio Access Technology, part 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RP-191236</w:t>
      </w:r>
      <w:r>
        <w:rPr>
          <w:rFonts w:ascii="Arial" w:hAnsi="Arial" w:cs="Arial"/>
          <w:b/>
          <w:color w:val="0000FF"/>
          <w:sz w:val="24"/>
        </w:rPr>
        <w:tab/>
      </w:r>
      <w:r>
        <w:rPr>
          <w:rFonts w:ascii="Arial" w:hAnsi="Arial" w:cs="Arial"/>
          <w:b/>
          <w:sz w:val="24"/>
        </w:rPr>
        <w:t>RAN4 CRs to New Radio Access Technology, part 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RP-191237</w:t>
      </w:r>
      <w:r>
        <w:rPr>
          <w:rFonts w:ascii="Arial" w:hAnsi="Arial" w:cs="Arial"/>
          <w:b/>
          <w:color w:val="0000FF"/>
          <w:sz w:val="24"/>
        </w:rPr>
        <w:tab/>
      </w:r>
      <w:r>
        <w:rPr>
          <w:rFonts w:ascii="Arial" w:hAnsi="Arial" w:cs="Arial"/>
          <w:b/>
          <w:sz w:val="24"/>
        </w:rPr>
        <w:t>RAN4 CRs to New Radio Access Technology, part 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RP-191238</w:t>
      </w:r>
      <w:r>
        <w:rPr>
          <w:rFonts w:ascii="Arial" w:hAnsi="Arial" w:cs="Arial"/>
          <w:b/>
          <w:color w:val="0000FF"/>
          <w:sz w:val="24"/>
        </w:rPr>
        <w:tab/>
      </w:r>
      <w:r>
        <w:rPr>
          <w:rFonts w:ascii="Arial" w:hAnsi="Arial" w:cs="Arial"/>
          <w:b/>
          <w:sz w:val="24"/>
        </w:rPr>
        <w:t>RAN4 CRs to New Radio Access Technology, part 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RP-191339</w:t>
      </w:r>
      <w:r>
        <w:rPr>
          <w:rFonts w:ascii="Arial" w:hAnsi="Arial" w:cs="Arial"/>
          <w:b/>
          <w:color w:val="0000FF"/>
          <w:sz w:val="24"/>
        </w:rPr>
        <w:tab/>
      </w:r>
      <w:r>
        <w:rPr>
          <w:rFonts w:ascii="Arial" w:hAnsi="Arial" w:cs="Arial"/>
          <w:b/>
          <w:sz w:val="24"/>
        </w:rPr>
        <w:t>Status and time schedule of Category B spurious emissions in ECC, 3GPP and ETSI</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Intel: last week CEPT reached an agreement</w:t>
      </w:r>
    </w:p>
    <w:p w:rsidR="00884FE2" w:rsidRDefault="00884FE2" w:rsidP="00884FE2">
      <w:r>
        <w:t>RAN chairman: any problem to discuss this in RAN4?</w:t>
      </w:r>
    </w:p>
    <w:p w:rsidR="00884FE2" w:rsidRDefault="00884FE2" w:rsidP="00884FE2">
      <w:r>
        <w:t>Qualcomm: changes would be non-backward compatible; NS values to the new bands would have to added to make it somehow backward compatible but UEs already tested would get problems</w:t>
      </w:r>
    </w:p>
    <w:p w:rsidR="00884FE2" w:rsidRDefault="00884FE2" w:rsidP="00884FE2">
      <w:r>
        <w:t>Apple: is a WG discussion that should be solved in REL-16</w:t>
      </w:r>
    </w:p>
    <w:p w:rsidR="00884FE2" w:rsidRDefault="00884FE2" w:rsidP="00884FE2">
      <w:r>
        <w:t>Intel: new requirement is more relaxed</w:t>
      </w:r>
    </w:p>
    <w:p w:rsidR="00884FE2" w:rsidRDefault="00884FE2" w:rsidP="00884FE2">
      <w:r>
        <w:t>conclusion: discussion will be handled in RAN4</w:t>
      </w:r>
    </w:p>
    <w:p w:rsidR="00884FE2" w:rsidRDefault="00884FE2" w:rsidP="00884FE2">
      <w:r>
        <w:t>RAN4 chair: but this does not mean a prioritization of the topic in RAN4</w:t>
      </w:r>
    </w:p>
    <w:p w:rsidR="00884FE2" w:rsidRDefault="00884FE2" w:rsidP="00884FE2">
      <w:r>
        <w:t>RAN chair: correct</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RP-191029</w:t>
      </w:r>
      <w:r>
        <w:rPr>
          <w:rFonts w:ascii="Arial" w:hAnsi="Arial" w:cs="Arial"/>
          <w:b/>
          <w:color w:val="0000FF"/>
          <w:sz w:val="24"/>
        </w:rPr>
        <w:tab/>
      </w:r>
      <w:r>
        <w:rPr>
          <w:rFonts w:ascii="Arial" w:hAnsi="Arial" w:cs="Arial"/>
          <w:b/>
          <w:sz w:val="24"/>
        </w:rPr>
        <w:t>On FR2 Tx Spurious Emission requirements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same topic as RP-191339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RP-191030</w:t>
      </w:r>
      <w:r>
        <w:rPr>
          <w:rFonts w:ascii="Arial" w:hAnsi="Arial" w:cs="Arial"/>
          <w:b/>
          <w:color w:val="0000FF"/>
          <w:sz w:val="24"/>
        </w:rPr>
        <w:tab/>
      </w:r>
      <w:r>
        <w:rPr>
          <w:rFonts w:ascii="Arial" w:hAnsi="Arial" w:cs="Arial"/>
          <w:b/>
          <w:sz w:val="24"/>
        </w:rPr>
        <w:t>CR to 38101-2 Update FR2 Tx Spurious emission requirements</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v15.5.0</w:t>
      </w:r>
      <w:r>
        <w:rPr>
          <w:i/>
        </w:rPr>
        <w:tab/>
        <w:t xml:space="preserve">  CR-0023  Cat: F (Rel-15)</w:t>
      </w:r>
      <w:r>
        <w:rPr>
          <w:i/>
        </w:rPr>
        <w:br/>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aligning 3GPP specs with CEPT decision (which is expected in the week before RAN #84); note: Japanese regulators currently aligned with previous 3GPP specs; topic was discussed in RAN4 but no CR was submitted to RAN4 so far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RP-191032</w:t>
      </w:r>
      <w:r>
        <w:rPr>
          <w:rFonts w:ascii="Arial" w:hAnsi="Arial" w:cs="Arial"/>
          <w:b/>
          <w:color w:val="0000FF"/>
          <w:sz w:val="24"/>
        </w:rPr>
        <w:tab/>
      </w:r>
      <w:r>
        <w:rPr>
          <w:rFonts w:ascii="Arial" w:hAnsi="Arial" w:cs="Arial"/>
          <w:b/>
          <w:sz w:val="24"/>
        </w:rPr>
        <w:t>WI Summary of New Radio Access Technology</w:t>
      </w:r>
    </w:p>
    <w:p w:rsidR="00884FE2" w:rsidRDefault="00884FE2" w:rsidP="00884FE2">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NTT DOCOMO, INC.</w:t>
      </w:r>
    </w:p>
    <w:p w:rsidR="00884FE2" w:rsidRDefault="00884FE2" w:rsidP="00884FE2">
      <w:pPr>
        <w:rPr>
          <w:color w:val="808080"/>
        </w:rPr>
      </w:pPr>
      <w:r>
        <w:rPr>
          <w:color w:val="808080"/>
        </w:rPr>
        <w:t>(Replaces RP-181724)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76" w:name="_Toc15668392"/>
      <w:bookmarkStart w:id="77" w:name="_Toc19542961"/>
      <w:r>
        <w:t>9.3</w:t>
      </w:r>
      <w:r>
        <w:tab/>
        <w:t>Open REL-16 NR or NR&amp;LTE SIs</w:t>
      </w:r>
      <w:bookmarkEnd w:id="76"/>
      <w:bookmarkEnd w:id="77"/>
    </w:p>
    <w:p w:rsidR="00884FE2" w:rsidRDefault="00884FE2" w:rsidP="00884FE2">
      <w:pPr>
        <w:pStyle w:val="Heading4"/>
      </w:pPr>
      <w:bookmarkStart w:id="78" w:name="_Toc15668393"/>
      <w:bookmarkStart w:id="79" w:name="_Toc19542962"/>
      <w:r>
        <w:t>9.3.1</w:t>
      </w:r>
      <w:r>
        <w:tab/>
        <w:t>Study on self-evaluation towards IMT-2020 submission [RAN SI: FS_5G_eval]</w:t>
      </w:r>
      <w:bookmarkEnd w:id="78"/>
      <w:bookmarkEnd w:id="79"/>
    </w:p>
    <w:p w:rsidR="00884FE2" w:rsidRDefault="00884FE2" w:rsidP="00884FE2">
      <w:pPr>
        <w:rPr>
          <w:rFonts w:ascii="Arial" w:hAnsi="Arial" w:cs="Arial"/>
          <w:b/>
          <w:sz w:val="24"/>
        </w:rPr>
      </w:pPr>
      <w:r>
        <w:rPr>
          <w:rFonts w:ascii="Arial" w:hAnsi="Arial" w:cs="Arial"/>
          <w:b/>
          <w:color w:val="0000FF"/>
          <w:sz w:val="24"/>
        </w:rPr>
        <w:t>RP-191312</w:t>
      </w:r>
      <w:r>
        <w:rPr>
          <w:rFonts w:ascii="Arial" w:hAnsi="Arial" w:cs="Arial"/>
          <w:b/>
          <w:color w:val="0000FF"/>
          <w:sz w:val="24"/>
        </w:rPr>
        <w:tab/>
      </w:r>
      <w:r>
        <w:rPr>
          <w:rFonts w:ascii="Arial" w:hAnsi="Arial" w:cs="Arial"/>
          <w:b/>
          <w:sz w:val="24"/>
        </w:rPr>
        <w:t>pCR to TR37.910</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multiple versions of this Tdoc exist and wrong Tdoc type used;</w:t>
      </w:r>
    </w:p>
    <w:p w:rsidR="00884FE2" w:rsidRDefault="00884FE2" w:rsidP="00884FE2">
      <w:r>
        <w:t>see RP-191442 instead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RP-191442</w:t>
      </w:r>
      <w:r>
        <w:rPr>
          <w:rFonts w:ascii="Arial" w:hAnsi="Arial" w:cs="Arial"/>
          <w:b/>
          <w:color w:val="0000FF"/>
          <w:sz w:val="24"/>
        </w:rPr>
        <w:tab/>
      </w:r>
      <w:r>
        <w:rPr>
          <w:rFonts w:ascii="Arial" w:hAnsi="Arial" w:cs="Arial"/>
          <w:b/>
          <w:sz w:val="24"/>
        </w:rPr>
        <w:t>pCR to TR 37.910 v1.1.0 on final evaluation</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v1.1.0</w:t>
      </w:r>
      <w:r>
        <w:rPr>
          <w:i/>
        </w:rPr>
        <w:br/>
      </w:r>
      <w:r>
        <w:rPr>
          <w:i/>
        </w:rPr>
        <w:tab/>
      </w:r>
      <w:r>
        <w:rPr>
          <w:i/>
        </w:rPr>
        <w:tab/>
      </w:r>
      <w:r>
        <w:rPr>
          <w:i/>
        </w:rPr>
        <w:tab/>
      </w:r>
      <w:r>
        <w:rPr>
          <w:i/>
        </w:rPr>
        <w:tab/>
      </w:r>
      <w:r>
        <w:rPr>
          <w:i/>
        </w:rPr>
        <w:tab/>
        <w:t>Source: Huawei, Ericsson, Telecom Italia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RP-191520</w:t>
      </w:r>
      <w:r>
        <w:rPr>
          <w:rFonts w:ascii="Arial" w:hAnsi="Arial" w:cs="Arial"/>
          <w:b/>
          <w:color w:val="0000FF"/>
          <w:sz w:val="24"/>
        </w:rPr>
        <w:tab/>
      </w:r>
      <w:r>
        <w:rPr>
          <w:rFonts w:ascii="Arial" w:hAnsi="Arial" w:cs="Arial"/>
          <w:b/>
          <w:sz w:val="24"/>
        </w:rPr>
        <w:t>pCR to TR 37.910 v1.1.0 on final evaluation</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v1.1.0</w:t>
      </w:r>
      <w:r>
        <w:rPr>
          <w:i/>
        </w:rPr>
        <w:br/>
      </w:r>
      <w:r>
        <w:rPr>
          <w:i/>
        </w:rPr>
        <w:tab/>
      </w:r>
      <w:r>
        <w:rPr>
          <w:i/>
        </w:rPr>
        <w:tab/>
      </w:r>
      <w:r>
        <w:rPr>
          <w:i/>
        </w:rPr>
        <w:tab/>
      </w:r>
      <w:r>
        <w:rPr>
          <w:i/>
        </w:rPr>
        <w:tab/>
      </w:r>
      <w:r>
        <w:rPr>
          <w:i/>
        </w:rPr>
        <w:tab/>
        <w:t>Source: Huawei, Ericsson, Telecom Italia</w:t>
      </w:r>
    </w:p>
    <w:p w:rsidR="00884FE2" w:rsidRDefault="00884FE2" w:rsidP="00884FE2">
      <w:pPr>
        <w:rPr>
          <w:color w:val="808080"/>
        </w:rPr>
      </w:pPr>
      <w:r>
        <w:rPr>
          <w:color w:val="808080"/>
        </w:rPr>
        <w:t>(Replaces RP-191442)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ITU-R AH convener: rapporteur will provide draft TR for review in the drafts folder on the meeting server so that is can be reviewed (comments before Thu noon)</w:t>
      </w:r>
    </w:p>
    <w:p w:rsidR="00884FE2" w:rsidRDefault="00884FE2" w:rsidP="00884FE2">
      <w:r>
        <w:t>Intel: change 6GHz to 7.125GHz</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RP-191532</w:t>
      </w:r>
      <w:r>
        <w:rPr>
          <w:rFonts w:ascii="Arial" w:hAnsi="Arial" w:cs="Arial"/>
          <w:b/>
          <w:color w:val="0000FF"/>
          <w:sz w:val="24"/>
        </w:rPr>
        <w:tab/>
      </w:r>
      <w:r>
        <w:rPr>
          <w:rFonts w:ascii="Arial" w:hAnsi="Arial" w:cs="Arial"/>
          <w:b/>
          <w:sz w:val="24"/>
        </w:rPr>
        <w:t>pCR to TR 37.910 v1.1.0 on final evaluation</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v1.1.0</w:t>
      </w:r>
      <w:r>
        <w:rPr>
          <w:i/>
        </w:rPr>
        <w:br/>
      </w:r>
      <w:r>
        <w:rPr>
          <w:i/>
        </w:rPr>
        <w:tab/>
      </w:r>
      <w:r>
        <w:rPr>
          <w:i/>
        </w:rPr>
        <w:tab/>
      </w:r>
      <w:r>
        <w:rPr>
          <w:i/>
        </w:rPr>
        <w:tab/>
      </w:r>
      <w:r>
        <w:rPr>
          <w:i/>
        </w:rPr>
        <w:tab/>
      </w:r>
      <w:r>
        <w:rPr>
          <w:i/>
        </w:rPr>
        <w:tab/>
        <w:t>Source: Huawei, Ericsson, Telecom Italia</w:t>
      </w:r>
    </w:p>
    <w:p w:rsidR="00884FE2" w:rsidRDefault="00884FE2" w:rsidP="00884FE2">
      <w:pPr>
        <w:rPr>
          <w:color w:val="808080"/>
        </w:rPr>
      </w:pPr>
      <w:r>
        <w:rPr>
          <w:color w:val="808080"/>
        </w:rPr>
        <w:t>(Replaces RP-191520)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RP-191313</w:t>
      </w:r>
      <w:r>
        <w:rPr>
          <w:rFonts w:ascii="Arial" w:hAnsi="Arial" w:cs="Arial"/>
          <w:b/>
          <w:color w:val="0000FF"/>
          <w:sz w:val="24"/>
        </w:rPr>
        <w:tab/>
      </w:r>
      <w:r>
        <w:rPr>
          <w:rFonts w:ascii="Arial" w:hAnsi="Arial" w:cs="Arial"/>
          <w:b/>
          <w:sz w:val="24"/>
        </w:rPr>
        <w:t>IMT-2020 Description template towards final submision to ITU-R</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RP-191469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RP-191469</w:t>
      </w:r>
      <w:r>
        <w:rPr>
          <w:rFonts w:ascii="Arial" w:hAnsi="Arial" w:cs="Arial"/>
          <w:b/>
          <w:color w:val="0000FF"/>
          <w:sz w:val="24"/>
        </w:rPr>
        <w:tab/>
      </w:r>
      <w:r>
        <w:rPr>
          <w:rFonts w:ascii="Arial" w:hAnsi="Arial" w:cs="Arial"/>
          <w:b/>
          <w:sz w:val="24"/>
        </w:rPr>
        <w:t>IMT-2020 characteristics template towards final submission to ITU-R</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884FE2" w:rsidRDefault="00884FE2" w:rsidP="00884FE2">
      <w:pPr>
        <w:rPr>
          <w:color w:val="808080"/>
        </w:rPr>
      </w:pPr>
      <w:r>
        <w:rPr>
          <w:color w:val="808080"/>
        </w:rPr>
        <w:t>(Replaces RP-191313)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the plan is to approve this document this week in RAN?</w:t>
      </w:r>
    </w:p>
    <w:p w:rsidR="00884FE2" w:rsidRDefault="00884FE2" w:rsidP="00884FE2">
      <w:r>
        <w:t>ITU-R AH convener: yes, this is the plan as it has to go to SA</w:t>
      </w:r>
    </w:p>
    <w:p w:rsidR="00884FE2" w:rsidRDefault="00884FE2" w:rsidP="00884FE2">
      <w:r>
        <w:t>ITU-R WP5D chairman (AT&amp;T): instead of addressing 70GHz in the submission, we can indicate that 3GPP is working on the frequency range above 50GHz in a separate LS</w:t>
      </w:r>
    </w:p>
    <w:p w:rsidR="00884FE2" w:rsidRDefault="00884FE2" w:rsidP="00884FE2">
      <w:r>
        <w:t>CATT: Sep.2020 workshop will be another chance to indicate this</w:t>
      </w:r>
    </w:p>
    <w:p w:rsidR="00884FE2" w:rsidRDefault="00884FE2" w:rsidP="00884FE2">
      <w:r>
        <w:t>ITU-R AH convener: if we go with the AT&amp;T proposal it still needs to be decided whether to include some simulation results into the extra LS</w:t>
      </w:r>
    </w:p>
    <w:p w:rsidR="00884FE2" w:rsidRDefault="00884FE2" w:rsidP="00884FE2">
      <w:r>
        <w:t>Intel: including 70GHz aspects would not be correct</w:t>
      </w:r>
    </w:p>
    <w:p w:rsidR="00884FE2" w:rsidRDefault="00884FE2" w:rsidP="00884FE2">
      <w:r>
        <w:t>Qualcomm: we could include simulation results somewhere in the TR to capture them, even if some assumptions may be questionable</w:t>
      </w:r>
    </w:p>
    <w:p w:rsidR="00884FE2" w:rsidRDefault="00884FE2" w:rsidP="00884FE2">
      <w:r>
        <w:t>ITU-R AH convener: it seems further offline discussion is needed until Wed</w:t>
      </w:r>
    </w:p>
    <w:p w:rsidR="00884FE2" w:rsidRDefault="00884FE2" w:rsidP="00884FE2">
      <w:r>
        <w:t>conclusion: RP-191469 was at first approved and later revised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RP-191504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RP-191504</w:t>
      </w:r>
      <w:r>
        <w:rPr>
          <w:rFonts w:ascii="Arial" w:hAnsi="Arial" w:cs="Arial"/>
          <w:b/>
          <w:color w:val="0000FF"/>
          <w:sz w:val="24"/>
        </w:rPr>
        <w:tab/>
      </w:r>
      <w:r>
        <w:rPr>
          <w:rFonts w:ascii="Arial" w:hAnsi="Arial" w:cs="Arial"/>
          <w:b/>
          <w:sz w:val="24"/>
        </w:rPr>
        <w:t>IMT-2020 characteristics template towards final submission to ITU-R (submission 1)</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884FE2" w:rsidRDefault="00884FE2" w:rsidP="00884FE2">
      <w:pPr>
        <w:rPr>
          <w:color w:val="808080"/>
        </w:rPr>
      </w:pPr>
      <w:r>
        <w:rPr>
          <w:color w:val="808080"/>
        </w:rPr>
        <w:t>(Replaces RP-191469)</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ITU-R WP5D chairman (AT&amp;T): title should also clarify what we talk about</w:t>
      </w:r>
    </w:p>
    <w:p w:rsidR="00884FE2" w:rsidRDefault="00884FE2" w:rsidP="00884FE2">
      <w:r>
        <w:t>conclusion: source will be changed to RAN, title updated, cover page not needed for ITU</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RP-191525</w:t>
      </w:r>
      <w:r>
        <w:rPr>
          <w:rFonts w:ascii="Arial" w:hAnsi="Arial" w:cs="Arial"/>
          <w:b/>
          <w:color w:val="0000FF"/>
          <w:sz w:val="24"/>
        </w:rPr>
        <w:tab/>
      </w:r>
      <w:r>
        <w:rPr>
          <w:rFonts w:ascii="Arial" w:hAnsi="Arial" w:cs="Arial"/>
          <w:b/>
          <w:sz w:val="24"/>
        </w:rPr>
        <w:t>IMT-2020 characteristics template towards final submission to ITU-R (submission 1)</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884FE2" w:rsidRDefault="00884FE2" w:rsidP="00884FE2">
      <w:pPr>
        <w:rPr>
          <w:color w:val="808080"/>
        </w:rPr>
      </w:pPr>
      <w:r>
        <w:rPr>
          <w:color w:val="808080"/>
        </w:rPr>
        <w:t>(Replaces RP-191504)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RP-191507</w:t>
      </w:r>
      <w:r>
        <w:rPr>
          <w:rFonts w:ascii="Arial" w:hAnsi="Arial" w:cs="Arial"/>
          <w:b/>
          <w:color w:val="0000FF"/>
          <w:sz w:val="24"/>
        </w:rPr>
        <w:tab/>
      </w:r>
      <w:r>
        <w:rPr>
          <w:rFonts w:ascii="Arial" w:hAnsi="Arial" w:cs="Arial"/>
          <w:b/>
          <w:sz w:val="24"/>
        </w:rPr>
        <w:t>IMT-2020 characteristics template towards final submission to ITU-R (submission 2)</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Huawei: title should be also updated (adding 3GPP 5G)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RP-191529</w:t>
      </w:r>
      <w:r>
        <w:rPr>
          <w:rFonts w:ascii="Arial" w:hAnsi="Arial" w:cs="Arial"/>
          <w:b/>
          <w:color w:val="0000FF"/>
          <w:sz w:val="24"/>
        </w:rPr>
        <w:tab/>
      </w:r>
      <w:r>
        <w:rPr>
          <w:rFonts w:ascii="Arial" w:hAnsi="Arial" w:cs="Arial"/>
          <w:b/>
          <w:sz w:val="24"/>
        </w:rPr>
        <w:t>IMT-2020 characteristics template towards final submission to ITU-R (submission 2)</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884FE2" w:rsidRDefault="00884FE2" w:rsidP="00884FE2">
      <w:pPr>
        <w:rPr>
          <w:color w:val="808080"/>
        </w:rPr>
      </w:pPr>
      <w:r>
        <w:rPr>
          <w:color w:val="808080"/>
        </w:rPr>
        <w:t>(Replaces RP-191507)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approved unseen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RP-191314</w:t>
      </w:r>
      <w:r>
        <w:rPr>
          <w:rFonts w:ascii="Arial" w:hAnsi="Arial" w:cs="Arial"/>
          <w:b/>
          <w:color w:val="0000FF"/>
          <w:sz w:val="24"/>
        </w:rPr>
        <w:tab/>
      </w:r>
      <w:r>
        <w:rPr>
          <w:rFonts w:ascii="Arial" w:hAnsi="Arial" w:cs="Arial"/>
          <w:b/>
          <w:sz w:val="24"/>
        </w:rPr>
        <w:t>IMT-2020 Compliance template towards final submission to ITU-R</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RP-191473</w:t>
      </w:r>
      <w:r>
        <w:rPr>
          <w:rFonts w:ascii="Arial" w:hAnsi="Arial" w:cs="Arial"/>
          <w:b/>
          <w:color w:val="0000FF"/>
          <w:sz w:val="24"/>
        </w:rPr>
        <w:tab/>
      </w:r>
      <w:r>
        <w:rPr>
          <w:rFonts w:ascii="Arial" w:hAnsi="Arial" w:cs="Arial"/>
          <w:b/>
          <w:sz w:val="24"/>
        </w:rPr>
        <w:t>IMT-2020 Compliance template towards final submission to ITU-R (submission 1)</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84FE2" w:rsidRDefault="00884FE2" w:rsidP="00884FE2">
      <w:pPr>
        <w:rPr>
          <w:color w:val="808080"/>
        </w:rPr>
      </w:pPr>
      <w:r>
        <w:rPr>
          <w:color w:val="808080"/>
        </w:rPr>
        <w:lastRenderedPageBreak/>
        <w:t>(Replaces RP-191314)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text is coming from TR</w:t>
      </w:r>
    </w:p>
    <w:p w:rsidR="00884FE2" w:rsidRDefault="00884FE2" w:rsidP="00884FE2">
      <w:r>
        <w:t>conclusion: note "higher frequency (e.g. above 24GHz) operation not applicable", title update, N/A added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RP-191526</w:t>
      </w:r>
      <w:r>
        <w:rPr>
          <w:rFonts w:ascii="Arial" w:hAnsi="Arial" w:cs="Arial"/>
          <w:b/>
          <w:color w:val="0000FF"/>
          <w:sz w:val="24"/>
        </w:rPr>
        <w:tab/>
      </w:r>
      <w:r>
        <w:rPr>
          <w:rFonts w:ascii="Arial" w:hAnsi="Arial" w:cs="Arial"/>
          <w:b/>
          <w:sz w:val="24"/>
        </w:rPr>
        <w:t>IMT-2020 Compliance template towards final submission to ITU-R (submission 1)</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84FE2" w:rsidRDefault="00884FE2" w:rsidP="00884FE2">
      <w:pPr>
        <w:rPr>
          <w:color w:val="808080"/>
        </w:rPr>
      </w:pPr>
      <w:r>
        <w:rPr>
          <w:color w:val="808080"/>
        </w:rPr>
        <w:t>(Replaces RP-191473)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approved unseen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RP-191508</w:t>
      </w:r>
      <w:r>
        <w:rPr>
          <w:rFonts w:ascii="Arial" w:hAnsi="Arial" w:cs="Arial"/>
          <w:b/>
          <w:color w:val="0000FF"/>
          <w:sz w:val="24"/>
        </w:rPr>
        <w:tab/>
      </w:r>
      <w:r>
        <w:rPr>
          <w:rFonts w:ascii="Arial" w:hAnsi="Arial" w:cs="Arial"/>
          <w:b/>
          <w:sz w:val="24"/>
        </w:rPr>
        <w:t>IMT-2020 Compliance template towards final submission to ITU-R (submission 2)</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RP-191530</w:t>
      </w:r>
      <w:r>
        <w:rPr>
          <w:rFonts w:ascii="Arial" w:hAnsi="Arial" w:cs="Arial"/>
          <w:b/>
          <w:color w:val="0000FF"/>
          <w:sz w:val="24"/>
        </w:rPr>
        <w:tab/>
      </w:r>
      <w:r>
        <w:rPr>
          <w:rFonts w:ascii="Arial" w:hAnsi="Arial" w:cs="Arial"/>
          <w:b/>
          <w:sz w:val="24"/>
        </w:rPr>
        <w:t>IMT-2020 Compliance template towards final submission to ITU-R (submission 2)</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84FE2" w:rsidRDefault="00884FE2" w:rsidP="00884FE2">
      <w:pPr>
        <w:rPr>
          <w:color w:val="808080"/>
        </w:rPr>
      </w:pPr>
      <w:r>
        <w:rPr>
          <w:color w:val="808080"/>
        </w:rPr>
        <w:t>(Replaces RP-191508)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RP-191315</w:t>
      </w:r>
      <w:r>
        <w:rPr>
          <w:rFonts w:ascii="Arial" w:hAnsi="Arial" w:cs="Arial"/>
          <w:b/>
          <w:color w:val="0000FF"/>
          <w:sz w:val="24"/>
        </w:rPr>
        <w:tab/>
      </w:r>
      <w:r>
        <w:rPr>
          <w:rFonts w:ascii="Arial" w:hAnsi="Arial" w:cs="Arial"/>
          <w:b/>
          <w:sz w:val="24"/>
        </w:rPr>
        <w:t>IMT-2020 Link budget template towards final submission to ITU-R</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RP-191470</w:t>
      </w:r>
      <w:r>
        <w:rPr>
          <w:rFonts w:ascii="Arial" w:hAnsi="Arial" w:cs="Arial"/>
          <w:b/>
          <w:color w:val="0000FF"/>
          <w:sz w:val="24"/>
        </w:rPr>
        <w:tab/>
      </w:r>
      <w:r>
        <w:rPr>
          <w:rFonts w:ascii="Arial" w:hAnsi="Arial" w:cs="Arial"/>
          <w:b/>
          <w:sz w:val="24"/>
        </w:rPr>
        <w:t>IMT-2020 Link budget template towards final submission to ITU-R</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 CATT, VIVO, ZTE</w:t>
      </w:r>
    </w:p>
    <w:p w:rsidR="00884FE2" w:rsidRDefault="00884FE2" w:rsidP="00884FE2">
      <w:pPr>
        <w:rPr>
          <w:color w:val="808080"/>
        </w:rPr>
      </w:pPr>
      <w:r>
        <w:rPr>
          <w:color w:val="808080"/>
        </w:rPr>
        <w:t>(Replaces RP-191315)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RP-191505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RP-191505</w:t>
      </w:r>
      <w:r>
        <w:rPr>
          <w:rFonts w:ascii="Arial" w:hAnsi="Arial" w:cs="Arial"/>
          <w:b/>
          <w:color w:val="0000FF"/>
          <w:sz w:val="24"/>
        </w:rPr>
        <w:tab/>
      </w:r>
      <w:r>
        <w:rPr>
          <w:rFonts w:ascii="Arial" w:hAnsi="Arial" w:cs="Arial"/>
          <w:b/>
          <w:sz w:val="24"/>
        </w:rPr>
        <w:t>IMT-2020 Link budget template towards final submission to ITU-R (submission 1)</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 CATT, VIVO, ZTE</w:t>
      </w:r>
    </w:p>
    <w:p w:rsidR="00884FE2" w:rsidRDefault="00884FE2" w:rsidP="00884FE2">
      <w:pPr>
        <w:rPr>
          <w:color w:val="808080"/>
        </w:rPr>
      </w:pPr>
      <w:r>
        <w:rPr>
          <w:color w:val="808080"/>
        </w:rPr>
        <w:t>(Replaces RP-191470)</w:t>
      </w:r>
    </w:p>
    <w:p w:rsidR="00884FE2" w:rsidRDefault="00884FE2" w:rsidP="00884FE2">
      <w:pPr>
        <w:rPr>
          <w:rFonts w:ascii="Arial" w:hAnsi="Arial" w:cs="Arial"/>
          <w:b/>
        </w:rPr>
      </w:pPr>
      <w:r>
        <w:rPr>
          <w:rFonts w:ascii="Arial" w:hAnsi="Arial" w:cs="Arial"/>
          <w:b/>
        </w:rPr>
        <w:lastRenderedPageBreak/>
        <w:t xml:space="preserve">Discussion: </w:t>
      </w:r>
    </w:p>
    <w:p w:rsidR="00884FE2" w:rsidRDefault="00884FE2" w:rsidP="00884FE2">
      <w:r>
        <w:t>conclusion: remove cover page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RP-191527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RP-191527</w:t>
      </w:r>
      <w:r>
        <w:rPr>
          <w:rFonts w:ascii="Arial" w:hAnsi="Arial" w:cs="Arial"/>
          <w:b/>
          <w:color w:val="0000FF"/>
          <w:sz w:val="24"/>
        </w:rPr>
        <w:tab/>
      </w:r>
      <w:r>
        <w:rPr>
          <w:rFonts w:ascii="Arial" w:hAnsi="Arial" w:cs="Arial"/>
          <w:b/>
          <w:sz w:val="24"/>
        </w:rPr>
        <w:t>IMT-2020 Link budget template towards final submission to ITU-R (submission 1)</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 CATT, VIVO, ZTE</w:t>
      </w:r>
    </w:p>
    <w:p w:rsidR="00884FE2" w:rsidRDefault="00884FE2" w:rsidP="00884FE2">
      <w:pPr>
        <w:rPr>
          <w:color w:val="808080"/>
        </w:rPr>
      </w:pPr>
      <w:r>
        <w:rPr>
          <w:color w:val="808080"/>
        </w:rPr>
        <w:t>(Replaces RP-191505)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RP-191510</w:t>
      </w:r>
      <w:r>
        <w:rPr>
          <w:rFonts w:ascii="Arial" w:hAnsi="Arial" w:cs="Arial"/>
          <w:b/>
          <w:color w:val="0000FF"/>
          <w:sz w:val="24"/>
        </w:rPr>
        <w:tab/>
      </w:r>
      <w:r>
        <w:rPr>
          <w:rFonts w:ascii="Arial" w:hAnsi="Arial" w:cs="Arial"/>
          <w:b/>
          <w:sz w:val="24"/>
        </w:rPr>
        <w:t>IMT-2020 Link budget template towards final submission to ITU-R (submission 2)</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 CATT, VIVO, ZTE</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remove cover page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RP-191531</w:t>
      </w:r>
      <w:r>
        <w:rPr>
          <w:rFonts w:ascii="Arial" w:hAnsi="Arial" w:cs="Arial"/>
          <w:b/>
          <w:color w:val="0000FF"/>
          <w:sz w:val="24"/>
        </w:rPr>
        <w:tab/>
      </w:r>
      <w:r>
        <w:rPr>
          <w:rFonts w:ascii="Arial" w:hAnsi="Arial" w:cs="Arial"/>
          <w:b/>
          <w:sz w:val="24"/>
        </w:rPr>
        <w:t>IMT-2020 Link budget template towards final submission to ITU-R (submission 2)</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 CATT, VIVO, ZTE</w:t>
      </w:r>
    </w:p>
    <w:p w:rsidR="00884FE2" w:rsidRDefault="00884FE2" w:rsidP="00884FE2">
      <w:pPr>
        <w:rPr>
          <w:color w:val="808080"/>
        </w:rPr>
      </w:pPr>
      <w:r>
        <w:rPr>
          <w:color w:val="808080"/>
        </w:rPr>
        <w:t>(Replaces RP-191510)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approved unseen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RP-191447</w:t>
      </w:r>
      <w:r>
        <w:rPr>
          <w:rFonts w:ascii="Arial" w:hAnsi="Arial" w:cs="Arial"/>
          <w:b/>
          <w:color w:val="0000FF"/>
          <w:sz w:val="24"/>
        </w:rPr>
        <w:tab/>
      </w:r>
      <w:r>
        <w:rPr>
          <w:rFonts w:ascii="Arial" w:hAnsi="Arial" w:cs="Arial"/>
          <w:b/>
          <w:sz w:val="24"/>
        </w:rPr>
        <w:t>On simulation results for 70GHz towards IMT-2020 submission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ITU-AH convener: was taken into account in offline discussions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RP-191521</w:t>
      </w:r>
      <w:r>
        <w:rPr>
          <w:rFonts w:ascii="Arial" w:hAnsi="Arial" w:cs="Arial"/>
          <w:b/>
          <w:color w:val="0000FF"/>
          <w:sz w:val="24"/>
        </w:rPr>
        <w:tab/>
      </w:r>
      <w:r>
        <w:rPr>
          <w:rFonts w:ascii="Arial" w:hAnsi="Arial" w:cs="Arial"/>
          <w:b/>
          <w:sz w:val="24"/>
        </w:rPr>
        <w:t>TR 37.910 v2.0.0 on Study on self evaluation towards IMT-2020 submission</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37.910 v2.0.0</w:t>
      </w:r>
      <w:r>
        <w:rPr>
          <w:i/>
        </w:rPr>
        <w:br/>
      </w:r>
      <w:r>
        <w:rPr>
          <w:i/>
        </w:rPr>
        <w:tab/>
      </w:r>
      <w:r>
        <w:rPr>
          <w:i/>
        </w:rPr>
        <w:tab/>
      </w:r>
      <w:r>
        <w:rPr>
          <w:i/>
        </w:rPr>
        <w:tab/>
      </w:r>
      <w:r>
        <w:rPr>
          <w:i/>
        </w:rPr>
        <w:tab/>
      </w:r>
      <w:r>
        <w:rPr>
          <w:i/>
        </w:rPr>
        <w:tab/>
        <w:t>Source: Huawei</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TR 37.910 is provided for approval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RP-191311</w:t>
      </w:r>
      <w:r>
        <w:rPr>
          <w:rFonts w:ascii="Arial" w:hAnsi="Arial" w:cs="Arial"/>
          <w:b/>
          <w:color w:val="0000FF"/>
          <w:sz w:val="24"/>
        </w:rPr>
        <w:tab/>
      </w:r>
      <w:r>
        <w:rPr>
          <w:rFonts w:ascii="Arial" w:hAnsi="Arial" w:cs="Arial"/>
          <w:b/>
          <w:sz w:val="24"/>
        </w:rPr>
        <w:t>Status report for SI: Study on Self-Evaluation towards IMT-2020 submission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led SI</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SI is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80" w:name="_Toc15668394"/>
      <w:bookmarkStart w:id="81" w:name="_Toc19542963"/>
      <w:r>
        <w:t>9.3.2</w:t>
      </w:r>
      <w:r>
        <w:tab/>
        <w:t>Feas. Study on 6 GHz for LTE and NR  in Licensed and Unlicensed Operations [RAN SI: FS_6GHz_LTE_NR]</w:t>
      </w:r>
      <w:bookmarkEnd w:id="80"/>
      <w:bookmarkEnd w:id="81"/>
    </w:p>
    <w:p w:rsidR="00884FE2" w:rsidRDefault="00884FE2" w:rsidP="00884FE2">
      <w:pPr>
        <w:rPr>
          <w:rFonts w:ascii="Arial" w:hAnsi="Arial" w:cs="Arial"/>
          <w:b/>
          <w:sz w:val="24"/>
        </w:rPr>
      </w:pPr>
      <w:r>
        <w:rPr>
          <w:rFonts w:ascii="Arial" w:hAnsi="Arial" w:cs="Arial"/>
          <w:b/>
          <w:color w:val="0000FF"/>
          <w:sz w:val="24"/>
        </w:rPr>
        <w:t>RP-190957</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884FE2" w:rsidRDefault="00884FE2" w:rsidP="00884FE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SID: RP-190681; extension request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RP-190959</w:t>
      </w:r>
      <w:r>
        <w:rPr>
          <w:rFonts w:ascii="Arial" w:hAnsi="Arial" w:cs="Arial"/>
          <w:b/>
          <w:color w:val="0000FF"/>
          <w:sz w:val="24"/>
        </w:rPr>
        <w:tab/>
      </w:r>
      <w:r>
        <w:rPr>
          <w:rFonts w:ascii="Arial" w:hAnsi="Arial" w:cs="Arial"/>
          <w:b/>
          <w:sz w:val="24"/>
        </w:rPr>
        <w:t>Regulatory updates on 5.925-7.125 GHz frequency range</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This contribution gives the latest information from on going activities on frequency range 5.925-7.125GHz within the regulatory organisations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RP-190960</w:t>
      </w:r>
      <w:r>
        <w:rPr>
          <w:rFonts w:ascii="Arial" w:hAnsi="Arial" w:cs="Arial"/>
          <w:b/>
          <w:color w:val="0000FF"/>
          <w:sz w:val="24"/>
        </w:rPr>
        <w:tab/>
      </w:r>
      <w:r>
        <w:rPr>
          <w:rFonts w:ascii="Arial" w:hAnsi="Arial" w:cs="Arial"/>
          <w:b/>
          <w:sz w:val="24"/>
        </w:rPr>
        <w:t>TP to TR 37.890: Regulation updates</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v0.4.0</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This TP captures latest update from Regulation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RP-191545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RP-191545</w:t>
      </w:r>
      <w:r>
        <w:rPr>
          <w:rFonts w:ascii="Arial" w:hAnsi="Arial" w:cs="Arial"/>
          <w:b/>
          <w:color w:val="0000FF"/>
          <w:sz w:val="24"/>
        </w:rPr>
        <w:tab/>
      </w:r>
      <w:r>
        <w:rPr>
          <w:rFonts w:ascii="Arial" w:hAnsi="Arial" w:cs="Arial"/>
          <w:b/>
          <w:sz w:val="24"/>
        </w:rPr>
        <w:t>TP to TR 37.890: Regulation updates</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v0.4.0</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RP-190960)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RP-190961</w:t>
      </w:r>
      <w:r>
        <w:rPr>
          <w:rFonts w:ascii="Arial" w:hAnsi="Arial" w:cs="Arial"/>
          <w:b/>
          <w:color w:val="0000FF"/>
          <w:sz w:val="24"/>
        </w:rPr>
        <w:tab/>
      </w:r>
      <w:r>
        <w:rPr>
          <w:rFonts w:ascii="Arial" w:hAnsi="Arial" w:cs="Arial"/>
          <w:b/>
          <w:sz w:val="24"/>
        </w:rPr>
        <w:t>TR 37.890 v0.5.0 on Feasibility Study on 6 GHz for LTE and NR in Licensed and Unlicensed Operations; to include agreements of RAN #84</w:t>
      </w:r>
    </w:p>
    <w:p w:rsidR="00884FE2" w:rsidRDefault="00884FE2" w:rsidP="00884FE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v0.5.0</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TR 37.890 including agreements of RAN #84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RP-190958</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led SI</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Ericsson: 40% complete now</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82" w:name="_Toc15668395"/>
      <w:bookmarkStart w:id="83" w:name="_Toc19542964"/>
      <w:r>
        <w:t>9.3.3</w:t>
      </w:r>
      <w:r>
        <w:tab/>
        <w:t>Study on NR beyond 52.6 GHz [RAN SI: FS_NR_beyond_52GHz]</w:t>
      </w:r>
      <w:bookmarkEnd w:id="82"/>
      <w:bookmarkEnd w:id="83"/>
    </w:p>
    <w:p w:rsidR="00884FE2" w:rsidRDefault="00884FE2" w:rsidP="00884FE2">
      <w:pPr>
        <w:rPr>
          <w:rFonts w:ascii="Arial" w:hAnsi="Arial" w:cs="Arial"/>
          <w:b/>
          <w:sz w:val="24"/>
        </w:rPr>
      </w:pPr>
      <w:r>
        <w:rPr>
          <w:rFonts w:ascii="Arial" w:hAnsi="Arial" w:cs="Arial"/>
          <w:b/>
          <w:color w:val="0000FF"/>
          <w:sz w:val="24"/>
        </w:rPr>
        <w:t>RP-190975</w:t>
      </w:r>
      <w:r>
        <w:rPr>
          <w:rFonts w:ascii="Arial" w:hAnsi="Arial" w:cs="Arial"/>
          <w:b/>
          <w:color w:val="0000FF"/>
          <w:sz w:val="24"/>
        </w:rPr>
        <w:tab/>
      </w:r>
      <w:r>
        <w:rPr>
          <w:rFonts w:ascii="Arial" w:hAnsi="Arial" w:cs="Arial"/>
          <w:b/>
          <w:sz w:val="24"/>
        </w:rPr>
        <w:t>On Use Cases and Deployment Scenarios for NR beyond 52.6 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RP-191004</w:t>
      </w:r>
      <w:r>
        <w:rPr>
          <w:rFonts w:ascii="Arial" w:hAnsi="Arial" w:cs="Arial"/>
          <w:b/>
          <w:color w:val="0000FF"/>
          <w:sz w:val="24"/>
        </w:rPr>
        <w:tab/>
      </w:r>
      <w:r>
        <w:rPr>
          <w:rFonts w:ascii="Arial" w:hAnsi="Arial" w:cs="Arial"/>
          <w:b/>
          <w:sz w:val="24"/>
        </w:rPr>
        <w:t>NR use cases and scenarios in frequencies above 52.6 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RP-191005</w:t>
      </w:r>
      <w:r>
        <w:rPr>
          <w:rFonts w:ascii="Arial" w:hAnsi="Arial" w:cs="Arial"/>
          <w:b/>
          <w:color w:val="0000FF"/>
          <w:sz w:val="24"/>
        </w:rPr>
        <w:tab/>
      </w:r>
      <w:r>
        <w:rPr>
          <w:rFonts w:ascii="Arial" w:hAnsi="Arial" w:cs="Arial"/>
          <w:b/>
          <w:sz w:val="24"/>
        </w:rPr>
        <w:t>NR functional requirements for frequencies above 52.6 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RP-191067</w:t>
      </w:r>
      <w:r>
        <w:rPr>
          <w:rFonts w:ascii="Arial" w:hAnsi="Arial" w:cs="Arial"/>
          <w:b/>
          <w:color w:val="0000FF"/>
          <w:sz w:val="24"/>
        </w:rPr>
        <w:tab/>
      </w:r>
      <w:r>
        <w:rPr>
          <w:rFonts w:ascii="Arial" w:hAnsi="Arial" w:cs="Arial"/>
          <w:b/>
          <w:sz w:val="24"/>
        </w:rPr>
        <w:t>Considerations on design requirements for NR beyond 52.6GHz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RP-191184</w:t>
      </w:r>
      <w:r>
        <w:rPr>
          <w:rFonts w:ascii="Arial" w:hAnsi="Arial" w:cs="Arial"/>
          <w:b/>
          <w:color w:val="0000FF"/>
          <w:sz w:val="24"/>
        </w:rPr>
        <w:tab/>
      </w:r>
      <w:r>
        <w:rPr>
          <w:rFonts w:ascii="Arial" w:hAnsi="Arial" w:cs="Arial"/>
          <w:b/>
          <w:sz w:val="24"/>
        </w:rPr>
        <w:t>Survey update on regulatory requirements up to 114.25 GHz in Korea</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RP-191185</w:t>
      </w:r>
      <w:r>
        <w:rPr>
          <w:rFonts w:ascii="Arial" w:hAnsi="Arial" w:cs="Arial"/>
          <w:b/>
          <w:color w:val="0000FF"/>
          <w:sz w:val="24"/>
        </w:rPr>
        <w:tab/>
      </w:r>
      <w:r>
        <w:rPr>
          <w:rFonts w:ascii="Arial" w:hAnsi="Arial" w:cs="Arial"/>
          <w:b/>
          <w:sz w:val="24"/>
        </w:rPr>
        <w:t>Use cases and deployment scenarios beyond 52.6 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RP-191186</w:t>
      </w:r>
      <w:r>
        <w:rPr>
          <w:rFonts w:ascii="Arial" w:hAnsi="Arial" w:cs="Arial"/>
          <w:b/>
          <w:color w:val="0000FF"/>
          <w:sz w:val="24"/>
        </w:rPr>
        <w:tab/>
      </w:r>
      <w:r>
        <w:rPr>
          <w:rFonts w:ascii="Arial" w:hAnsi="Arial" w:cs="Arial"/>
          <w:b/>
          <w:sz w:val="24"/>
        </w:rPr>
        <w:t>Design considerations and requirements beyond 52.6 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RP-191307</w:t>
      </w:r>
      <w:r>
        <w:rPr>
          <w:rFonts w:ascii="Arial" w:hAnsi="Arial" w:cs="Arial"/>
          <w:b/>
          <w:color w:val="0000FF"/>
          <w:sz w:val="24"/>
        </w:rPr>
        <w:tab/>
      </w:r>
      <w:r>
        <w:rPr>
          <w:rFonts w:ascii="Arial" w:hAnsi="Arial" w:cs="Arial"/>
          <w:b/>
          <w:sz w:val="24"/>
        </w:rPr>
        <w:t>Use cases and deployment scenarios for NR above 52.6GHz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RP-191308</w:t>
      </w:r>
      <w:r>
        <w:rPr>
          <w:rFonts w:ascii="Arial" w:hAnsi="Arial" w:cs="Arial"/>
          <w:b/>
          <w:color w:val="0000FF"/>
          <w:sz w:val="24"/>
        </w:rPr>
        <w:tab/>
      </w:r>
      <w:r>
        <w:rPr>
          <w:rFonts w:ascii="Arial" w:hAnsi="Arial" w:cs="Arial"/>
          <w:b/>
          <w:sz w:val="24"/>
        </w:rPr>
        <w:t>System design requirements for NR above 52.6GHz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RP-191318</w:t>
      </w:r>
      <w:r>
        <w:rPr>
          <w:rFonts w:ascii="Arial" w:hAnsi="Arial" w:cs="Arial"/>
          <w:b/>
          <w:color w:val="0000FF"/>
          <w:sz w:val="24"/>
        </w:rPr>
        <w:tab/>
      </w:r>
      <w:r>
        <w:rPr>
          <w:rFonts w:ascii="Arial" w:hAnsi="Arial" w:cs="Arial"/>
          <w:b/>
          <w:sz w:val="24"/>
        </w:rPr>
        <w:t>NR beyond 52.6 GHz design requirements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RP-191319</w:t>
      </w:r>
      <w:r>
        <w:rPr>
          <w:rFonts w:ascii="Arial" w:hAnsi="Arial" w:cs="Arial"/>
          <w:b/>
          <w:color w:val="0000FF"/>
          <w:sz w:val="24"/>
        </w:rPr>
        <w:tab/>
      </w:r>
      <w:r>
        <w:rPr>
          <w:rFonts w:ascii="Arial" w:hAnsi="Arial" w:cs="Arial"/>
          <w:b/>
          <w:sz w:val="24"/>
        </w:rPr>
        <w:t xml:space="preserve">Comments on Draft TP to TR 38.807 – Use Cases and Deployment </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38.807 v..</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RP-191322</w:t>
      </w:r>
      <w:r>
        <w:rPr>
          <w:rFonts w:ascii="Arial" w:hAnsi="Arial" w:cs="Arial"/>
          <w:b/>
          <w:color w:val="0000FF"/>
          <w:sz w:val="24"/>
        </w:rPr>
        <w:tab/>
      </w:r>
      <w:r>
        <w:rPr>
          <w:rFonts w:ascii="Arial" w:hAnsi="Arial" w:cs="Arial"/>
          <w:b/>
          <w:sz w:val="24"/>
        </w:rPr>
        <w:t>TP for TR 38.807 – Updates on regulatory requirements for bands beyond 52.6 GHz</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v0.1.0</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wrong Tdoc type in Tdoc request</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is covered in Intel's pCRs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RP-191358</w:t>
      </w:r>
      <w:r>
        <w:rPr>
          <w:rFonts w:ascii="Arial" w:hAnsi="Arial" w:cs="Arial"/>
          <w:b/>
          <w:color w:val="0000FF"/>
          <w:sz w:val="24"/>
        </w:rPr>
        <w:tab/>
      </w:r>
      <w:r>
        <w:rPr>
          <w:rFonts w:ascii="Arial" w:hAnsi="Arial" w:cs="Arial"/>
          <w:b/>
          <w:sz w:val="24"/>
        </w:rPr>
        <w:t>Input to NR&gt;52.6GHz RAN-P SI</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RP-191407</w:t>
      </w:r>
      <w:r>
        <w:rPr>
          <w:rFonts w:ascii="Arial" w:hAnsi="Arial" w:cs="Arial"/>
          <w:b/>
          <w:color w:val="0000FF"/>
          <w:sz w:val="24"/>
        </w:rPr>
        <w:tab/>
      </w:r>
      <w:r>
        <w:rPr>
          <w:rFonts w:ascii="Arial" w:hAnsi="Arial" w:cs="Arial"/>
          <w:b/>
          <w:sz w:val="24"/>
        </w:rPr>
        <w:t>System design requirements for spectrum above 52.6GHz</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RP-191409</w:t>
      </w:r>
      <w:r>
        <w:rPr>
          <w:rFonts w:ascii="Arial" w:hAnsi="Arial" w:cs="Arial"/>
          <w:b/>
          <w:color w:val="0000FF"/>
          <w:sz w:val="24"/>
        </w:rPr>
        <w:tab/>
      </w:r>
      <w:r>
        <w:rPr>
          <w:rFonts w:ascii="Arial" w:hAnsi="Arial" w:cs="Arial"/>
          <w:b/>
          <w:sz w:val="24"/>
        </w:rPr>
        <w:t>pCR to TR 38.807 on operational requirements and miscellaneous corrections</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v0.1.0</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RP-191410</w:t>
      </w:r>
      <w:r>
        <w:rPr>
          <w:rFonts w:ascii="Arial" w:hAnsi="Arial" w:cs="Arial"/>
          <w:b/>
          <w:color w:val="0000FF"/>
          <w:sz w:val="24"/>
        </w:rPr>
        <w:tab/>
      </w:r>
      <w:r>
        <w:rPr>
          <w:rFonts w:ascii="Arial" w:hAnsi="Arial" w:cs="Arial"/>
          <w:b/>
          <w:sz w:val="24"/>
        </w:rPr>
        <w:t>pCR to TR 38.807 – Use cases and Deployment Scenarios</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v0.1.0</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Mediatek: further input from Taiwan expected in an LS</w:t>
      </w:r>
    </w:p>
    <w:p w:rsidR="00884FE2" w:rsidRDefault="00884FE2" w:rsidP="00884FE2">
      <w:r>
        <w:t>RAN chairman: can be included next time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RP-191434</w:t>
      </w:r>
      <w:r>
        <w:rPr>
          <w:rFonts w:ascii="Arial" w:hAnsi="Arial" w:cs="Arial"/>
          <w:b/>
          <w:color w:val="0000FF"/>
          <w:sz w:val="24"/>
        </w:rPr>
        <w:tab/>
      </w:r>
      <w:r>
        <w:rPr>
          <w:rFonts w:ascii="Arial" w:hAnsi="Arial" w:cs="Arial"/>
          <w:b/>
          <w:sz w:val="24"/>
        </w:rPr>
        <w:t>Comments on Use Cases and Deployment Scenarios sections of TR38.807</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RP-191410/RP-190698 from RAN #83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RP-191411</w:t>
      </w:r>
      <w:r>
        <w:rPr>
          <w:rFonts w:ascii="Arial" w:hAnsi="Arial" w:cs="Arial"/>
          <w:b/>
          <w:color w:val="0000FF"/>
          <w:sz w:val="24"/>
        </w:rPr>
        <w:tab/>
      </w:r>
      <w:r>
        <w:rPr>
          <w:rFonts w:ascii="Arial" w:hAnsi="Arial" w:cs="Arial"/>
          <w:b/>
          <w:sz w:val="24"/>
        </w:rPr>
        <w:t>pCR to TR 38.807 – System Design Requirements</w:t>
      </w:r>
    </w:p>
    <w:p w:rsidR="00884FE2" w:rsidRDefault="00884FE2" w:rsidP="00884FE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v0.1.0</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RP-191412</w:t>
      </w:r>
      <w:r>
        <w:rPr>
          <w:rFonts w:ascii="Arial" w:hAnsi="Arial" w:cs="Arial"/>
          <w:b/>
          <w:color w:val="0000FF"/>
          <w:sz w:val="24"/>
        </w:rPr>
        <w:tab/>
      </w:r>
      <w:r>
        <w:rPr>
          <w:rFonts w:ascii="Arial" w:hAnsi="Arial" w:cs="Arial"/>
          <w:b/>
          <w:sz w:val="24"/>
        </w:rPr>
        <w:t>Report on NR beyond 52.6GHz workshop</w:t>
      </w:r>
    </w:p>
    <w:p w:rsidR="00884FE2" w:rsidRDefault="00884FE2" w:rsidP="00884FE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informal workshop of interested parties held May 20-21, Santa Clara, CA, USA</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RP-191540</w:t>
      </w:r>
      <w:r>
        <w:rPr>
          <w:rFonts w:ascii="Arial" w:hAnsi="Arial" w:cs="Arial"/>
          <w:b/>
          <w:color w:val="0000FF"/>
          <w:sz w:val="24"/>
        </w:rPr>
        <w:tab/>
      </w:r>
      <w:r>
        <w:rPr>
          <w:rFonts w:ascii="Arial" w:hAnsi="Arial" w:cs="Arial"/>
          <w:b/>
          <w:sz w:val="24"/>
        </w:rPr>
        <w:t>TR 38.807 v0.2.0 on Study on NR beyond 52.6 GHz</w:t>
      </w:r>
    </w:p>
    <w:p w:rsidR="00884FE2" w:rsidRDefault="00884FE2" w:rsidP="00884FE2">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38.807 v0.2.0</w:t>
      </w:r>
      <w:r>
        <w:rPr>
          <w:i/>
        </w:rPr>
        <w:br/>
      </w:r>
      <w:r>
        <w:rPr>
          <w:i/>
        </w:rPr>
        <w:tab/>
      </w:r>
      <w:r>
        <w:rPr>
          <w:i/>
        </w:rPr>
        <w:tab/>
      </w:r>
      <w:r>
        <w:rPr>
          <w:i/>
        </w:rPr>
        <w:tab/>
      </w:r>
      <w:r>
        <w:rPr>
          <w:i/>
        </w:rPr>
        <w:tab/>
      </w:r>
      <w:r>
        <w:rPr>
          <w:i/>
        </w:rPr>
        <w:tab/>
        <w:t>Source: Intel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TR 38.807 is provided for agreement; including agreements of RAN #84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RP-191408</w:t>
      </w:r>
      <w:r>
        <w:rPr>
          <w:rFonts w:ascii="Arial" w:hAnsi="Arial" w:cs="Arial"/>
          <w:b/>
          <w:color w:val="0000FF"/>
          <w:sz w:val="24"/>
        </w:rPr>
        <w:tab/>
      </w:r>
      <w:r>
        <w:rPr>
          <w:rFonts w:ascii="Arial" w:hAnsi="Arial" w:cs="Arial"/>
          <w:b/>
          <w:sz w:val="24"/>
        </w:rPr>
        <w:t>Status report for SI: Study on NR beyond 52.6 GHz</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led SI</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Intel: 70% complete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84" w:name="_Toc15668396"/>
      <w:bookmarkStart w:id="85" w:name="_Toc19542965"/>
      <w:r>
        <w:t>9.3.4</w:t>
      </w:r>
      <w:r>
        <w:tab/>
        <w:t>Study on UE Power Saving for NR [RAN1 SI: FS_NR_UE_pow_sav]</w:t>
      </w:r>
      <w:bookmarkEnd w:id="84"/>
      <w:bookmarkEnd w:id="85"/>
    </w:p>
    <w:p w:rsidR="00884FE2" w:rsidRDefault="00884FE2" w:rsidP="00884FE2">
      <w:pPr>
        <w:rPr>
          <w:rFonts w:ascii="Arial" w:hAnsi="Arial" w:cs="Arial"/>
          <w:b/>
          <w:sz w:val="24"/>
        </w:rPr>
      </w:pPr>
      <w:r>
        <w:rPr>
          <w:rFonts w:ascii="Arial" w:hAnsi="Arial" w:cs="Arial"/>
          <w:b/>
          <w:color w:val="0000FF"/>
          <w:sz w:val="24"/>
        </w:rPr>
        <w:t>RP-191137</w:t>
      </w:r>
      <w:r>
        <w:rPr>
          <w:rFonts w:ascii="Arial" w:hAnsi="Arial" w:cs="Arial"/>
          <w:b/>
          <w:color w:val="0000FF"/>
          <w:sz w:val="24"/>
        </w:rPr>
        <w:tab/>
      </w:r>
      <w:r>
        <w:rPr>
          <w:rFonts w:ascii="Arial" w:hAnsi="Arial" w:cs="Arial"/>
          <w:b/>
          <w:sz w:val="24"/>
        </w:rPr>
        <w:t>Status Report for SI: Study on UE Power Saving in NR; rapporteur: CATT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SI is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RP-191083</w:t>
      </w:r>
      <w:r>
        <w:rPr>
          <w:rFonts w:ascii="Arial" w:hAnsi="Arial" w:cs="Arial"/>
          <w:b/>
          <w:color w:val="0000FF"/>
          <w:sz w:val="24"/>
        </w:rPr>
        <w:tab/>
      </w:r>
      <w:r>
        <w:rPr>
          <w:rFonts w:ascii="Arial" w:hAnsi="Arial" w:cs="Arial"/>
          <w:b/>
          <w:sz w:val="24"/>
        </w:rPr>
        <w:t>TR 38.840 v2.0.0 on Study on UE power saving in NR; for approval</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38.840 v2.0.0</w:t>
      </w:r>
      <w:r>
        <w:rPr>
          <w:i/>
        </w:rPr>
        <w:br/>
      </w:r>
      <w:r>
        <w:rPr>
          <w:i/>
        </w:rPr>
        <w:tab/>
      </w:r>
      <w:r>
        <w:rPr>
          <w:i/>
        </w:rPr>
        <w:tab/>
      </w:r>
      <w:r>
        <w:rPr>
          <w:i/>
        </w:rPr>
        <w:tab/>
      </w:r>
      <w:r>
        <w:rPr>
          <w:i/>
        </w:rPr>
        <w:tab/>
      </w:r>
      <w:r>
        <w:rPr>
          <w:i/>
        </w:rPr>
        <w:tab/>
        <w:t>Source: CATT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RAN1 TR 38.840 is provided for approval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86" w:name="_Toc15668397"/>
      <w:bookmarkStart w:id="87" w:name="_Toc19542966"/>
      <w:r>
        <w:t>9.3.5</w:t>
      </w:r>
      <w:r>
        <w:tab/>
        <w:t>Study on Channel Modelling for Indoor Industrial Scenarios [RAN1 SI: FS_IIIOT_CM]</w:t>
      </w:r>
      <w:bookmarkEnd w:id="86"/>
      <w:bookmarkEnd w:id="87"/>
    </w:p>
    <w:p w:rsidR="00884FE2" w:rsidRDefault="00884FE2" w:rsidP="00884FE2">
      <w:pPr>
        <w:rPr>
          <w:rFonts w:ascii="Arial" w:hAnsi="Arial" w:cs="Arial"/>
          <w:b/>
          <w:sz w:val="24"/>
        </w:rPr>
      </w:pPr>
      <w:r>
        <w:rPr>
          <w:rFonts w:ascii="Arial" w:hAnsi="Arial" w:cs="Arial"/>
          <w:b/>
          <w:color w:val="0000FF"/>
          <w:sz w:val="24"/>
        </w:rPr>
        <w:t>RP-191041</w:t>
      </w:r>
      <w:r>
        <w:rPr>
          <w:rFonts w:ascii="Arial" w:hAnsi="Arial" w:cs="Arial"/>
          <w:b/>
          <w:color w:val="0000FF"/>
          <w:sz w:val="24"/>
        </w:rPr>
        <w:tab/>
      </w:r>
      <w:r>
        <w:rPr>
          <w:rFonts w:ascii="Arial" w:hAnsi="Arial" w:cs="Arial"/>
          <w:b/>
          <w:sz w:val="24"/>
        </w:rPr>
        <w:t>Status report for SI Study on Channel Modelling for Indoor Industrial Scenarios;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88" w:name="_Toc15668398"/>
      <w:bookmarkStart w:id="89" w:name="_Toc19542967"/>
      <w:r>
        <w:lastRenderedPageBreak/>
        <w:t>9.3.6</w:t>
      </w:r>
      <w:r>
        <w:tab/>
        <w:t>Study on solutions for NR to support NTN [RAN3 SI: FS_NR_NTN_solutions]</w:t>
      </w:r>
      <w:bookmarkEnd w:id="88"/>
      <w:bookmarkEnd w:id="89"/>
    </w:p>
    <w:p w:rsidR="00884FE2" w:rsidRDefault="00884FE2" w:rsidP="00884FE2">
      <w:pPr>
        <w:rPr>
          <w:rFonts w:ascii="Arial" w:hAnsi="Arial" w:cs="Arial"/>
          <w:b/>
          <w:sz w:val="24"/>
        </w:rPr>
      </w:pPr>
      <w:r>
        <w:rPr>
          <w:rFonts w:ascii="Arial" w:hAnsi="Arial" w:cs="Arial"/>
          <w:b/>
          <w:color w:val="0000FF"/>
          <w:sz w:val="24"/>
        </w:rPr>
        <w:t>RP-190985</w:t>
      </w:r>
      <w:r>
        <w:rPr>
          <w:rFonts w:ascii="Arial" w:hAnsi="Arial" w:cs="Arial"/>
          <w:b/>
          <w:color w:val="0000FF"/>
          <w:sz w:val="24"/>
        </w:rPr>
        <w:tab/>
      </w:r>
      <w:r>
        <w:rPr>
          <w:rFonts w:ascii="Arial" w:hAnsi="Arial" w:cs="Arial"/>
          <w:b/>
          <w:sz w:val="24"/>
        </w:rPr>
        <w:t>Status report of SI solutions for NR to support NTN; rapporteur: Thales</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wrong Tdoc type in Tdoc request</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TU change</w:t>
      </w:r>
    </w:p>
    <w:p w:rsidR="00884FE2" w:rsidRDefault="00884FE2" w:rsidP="00884FE2">
      <w:r>
        <w:t>RAN2 chairman: could not agree to TU change from 0,5 to 1; but 0,5 TU in Oct RAN2 meeting is ok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RP-191368</w:t>
      </w:r>
      <w:r>
        <w:rPr>
          <w:rFonts w:ascii="Arial" w:hAnsi="Arial" w:cs="Arial"/>
          <w:b/>
          <w:color w:val="0000FF"/>
          <w:sz w:val="24"/>
        </w:rPr>
        <w:tab/>
      </w:r>
      <w:r>
        <w:rPr>
          <w:rFonts w:ascii="Arial" w:hAnsi="Arial" w:cs="Arial"/>
          <w:b/>
          <w:sz w:val="24"/>
        </w:rPr>
        <w:t>On NR to support non-terrestrial networks (NTN)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DISH Network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RP-191425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RP-191425</w:t>
      </w:r>
      <w:r>
        <w:rPr>
          <w:rFonts w:ascii="Arial" w:hAnsi="Arial" w:cs="Arial"/>
          <w:b/>
          <w:color w:val="0000FF"/>
          <w:sz w:val="24"/>
        </w:rPr>
        <w:tab/>
      </w:r>
      <w:r>
        <w:rPr>
          <w:rFonts w:ascii="Arial" w:hAnsi="Arial" w:cs="Arial"/>
          <w:b/>
          <w:sz w:val="24"/>
        </w:rPr>
        <w:t>On NR to support non-terrestrial networks (NTN)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DISH Network</w:t>
      </w:r>
    </w:p>
    <w:p w:rsidR="00884FE2" w:rsidRDefault="00884FE2" w:rsidP="00884FE2">
      <w:pPr>
        <w:rPr>
          <w:color w:val="808080"/>
        </w:rPr>
      </w:pPr>
      <w:r>
        <w:rPr>
          <w:color w:val="808080"/>
        </w:rPr>
        <w:t>(Replaces RP-191368)</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Dish: is actually for REL-17 (i.e. wrong agenda item)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pStyle w:val="Heading4"/>
      </w:pPr>
      <w:bookmarkStart w:id="90" w:name="_Toc15668399"/>
      <w:bookmarkStart w:id="91" w:name="_Toc19542968"/>
      <w:r>
        <w:t>9.3.7</w:t>
      </w:r>
      <w:r>
        <w:tab/>
        <w:t>Study on RAN-centric Data Collection and Utilization for LTE and NR [RAN3 SI: FS_LTE_NR_data_collect]</w:t>
      </w:r>
      <w:bookmarkEnd w:id="90"/>
      <w:bookmarkEnd w:id="91"/>
    </w:p>
    <w:p w:rsidR="00884FE2" w:rsidRDefault="00884FE2" w:rsidP="00884FE2">
      <w:pPr>
        <w:rPr>
          <w:rFonts w:ascii="Arial" w:hAnsi="Arial" w:cs="Arial"/>
          <w:b/>
          <w:sz w:val="24"/>
        </w:rPr>
      </w:pPr>
      <w:r>
        <w:rPr>
          <w:rFonts w:ascii="Arial" w:hAnsi="Arial" w:cs="Arial"/>
          <w:b/>
          <w:color w:val="0000FF"/>
          <w:sz w:val="24"/>
        </w:rPr>
        <w:t>RP-191223</w:t>
      </w:r>
      <w:r>
        <w:rPr>
          <w:rFonts w:ascii="Arial" w:hAnsi="Arial" w:cs="Arial"/>
          <w:b/>
          <w:color w:val="0000FF"/>
          <w:sz w:val="24"/>
        </w:rPr>
        <w:tab/>
      </w:r>
      <w:r>
        <w:rPr>
          <w:rFonts w:ascii="Arial" w:hAnsi="Arial" w:cs="Arial"/>
          <w:b/>
          <w:sz w:val="24"/>
        </w:rPr>
        <w:t>Status report for SI Study on RAN-centric data collection and utilization for LTE and NR; rapporteur: CMCC</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SI is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RP-191302</w:t>
      </w:r>
      <w:r>
        <w:rPr>
          <w:rFonts w:ascii="Arial" w:hAnsi="Arial" w:cs="Arial"/>
          <w:b/>
          <w:color w:val="0000FF"/>
          <w:sz w:val="24"/>
        </w:rPr>
        <w:tab/>
      </w:r>
      <w:r>
        <w:rPr>
          <w:rFonts w:ascii="Arial" w:hAnsi="Arial" w:cs="Arial"/>
          <w:b/>
          <w:sz w:val="24"/>
        </w:rPr>
        <w:t>TR 37.816 v1.0.0 on Study on RAN-centric data collection and utilization</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37.816 v1.0.0</w:t>
      </w:r>
      <w:r>
        <w:rPr>
          <w:i/>
        </w:rPr>
        <w:br/>
      </w:r>
      <w:r>
        <w:rPr>
          <w:i/>
        </w:rPr>
        <w:tab/>
      </w:r>
      <w:r>
        <w:rPr>
          <w:i/>
        </w:rPr>
        <w:tab/>
      </w:r>
      <w:r>
        <w:rPr>
          <w:i/>
        </w:rPr>
        <w:tab/>
      </w:r>
      <w:r>
        <w:rPr>
          <w:i/>
        </w:rPr>
        <w:tab/>
      </w:r>
      <w:r>
        <w:rPr>
          <w:i/>
        </w:rPr>
        <w:tab/>
        <w:t>Source: CMCC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RAN3 TR 37.816 is provided for 1-step approval</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RP-191040</w:t>
      </w:r>
      <w:r>
        <w:rPr>
          <w:rFonts w:ascii="Arial" w:hAnsi="Arial" w:cs="Arial"/>
          <w:b/>
          <w:color w:val="0000FF"/>
          <w:sz w:val="24"/>
        </w:rPr>
        <w:tab/>
      </w:r>
      <w:r>
        <w:rPr>
          <w:rFonts w:ascii="Arial" w:hAnsi="Arial" w:cs="Arial"/>
          <w:b/>
          <w:sz w:val="24"/>
        </w:rPr>
        <w:t>Proposed WI scope for RAN-centric Data Collection and Utilization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9.1.3 to AI 9.3.7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pStyle w:val="Heading4"/>
      </w:pPr>
      <w:bookmarkStart w:id="92" w:name="_Toc15668400"/>
      <w:bookmarkStart w:id="93" w:name="_Toc19542969"/>
      <w:r>
        <w:t>9.3.8</w:t>
      </w:r>
      <w:r>
        <w:tab/>
        <w:t>Study on enhancement for disaggregated gNB architecture [new RAN3 SI: FS_enh_disagg_gNB]</w:t>
      </w:r>
      <w:bookmarkEnd w:id="92"/>
      <w:bookmarkEnd w:id="93"/>
    </w:p>
    <w:p w:rsidR="00884FE2" w:rsidRDefault="00884FE2" w:rsidP="00884FE2">
      <w:pPr>
        <w:rPr>
          <w:rFonts w:ascii="Arial" w:hAnsi="Arial" w:cs="Arial"/>
          <w:b/>
          <w:sz w:val="24"/>
        </w:rPr>
      </w:pPr>
      <w:r>
        <w:rPr>
          <w:rFonts w:ascii="Arial" w:hAnsi="Arial" w:cs="Arial"/>
          <w:b/>
          <w:color w:val="0000FF"/>
          <w:sz w:val="24"/>
        </w:rPr>
        <w:t>RP-191466</w:t>
      </w:r>
      <w:r>
        <w:rPr>
          <w:rFonts w:ascii="Arial" w:hAnsi="Arial" w:cs="Arial"/>
          <w:b/>
          <w:color w:val="0000FF"/>
          <w:sz w:val="24"/>
        </w:rPr>
        <w:tab/>
      </w:r>
      <w:r>
        <w:rPr>
          <w:rFonts w:ascii="Arial" w:hAnsi="Arial" w:cs="Arial"/>
          <w:b/>
          <w:sz w:val="24"/>
        </w:rPr>
        <w:t>Status report for SI Study on enhancement for disaggregated gNB architecture; rapporteur: CATT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RP-191151</w:t>
      </w:r>
      <w:r>
        <w:rPr>
          <w:rFonts w:ascii="Arial" w:hAnsi="Arial" w:cs="Arial"/>
          <w:b/>
          <w:color w:val="0000FF"/>
          <w:sz w:val="24"/>
        </w:rPr>
        <w:tab/>
      </w:r>
      <w:r>
        <w:rPr>
          <w:rFonts w:ascii="Arial" w:hAnsi="Arial" w:cs="Arial"/>
          <w:b/>
          <w:sz w:val="24"/>
        </w:rPr>
        <w:t>Revised SID: Study on enhancement for disaggregated gNB architecture</w:t>
      </w:r>
    </w:p>
    <w:p w:rsidR="00884FE2" w:rsidRDefault="00884FE2" w:rsidP="00884FE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Telecom, CATT, China Unicom, CAICT, Huawei</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SID: RP-190702; update on disaggregated gNB enhancement SI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RP-191481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RP-191481</w:t>
      </w:r>
      <w:r>
        <w:rPr>
          <w:rFonts w:ascii="Arial" w:hAnsi="Arial" w:cs="Arial"/>
          <w:b/>
          <w:color w:val="0000FF"/>
          <w:sz w:val="24"/>
        </w:rPr>
        <w:tab/>
      </w:r>
      <w:r>
        <w:rPr>
          <w:rFonts w:ascii="Arial" w:hAnsi="Arial" w:cs="Arial"/>
          <w:b/>
          <w:sz w:val="24"/>
        </w:rPr>
        <w:t>Revised SID: Study on enhancement for disaggregated gNB architecture</w:t>
      </w:r>
    </w:p>
    <w:p w:rsidR="00884FE2" w:rsidRDefault="00884FE2" w:rsidP="00884FE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Telecom, CATT, China Unicom, CAICT, Huawei</w:t>
      </w:r>
    </w:p>
    <w:p w:rsidR="00884FE2" w:rsidRDefault="00884FE2" w:rsidP="00884FE2">
      <w:pPr>
        <w:rPr>
          <w:color w:val="808080"/>
        </w:rPr>
      </w:pPr>
      <w:r>
        <w:rPr>
          <w:color w:val="808080"/>
        </w:rPr>
        <w:t>(Replaces RP-191151)</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SID: RP-190702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94" w:name="_Toc15668401"/>
      <w:bookmarkStart w:id="95" w:name="_Toc19542970"/>
      <w:r>
        <w:t>9.3.9</w:t>
      </w:r>
      <w:r>
        <w:tab/>
        <w:t>Study on local NR positioning in NG-RAN [new RAN3 SI: FS_NR_local_pos]</w:t>
      </w:r>
      <w:bookmarkEnd w:id="94"/>
      <w:bookmarkEnd w:id="95"/>
    </w:p>
    <w:p w:rsidR="00884FE2" w:rsidRDefault="00884FE2" w:rsidP="00884FE2">
      <w:pPr>
        <w:rPr>
          <w:rFonts w:ascii="Arial" w:hAnsi="Arial" w:cs="Arial"/>
          <w:b/>
          <w:sz w:val="24"/>
        </w:rPr>
      </w:pPr>
      <w:r>
        <w:rPr>
          <w:rFonts w:ascii="Arial" w:hAnsi="Arial" w:cs="Arial"/>
          <w:b/>
          <w:color w:val="0000FF"/>
          <w:sz w:val="24"/>
        </w:rPr>
        <w:t>RP-191420</w:t>
      </w:r>
      <w:r>
        <w:rPr>
          <w:rFonts w:ascii="Arial" w:hAnsi="Arial" w:cs="Arial"/>
          <w:b/>
          <w:color w:val="0000FF"/>
          <w:sz w:val="24"/>
        </w:rPr>
        <w:tab/>
      </w:r>
      <w:r>
        <w:rPr>
          <w:rFonts w:ascii="Arial" w:hAnsi="Arial" w:cs="Arial"/>
          <w:b/>
          <w:sz w:val="24"/>
        </w:rPr>
        <w:t>Status report for SI: Study on local NR positioning in NG-RAN; rapporteur: CMCC</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MCC: late submission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RP-191460</w:t>
      </w:r>
      <w:r>
        <w:rPr>
          <w:rFonts w:ascii="Arial" w:hAnsi="Arial" w:cs="Arial"/>
          <w:b/>
          <w:color w:val="0000FF"/>
          <w:sz w:val="24"/>
        </w:rPr>
        <w:tab/>
      </w:r>
      <w:r>
        <w:rPr>
          <w:rFonts w:ascii="Arial" w:hAnsi="Arial" w:cs="Arial"/>
          <w:b/>
          <w:sz w:val="24"/>
        </w:rPr>
        <w:t>Revised SID: Study on local NR positioning in NG-RAN</w:t>
      </w:r>
    </w:p>
    <w:p w:rsidR="00884FE2" w:rsidRDefault="00884FE2" w:rsidP="00884FE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SID: RP-190754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96" w:name="_Toc15668402"/>
      <w:bookmarkStart w:id="97" w:name="_Toc19542971"/>
      <w:r>
        <w:t>9.3.10</w:t>
      </w:r>
      <w:r>
        <w:tab/>
        <w:t>Study on radiated metrics and test meth. for the verif. of multi-antenna rec. perf. of NR UEs [RAN4 SI: FS_NR_MIMO_OTA_test]</w:t>
      </w:r>
      <w:bookmarkEnd w:id="96"/>
      <w:bookmarkEnd w:id="97"/>
    </w:p>
    <w:p w:rsidR="00884FE2" w:rsidRDefault="00884FE2" w:rsidP="00884FE2">
      <w:pPr>
        <w:rPr>
          <w:rFonts w:ascii="Arial" w:hAnsi="Arial" w:cs="Arial"/>
          <w:b/>
          <w:sz w:val="24"/>
        </w:rPr>
      </w:pPr>
      <w:r>
        <w:rPr>
          <w:rFonts w:ascii="Arial" w:hAnsi="Arial" w:cs="Arial"/>
          <w:b/>
          <w:color w:val="0000FF"/>
          <w:sz w:val="24"/>
        </w:rPr>
        <w:t>RP-190973</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 OPPO, Samsung</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98" w:name="_Toc15668403"/>
      <w:bookmarkStart w:id="99" w:name="_Toc19542972"/>
      <w:r>
        <w:t>9.3.11</w:t>
      </w:r>
      <w:r>
        <w:tab/>
        <w:t>Study on 7 – 24 GHz frequency range for NR [RAN4 SI: FS_7to24GHz_NR]</w:t>
      </w:r>
      <w:bookmarkEnd w:id="98"/>
      <w:bookmarkEnd w:id="99"/>
    </w:p>
    <w:p w:rsidR="00884FE2" w:rsidRDefault="00884FE2" w:rsidP="00884FE2">
      <w:pPr>
        <w:rPr>
          <w:rFonts w:ascii="Arial" w:hAnsi="Arial" w:cs="Arial"/>
          <w:b/>
          <w:sz w:val="24"/>
        </w:rPr>
      </w:pPr>
      <w:r>
        <w:rPr>
          <w:rFonts w:ascii="Arial" w:hAnsi="Arial" w:cs="Arial"/>
          <w:b/>
          <w:color w:val="0000FF"/>
          <w:sz w:val="24"/>
        </w:rPr>
        <w:t>RP-191112</w:t>
      </w:r>
      <w:r>
        <w:rPr>
          <w:rFonts w:ascii="Arial" w:hAnsi="Arial" w:cs="Arial"/>
          <w:b/>
          <w:color w:val="0000FF"/>
          <w:sz w:val="24"/>
        </w:rPr>
        <w:tab/>
      </w:r>
      <w:r>
        <w:rPr>
          <w:rFonts w:ascii="Arial" w:hAnsi="Arial" w:cs="Arial"/>
          <w:b/>
          <w:sz w:val="24"/>
        </w:rPr>
        <w:t>Status report for SI: Study on 7 – 24 GHz frequency range;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100" w:name="_Toc15668404"/>
      <w:bookmarkStart w:id="101" w:name="_Toc19542973"/>
      <w:r>
        <w:t>9.3.12</w:t>
      </w:r>
      <w:r>
        <w:tab/>
        <w:t>Study on high power UE (PC2) to EN-DC (1 LTE FDD + 1 NR TDD band) [RAN4 SI: FS_ENDC_UE_PC2_FDD_TDD]</w:t>
      </w:r>
      <w:bookmarkEnd w:id="100"/>
      <w:bookmarkEnd w:id="101"/>
    </w:p>
    <w:p w:rsidR="00884FE2" w:rsidRDefault="00884FE2" w:rsidP="00884FE2">
      <w:pPr>
        <w:rPr>
          <w:rFonts w:ascii="Arial" w:hAnsi="Arial" w:cs="Arial"/>
          <w:b/>
          <w:sz w:val="24"/>
        </w:rPr>
      </w:pPr>
      <w:r>
        <w:rPr>
          <w:rFonts w:ascii="Arial" w:hAnsi="Arial" w:cs="Arial"/>
          <w:b/>
          <w:color w:val="0000FF"/>
          <w:sz w:val="24"/>
        </w:rPr>
        <w:t>RP-191167</w:t>
      </w:r>
      <w:r>
        <w:rPr>
          <w:rFonts w:ascii="Arial" w:hAnsi="Arial" w:cs="Arial"/>
          <w:b/>
          <w:color w:val="0000FF"/>
          <w:sz w:val="24"/>
        </w:rPr>
        <w:tab/>
      </w:r>
      <w:r>
        <w:rPr>
          <w:rFonts w:ascii="Arial" w:hAnsi="Arial" w:cs="Arial"/>
          <w:b/>
          <w:sz w:val="24"/>
        </w:rPr>
        <w:t>Status Report for SI: Study on high power UE (power class 2) for EN-DC (1 LTE FDD band + 1 NR TDD band); reapporteur: China Unicom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RP-191465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RP-191465</w:t>
      </w:r>
      <w:r>
        <w:rPr>
          <w:rFonts w:ascii="Arial" w:hAnsi="Arial" w:cs="Arial"/>
          <w:b/>
          <w:color w:val="0000FF"/>
          <w:sz w:val="24"/>
        </w:rPr>
        <w:tab/>
      </w:r>
      <w:r>
        <w:rPr>
          <w:rFonts w:ascii="Arial" w:hAnsi="Arial" w:cs="Arial"/>
          <w:b/>
          <w:sz w:val="24"/>
        </w:rPr>
        <w:t>Status Report for SI: Study on high power UE (power class 2) for EN-DC (1 LTE FDD band + 1 NR TDD band); reapporteur: China Unicom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RP-191167)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w:t>
      </w:r>
    </w:p>
    <w:p w:rsidR="00884FE2" w:rsidRDefault="00884FE2" w:rsidP="00884FE2">
      <w:r>
        <w:t>conclusion: SI 45% complete, target: Sep.19</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RP-190857</w:t>
      </w:r>
      <w:r>
        <w:rPr>
          <w:rFonts w:ascii="Arial" w:hAnsi="Arial" w:cs="Arial"/>
          <w:b/>
          <w:color w:val="0000FF"/>
          <w:sz w:val="24"/>
        </w:rPr>
        <w:tab/>
      </w:r>
      <w:r>
        <w:rPr>
          <w:rFonts w:ascii="Arial" w:hAnsi="Arial" w:cs="Arial"/>
          <w:b/>
          <w:sz w:val="24"/>
        </w:rPr>
        <w:t>Revised SID: Study on high power UE (power class 2) for EN-DC (1 LTE FDD band + 1 NR TDD band)</w:t>
      </w:r>
    </w:p>
    <w:p w:rsidR="00884FE2" w:rsidRDefault="00884FE2" w:rsidP="00884FE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Unicom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SID: RP-190167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RP-191439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RP-191439</w:t>
      </w:r>
      <w:r>
        <w:rPr>
          <w:rFonts w:ascii="Arial" w:hAnsi="Arial" w:cs="Arial"/>
          <w:b/>
          <w:color w:val="0000FF"/>
          <w:sz w:val="24"/>
        </w:rPr>
        <w:tab/>
      </w:r>
      <w:r>
        <w:rPr>
          <w:rFonts w:ascii="Arial" w:hAnsi="Arial" w:cs="Arial"/>
          <w:b/>
          <w:sz w:val="24"/>
        </w:rPr>
        <w:t>Revised SID: Study on high power UE (power class 2) for EN-DC (1 LTE FDD band + 1 NR TDD band)</w:t>
      </w:r>
    </w:p>
    <w:p w:rsidR="00884FE2" w:rsidRDefault="00884FE2" w:rsidP="00884FE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Unicom</w:t>
      </w:r>
    </w:p>
    <w:p w:rsidR="00884FE2" w:rsidRDefault="00884FE2" w:rsidP="00884FE2">
      <w:pPr>
        <w:rPr>
          <w:color w:val="808080"/>
        </w:rPr>
      </w:pPr>
      <w:r>
        <w:rPr>
          <w:color w:val="808080"/>
        </w:rPr>
        <w:t>(Replaces RP-190857)</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SID: RP-190167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pStyle w:val="Heading3"/>
      </w:pPr>
      <w:bookmarkStart w:id="102" w:name="_Toc15668405"/>
      <w:bookmarkStart w:id="103" w:name="_Toc19542974"/>
      <w:r>
        <w:t>9.4</w:t>
      </w:r>
      <w:r>
        <w:tab/>
        <w:t>Open REL-16 NR or NR&amp;LTE WIs (not spectrum related)</w:t>
      </w:r>
      <w:bookmarkEnd w:id="102"/>
      <w:bookmarkEnd w:id="103"/>
    </w:p>
    <w:p w:rsidR="00884FE2" w:rsidRDefault="00884FE2" w:rsidP="00884FE2">
      <w:pPr>
        <w:pStyle w:val="Heading4"/>
      </w:pPr>
      <w:bookmarkStart w:id="104" w:name="_Toc15668406"/>
      <w:bookmarkStart w:id="105" w:name="_Toc19542975"/>
      <w:r>
        <w:t>9.4.1</w:t>
      </w:r>
      <w:r>
        <w:tab/>
        <w:t>Enhancements on MIMO for NR [RAN1 WI: NR_eMIMO]</w:t>
      </w:r>
      <w:bookmarkEnd w:id="104"/>
      <w:bookmarkEnd w:id="105"/>
    </w:p>
    <w:p w:rsidR="00884FE2" w:rsidRDefault="00884FE2" w:rsidP="00884FE2">
      <w:pPr>
        <w:rPr>
          <w:rFonts w:ascii="Arial" w:hAnsi="Arial" w:cs="Arial"/>
          <w:b/>
          <w:sz w:val="24"/>
        </w:rPr>
      </w:pPr>
      <w:r>
        <w:rPr>
          <w:rFonts w:ascii="Arial" w:hAnsi="Arial" w:cs="Arial"/>
          <w:b/>
          <w:color w:val="0000FF"/>
          <w:sz w:val="24"/>
        </w:rPr>
        <w:t>RP-191187</w:t>
      </w:r>
      <w:r>
        <w:rPr>
          <w:rFonts w:ascii="Arial" w:hAnsi="Arial" w:cs="Arial"/>
          <w:b/>
          <w:color w:val="0000FF"/>
          <w:sz w:val="24"/>
        </w:rPr>
        <w:tab/>
      </w:r>
      <w:r>
        <w:rPr>
          <w:rFonts w:ascii="Arial" w:hAnsi="Arial" w:cs="Arial"/>
          <w:b/>
          <w:sz w:val="24"/>
        </w:rPr>
        <w:t>Status Report for WI: Enhancements on MIMO for NR; rapporteur: Samsung</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RP-190990</w:t>
      </w:r>
      <w:r>
        <w:rPr>
          <w:rFonts w:ascii="Arial" w:hAnsi="Arial" w:cs="Arial"/>
          <w:b/>
          <w:color w:val="0000FF"/>
          <w:sz w:val="24"/>
        </w:rPr>
        <w:tab/>
      </w:r>
      <w:r>
        <w:rPr>
          <w:rFonts w:ascii="Arial" w:hAnsi="Arial" w:cs="Arial"/>
          <w:b/>
          <w:sz w:val="24"/>
        </w:rPr>
        <w:t>Cross-WG issues related to the development of solutions to mitigate performance under the MPE scenario</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GmbH</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RP-191432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RP-191432</w:t>
      </w:r>
      <w:r>
        <w:rPr>
          <w:rFonts w:ascii="Arial" w:hAnsi="Arial" w:cs="Arial"/>
          <w:b/>
          <w:color w:val="0000FF"/>
          <w:sz w:val="24"/>
        </w:rPr>
        <w:tab/>
      </w:r>
      <w:r>
        <w:rPr>
          <w:rFonts w:ascii="Arial" w:hAnsi="Arial" w:cs="Arial"/>
          <w:b/>
          <w:sz w:val="24"/>
        </w:rPr>
        <w:t>Cross-WG issues related to the development of solutions to mitigate performance under the MPE scenario</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Nokia, Nokia Shanghai Bell</w:t>
      </w:r>
    </w:p>
    <w:p w:rsidR="00884FE2" w:rsidRDefault="00884FE2" w:rsidP="00884FE2">
      <w:pPr>
        <w:rPr>
          <w:color w:val="808080"/>
        </w:rPr>
      </w:pPr>
      <w:r>
        <w:rPr>
          <w:color w:val="808080"/>
        </w:rPr>
        <w:t>(Replaces RP-190990)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 1: RAN shall provide guidance to focus on defining a beam management framework enhancement to allow the UE to avoid the large latency associated with the radio link failure and recovery procedure in an MPE scenario.</w:t>
      </w:r>
    </w:p>
    <w:p w:rsidR="00884FE2" w:rsidRDefault="00884FE2" w:rsidP="00884FE2">
      <w:r>
        <w:t>Proposal 2: RAN shall revise the Rel-16 eMIMO WID to include the MPE scenario as an explicit target within the multi-beam operation objective in the Rel-16 scope</w:t>
      </w:r>
    </w:p>
    <w:p w:rsidR="00884FE2" w:rsidRDefault="00884FE2" w:rsidP="00884FE2">
      <w:r>
        <w:lastRenderedPageBreak/>
        <w:t>Samsung: RAN4 has a WI covering one aspect, a deadline to finalize the other aspect in Prague, no need to handle this at RAN;</w:t>
      </w:r>
    </w:p>
    <w:p w:rsidR="00884FE2" w:rsidRDefault="00884FE2" w:rsidP="00884FE2">
      <w:r>
        <w:t>Vivo: we will discuss this point at next RAN1 meeting</w:t>
      </w:r>
    </w:p>
    <w:p w:rsidR="00884FE2" w:rsidRDefault="00884FE2" w:rsidP="00884FE2">
      <w:r>
        <w:t>Nokia: one of the options was "do nothing" when RAN4 sent LS to RAN1 and we want to make sure that "do nothing" is not an option</w:t>
      </w:r>
    </w:p>
    <w:p w:rsidR="00884FE2" w:rsidRDefault="00884FE2" w:rsidP="00884FE2">
      <w:r>
        <w:t>Nokia: we want to make sure that this problem is not downprioritized in RAN1</w:t>
      </w:r>
    </w:p>
    <w:p w:rsidR="00884FE2" w:rsidRDefault="00884FE2" w:rsidP="00884FE2">
      <w:r>
        <w:t>Intel: doing nothing is no longer an option in RAN1</w:t>
      </w:r>
    </w:p>
    <w:p w:rsidR="00884FE2" w:rsidRDefault="00884FE2" w:rsidP="00884FE2">
      <w:r>
        <w:t>Samsung: there are 3 schemes in RAN1 and only if they have not enough benefit then "do nothing" would be there as 4th alternative</w:t>
      </w:r>
    </w:p>
    <w:p w:rsidR="00884FE2" w:rsidRDefault="00884FE2" w:rsidP="00884FE2">
      <w:r>
        <w:t>Qualcomm: intention was an air interface based solution and not an implementation based solution</w:t>
      </w:r>
    </w:p>
    <w:p w:rsidR="00884FE2" w:rsidRDefault="00884FE2" w:rsidP="00884FE2">
      <w:r>
        <w:t>conclusion: there is ongoing RAN1 discussion which is in line with the WID (no extension needed); Qualcomm will lead offline discussion to formulate guidance about MPE scenarion in RP-191489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RP-191489</w:t>
      </w:r>
      <w:r>
        <w:rPr>
          <w:rFonts w:ascii="Arial" w:hAnsi="Arial" w:cs="Arial"/>
          <w:b/>
          <w:color w:val="0000FF"/>
          <w:sz w:val="24"/>
        </w:rPr>
        <w:tab/>
      </w:r>
      <w:r>
        <w:rPr>
          <w:rFonts w:ascii="Arial" w:hAnsi="Arial" w:cs="Arial"/>
          <w:b/>
          <w:sz w:val="24"/>
        </w:rPr>
        <w:t>Guidance on MPE scenario</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Tdoc was misused for a different contents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RP-191492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RP-191492</w:t>
      </w:r>
      <w:r>
        <w:rPr>
          <w:rFonts w:ascii="Arial" w:hAnsi="Arial" w:cs="Arial"/>
          <w:b/>
          <w:color w:val="0000FF"/>
          <w:sz w:val="24"/>
        </w:rPr>
        <w:tab/>
      </w:r>
      <w:r>
        <w:rPr>
          <w:rFonts w:ascii="Arial" w:hAnsi="Arial" w:cs="Arial"/>
          <w:b/>
          <w:sz w:val="24"/>
        </w:rPr>
        <w:t>Guidance on MPE scenario</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w:t>
      </w:r>
    </w:p>
    <w:p w:rsidR="00884FE2" w:rsidRDefault="00884FE2" w:rsidP="00884FE2">
      <w:pPr>
        <w:rPr>
          <w:color w:val="808080"/>
        </w:rPr>
      </w:pPr>
      <w:r>
        <w:rPr>
          <w:color w:val="808080"/>
        </w:rPr>
        <w:t>(Replaces RP-191489)</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no guidance can be provided at the moment, will see the situation in Sep.19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RP-191562</w:t>
      </w:r>
      <w:r>
        <w:rPr>
          <w:rFonts w:ascii="Arial" w:hAnsi="Arial" w:cs="Arial"/>
          <w:b/>
          <w:color w:val="0000FF"/>
          <w:sz w:val="24"/>
        </w:rPr>
        <w:tab/>
      </w:r>
      <w:r>
        <w:rPr>
          <w:rFonts w:ascii="Arial" w:hAnsi="Arial" w:cs="Arial"/>
          <w:b/>
          <w:sz w:val="24"/>
        </w:rPr>
        <w:t>Clarification on MPE issue per NR_eMIMO Work Item</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RP-191492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RP-191006</w:t>
      </w:r>
      <w:r>
        <w:rPr>
          <w:rFonts w:ascii="Arial" w:hAnsi="Arial" w:cs="Arial"/>
          <w:b/>
          <w:color w:val="0000FF"/>
          <w:sz w:val="24"/>
        </w:rPr>
        <w:tab/>
      </w:r>
      <w:r>
        <w:rPr>
          <w:rFonts w:ascii="Arial" w:hAnsi="Arial" w:cs="Arial"/>
          <w:b/>
          <w:sz w:val="24"/>
        </w:rPr>
        <w:t>NR MIMO Rel-16 WI scope adjustment</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 xml:space="preserve">Proposal 1:  Delivering existing Rel-16 MIMO WID with high quality has the highest priority, without further adding or changing MIMO objectives in Rel-16. </w:t>
      </w:r>
    </w:p>
    <w:p w:rsidR="00884FE2" w:rsidRDefault="00884FE2" w:rsidP="00884FE2">
      <w:r>
        <w:lastRenderedPageBreak/>
        <w:t xml:space="preserve">Proposal 2: The leftover non-essential Rel-15 CR/enhancements may be considered in Rel-16 only if there is available RAN1 TU in Rel-16. RAN#85 can re-visit the priority of the leftover of Rel-15 CR/enhancement, if needed, depending on RAN1 progress. </w:t>
      </w:r>
    </w:p>
    <w:p w:rsidR="00884FE2" w:rsidRDefault="00884FE2" w:rsidP="00884FE2">
      <w:r>
        <w:t>RAN chairman: doing MIMO CRs under TEI is not a good idea</w:t>
      </w:r>
    </w:p>
    <w:p w:rsidR="00884FE2" w:rsidRDefault="00884FE2" w:rsidP="00884FE2">
      <w:r>
        <w:t>Nokia: agrees that MIMO related work should be done under the MIMO WI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RP-191091</w:t>
      </w:r>
      <w:r>
        <w:rPr>
          <w:rFonts w:ascii="Arial" w:hAnsi="Arial" w:cs="Arial"/>
          <w:b/>
          <w:color w:val="0000FF"/>
          <w:sz w:val="24"/>
        </w:rPr>
        <w:tab/>
      </w:r>
      <w:r>
        <w:rPr>
          <w:rFonts w:ascii="Arial" w:hAnsi="Arial" w:cs="Arial"/>
          <w:b/>
          <w:sz w:val="24"/>
        </w:rPr>
        <w:t>Rel-16 scope of MIMO Enhancements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Proposed downscoping</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w:t>
      </w:r>
    </w:p>
    <w:p w:rsidR="00884FE2" w:rsidRDefault="00884FE2" w:rsidP="00884FE2">
      <w:r>
        <w:t>-</w:t>
      </w:r>
      <w:r>
        <w:tab/>
        <w:t>No scope adjustment for overhead reduction for MU-CSI and Full Tx power UL transmission in Rel-16;</w:t>
      </w:r>
    </w:p>
    <w:p w:rsidR="00884FE2" w:rsidRDefault="00884FE2" w:rsidP="00884FE2">
      <w:r>
        <w:t>-</w:t>
      </w:r>
      <w:r>
        <w:tab/>
        <w:t>Consider scope adjustment for multi-beam and potentially for multi-TRP.</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RP-191550</w:t>
      </w:r>
      <w:r>
        <w:rPr>
          <w:rFonts w:ascii="Arial" w:hAnsi="Arial" w:cs="Arial"/>
          <w:b/>
          <w:color w:val="0000FF"/>
          <w:sz w:val="24"/>
        </w:rPr>
        <w:tab/>
      </w:r>
      <w:r>
        <w:rPr>
          <w:rFonts w:ascii="Arial" w:hAnsi="Arial" w:cs="Arial"/>
          <w:b/>
          <w:sz w:val="24"/>
        </w:rPr>
        <w:t>Enhancements for dynamic spectrum sharing in Rel-16</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RP-191490)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Mediatek: does not see need for the first bullet</w:t>
      </w:r>
    </w:p>
    <w:p w:rsidR="00884FE2" w:rsidRDefault="00884FE2" w:rsidP="00884FE2">
      <w:r>
        <w:t>RAN2 chairman: RAN2 will not send CRs to RAN2 for approval before RAN in Dec., RAN2 will not work on this before RAN2 receives an LS from RAN1</w:t>
      </w:r>
    </w:p>
    <w:p w:rsidR="00884FE2" w:rsidRDefault="00884FE2" w:rsidP="00884FE2">
      <w:r>
        <w:t>Mediatek: does this apply to licensed spectrum only?</w:t>
      </w:r>
    </w:p>
    <w:p w:rsidR="00884FE2" w:rsidRDefault="00884FE2" w:rsidP="00884FE2">
      <w:r>
        <w:t>Ericsson: design for unlicensed could be similar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RP-191599</w:t>
      </w:r>
      <w:r>
        <w:rPr>
          <w:rFonts w:ascii="Arial" w:hAnsi="Arial" w:cs="Arial"/>
          <w:b/>
          <w:color w:val="0000FF"/>
          <w:sz w:val="24"/>
        </w:rPr>
        <w:tab/>
      </w:r>
      <w:r>
        <w:rPr>
          <w:rFonts w:ascii="Arial" w:hAnsi="Arial" w:cs="Arial"/>
          <w:b/>
          <w:sz w:val="24"/>
        </w:rPr>
        <w:t>Enhancements for dynamic spectrum sharing in Rel-16</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RP-191550)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RP-191150</w:t>
      </w:r>
      <w:r>
        <w:rPr>
          <w:rFonts w:ascii="Arial" w:hAnsi="Arial" w:cs="Arial"/>
          <w:b/>
          <w:color w:val="0000FF"/>
          <w:sz w:val="24"/>
        </w:rPr>
        <w:tab/>
      </w:r>
      <w:r>
        <w:rPr>
          <w:rFonts w:ascii="Arial" w:hAnsi="Arial" w:cs="Arial"/>
          <w:b/>
          <w:sz w:val="24"/>
        </w:rPr>
        <w:t>Discussion on the scope of NR MIMO enhancements in Rel.16</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Discussion on Rel.16 MIMO work progress and scope</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RP-191188</w:t>
      </w:r>
      <w:r>
        <w:rPr>
          <w:rFonts w:ascii="Arial" w:hAnsi="Arial" w:cs="Arial"/>
          <w:b/>
          <w:color w:val="0000FF"/>
          <w:sz w:val="24"/>
        </w:rPr>
        <w:tab/>
      </w:r>
      <w:r>
        <w:rPr>
          <w:rFonts w:ascii="Arial" w:hAnsi="Arial" w:cs="Arial"/>
          <w:b/>
          <w:sz w:val="24"/>
        </w:rPr>
        <w:t>Discussion on NR_eMIMO Work Item</w:t>
      </w:r>
    </w:p>
    <w:p w:rsidR="00884FE2" w:rsidRDefault="00884FE2" w:rsidP="00884FE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RP-191309</w:t>
      </w:r>
      <w:r>
        <w:rPr>
          <w:rFonts w:ascii="Arial" w:hAnsi="Arial" w:cs="Arial"/>
          <w:b/>
          <w:color w:val="0000FF"/>
          <w:sz w:val="24"/>
        </w:rPr>
        <w:tab/>
      </w:r>
      <w:r>
        <w:rPr>
          <w:rFonts w:ascii="Arial" w:hAnsi="Arial" w:cs="Arial"/>
          <w:b/>
          <w:sz w:val="24"/>
        </w:rPr>
        <w:t>Discussion on NR MIMO progress and down scoping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RP-191042</w:t>
      </w:r>
      <w:r>
        <w:rPr>
          <w:rFonts w:ascii="Arial" w:hAnsi="Arial" w:cs="Arial"/>
          <w:b/>
          <w:color w:val="0000FF"/>
          <w:sz w:val="24"/>
        </w:rPr>
        <w:tab/>
      </w:r>
      <w:r>
        <w:rPr>
          <w:rFonts w:ascii="Arial" w:hAnsi="Arial" w:cs="Arial"/>
          <w:b/>
          <w:sz w:val="24"/>
        </w:rPr>
        <w:t>Enhancements for dynamic spectrum sharing in Rel-16</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no WI for this topic?</w:t>
      </w:r>
    </w:p>
    <w:p w:rsidR="00884FE2" w:rsidRDefault="00884FE2" w:rsidP="00884FE2">
      <w:r>
        <w:t>moved from AI 9.4 to AI 9.4.1 (also related to NR-U)</w:t>
      </w:r>
    </w:p>
    <w:p w:rsidR="00884FE2" w:rsidRDefault="00884FE2" w:rsidP="00884FE2">
      <w:r>
        <w:t>Nokia: not sure that handling under NR-U would be useful</w:t>
      </w:r>
    </w:p>
    <w:p w:rsidR="00884FE2" w:rsidRDefault="00884FE2" w:rsidP="00884FE2">
      <w:r>
        <w:t>AT&amp;T, Sprint, Verizon: support the topic</w:t>
      </w:r>
    </w:p>
    <w:p w:rsidR="00884FE2" w:rsidRDefault="00884FE2" w:rsidP="00884FE2">
      <w:r>
        <w:t>Huawei: not sure that it is useful to mix it with NR-U or MIMO enhancements, it is rather a separate topic (probably for REL-17)</w:t>
      </w:r>
    </w:p>
    <w:p w:rsidR="00884FE2" w:rsidRDefault="00884FE2" w:rsidP="00884FE2">
      <w:r>
        <w:t>T-Mobile: would prefer to have a simple REL-16 solution</w:t>
      </w:r>
    </w:p>
    <w:p w:rsidR="00884FE2" w:rsidRDefault="00884FE2" w:rsidP="00884FE2">
      <w:r>
        <w:t>Softbank: would also like to see it in REL-16</w:t>
      </w:r>
    </w:p>
    <w:p w:rsidR="00884FE2" w:rsidRDefault="00884FE2" w:rsidP="00884FE2">
      <w:r>
        <w:t>RAN chairman: we should do it properly in an own WID</w:t>
      </w:r>
    </w:p>
    <w:p w:rsidR="00884FE2" w:rsidRDefault="00884FE2" w:rsidP="00884FE2">
      <w:r>
        <w:t>conclusion: try to scope this properly, maybe phase it in REL-16 part and REL-17 part may be useful, we can then see later how to accomodate it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RP-191490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RP-191490</w:t>
      </w:r>
      <w:r>
        <w:rPr>
          <w:rFonts w:ascii="Arial" w:hAnsi="Arial" w:cs="Arial"/>
          <w:b/>
          <w:color w:val="0000FF"/>
          <w:sz w:val="24"/>
        </w:rPr>
        <w:tab/>
      </w:r>
      <w:r>
        <w:rPr>
          <w:rFonts w:ascii="Arial" w:hAnsi="Arial" w:cs="Arial"/>
          <w:b/>
          <w:sz w:val="24"/>
        </w:rPr>
        <w:t>Enhancements for dynamic spectrum sharing in Rel-16</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RP-191042)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RP-191550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RP-191491</w:t>
      </w:r>
      <w:r>
        <w:rPr>
          <w:rFonts w:ascii="Arial" w:hAnsi="Arial" w:cs="Arial"/>
          <w:b/>
          <w:color w:val="0000FF"/>
          <w:sz w:val="24"/>
        </w:rPr>
        <w:tab/>
      </w:r>
      <w:r>
        <w:rPr>
          <w:rFonts w:ascii="Arial" w:hAnsi="Arial" w:cs="Arial"/>
          <w:b/>
          <w:sz w:val="24"/>
        </w:rPr>
        <w:t>Way forward on MIMO downscoping</w:t>
      </w:r>
    </w:p>
    <w:p w:rsidR="00884FE2" w:rsidRDefault="00884FE2" w:rsidP="00884FE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report of offline discussion of Tue morning coffee break</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 no consensus can mean that this can be taken out in Sep.19</w:t>
      </w:r>
    </w:p>
    <w:p w:rsidR="00884FE2" w:rsidRDefault="00884FE2" w:rsidP="00884FE2">
      <w:r>
        <w:lastRenderedPageBreak/>
        <w:t>AT&amp;T: printing error above the conclusion: should say RAN1 #98 and not #97</w:t>
      </w:r>
    </w:p>
    <w:p w:rsidR="00884FE2" w:rsidRDefault="00884FE2" w:rsidP="00884FE2">
      <w:r>
        <w:t>Samsung: correct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RP-191501</w:t>
      </w:r>
      <w:r>
        <w:rPr>
          <w:rFonts w:ascii="Arial" w:hAnsi="Arial" w:cs="Arial"/>
          <w:b/>
          <w:color w:val="0000FF"/>
          <w:sz w:val="24"/>
        </w:rPr>
        <w:tab/>
      </w:r>
      <w:r>
        <w:rPr>
          <w:rFonts w:ascii="Arial" w:hAnsi="Arial" w:cs="Arial"/>
          <w:b/>
          <w:sz w:val="24"/>
        </w:rPr>
        <w:t>Proposal to update the scope of Rel.16 NR_eMIMO Work Item</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CATT, Ericsson, vivo, Interdigital, MediaTek, OPPO, </w:t>
      </w:r>
      <w:r>
        <w:rPr>
          <w:i/>
        </w:rPr>
        <w:tab/>
      </w:r>
      <w:r>
        <w:rPr>
          <w:i/>
        </w:rPr>
        <w:tab/>
      </w:r>
      <w:r>
        <w:rPr>
          <w:i/>
        </w:rPr>
        <w:tab/>
        <w:t>Intel Corporation, Fraunhofer IIS/HHI</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w:t>
      </w:r>
    </w:p>
    <w:p w:rsidR="00884FE2" w:rsidRDefault="00884FE2" w:rsidP="00884FE2">
      <w:r>
        <w:t>- Down scope enhanced specification support for UL transmit beam selection for multi-panel operation to Rel.17</w:t>
      </w:r>
    </w:p>
    <w:p w:rsidR="00884FE2" w:rsidRDefault="00884FE2" w:rsidP="00884FE2">
      <w:r>
        <w:t>- Update the pertinent text in Rel.16 WID as follows: removing:</w:t>
      </w:r>
    </w:p>
    <w:p w:rsidR="00884FE2" w:rsidRDefault="00884FE2" w:rsidP="00884FE2">
      <w:r>
        <w:t>"Specify UL transmit beam selection for multi-panel operation that facilitates panel-specific beam selection"</w:t>
      </w:r>
    </w:p>
    <w:p w:rsidR="00884FE2" w:rsidRDefault="00884FE2" w:rsidP="00884FE2">
      <w:r>
        <w:t>Nokia: this proposal was not discussed in offline discussion</w:t>
      </w:r>
    </w:p>
    <w:p w:rsidR="00884FE2" w:rsidRDefault="00884FE2" w:rsidP="00884FE2">
      <w:r>
        <w:t>Samsung: what do we do with this proposal which is supported by 10 companies?</w:t>
      </w:r>
    </w:p>
    <w:p w:rsidR="00884FE2" w:rsidRDefault="00884FE2" w:rsidP="00884FE2">
      <w:r>
        <w:t>RAN chairman: we do not decide about it now</w:t>
      </w:r>
    </w:p>
    <w:p w:rsidR="00884FE2" w:rsidRDefault="00884FE2" w:rsidP="00884FE2">
      <w:r>
        <w:t>conclusion: encourage RAN1 to further progress in Aug. or RAN will downscope the topic in Sep.19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RP-191043</w:t>
      </w:r>
      <w:r>
        <w:rPr>
          <w:rFonts w:ascii="Arial" w:hAnsi="Arial" w:cs="Arial"/>
          <w:b/>
          <w:color w:val="0000FF"/>
          <w:sz w:val="24"/>
        </w:rPr>
        <w:tab/>
      </w:r>
      <w:r>
        <w:rPr>
          <w:rFonts w:ascii="Arial" w:hAnsi="Arial" w:cs="Arial"/>
          <w:b/>
          <w:sz w:val="24"/>
        </w:rPr>
        <w:t>Revised WID: Enhancements on MIMO for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RP-182863)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RP-182863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pStyle w:val="Heading4"/>
      </w:pPr>
      <w:bookmarkStart w:id="106" w:name="_Toc15668407"/>
      <w:bookmarkStart w:id="107" w:name="_Toc19542976"/>
      <w:r>
        <w:t>9.4.2</w:t>
      </w:r>
      <w:r>
        <w:tab/>
        <w:t>Cross Link Interf.(CLI) handling and Remote Interf. Management (RIM) for NR [RAN1 WI: NR_CLI_RIM]</w:t>
      </w:r>
      <w:bookmarkEnd w:id="106"/>
      <w:bookmarkEnd w:id="107"/>
    </w:p>
    <w:p w:rsidR="00884FE2" w:rsidRDefault="00884FE2" w:rsidP="00884FE2">
      <w:pPr>
        <w:rPr>
          <w:rFonts w:ascii="Arial" w:hAnsi="Arial" w:cs="Arial"/>
          <w:b/>
          <w:sz w:val="24"/>
        </w:rPr>
      </w:pPr>
      <w:r>
        <w:rPr>
          <w:rFonts w:ascii="Arial" w:hAnsi="Arial" w:cs="Arial"/>
          <w:b/>
          <w:color w:val="0000FF"/>
          <w:sz w:val="24"/>
        </w:rPr>
        <w:t>RP-191291</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RP-191518</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884FE2" w:rsidRDefault="00884FE2" w:rsidP="00884FE2">
      <w:pPr>
        <w:rPr>
          <w:color w:val="808080"/>
        </w:rPr>
      </w:pPr>
      <w:r>
        <w:rPr>
          <w:color w:val="808080"/>
        </w:rPr>
        <w:t>(Replaces RP-191291)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MCC: late submission</w:t>
      </w:r>
    </w:p>
    <w:p w:rsidR="00884FE2" w:rsidRDefault="00884FE2" w:rsidP="00884FE2">
      <w:r>
        <w:t>Note: It was spotted after RAN #84 that Core part target date of status report RP-191518 (Dec.19) is in contradiction to the approved WID RP-191546 (March 20). The rapporteur clarified that the correct Core part target date is March 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RP-191357</w:t>
      </w:r>
      <w:r>
        <w:rPr>
          <w:rFonts w:ascii="Arial" w:hAnsi="Arial" w:cs="Arial"/>
          <w:b/>
          <w:color w:val="0000FF"/>
          <w:sz w:val="24"/>
        </w:rPr>
        <w:tab/>
      </w:r>
      <w:r>
        <w:rPr>
          <w:rFonts w:ascii="Arial" w:hAnsi="Arial" w:cs="Arial"/>
          <w:b/>
          <w:sz w:val="24"/>
        </w:rPr>
        <w:t>TR 38.828 v1.0.0: Co-existence study of Cross-Link Interference (CLI) for NR</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38.828 v1.0.0</w:t>
      </w:r>
      <w:r>
        <w:rPr>
          <w:i/>
        </w:rPr>
        <w:br/>
      </w:r>
      <w:r>
        <w:rPr>
          <w:i/>
        </w:rPr>
        <w:tab/>
      </w:r>
      <w:r>
        <w:rPr>
          <w:i/>
        </w:rPr>
        <w:tab/>
      </w:r>
      <w:r>
        <w:rPr>
          <w:i/>
        </w:rPr>
        <w:tab/>
      </w:r>
      <w:r>
        <w:rPr>
          <w:i/>
        </w:rPr>
        <w:tab/>
      </w:r>
      <w:r>
        <w:rPr>
          <w:i/>
        </w:rPr>
        <w:tab/>
        <w:t>Source: LG Electronics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RAN4 TR 38.828 is provided for 1-step approval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RP-191292</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RP-190700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Ericsson: spec dates correct?</w:t>
      </w:r>
    </w:p>
    <w:p w:rsidR="00884FE2" w:rsidRDefault="00884FE2" w:rsidP="00884FE2">
      <w:r>
        <w:t>RAN chair: check and update offline and align with status report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RP-191546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RP-191546</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884FE2" w:rsidRDefault="00884FE2" w:rsidP="00884FE2">
      <w:pPr>
        <w:rPr>
          <w:color w:val="808080"/>
        </w:rPr>
      </w:pPr>
      <w:r>
        <w:rPr>
          <w:color w:val="808080"/>
        </w:rPr>
        <w:t>(Replaces RP-191292)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RP-190700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approved unseen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08" w:name="_Toc15668408"/>
      <w:bookmarkStart w:id="109" w:name="_Toc19542977"/>
      <w:r>
        <w:t>9.4.3</w:t>
      </w:r>
      <w:r>
        <w:tab/>
        <w:t>NR-based access to unlicensed spectrum [RAN1 WI: NR_unlic]</w:t>
      </w:r>
      <w:bookmarkEnd w:id="108"/>
      <w:bookmarkEnd w:id="109"/>
    </w:p>
    <w:p w:rsidR="00884FE2" w:rsidRDefault="00884FE2" w:rsidP="00884FE2">
      <w:pPr>
        <w:rPr>
          <w:rFonts w:ascii="Arial" w:hAnsi="Arial" w:cs="Arial"/>
          <w:b/>
          <w:sz w:val="24"/>
        </w:rPr>
      </w:pPr>
      <w:r>
        <w:rPr>
          <w:rFonts w:ascii="Arial" w:hAnsi="Arial" w:cs="Arial"/>
          <w:b/>
          <w:color w:val="0000FF"/>
          <w:sz w:val="24"/>
        </w:rPr>
        <w:t>RP-190799</w:t>
      </w:r>
      <w:r>
        <w:rPr>
          <w:rFonts w:ascii="Arial" w:hAnsi="Arial" w:cs="Arial"/>
          <w:b/>
          <w:color w:val="0000FF"/>
          <w:sz w:val="24"/>
        </w:rPr>
        <w:tab/>
      </w:r>
      <w:r>
        <w:rPr>
          <w:rFonts w:ascii="Arial" w:hAnsi="Arial" w:cs="Arial"/>
          <w:b/>
          <w:sz w:val="24"/>
        </w:rPr>
        <w:t>Reply LS to IEEE_802.11_WG_LS190118 = RP-190039 on the use of no/short LBT (R1-1905860; to: IEEE 802.11 WG; cc: RAN;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R1-1905860, to IEEE 802.11 WG, cc RAN</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lastRenderedPageBreak/>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RAN1 is handling exchange with IEEE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RP-190822</w:t>
      </w:r>
      <w:r>
        <w:rPr>
          <w:rFonts w:ascii="Arial" w:hAnsi="Arial" w:cs="Arial"/>
          <w:b/>
          <w:color w:val="0000FF"/>
          <w:sz w:val="24"/>
        </w:rPr>
        <w:tab/>
      </w:r>
      <w:r>
        <w:rPr>
          <w:rFonts w:ascii="Arial" w:hAnsi="Arial" w:cs="Arial"/>
          <w:b/>
          <w:sz w:val="24"/>
        </w:rPr>
        <w:t>LS on 10 MHz Channel BW for NR-U (R4-1907779; to: RAN1; cc: RAN; contact: Vodafone)</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R4-1907779, to RAN1, cc RAN</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exchange between RAN1 and RAN4, RAN only cc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RP-191360</w:t>
      </w:r>
      <w:r>
        <w:rPr>
          <w:rFonts w:ascii="Arial" w:hAnsi="Arial" w:cs="Arial"/>
          <w:b/>
          <w:color w:val="0000FF"/>
          <w:sz w:val="24"/>
        </w:rPr>
        <w:tab/>
      </w:r>
      <w:r>
        <w:rPr>
          <w:rFonts w:ascii="Arial" w:hAnsi="Arial" w:cs="Arial"/>
          <w:b/>
          <w:sz w:val="24"/>
        </w:rPr>
        <w:t>Status report for WI NR-based access to unlicensed spectrum; rapporteur: Qualcomm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RP-191058</w:t>
      </w:r>
      <w:r>
        <w:rPr>
          <w:rFonts w:ascii="Arial" w:hAnsi="Arial" w:cs="Arial"/>
          <w:b/>
          <w:color w:val="0000FF"/>
          <w:sz w:val="24"/>
        </w:rPr>
        <w:tab/>
      </w:r>
      <w:r>
        <w:rPr>
          <w:rFonts w:ascii="Arial" w:hAnsi="Arial" w:cs="Arial"/>
          <w:b/>
          <w:sz w:val="24"/>
        </w:rPr>
        <w:t>Views on Rel-16 NR operation in the 5 and 6 GHz unlicensed bands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RP-191361</w:t>
      </w:r>
      <w:r>
        <w:rPr>
          <w:rFonts w:ascii="Arial" w:hAnsi="Arial" w:cs="Arial"/>
          <w:b/>
          <w:color w:val="0000FF"/>
          <w:sz w:val="24"/>
        </w:rPr>
        <w:tab/>
      </w:r>
      <w:r>
        <w:rPr>
          <w:rFonts w:ascii="Arial" w:hAnsi="Arial" w:cs="Arial"/>
          <w:b/>
          <w:sz w:val="24"/>
        </w:rPr>
        <w:t>Prioritizing work on NR-U</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we should focus on essential topics, this is where progress is easier</w:t>
      </w:r>
    </w:p>
    <w:p w:rsidR="00884FE2" w:rsidRDefault="00884FE2" w:rsidP="00884FE2">
      <w:r>
        <w:t>Vivo: a list from RAN may help</w:t>
      </w:r>
    </w:p>
    <w:p w:rsidR="00884FE2" w:rsidRDefault="00884FE2" w:rsidP="00884FE2">
      <w:r>
        <w:t>CableLabs: would like to be able to revisit the list in Sep. after our workshop</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RP-191483</w:t>
      </w:r>
      <w:r>
        <w:rPr>
          <w:rFonts w:ascii="Arial" w:hAnsi="Arial" w:cs="Arial"/>
          <w:b/>
          <w:color w:val="0000FF"/>
          <w:sz w:val="24"/>
        </w:rPr>
        <w:tab/>
      </w:r>
      <w:r>
        <w:rPr>
          <w:rFonts w:ascii="Arial" w:hAnsi="Arial" w:cs="Arial"/>
          <w:b/>
          <w:sz w:val="24"/>
        </w:rPr>
        <w:t>Guidance on essential functionality for NR-U</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will be propared in offline discussion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RP-191549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RP-191549</w:t>
      </w:r>
      <w:r>
        <w:rPr>
          <w:rFonts w:ascii="Arial" w:hAnsi="Arial" w:cs="Arial"/>
          <w:b/>
          <w:color w:val="0000FF"/>
          <w:sz w:val="24"/>
        </w:rPr>
        <w:tab/>
      </w:r>
      <w:r>
        <w:rPr>
          <w:rFonts w:ascii="Arial" w:hAnsi="Arial" w:cs="Arial"/>
          <w:b/>
          <w:sz w:val="24"/>
        </w:rPr>
        <w:t>Guidance on essential functionality for NR-U</w:t>
      </w:r>
    </w:p>
    <w:p w:rsidR="00884FE2" w:rsidRDefault="00884FE2" w:rsidP="00884FE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w:t>
      </w:r>
    </w:p>
    <w:p w:rsidR="00884FE2" w:rsidRDefault="00884FE2" w:rsidP="00884FE2">
      <w:pPr>
        <w:rPr>
          <w:color w:val="808080"/>
        </w:rPr>
      </w:pPr>
      <w:r>
        <w:rPr>
          <w:color w:val="808080"/>
        </w:rPr>
        <w:t>(Replaces RP-191483)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RP-191581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RP-191581</w:t>
      </w:r>
      <w:r>
        <w:rPr>
          <w:rFonts w:ascii="Arial" w:hAnsi="Arial" w:cs="Arial"/>
          <w:b/>
          <w:color w:val="0000FF"/>
          <w:sz w:val="24"/>
        </w:rPr>
        <w:tab/>
      </w:r>
      <w:r>
        <w:rPr>
          <w:rFonts w:ascii="Arial" w:hAnsi="Arial" w:cs="Arial"/>
          <w:b/>
          <w:sz w:val="24"/>
        </w:rPr>
        <w:t>Guidance on essential functionality for NR-U</w:t>
      </w:r>
    </w:p>
    <w:p w:rsidR="00884FE2" w:rsidRDefault="00884FE2" w:rsidP="00884FE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w:t>
      </w:r>
    </w:p>
    <w:p w:rsidR="00884FE2" w:rsidRDefault="00884FE2" w:rsidP="00884FE2">
      <w:pPr>
        <w:rPr>
          <w:color w:val="808080"/>
        </w:rPr>
      </w:pPr>
      <w:r>
        <w:rPr>
          <w:color w:val="808080"/>
        </w:rPr>
        <w:t>(Replaces RP-191549)</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will be used as guidance for next RAN1 meeting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RP-191044</w:t>
      </w:r>
      <w:r>
        <w:rPr>
          <w:rFonts w:ascii="Arial" w:hAnsi="Arial" w:cs="Arial"/>
          <w:b/>
          <w:color w:val="0000FF"/>
          <w:sz w:val="24"/>
        </w:rPr>
        <w:tab/>
      </w:r>
      <w:r>
        <w:rPr>
          <w:rFonts w:ascii="Arial" w:hAnsi="Arial" w:cs="Arial"/>
          <w:b/>
          <w:sz w:val="24"/>
        </w:rPr>
        <w:t>Revised WID on NR-based Access to Unlicensed Spectrum</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RP-190706)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RP-190706; rapporteur: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RP-191575</w:t>
      </w:r>
      <w:r>
        <w:rPr>
          <w:rFonts w:ascii="Arial" w:hAnsi="Arial" w:cs="Arial"/>
          <w:b/>
          <w:color w:val="0000FF"/>
          <w:sz w:val="24"/>
        </w:rPr>
        <w:tab/>
      </w:r>
      <w:r>
        <w:rPr>
          <w:rFonts w:ascii="Arial" w:hAnsi="Arial" w:cs="Arial"/>
          <w:b/>
          <w:sz w:val="24"/>
        </w:rPr>
        <w:t>Revised WID on NR-based Access to Unlicensed Spectrum</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RP-190706; rapporteur: Ericsson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10" w:name="_Toc15668409"/>
      <w:bookmarkStart w:id="111" w:name="_Toc19542978"/>
      <w:r>
        <w:t>9.4.4</w:t>
      </w:r>
      <w:r>
        <w:tab/>
        <w:t>2-step RACH for NR [RAN1 WI: NR_2step_RACH]</w:t>
      </w:r>
      <w:bookmarkEnd w:id="110"/>
      <w:bookmarkEnd w:id="111"/>
    </w:p>
    <w:p w:rsidR="00884FE2" w:rsidRDefault="00884FE2" w:rsidP="00884FE2">
      <w:pPr>
        <w:rPr>
          <w:rFonts w:ascii="Arial" w:hAnsi="Arial" w:cs="Arial"/>
          <w:b/>
          <w:sz w:val="24"/>
        </w:rPr>
      </w:pPr>
      <w:r>
        <w:rPr>
          <w:rFonts w:ascii="Arial" w:hAnsi="Arial" w:cs="Arial"/>
          <w:b/>
          <w:color w:val="0000FF"/>
          <w:sz w:val="24"/>
        </w:rPr>
        <w:t>RP-190917</w:t>
      </w:r>
      <w:r>
        <w:rPr>
          <w:rFonts w:ascii="Arial" w:hAnsi="Arial" w:cs="Arial"/>
          <w:b/>
          <w:color w:val="0000FF"/>
          <w:sz w:val="24"/>
        </w:rPr>
        <w:tab/>
      </w:r>
      <w:r>
        <w:rPr>
          <w:rFonts w:ascii="Arial" w:hAnsi="Arial" w:cs="Arial"/>
          <w:b/>
          <w:sz w:val="24"/>
        </w:rPr>
        <w:t>Status report for WI NR 2-step RACH; rapporteur: ZTE Corporation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Ericsson: As discussed on the RAN1 reflector, the open issues list should be updated since some parts of the list from ZTE may not need specification, while other needed items are missing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RP-191448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RP-191448</w:t>
      </w:r>
      <w:r>
        <w:rPr>
          <w:rFonts w:ascii="Arial" w:hAnsi="Arial" w:cs="Arial"/>
          <w:b/>
          <w:color w:val="0000FF"/>
          <w:sz w:val="24"/>
        </w:rPr>
        <w:tab/>
      </w:r>
      <w:r>
        <w:rPr>
          <w:rFonts w:ascii="Arial" w:hAnsi="Arial" w:cs="Arial"/>
          <w:b/>
          <w:sz w:val="24"/>
        </w:rPr>
        <w:t>Status report for WI NR 2-step RACH; rapporteur: ZTE Corporation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884FE2" w:rsidRDefault="00884FE2" w:rsidP="00884FE2">
      <w:pPr>
        <w:rPr>
          <w:color w:val="808080"/>
        </w:rPr>
      </w:pPr>
      <w:r>
        <w:rPr>
          <w:color w:val="808080"/>
        </w:rPr>
        <w:t>(Replaces RP-190917)</w:t>
      </w:r>
    </w:p>
    <w:p w:rsidR="00884FE2" w:rsidRDefault="00884FE2" w:rsidP="00884FE2">
      <w:pPr>
        <w:rPr>
          <w:rFonts w:ascii="Arial" w:hAnsi="Arial" w:cs="Arial"/>
          <w:b/>
        </w:rPr>
      </w:pPr>
      <w:r>
        <w:rPr>
          <w:rFonts w:ascii="Arial" w:hAnsi="Arial" w:cs="Arial"/>
          <w:b/>
        </w:rPr>
        <w:lastRenderedPageBreak/>
        <w:t xml:space="preserve">Discussion: </w:t>
      </w:r>
    </w:p>
    <w:p w:rsidR="00884FE2" w:rsidRDefault="00884FE2" w:rsidP="00884FE2">
      <w:r>
        <w:t>MCC: late submission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RP-191062</w:t>
      </w:r>
      <w:r>
        <w:rPr>
          <w:rFonts w:ascii="Arial" w:hAnsi="Arial" w:cs="Arial"/>
          <w:b/>
          <w:color w:val="0000FF"/>
          <w:sz w:val="24"/>
        </w:rPr>
        <w:tab/>
      </w:r>
      <w:r>
        <w:rPr>
          <w:rFonts w:ascii="Arial" w:hAnsi="Arial" w:cs="Arial"/>
          <w:b/>
          <w:sz w:val="24"/>
        </w:rPr>
        <w:t>CFRA for 2-step RACH</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To add CFRA and additional triggers into 2-step RACH WID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LG: if CFRA is considered, then more TUs would be needed in RAN2 which are not available</w:t>
      </w:r>
    </w:p>
    <w:p w:rsidR="00884FE2" w:rsidRDefault="00884FE2" w:rsidP="00884FE2">
      <w:r>
        <w:t>Huawei: have the same view, also a Huawei view was misunderstood</w:t>
      </w:r>
    </w:p>
    <w:p w:rsidR="00884FE2" w:rsidRDefault="00884FE2" w:rsidP="00884FE2">
      <w:r>
        <w:t>Ericsson: we support the Tdoc and we would have to remove RACH list</w:t>
      </w:r>
    </w:p>
    <w:p w:rsidR="00884FE2" w:rsidRDefault="00884FE2" w:rsidP="00884FE2">
      <w:r>
        <w:t>Nokia, Intel: supports the work in general, but ...</w:t>
      </w:r>
    </w:p>
    <w:p w:rsidR="00884FE2" w:rsidRDefault="00884FE2" w:rsidP="00884FE2">
      <w:r>
        <w:t>RAN2 chairman: TUs can not be increased, if we can accomodate this in existing TUs this would be ok</w:t>
      </w:r>
    </w:p>
    <w:p w:rsidR="00884FE2" w:rsidRDefault="00884FE2" w:rsidP="00884FE2">
      <w:r>
        <w:t>Interdigital: not a fan of late scope increases but this topic is progressing well so it could be possible</w:t>
      </w:r>
    </w:p>
    <w:p w:rsidR="00884FE2" w:rsidRDefault="00884FE2" w:rsidP="00884FE2">
      <w:r>
        <w:t>RAN chair: discuss further offline whether there is a way forward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RP-191072</w:t>
      </w:r>
      <w:r>
        <w:rPr>
          <w:rFonts w:ascii="Arial" w:hAnsi="Arial" w:cs="Arial"/>
          <w:b/>
          <w:color w:val="0000FF"/>
          <w:sz w:val="24"/>
        </w:rPr>
        <w:tab/>
      </w:r>
      <w:r>
        <w:rPr>
          <w:rFonts w:ascii="Arial" w:hAnsi="Arial" w:cs="Arial"/>
          <w:b/>
          <w:sz w:val="24"/>
        </w:rPr>
        <w:t>Clarification on contention free 2-step RACH</w:t>
      </w:r>
    </w:p>
    <w:p w:rsidR="00884FE2" w:rsidRDefault="00884FE2" w:rsidP="00884F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Discussion on whether to support contention free 2-step RACH.</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RP-190918</w:t>
      </w:r>
      <w:r>
        <w:rPr>
          <w:rFonts w:ascii="Arial" w:hAnsi="Arial" w:cs="Arial"/>
          <w:b/>
          <w:color w:val="0000FF"/>
          <w:sz w:val="24"/>
        </w:rPr>
        <w:tab/>
      </w:r>
      <w:r>
        <w:rPr>
          <w:rFonts w:ascii="Arial" w:hAnsi="Arial" w:cs="Arial"/>
          <w:b/>
          <w:sz w:val="24"/>
        </w:rPr>
        <w:t>WI revision: 2-step RACH for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884FE2" w:rsidRDefault="00884FE2" w:rsidP="00884FE2">
      <w:pPr>
        <w:rPr>
          <w:color w:val="808080"/>
        </w:rPr>
      </w:pPr>
      <w:r>
        <w:rPr>
          <w:color w:val="808080"/>
        </w:rPr>
        <w:t>(Replaces RP-190711)</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RP-190711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ZTE: wide support but 2 companies have problems; but RAN2 will progress based on previous RAN2 agreements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884FE2" w:rsidRDefault="00884FE2" w:rsidP="00884FE2">
      <w:pPr>
        <w:pStyle w:val="Heading4"/>
      </w:pPr>
      <w:bookmarkStart w:id="112" w:name="_Toc15668410"/>
      <w:bookmarkStart w:id="113" w:name="_Toc19542979"/>
      <w:r>
        <w:t>9.4.5</w:t>
      </w:r>
      <w:r>
        <w:tab/>
        <w:t>Physical Layer Enh. for NR URLLC [new RAN1 WI: NR_L1enh_URLLC]</w:t>
      </w:r>
      <w:bookmarkEnd w:id="112"/>
      <w:bookmarkEnd w:id="113"/>
    </w:p>
    <w:p w:rsidR="00884FE2" w:rsidRDefault="00884FE2" w:rsidP="00884FE2">
      <w:pPr>
        <w:rPr>
          <w:rFonts w:ascii="Arial" w:hAnsi="Arial" w:cs="Arial"/>
          <w:b/>
          <w:sz w:val="24"/>
        </w:rPr>
      </w:pPr>
      <w:r>
        <w:rPr>
          <w:rFonts w:ascii="Arial" w:hAnsi="Arial" w:cs="Arial"/>
          <w:b/>
          <w:color w:val="0000FF"/>
          <w:sz w:val="24"/>
        </w:rPr>
        <w:t>RP-190805</w:t>
      </w:r>
      <w:r>
        <w:rPr>
          <w:rFonts w:ascii="Arial" w:hAnsi="Arial" w:cs="Arial"/>
          <w:b/>
          <w:color w:val="0000FF"/>
          <w:sz w:val="24"/>
        </w:rPr>
        <w:tab/>
      </w:r>
      <w:r>
        <w:rPr>
          <w:rFonts w:ascii="Arial" w:hAnsi="Arial" w:cs="Arial"/>
          <w:b/>
          <w:sz w:val="24"/>
        </w:rPr>
        <w:t>Reply LS to S2-1813333 = RP-190030 on 5G_URLLC (R3-192179; to: SA2, RAN2; cc: RAN, SA5; contact: Ericsson)</w:t>
      </w:r>
    </w:p>
    <w:p w:rsidR="00884FE2" w:rsidRDefault="00884FE2" w:rsidP="00884FE2">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R3-192179, to SA2, RAN2, cc RAN, SA5</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S2-1813333 was not treated in RP-182694 at RAN #82; FS_5G_URLLC = REL-16 SA2 SI Study on enhancement of URLLC supporting in 5GC;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just for info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RP-190997</w:t>
      </w:r>
      <w:r>
        <w:rPr>
          <w:rFonts w:ascii="Arial" w:hAnsi="Arial" w:cs="Arial"/>
          <w:b/>
          <w:color w:val="0000FF"/>
          <w:sz w:val="24"/>
        </w:rPr>
        <w:tab/>
      </w:r>
      <w:r>
        <w:rPr>
          <w:rFonts w:ascii="Arial" w:hAnsi="Arial" w:cs="Arial"/>
          <w:b/>
          <w:sz w:val="24"/>
        </w:rPr>
        <w:t>Status report for WI: Physical layer enhancements for NR ultra-reliable and low latency case (URLLC);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(Core part: -3 months); Perf.: % complete missing</w:t>
      </w:r>
    </w:p>
    <w:p w:rsidR="00884FE2" w:rsidRDefault="00884FE2" w:rsidP="00884FE2">
      <w:r>
        <w:t>Huawei: Core: 35%, March 20; Perf.: 0%, Sep.20 (Note: Revised WID RP-191584 is adding some RAN4 requirements that were not captured in the open issues of status report RP-190997).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RP-191057</w:t>
      </w:r>
      <w:r>
        <w:rPr>
          <w:rFonts w:ascii="Arial" w:hAnsi="Arial" w:cs="Arial"/>
          <w:b/>
          <w:color w:val="0000FF"/>
          <w:sz w:val="24"/>
        </w:rPr>
        <w:tab/>
      </w:r>
      <w:r>
        <w:rPr>
          <w:rFonts w:ascii="Arial" w:hAnsi="Arial" w:cs="Arial"/>
          <w:b/>
          <w:sz w:val="24"/>
        </w:rPr>
        <w:t>Scope Adjustment of Enhanced URLLC Work Item</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 1</w:t>
      </w:r>
      <w:r>
        <w:tab/>
        <w:t>Extend existing DCI formats 0_1 and 1_1 for eURLLC. Do not introduce new DCI formats due to Rel-16 eURLLC work item.</w:t>
      </w:r>
    </w:p>
    <w:p w:rsidR="00884FE2" w:rsidRDefault="00884FE2" w:rsidP="00884FE2">
      <w:r>
        <w:t>Proposal 2</w:t>
      </w:r>
      <w:r>
        <w:tab/>
        <w:t>Do not consider dynamic power boost to UL CG scheduled PUSCH of URLLC UE in Rel-16 eURLLC work item.</w:t>
      </w:r>
    </w:p>
    <w:p w:rsidR="00884FE2" w:rsidRDefault="00884FE2" w:rsidP="00884FE2">
      <w:r>
        <w:t>Proposal 3</w:t>
      </w:r>
      <w:r>
        <w:tab/>
        <w:t>Do not specify joint configuration/activation/release procedures in Rel-16 eURLLC work item.</w:t>
      </w:r>
    </w:p>
    <w:p w:rsidR="00884FE2" w:rsidRDefault="00884FE2" w:rsidP="00884FE2">
      <w:r>
        <w:t>Huawei: topic started 3 months ago so prioritizing is a bit early, can be left to WGs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RP-191452</w:t>
      </w:r>
      <w:r>
        <w:rPr>
          <w:rFonts w:ascii="Arial" w:hAnsi="Arial" w:cs="Arial"/>
          <w:b/>
          <w:color w:val="0000FF"/>
          <w:sz w:val="24"/>
        </w:rPr>
        <w:tab/>
      </w:r>
      <w:r>
        <w:rPr>
          <w:rFonts w:ascii="Arial" w:hAnsi="Arial" w:cs="Arial"/>
          <w:b/>
          <w:sz w:val="24"/>
        </w:rPr>
        <w:t>Scope Adjustment of Enhanced URLLC Work Item</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RP-191057)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RP-191584</w:t>
      </w:r>
      <w:r>
        <w:rPr>
          <w:rFonts w:ascii="Arial" w:hAnsi="Arial" w:cs="Arial"/>
          <w:b/>
          <w:color w:val="0000FF"/>
          <w:sz w:val="24"/>
        </w:rPr>
        <w:tab/>
      </w:r>
      <w:r>
        <w:rPr>
          <w:rFonts w:ascii="Arial" w:hAnsi="Arial" w:cs="Arial"/>
          <w:b/>
          <w:sz w:val="24"/>
        </w:rPr>
        <w:t>Revised WID: Physical layer enhancements for NR ultra-reliable and low latency case (URLLC)</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last approved WID: RP-190726</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14" w:name="_Toc15668411"/>
      <w:bookmarkStart w:id="115" w:name="_Toc19542980"/>
      <w:r>
        <w:t>9.4.6</w:t>
      </w:r>
      <w:r>
        <w:tab/>
        <w:t>UE Power Saving in NR [new RAN1 WI: NR_UE_pow_sav]</w:t>
      </w:r>
      <w:bookmarkEnd w:id="114"/>
      <w:bookmarkEnd w:id="115"/>
    </w:p>
    <w:p w:rsidR="00884FE2" w:rsidRDefault="00884FE2" w:rsidP="00884FE2">
      <w:pPr>
        <w:rPr>
          <w:rFonts w:ascii="Arial" w:hAnsi="Arial" w:cs="Arial"/>
          <w:b/>
          <w:sz w:val="24"/>
        </w:rPr>
      </w:pPr>
      <w:r>
        <w:rPr>
          <w:rFonts w:ascii="Arial" w:hAnsi="Arial" w:cs="Arial"/>
          <w:b/>
          <w:color w:val="0000FF"/>
          <w:sz w:val="24"/>
        </w:rPr>
        <w:t>RP-191139</w:t>
      </w:r>
      <w:r>
        <w:rPr>
          <w:rFonts w:ascii="Arial" w:hAnsi="Arial" w:cs="Arial"/>
          <w:b/>
          <w:color w:val="0000FF"/>
          <w:sz w:val="24"/>
        </w:rPr>
        <w:tab/>
      </w:r>
      <w:r>
        <w:rPr>
          <w:rFonts w:ascii="Arial" w:hAnsi="Arial" w:cs="Arial"/>
          <w:b/>
          <w:sz w:val="24"/>
        </w:rPr>
        <w:t>Status Report for WI: UE Power Saving in NR; rapporteur: CATT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Perf. part % complete and target missing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RP-191456</w:t>
      </w:r>
      <w:r>
        <w:rPr>
          <w:rFonts w:ascii="Arial" w:hAnsi="Arial" w:cs="Arial"/>
          <w:b/>
          <w:color w:val="0000FF"/>
          <w:sz w:val="24"/>
        </w:rPr>
        <w:tab/>
      </w:r>
      <w:r>
        <w:rPr>
          <w:rFonts w:ascii="Arial" w:hAnsi="Arial" w:cs="Arial"/>
          <w:b/>
          <w:sz w:val="24"/>
        </w:rPr>
        <w:t>Status Report for WI: UE Power Saving in NR; rapporteur: CATT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884FE2" w:rsidRDefault="00884FE2" w:rsidP="00884FE2">
      <w:pPr>
        <w:rPr>
          <w:color w:val="808080"/>
        </w:rPr>
      </w:pPr>
      <w:r>
        <w:rPr>
          <w:color w:val="808080"/>
        </w:rPr>
        <w:t>(Replaces RP-191139)</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 target date change (Core: - 3 months); Perf. part now 9 months after Core part</w:t>
      </w:r>
    </w:p>
    <w:p w:rsidR="00884FE2" w:rsidRDefault="00884FE2" w:rsidP="00884FE2">
      <w:r>
        <w:t>Note: After RAN #84, it was clarified by the rapporteur that the core part target is March 20 as in WID RP-191607 and the status report showing Dec.19 is wrong.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RP-190978</w:t>
      </w:r>
      <w:r>
        <w:rPr>
          <w:rFonts w:ascii="Arial" w:hAnsi="Arial" w:cs="Arial"/>
          <w:b/>
          <w:color w:val="0000FF"/>
          <w:sz w:val="24"/>
        </w:rPr>
        <w:tab/>
      </w:r>
      <w:r>
        <w:rPr>
          <w:rFonts w:ascii="Arial" w:hAnsi="Arial" w:cs="Arial"/>
          <w:b/>
          <w:sz w:val="24"/>
        </w:rPr>
        <w:t>On the scope of Rel-16 UE Power Saving WI</w:t>
      </w:r>
    </w:p>
    <w:p w:rsidR="00884FE2" w:rsidRDefault="00884FE2" w:rsidP="00884FE2">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9.3.4 to AI 9.4.6</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 1: RAN2 to further evaluate and specify the WUS impact on L2 procedures (especially UL activities).</w:t>
      </w:r>
    </w:p>
    <w:p w:rsidR="00884FE2" w:rsidRDefault="00884FE2" w:rsidP="00884FE2">
      <w:r>
        <w:t>Proposal 2: RAN2 to specify maximum MIMO layer configuration per initial/default BWP (per BWP configuration is FFS).</w:t>
      </w:r>
    </w:p>
    <w:p w:rsidR="00884FE2" w:rsidRDefault="00884FE2" w:rsidP="00884FE2">
      <w:r>
        <w:t>Proposal 3: RAN2 to specify MAC based Release Assistance Signalling (RAI) for NR.</w:t>
      </w:r>
    </w:p>
    <w:p w:rsidR="00884FE2" w:rsidRDefault="00884FE2" w:rsidP="00884FE2">
      <w:r>
        <w:t>Proposal 4: RAN2 to continue to evaluate, and if concluded standardise SCell adaptation in the CA/DC work item.</w:t>
      </w:r>
    </w:p>
    <w:p w:rsidR="00884FE2" w:rsidRDefault="00884FE2" w:rsidP="00884FE2">
      <w:r>
        <w:t>Proposal 5: RAN2 to evaluate, and if concluded standardise mobility history information reporting under the Data Collection work item.</w:t>
      </w:r>
    </w:p>
    <w:p w:rsidR="00884FE2" w:rsidRDefault="00884FE2" w:rsidP="00884FE2">
      <w:r>
        <w:t>Proposal 6: RAN2 to evaluate, and if concluded standardise UE-preferred C-DRX signalling including DRX cycle length and InactivityTimer.</w:t>
      </w:r>
    </w:p>
    <w:p w:rsidR="00884FE2" w:rsidRDefault="00884FE2" w:rsidP="00884FE2">
      <w:r>
        <w:t>Proposal 7: RAN2 to evaluate, and if concluded standardise UE-preferred number of SCells and BSR in MSG3.</w:t>
      </w:r>
    </w:p>
    <w:p w:rsidR="00884FE2" w:rsidRDefault="00884FE2" w:rsidP="00884FE2">
      <w:r>
        <w:t>Proposal 8: RAN2 to introduce relaxed neighbour cell monitoring for NR, taking the LTE relaxed monitoring criteria as a baseline, for Idle and Inactive mode.</w:t>
      </w:r>
    </w:p>
    <w:p w:rsidR="00884FE2" w:rsidRDefault="00884FE2" w:rsidP="00884FE2">
      <w:r>
        <w:t>Proposal 9: RAN2 to introduce a false paging solution.</w:t>
      </w:r>
    </w:p>
    <w:p w:rsidR="00884FE2" w:rsidRDefault="00884FE2" w:rsidP="00884FE2">
      <w:r>
        <w:lastRenderedPageBreak/>
        <w:t>Proposal 10: RAN2 to introduce a UE specific DRX that is larger than the defaultPagingCycle in System Information but at most 2.56 sec.</w:t>
      </w:r>
    </w:p>
    <w:p w:rsidR="00884FE2" w:rsidRDefault="00884FE2" w:rsidP="00884FE2">
      <w:r>
        <w:t>LG: just 1TU but so many objectives proposed, so we should focus on the objectives which have wide support</w:t>
      </w:r>
    </w:p>
    <w:p w:rsidR="00884FE2" w:rsidRDefault="00884FE2" w:rsidP="00884FE2">
      <w:r>
        <w:t>Vivo: proposal 8: why just idle mode here?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RP-190993</w:t>
      </w:r>
      <w:r>
        <w:rPr>
          <w:rFonts w:ascii="Arial" w:hAnsi="Arial" w:cs="Arial"/>
          <w:b/>
          <w:color w:val="0000FF"/>
          <w:sz w:val="24"/>
        </w:rPr>
        <w:tab/>
      </w:r>
      <w:r>
        <w:rPr>
          <w:rFonts w:ascii="Arial" w:hAnsi="Arial" w:cs="Arial"/>
          <w:b/>
          <w:sz w:val="24"/>
        </w:rPr>
        <w:t>Views on UE power saving WI</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HiSilicon: not happy to prioritize FR2</w:t>
      </w:r>
    </w:p>
    <w:p w:rsidR="00884FE2" w:rsidRDefault="00884FE2" w:rsidP="00884FE2">
      <w:r>
        <w:t>Intel: why is PDCCH skipping important?</w:t>
      </w:r>
    </w:p>
    <w:p w:rsidR="00884FE2" w:rsidRDefault="00884FE2" w:rsidP="00884FE2">
      <w:r>
        <w:t>Nokia: sees PDCCH skipping critical for FR2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RP-191015</w:t>
      </w:r>
      <w:r>
        <w:rPr>
          <w:rFonts w:ascii="Arial" w:hAnsi="Arial" w:cs="Arial"/>
          <w:b/>
          <w:color w:val="0000FF"/>
          <w:sz w:val="24"/>
        </w:rPr>
        <w:tab/>
      </w:r>
      <w:r>
        <w:rPr>
          <w:rFonts w:ascii="Arial" w:hAnsi="Arial" w:cs="Arial"/>
          <w:b/>
          <w:sz w:val="24"/>
        </w:rPr>
        <w:t>Views on UE Power Saving WID scope</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9.3.4 to AI 9.4.6</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RP-191038</w:t>
      </w:r>
      <w:r>
        <w:rPr>
          <w:rFonts w:ascii="Arial" w:hAnsi="Arial" w:cs="Arial"/>
          <w:b/>
          <w:color w:val="0000FF"/>
          <w:sz w:val="24"/>
        </w:rPr>
        <w:tab/>
      </w:r>
      <w:r>
        <w:rPr>
          <w:rFonts w:ascii="Arial" w:hAnsi="Arial" w:cs="Arial"/>
          <w:b/>
          <w:sz w:val="24"/>
        </w:rPr>
        <w:t>Proposed WI scope for Power Saving in RAN2</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9.1.1 to AI 9.4.6; wrong WI code in Tdoc request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RP-191039</w:t>
      </w:r>
      <w:r>
        <w:rPr>
          <w:rFonts w:ascii="Arial" w:hAnsi="Arial" w:cs="Arial"/>
          <w:b/>
          <w:color w:val="0000FF"/>
          <w:sz w:val="24"/>
        </w:rPr>
        <w:tab/>
      </w:r>
      <w:r>
        <w:rPr>
          <w:rFonts w:ascii="Arial" w:hAnsi="Arial" w:cs="Arial"/>
          <w:b/>
          <w:sz w:val="24"/>
        </w:rPr>
        <w:t>Proposed WI scope for Power Saving in RAN1</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9.1.1 to AI 9.4.6; wrong WI code in Tdoc request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RP-191073</w:t>
      </w:r>
      <w:r>
        <w:rPr>
          <w:rFonts w:ascii="Arial" w:hAnsi="Arial" w:cs="Arial"/>
          <w:b/>
          <w:color w:val="0000FF"/>
          <w:sz w:val="24"/>
        </w:rPr>
        <w:tab/>
      </w:r>
      <w:r>
        <w:rPr>
          <w:rFonts w:ascii="Arial" w:hAnsi="Arial" w:cs="Arial"/>
          <w:b/>
          <w:sz w:val="24"/>
        </w:rPr>
        <w:t>Views of power saving WI scope</w:t>
      </w:r>
    </w:p>
    <w:p w:rsidR="00884FE2" w:rsidRDefault="00884FE2" w:rsidP="00884F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Discussion the scope update for power saving based on RAN2 study item outcome.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RP-191090</w:t>
      </w:r>
      <w:r>
        <w:rPr>
          <w:rFonts w:ascii="Arial" w:hAnsi="Arial" w:cs="Arial"/>
          <w:b/>
          <w:color w:val="0000FF"/>
          <w:sz w:val="24"/>
        </w:rPr>
        <w:tab/>
      </w:r>
      <w:r>
        <w:rPr>
          <w:rFonts w:ascii="Arial" w:hAnsi="Arial" w:cs="Arial"/>
          <w:b/>
          <w:sz w:val="24"/>
        </w:rPr>
        <w:t>Rel-16 scope of UE Power Saving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RP-191108</w:t>
      </w:r>
      <w:r>
        <w:rPr>
          <w:rFonts w:ascii="Arial" w:hAnsi="Arial" w:cs="Arial"/>
          <w:b/>
          <w:color w:val="0000FF"/>
          <w:sz w:val="24"/>
        </w:rPr>
        <w:tab/>
      </w:r>
      <w:r>
        <w:rPr>
          <w:rFonts w:ascii="Arial" w:hAnsi="Arial" w:cs="Arial"/>
          <w:b/>
          <w:sz w:val="24"/>
        </w:rPr>
        <w:t>View on PDCCH skipping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RP-191109</w:t>
      </w:r>
      <w:r>
        <w:rPr>
          <w:rFonts w:ascii="Arial" w:hAnsi="Arial" w:cs="Arial"/>
          <w:b/>
          <w:color w:val="0000FF"/>
          <w:sz w:val="24"/>
        </w:rPr>
        <w:tab/>
      </w:r>
      <w:r>
        <w:rPr>
          <w:rFonts w:ascii="Arial" w:hAnsi="Arial" w:cs="Arial"/>
          <w:b/>
          <w:sz w:val="24"/>
        </w:rPr>
        <w:t>Way Forward on PDCCH Skipping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revised to add more co-signers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RP-191477</w:t>
      </w:r>
      <w:r>
        <w:rPr>
          <w:rFonts w:ascii="Arial" w:hAnsi="Arial" w:cs="Arial"/>
          <w:b/>
          <w:color w:val="0000FF"/>
          <w:sz w:val="24"/>
        </w:rPr>
        <w:tab/>
      </w:r>
      <w:r>
        <w:rPr>
          <w:rFonts w:ascii="Arial" w:hAnsi="Arial" w:cs="Arial"/>
          <w:b/>
          <w:sz w:val="24"/>
        </w:rPr>
        <w:t>Way Forward on PDCCH Skipping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884FE2" w:rsidRDefault="00884FE2" w:rsidP="00884FE2">
      <w:pPr>
        <w:rPr>
          <w:color w:val="808080"/>
        </w:rPr>
      </w:pPr>
      <w:r>
        <w:rPr>
          <w:color w:val="808080"/>
        </w:rPr>
        <w:t>(Replaces RP-191109)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RP-191310</w:t>
      </w:r>
      <w:r>
        <w:rPr>
          <w:rFonts w:ascii="Arial" w:hAnsi="Arial" w:cs="Arial"/>
          <w:b/>
          <w:color w:val="0000FF"/>
          <w:sz w:val="24"/>
        </w:rPr>
        <w:tab/>
      </w:r>
      <w:r>
        <w:rPr>
          <w:rFonts w:ascii="Arial" w:hAnsi="Arial" w:cs="Arial"/>
          <w:b/>
          <w:sz w:val="24"/>
        </w:rPr>
        <w:t>NR UE power saving WID update</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RP-191138</w:t>
      </w:r>
      <w:r>
        <w:rPr>
          <w:rFonts w:ascii="Arial" w:hAnsi="Arial" w:cs="Arial"/>
          <w:b/>
          <w:color w:val="0000FF"/>
          <w:sz w:val="24"/>
        </w:rPr>
        <w:tab/>
      </w:r>
      <w:r>
        <w:rPr>
          <w:rFonts w:ascii="Arial" w:hAnsi="Arial" w:cs="Arial"/>
          <w:b/>
          <w:sz w:val="24"/>
        </w:rPr>
        <w:t>Revised WID: UE Power Saving in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RP-191482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RP-191482</w:t>
      </w:r>
      <w:r>
        <w:rPr>
          <w:rFonts w:ascii="Arial" w:hAnsi="Arial" w:cs="Arial"/>
          <w:b/>
          <w:color w:val="0000FF"/>
          <w:sz w:val="24"/>
        </w:rPr>
        <w:tab/>
      </w:r>
      <w:r>
        <w:rPr>
          <w:rFonts w:ascii="Arial" w:hAnsi="Arial" w:cs="Arial"/>
          <w:b/>
          <w:sz w:val="24"/>
        </w:rPr>
        <w:t>Revised WID: UE Power Saving in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884FE2" w:rsidRDefault="00884FE2" w:rsidP="00884FE2">
      <w:pPr>
        <w:rPr>
          <w:color w:val="808080"/>
        </w:rPr>
      </w:pPr>
      <w:r>
        <w:rPr>
          <w:color w:val="808080"/>
        </w:rPr>
        <w:t>(Replaces RP-191138)</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RP-191548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RP-191548</w:t>
      </w:r>
      <w:r>
        <w:rPr>
          <w:rFonts w:ascii="Arial" w:hAnsi="Arial" w:cs="Arial"/>
          <w:b/>
          <w:color w:val="0000FF"/>
          <w:sz w:val="24"/>
        </w:rPr>
        <w:tab/>
      </w:r>
      <w:r>
        <w:rPr>
          <w:rFonts w:ascii="Arial" w:hAnsi="Arial" w:cs="Arial"/>
          <w:b/>
          <w:sz w:val="24"/>
        </w:rPr>
        <w:t>Revised WID: UE Power Saving in NR</w:t>
      </w:r>
    </w:p>
    <w:p w:rsidR="00884FE2" w:rsidRDefault="00884FE2" w:rsidP="00884FE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884FE2" w:rsidRDefault="00884FE2" w:rsidP="00884FE2">
      <w:pPr>
        <w:rPr>
          <w:color w:val="808080"/>
        </w:rPr>
      </w:pPr>
      <w:r>
        <w:rPr>
          <w:color w:val="808080"/>
        </w:rPr>
        <w:t>(Replaces RP-191482)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Samsung: we want to make sure that no RAN1 agreement is violated</w:t>
      </w:r>
    </w:p>
    <w:p w:rsidR="00884FE2" w:rsidRDefault="00884FE2" w:rsidP="00884FE2">
      <w:r>
        <w:t>Nokia: in case of conflicts between RAN1 and RAN2, they can be addressed</w:t>
      </w:r>
    </w:p>
    <w:p w:rsidR="00884FE2" w:rsidRDefault="00884FE2" w:rsidP="00884FE2">
      <w:r>
        <w:t>RAN chairman: it seems there is an issue regarding RAN1/RAN2 interworking here, so we need to solve this</w:t>
      </w:r>
    </w:p>
    <w:p w:rsidR="00884FE2" w:rsidRDefault="00884FE2" w:rsidP="00884FE2">
      <w:r>
        <w:t>Samsung: 1a) is violating RAN1 agreement and it was just put here to get agreement</w:t>
      </w:r>
    </w:p>
    <w:p w:rsidR="00884FE2" w:rsidRDefault="00884FE2" w:rsidP="00884FE2">
      <w:r>
        <w:t>RAN chairman: we can add a note that a) is not intended to violating RAN1 agreements</w:t>
      </w:r>
    </w:p>
    <w:p w:rsidR="00884FE2" w:rsidRDefault="00884FE2" w:rsidP="00884FE2">
      <w:r>
        <w:t>Samsung: SI was completed before RAN2 part was done but we hope that it is not intended to change RAN1 agreements</w:t>
      </w:r>
    </w:p>
    <w:p w:rsidR="00884FE2" w:rsidRDefault="00884FE2" w:rsidP="00884FE2">
      <w:r>
        <w:t>Ericsson: RF can start in Aug.19 but not already RRM</w:t>
      </w:r>
    </w:p>
    <w:p w:rsidR="00884FE2" w:rsidRDefault="00884FE2" w:rsidP="00884FE2">
      <w:r>
        <w:t>Qualcomm: there is a misunderstanding how the feature is supposed to work</w:t>
      </w:r>
    </w:p>
    <w:p w:rsidR="00884FE2" w:rsidRDefault="00884FE2" w:rsidP="00884FE2">
      <w:r>
        <w:t>conclusion: existing agreements of the WGs shall be honoured and in case of conflicts WGs should solve this otherwise RAN will address this in Sep. in RAN #85, DCI (Downlink Control Information) skipping aspect could be rediscussed further in Sep.</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RP-191582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RP-191582</w:t>
      </w:r>
      <w:r>
        <w:rPr>
          <w:rFonts w:ascii="Arial" w:hAnsi="Arial" w:cs="Arial"/>
          <w:b/>
          <w:color w:val="0000FF"/>
          <w:sz w:val="24"/>
        </w:rPr>
        <w:tab/>
      </w:r>
      <w:r>
        <w:rPr>
          <w:rFonts w:ascii="Arial" w:hAnsi="Arial" w:cs="Arial"/>
          <w:b/>
          <w:sz w:val="24"/>
        </w:rPr>
        <w:t>Revised WID: UE Power Saving in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884FE2" w:rsidRDefault="00884FE2" w:rsidP="00884FE2">
      <w:pPr>
        <w:rPr>
          <w:color w:val="808080"/>
        </w:rPr>
      </w:pPr>
      <w:r>
        <w:rPr>
          <w:color w:val="808080"/>
        </w:rPr>
        <w:t>(Replaces RP-191548)</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existing agreements of the WGs shall be honoured and in case of conflicts WGs should solve this otherwise RAN will address this in Sep. in RAN #85, VCR skipping aspect could be rediscussed further in Sep.</w:t>
      </w:r>
    </w:p>
    <w:p w:rsidR="00884FE2" w:rsidRDefault="00884FE2" w:rsidP="00884FE2">
      <w:r>
        <w:t>revised to remove highlights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RP-191607</w:t>
      </w:r>
      <w:r>
        <w:rPr>
          <w:rFonts w:ascii="Arial" w:hAnsi="Arial" w:cs="Arial"/>
          <w:b/>
          <w:color w:val="0000FF"/>
          <w:sz w:val="24"/>
        </w:rPr>
        <w:tab/>
      </w:r>
      <w:r>
        <w:rPr>
          <w:rFonts w:ascii="Arial" w:hAnsi="Arial" w:cs="Arial"/>
          <w:b/>
          <w:sz w:val="24"/>
        </w:rPr>
        <w:t>Revised WID: UE Power Saving in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884FE2" w:rsidRDefault="00884FE2" w:rsidP="00884FE2">
      <w:pPr>
        <w:rPr>
          <w:color w:val="808080"/>
        </w:rPr>
      </w:pPr>
      <w:r>
        <w:rPr>
          <w:color w:val="808080"/>
        </w:rPr>
        <w:t>(Replaces RP-191582)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16" w:name="_Toc15668412"/>
      <w:bookmarkStart w:id="117" w:name="_Toc19542981"/>
      <w:r>
        <w:lastRenderedPageBreak/>
        <w:t>9.4.7</w:t>
      </w:r>
      <w:r>
        <w:tab/>
        <w:t>NR positioning support [new RAN1 WI: NR_pos]</w:t>
      </w:r>
      <w:bookmarkEnd w:id="116"/>
      <w:bookmarkEnd w:id="117"/>
    </w:p>
    <w:p w:rsidR="00884FE2" w:rsidRDefault="00884FE2" w:rsidP="00884FE2">
      <w:pPr>
        <w:rPr>
          <w:rFonts w:ascii="Arial" w:hAnsi="Arial" w:cs="Arial"/>
          <w:b/>
          <w:sz w:val="24"/>
        </w:rPr>
      </w:pPr>
      <w:r>
        <w:rPr>
          <w:rFonts w:ascii="Arial" w:hAnsi="Arial" w:cs="Arial"/>
          <w:b/>
          <w:color w:val="0000FF"/>
          <w:sz w:val="24"/>
        </w:rPr>
        <w:t>RP-190825</w:t>
      </w:r>
      <w:r>
        <w:rPr>
          <w:rFonts w:ascii="Arial" w:hAnsi="Arial" w:cs="Arial"/>
          <w:b/>
          <w:color w:val="0000FF"/>
          <w:sz w:val="24"/>
        </w:rPr>
        <w:tab/>
      </w:r>
      <w:r>
        <w:rPr>
          <w:rFonts w:ascii="Arial" w:hAnsi="Arial" w:cs="Arial"/>
          <w:b/>
          <w:sz w:val="24"/>
        </w:rPr>
        <w:t>Reply LS to R2-1902479 = RP-190050 on security and privacy aspects of NR positioning (S3-191750; to: RAN2, RAN3; cc: RAN1, SA2, RAN; contact: Ericsson)</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S3-191750, to RAN2, RAN3, cc RAN1, SA2, RAN</w:t>
      </w:r>
      <w:r>
        <w:rPr>
          <w:i/>
        </w:rPr>
        <w:br/>
      </w:r>
      <w:r>
        <w:rPr>
          <w:i/>
        </w:rPr>
        <w:tab/>
      </w:r>
      <w:r>
        <w:rPr>
          <w:i/>
        </w:rPr>
        <w:tab/>
      </w:r>
      <w:r>
        <w:rPr>
          <w:i/>
        </w:rPr>
        <w:tab/>
      </w:r>
      <w:r>
        <w:rPr>
          <w:i/>
        </w:rPr>
        <w:tab/>
      </w:r>
      <w:r>
        <w:rPr>
          <w:i/>
        </w:rPr>
        <w:tab/>
        <w:t>Source: SA3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explicit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just for info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RP-191155</w:t>
      </w:r>
      <w:r>
        <w:rPr>
          <w:rFonts w:ascii="Arial" w:hAnsi="Arial" w:cs="Arial"/>
          <w:b/>
          <w:color w:val="0000FF"/>
          <w:sz w:val="24"/>
        </w:rPr>
        <w:tab/>
      </w:r>
      <w:r>
        <w:rPr>
          <w:rFonts w:ascii="Arial" w:hAnsi="Arial" w:cs="Arial"/>
          <w:b/>
          <w:sz w:val="24"/>
        </w:rPr>
        <w:t>Status report of WI: NR positioning support; rapporteur: Intel Corporation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Core: 40%. Perf: 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RP-190854</w:t>
      </w:r>
      <w:r>
        <w:rPr>
          <w:rFonts w:ascii="Arial" w:hAnsi="Arial" w:cs="Arial"/>
          <w:b/>
          <w:color w:val="0000FF"/>
          <w:sz w:val="24"/>
        </w:rPr>
        <w:tab/>
      </w:r>
      <w:r>
        <w:rPr>
          <w:rFonts w:ascii="Arial" w:hAnsi="Arial" w:cs="Arial"/>
          <w:b/>
          <w:sz w:val="24"/>
        </w:rPr>
        <w:t>Revised WID: NR positioning support</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Sapcorda</w:t>
      </w:r>
    </w:p>
    <w:p w:rsidR="00884FE2" w:rsidRDefault="00884FE2" w:rsidP="00884FE2">
      <w:pPr>
        <w:rPr>
          <w:color w:val="808080"/>
        </w:rPr>
      </w:pPr>
      <w:r>
        <w:rPr>
          <w:color w:val="808080"/>
        </w:rPr>
        <w:t>(Replaces RP-190752)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9.1.1 to AI 9.4.7; last approved WID: RP-190752; rapporteur of WI NR_pos is Intel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RP-191156</w:t>
      </w:r>
      <w:r>
        <w:rPr>
          <w:rFonts w:ascii="Arial" w:hAnsi="Arial" w:cs="Arial"/>
          <w:b/>
          <w:color w:val="0000FF"/>
          <w:sz w:val="24"/>
        </w:rPr>
        <w:tab/>
      </w:r>
      <w:r>
        <w:rPr>
          <w:rFonts w:ascii="Arial" w:hAnsi="Arial" w:cs="Arial"/>
          <w:b/>
          <w:sz w:val="24"/>
        </w:rPr>
        <w:t>Revised WID: NR positioning support</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RP-190752; updated to reflect recent RAN2 agreements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18" w:name="_Toc15668413"/>
      <w:bookmarkStart w:id="119" w:name="_Toc19542982"/>
      <w:r>
        <w:t>9.4.8</w:t>
      </w:r>
      <w:r>
        <w:tab/>
        <w:t>5G V2X with NR sidelink [new RAN1 WI: 5G_V2X_NRSL]</w:t>
      </w:r>
      <w:bookmarkEnd w:id="118"/>
      <w:bookmarkEnd w:id="119"/>
    </w:p>
    <w:p w:rsidR="00884FE2" w:rsidRDefault="00884FE2" w:rsidP="00884FE2">
      <w:pPr>
        <w:rPr>
          <w:rFonts w:ascii="Arial" w:hAnsi="Arial" w:cs="Arial"/>
          <w:b/>
          <w:sz w:val="24"/>
        </w:rPr>
      </w:pPr>
      <w:r>
        <w:rPr>
          <w:rFonts w:ascii="Arial" w:hAnsi="Arial" w:cs="Arial"/>
          <w:b/>
          <w:color w:val="0000FF"/>
          <w:sz w:val="24"/>
        </w:rPr>
        <w:t>RP-190798</w:t>
      </w:r>
      <w:r>
        <w:rPr>
          <w:rFonts w:ascii="Arial" w:hAnsi="Arial" w:cs="Arial"/>
          <w:b/>
          <w:color w:val="0000FF"/>
          <w:sz w:val="24"/>
        </w:rPr>
        <w:tab/>
      </w:r>
      <w:r>
        <w:rPr>
          <w:rFonts w:ascii="Arial" w:hAnsi="Arial" w:cs="Arial"/>
          <w:b/>
          <w:sz w:val="24"/>
        </w:rPr>
        <w:t>LS on NR V2X spectrum allocation (5GAA_S-1900056; to: RAN; cc: RAN1, RAN2, RAN4; contact: Huawei)</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5GAA_S-1900056, to RAN, cc RAN1, RAN2, RAN4</w:t>
      </w:r>
      <w:r>
        <w:rPr>
          <w:i/>
        </w:rPr>
        <w:br/>
      </w:r>
      <w:r>
        <w:rPr>
          <w:i/>
        </w:rPr>
        <w:tab/>
      </w:r>
      <w:r>
        <w:rPr>
          <w:i/>
        </w:rPr>
        <w:tab/>
      </w:r>
      <w:r>
        <w:rPr>
          <w:i/>
        </w:rPr>
        <w:tab/>
      </w:r>
      <w:r>
        <w:rPr>
          <w:i/>
        </w:rPr>
        <w:tab/>
      </w:r>
      <w:r>
        <w:rPr>
          <w:i/>
        </w:rPr>
        <w:tab/>
        <w:t>Source: 5GAA WG4</w:t>
      </w:r>
    </w:p>
    <w:p w:rsidR="00884FE2" w:rsidRDefault="00884FE2" w:rsidP="00884FE2">
      <w:pPr>
        <w:rPr>
          <w:rFonts w:ascii="Arial" w:hAnsi="Arial" w:cs="Arial"/>
          <w:b/>
        </w:rPr>
      </w:pPr>
      <w:r>
        <w:rPr>
          <w:rFonts w:ascii="Arial" w:hAnsi="Arial" w:cs="Arial"/>
          <w:b/>
        </w:rPr>
        <w:lastRenderedPageBreak/>
        <w:t xml:space="preserve">Abstract: </w:t>
      </w:r>
    </w:p>
    <w:p w:rsidR="00884FE2" w:rsidRDefault="00884FE2" w:rsidP="00884FE2">
      <w:r>
        <w:t>resubmission of RP-190720; RAN action requested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RP-190808</w:t>
      </w:r>
      <w:r>
        <w:rPr>
          <w:rFonts w:ascii="Arial" w:hAnsi="Arial" w:cs="Arial"/>
          <w:b/>
          <w:color w:val="0000FF"/>
          <w:sz w:val="24"/>
        </w:rPr>
        <w:tab/>
      </w:r>
      <w:r>
        <w:rPr>
          <w:rFonts w:ascii="Arial" w:hAnsi="Arial" w:cs="Arial"/>
          <w:b/>
          <w:sz w:val="24"/>
        </w:rPr>
        <w:t>LS on NR V2X Sidelink Operation (R4-1905097; to: 5GAA (Board, WG2, WG4); cc: RAN; contact: Vodafone)</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R4-1905097, to 5GAA (Board, WG2, WG4), cc RAN</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just for info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RP-190820</w:t>
      </w:r>
      <w:r>
        <w:rPr>
          <w:rFonts w:ascii="Arial" w:hAnsi="Arial" w:cs="Arial"/>
          <w:b/>
          <w:color w:val="0000FF"/>
          <w:sz w:val="24"/>
        </w:rPr>
        <w:tab/>
      </w:r>
      <w:r>
        <w:rPr>
          <w:rFonts w:ascii="Arial" w:hAnsi="Arial" w:cs="Arial"/>
          <w:b/>
          <w:sz w:val="24"/>
        </w:rPr>
        <w:t>LS on NR control for LTE sidelink (R1-1907909; to: RAN; cc: -; contact: Huawei)</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R1-1907909, to RAN, cc -</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explicit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just for info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RP-190983</w:t>
      </w:r>
      <w:r>
        <w:rPr>
          <w:rFonts w:ascii="Arial" w:hAnsi="Arial" w:cs="Arial"/>
          <w:b/>
          <w:color w:val="0000FF"/>
          <w:sz w:val="24"/>
        </w:rPr>
        <w:tab/>
      </w:r>
      <w:r>
        <w:rPr>
          <w:rFonts w:ascii="Arial" w:hAnsi="Arial" w:cs="Arial"/>
          <w:b/>
          <w:sz w:val="24"/>
        </w:rPr>
        <w:t>Status report of WI: 5G V2X with NR sidelink; rapporteur: LG Electronics</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RP-190984</w:t>
      </w:r>
      <w:r>
        <w:rPr>
          <w:rFonts w:ascii="Arial" w:hAnsi="Arial" w:cs="Arial"/>
          <w:b/>
          <w:color w:val="0000FF"/>
          <w:sz w:val="24"/>
        </w:rPr>
        <w:tab/>
      </w:r>
      <w:r>
        <w:rPr>
          <w:rFonts w:ascii="Arial" w:hAnsi="Arial" w:cs="Arial"/>
          <w:b/>
          <w:sz w:val="24"/>
        </w:rPr>
        <w:t>Revised WID: 5G V2X with NR sidelink</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w:t>
      </w:r>
    </w:p>
    <w:p w:rsidR="00884FE2" w:rsidRDefault="00884FE2" w:rsidP="00884FE2">
      <w:pPr>
        <w:rPr>
          <w:color w:val="808080"/>
        </w:rPr>
      </w:pPr>
      <w:r>
        <w:rPr>
          <w:color w:val="808080"/>
        </w:rPr>
        <w:t>(Replaces RP-190766)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RP-190766</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RP-191547</w:t>
      </w:r>
      <w:r>
        <w:rPr>
          <w:rFonts w:ascii="Arial" w:hAnsi="Arial" w:cs="Arial"/>
          <w:b/>
          <w:color w:val="0000FF"/>
          <w:sz w:val="24"/>
        </w:rPr>
        <w:tab/>
      </w:r>
      <w:r>
        <w:rPr>
          <w:rFonts w:ascii="Arial" w:hAnsi="Arial" w:cs="Arial"/>
          <w:b/>
          <w:sz w:val="24"/>
        </w:rPr>
        <w:t>RAN guidance on efficient progress on V2X</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884FE2" w:rsidRDefault="00884FE2" w:rsidP="00884FE2">
      <w:pPr>
        <w:rPr>
          <w:rFonts w:ascii="Arial" w:hAnsi="Arial" w:cs="Arial"/>
          <w:b/>
        </w:rPr>
      </w:pPr>
      <w:r>
        <w:rPr>
          <w:rFonts w:ascii="Arial" w:hAnsi="Arial" w:cs="Arial"/>
          <w:b/>
        </w:rPr>
        <w:lastRenderedPageBreak/>
        <w:t xml:space="preserve">Discussion: </w:t>
      </w:r>
    </w:p>
    <w:p w:rsidR="00884FE2" w:rsidRDefault="00884FE2" w:rsidP="00884FE2">
      <w:r>
        <w:t>proposal:</w:t>
      </w:r>
    </w:p>
    <w:p w:rsidR="00884FE2" w:rsidRDefault="00884FE2" w:rsidP="00884FE2">
      <w:r>
        <w:t>In order to expedite the V2X sidelink work, RAN1 is advised to reuse NR Uu design and/or LTE sidelink design to the greatest extent appropriate, unless there are strong reasons to deviate from these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pStyle w:val="Heading4"/>
      </w:pPr>
      <w:bookmarkStart w:id="120" w:name="_Toc15668414"/>
      <w:bookmarkStart w:id="121" w:name="_Toc19542983"/>
      <w:r>
        <w:t>9.4.9</w:t>
      </w:r>
      <w:r>
        <w:tab/>
        <w:t>NR Mobility Enhancements [RAN2 WI: NR_Mob_enh]</w:t>
      </w:r>
      <w:bookmarkEnd w:id="120"/>
      <w:bookmarkEnd w:id="121"/>
    </w:p>
    <w:p w:rsidR="00884FE2" w:rsidRDefault="00884FE2" w:rsidP="00884FE2">
      <w:pPr>
        <w:rPr>
          <w:rFonts w:ascii="Arial" w:hAnsi="Arial" w:cs="Arial"/>
          <w:b/>
          <w:sz w:val="24"/>
        </w:rPr>
      </w:pPr>
      <w:r>
        <w:rPr>
          <w:rFonts w:ascii="Arial" w:hAnsi="Arial" w:cs="Arial"/>
          <w:b/>
          <w:color w:val="0000FF"/>
          <w:sz w:val="24"/>
        </w:rPr>
        <w:t>RP-191344</w:t>
      </w:r>
      <w:r>
        <w:rPr>
          <w:rFonts w:ascii="Arial" w:hAnsi="Arial" w:cs="Arial"/>
          <w:b/>
          <w:color w:val="0000FF"/>
          <w:sz w:val="24"/>
        </w:rPr>
        <w:tab/>
      </w:r>
      <w:r>
        <w:rPr>
          <w:rFonts w:ascii="Arial" w:hAnsi="Arial" w:cs="Arial"/>
          <w:b/>
          <w:sz w:val="24"/>
        </w:rPr>
        <w:t>Status report of WI: NR Mobility Enhancements; rapporteur: Intel Corporation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 xml:space="preserve">Core: 20% </w:t>
      </w:r>
    </w:p>
    <w:p w:rsidR="00884FE2" w:rsidRDefault="00884FE2" w:rsidP="00884FE2">
      <w:r>
        <w:t>Perf:0%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RP-191110</w:t>
      </w:r>
      <w:r>
        <w:rPr>
          <w:rFonts w:ascii="Arial" w:hAnsi="Arial" w:cs="Arial"/>
          <w:b/>
          <w:color w:val="0000FF"/>
          <w:sz w:val="24"/>
        </w:rPr>
        <w:tab/>
      </w:r>
      <w:r>
        <w:rPr>
          <w:rFonts w:ascii="Arial" w:hAnsi="Arial" w:cs="Arial"/>
          <w:b/>
          <w:sz w:val="24"/>
        </w:rPr>
        <w:t>On Mobility in FR2</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 is within the current scope?</w:t>
      </w:r>
    </w:p>
    <w:p w:rsidR="00884FE2" w:rsidRDefault="00884FE2" w:rsidP="00884FE2">
      <w:r>
        <w:t>Apple: yes</w:t>
      </w:r>
    </w:p>
    <w:p w:rsidR="00884FE2" w:rsidRDefault="00884FE2" w:rsidP="00884FE2">
      <w:r>
        <w:t>RAN2 chair: always open for suggestions for the RAN2 agenda, no need to handle this part here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122" w:name="_Toc15668415"/>
      <w:bookmarkStart w:id="123" w:name="_Toc19542984"/>
      <w:r>
        <w:t>9.4.10</w:t>
      </w:r>
      <w:r>
        <w:tab/>
        <w:t>Multi-RAT Dual-Connectivity and CA enh. (LTE, NR) [RAN2 WI: LTE_NR_DC_CA_enh]</w:t>
      </w:r>
      <w:bookmarkEnd w:id="122"/>
      <w:bookmarkEnd w:id="123"/>
    </w:p>
    <w:p w:rsidR="00884FE2" w:rsidRDefault="00884FE2" w:rsidP="00884FE2">
      <w:pPr>
        <w:rPr>
          <w:rFonts w:ascii="Arial" w:hAnsi="Arial" w:cs="Arial"/>
          <w:b/>
          <w:sz w:val="24"/>
        </w:rPr>
      </w:pPr>
      <w:r>
        <w:rPr>
          <w:rFonts w:ascii="Arial" w:hAnsi="Arial" w:cs="Arial"/>
          <w:b/>
          <w:color w:val="0000FF"/>
          <w:sz w:val="24"/>
        </w:rPr>
        <w:t>RP-190972</w:t>
      </w:r>
      <w:r>
        <w:rPr>
          <w:rFonts w:ascii="Arial" w:hAnsi="Arial" w:cs="Arial"/>
          <w:b/>
          <w:color w:val="0000FF"/>
          <w:sz w:val="24"/>
        </w:rPr>
        <w:tab/>
      </w:r>
      <w:r>
        <w:rPr>
          <w:rFonts w:ascii="Arial" w:hAnsi="Arial" w:cs="Arial"/>
          <w:b/>
          <w:sz w:val="24"/>
        </w:rPr>
        <w:t>Status Report for Multi-RAT Dual-Connectivity and Carrier Aggregation enhancements;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(Perf.: - 3 months)</w:t>
      </w:r>
    </w:p>
    <w:p w:rsidR="00884FE2" w:rsidRDefault="00884FE2" w:rsidP="00884FE2">
      <w:r>
        <w:t>conclusion: target date for Perf. part is Sep.20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RP-191154</w:t>
      </w:r>
      <w:r>
        <w:rPr>
          <w:rFonts w:ascii="Arial" w:hAnsi="Arial" w:cs="Arial"/>
          <w:b/>
          <w:color w:val="0000FF"/>
          <w:sz w:val="24"/>
        </w:rPr>
        <w:tab/>
      </w:r>
      <w:r>
        <w:rPr>
          <w:rFonts w:ascii="Arial" w:hAnsi="Arial" w:cs="Arial"/>
          <w:b/>
          <w:sz w:val="24"/>
        </w:rPr>
        <w:t>On scope overlapping in SCell operation adaptation with UE power saving WI</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part of power saving discussions</w:t>
      </w:r>
    </w:p>
    <w:p w:rsidR="00884FE2" w:rsidRDefault="00884FE2" w:rsidP="00884FE2">
      <w:r>
        <w:t>LG: not sure that it is fully covered</w:t>
      </w:r>
    </w:p>
    <w:p w:rsidR="00884FE2" w:rsidRDefault="00884FE2" w:rsidP="00884FE2">
      <w:r>
        <w:t>RAN chairman: can be covered in revised WID (if needed)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RP-191359</w:t>
      </w:r>
      <w:r>
        <w:rPr>
          <w:rFonts w:ascii="Arial" w:hAnsi="Arial" w:cs="Arial"/>
          <w:b/>
          <w:color w:val="0000FF"/>
          <w:sz w:val="24"/>
        </w:rPr>
        <w:tab/>
      </w:r>
      <w:r>
        <w:rPr>
          <w:rFonts w:ascii="Arial" w:hAnsi="Arial" w:cs="Arial"/>
          <w:b/>
          <w:sz w:val="24"/>
        </w:rPr>
        <w:t>Modification of MR-DC WID to enable consideration of LTE TDD HARQ timing in LTE FDD for dual UL EN-DC</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Ireland Plc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Modification of WID to enable HARQ TDD timing config in LTE FDD for Dual UL EN-DC operation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RP-191475</w:t>
      </w:r>
      <w:r>
        <w:rPr>
          <w:rFonts w:ascii="Arial" w:hAnsi="Arial" w:cs="Arial"/>
          <w:b/>
          <w:color w:val="0000FF"/>
          <w:sz w:val="24"/>
        </w:rPr>
        <w:tab/>
      </w:r>
      <w:r>
        <w:rPr>
          <w:rFonts w:ascii="Arial" w:hAnsi="Arial" w:cs="Arial"/>
          <w:b/>
          <w:sz w:val="24"/>
        </w:rPr>
        <w:t>Modification of MR-DC WID to enable consideration of LTE TDD HARQ timing in LTE FDD for dual UL EN-DC</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Ireland Plc</w:t>
      </w:r>
    </w:p>
    <w:p w:rsidR="00884FE2" w:rsidRDefault="00884FE2" w:rsidP="00884FE2">
      <w:pPr>
        <w:rPr>
          <w:color w:val="808080"/>
        </w:rPr>
      </w:pPr>
      <w:r>
        <w:rPr>
          <w:color w:val="808080"/>
        </w:rPr>
        <w:t>(Replaces RP-191359)</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this is the only change?</w:t>
      </w:r>
    </w:p>
    <w:p w:rsidR="00884FE2" w:rsidRDefault="00884FE2" w:rsidP="00884FE2">
      <w:r>
        <w:t>Vodafone: yes</w:t>
      </w:r>
    </w:p>
    <w:p w:rsidR="00884FE2" w:rsidRDefault="00884FE2" w:rsidP="00884FE2">
      <w:r>
        <w:t>Qualcomm: not sure this is needed but we would not object (or can be removed)</w:t>
      </w:r>
    </w:p>
    <w:p w:rsidR="00884FE2" w:rsidRDefault="00884FE2" w:rsidP="00884FE2">
      <w:r>
        <w:t>Nokia: fine with the proposal but need to avoid that it is misunderstood</w:t>
      </w:r>
    </w:p>
    <w:p w:rsidR="00884FE2" w:rsidRDefault="00884FE2" w:rsidP="00884FE2">
      <w:r>
        <w:t>RAN chairman: wording can be solved offline (in revised WID)</w:t>
      </w:r>
    </w:p>
    <w:p w:rsidR="00884FE2" w:rsidRDefault="00884FE2" w:rsidP="00884FE2">
      <w:r>
        <w:t>NEC: status report said Perf. part completes in June while WID still says Sep. what is correct?</w:t>
      </w:r>
    </w:p>
    <w:p w:rsidR="00884FE2" w:rsidRDefault="00884FE2" w:rsidP="00884FE2">
      <w:r>
        <w:t>Ericsson: Sep.</w:t>
      </w:r>
    </w:p>
    <w:p w:rsidR="00884FE2" w:rsidRDefault="00884FE2" w:rsidP="00884FE2">
      <w:r>
        <w:t>NEC: so status report was wrong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RP-191560</w:t>
      </w:r>
      <w:r>
        <w:rPr>
          <w:rFonts w:ascii="Arial" w:hAnsi="Arial" w:cs="Arial"/>
          <w:b/>
          <w:color w:val="0000FF"/>
          <w:sz w:val="24"/>
        </w:rPr>
        <w:tab/>
      </w:r>
      <w:r>
        <w:rPr>
          <w:rFonts w:ascii="Arial" w:hAnsi="Arial" w:cs="Arial"/>
          <w:b/>
          <w:sz w:val="24"/>
        </w:rPr>
        <w:t>Revised WID: Multi-RAT Dual-Connectivity and Carrier Aggregation enhancements</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RP-190452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Tdoc was misused for wrong contents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RP-191570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RP-191570</w:t>
      </w:r>
      <w:r>
        <w:rPr>
          <w:rFonts w:ascii="Arial" w:hAnsi="Arial" w:cs="Arial"/>
          <w:b/>
          <w:color w:val="0000FF"/>
          <w:sz w:val="24"/>
        </w:rPr>
        <w:tab/>
      </w:r>
      <w:r>
        <w:rPr>
          <w:rFonts w:ascii="Arial" w:hAnsi="Arial" w:cs="Arial"/>
          <w:b/>
          <w:sz w:val="24"/>
        </w:rPr>
        <w:t>Revised WID: Multi-RAT Dual-Connectivity and Carrier Aggregation enhancements</w:t>
      </w:r>
    </w:p>
    <w:p w:rsidR="00884FE2" w:rsidRDefault="00884FE2" w:rsidP="00884FE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RP-191560)</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RP-190452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RP-191600</w:t>
      </w:r>
      <w:r>
        <w:rPr>
          <w:rFonts w:ascii="Arial" w:hAnsi="Arial" w:cs="Arial"/>
          <w:b/>
          <w:color w:val="0000FF"/>
          <w:sz w:val="24"/>
        </w:rPr>
        <w:tab/>
      </w:r>
      <w:r>
        <w:rPr>
          <w:rFonts w:ascii="Arial" w:hAnsi="Arial" w:cs="Arial"/>
          <w:b/>
          <w:sz w:val="24"/>
        </w:rPr>
        <w:t>Revised WID: Multi-RAT Dual-Connectivity and Carrier Aggregation enhancements</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color w:val="808080"/>
        </w:rPr>
      </w:pPr>
      <w:r>
        <w:rPr>
          <w:color w:val="808080"/>
        </w:rPr>
        <w:t>(Replaces RP-191570)</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RP-190452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24" w:name="_Toc15668416"/>
      <w:bookmarkStart w:id="125" w:name="_Toc19542985"/>
      <w:r>
        <w:t>9.4.11</w:t>
      </w:r>
      <w:r>
        <w:tab/>
        <w:t>Integrated access and backhaul for NR [RAN2 WI: NR_IAB]</w:t>
      </w:r>
      <w:bookmarkEnd w:id="124"/>
      <w:bookmarkEnd w:id="125"/>
    </w:p>
    <w:p w:rsidR="00884FE2" w:rsidRDefault="00884FE2" w:rsidP="00884FE2">
      <w:pPr>
        <w:rPr>
          <w:rFonts w:ascii="Arial" w:hAnsi="Arial" w:cs="Arial"/>
          <w:b/>
          <w:sz w:val="24"/>
        </w:rPr>
      </w:pPr>
      <w:r>
        <w:rPr>
          <w:rFonts w:ascii="Arial" w:hAnsi="Arial" w:cs="Arial"/>
          <w:b/>
          <w:color w:val="0000FF"/>
          <w:sz w:val="24"/>
        </w:rPr>
        <w:t>RP-191037</w:t>
      </w:r>
      <w:r>
        <w:rPr>
          <w:rFonts w:ascii="Arial" w:hAnsi="Arial" w:cs="Arial"/>
          <w:b/>
          <w:color w:val="0000FF"/>
          <w:sz w:val="24"/>
        </w:rPr>
        <w:tab/>
      </w:r>
      <w:r>
        <w:rPr>
          <w:rFonts w:ascii="Arial" w:hAnsi="Arial" w:cs="Arial"/>
          <w:b/>
          <w:sz w:val="24"/>
        </w:rPr>
        <w:t>Status report for WI Integrated access and backhaul for NR; rapporteur: Qualcomm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RP-191454</w:t>
      </w:r>
      <w:r>
        <w:rPr>
          <w:rFonts w:ascii="Arial" w:hAnsi="Arial" w:cs="Arial"/>
          <w:b/>
          <w:color w:val="0000FF"/>
          <w:sz w:val="24"/>
        </w:rPr>
        <w:tab/>
      </w:r>
      <w:r>
        <w:rPr>
          <w:rFonts w:ascii="Arial" w:hAnsi="Arial" w:cs="Arial"/>
          <w:b/>
          <w:sz w:val="24"/>
        </w:rPr>
        <w:t>Status report for WI Integrated access and backhaul for NR; rapporteur: Qualcomm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884FE2" w:rsidRDefault="00884FE2" w:rsidP="00884FE2">
      <w:pPr>
        <w:rPr>
          <w:color w:val="808080"/>
        </w:rPr>
      </w:pPr>
      <w:r>
        <w:rPr>
          <w:color w:val="808080"/>
        </w:rPr>
        <w:t>(Replaces RP-191037)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 target date change (Core: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RP-191559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RP-191559</w:t>
      </w:r>
      <w:r>
        <w:rPr>
          <w:rFonts w:ascii="Arial" w:hAnsi="Arial" w:cs="Arial"/>
          <w:b/>
          <w:color w:val="0000FF"/>
          <w:sz w:val="24"/>
        </w:rPr>
        <w:tab/>
      </w:r>
      <w:r>
        <w:rPr>
          <w:rFonts w:ascii="Arial" w:hAnsi="Arial" w:cs="Arial"/>
          <w:b/>
          <w:sz w:val="24"/>
        </w:rPr>
        <w:t>Status report for WI Integrated access and backhaul for NR; rapporteur: Qualcomm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884FE2" w:rsidRDefault="00884FE2" w:rsidP="00884FE2">
      <w:pPr>
        <w:rPr>
          <w:color w:val="808080"/>
        </w:rPr>
      </w:pPr>
      <w:r>
        <w:rPr>
          <w:color w:val="808080"/>
        </w:rPr>
        <w:t>(Replaces RP-191454)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Core target is March 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RP-191455</w:t>
      </w:r>
      <w:r>
        <w:rPr>
          <w:rFonts w:ascii="Arial" w:hAnsi="Arial" w:cs="Arial"/>
          <w:b/>
          <w:color w:val="0000FF"/>
          <w:sz w:val="24"/>
        </w:rPr>
        <w:tab/>
      </w:r>
      <w:r>
        <w:rPr>
          <w:rFonts w:ascii="Arial" w:hAnsi="Arial" w:cs="Arial"/>
          <w:b/>
          <w:sz w:val="24"/>
        </w:rPr>
        <w:t>Revised WID for Integrated access and backhaul for NR</w:t>
      </w:r>
    </w:p>
    <w:p w:rsidR="00884FE2" w:rsidRDefault="00884FE2" w:rsidP="00884FE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884FE2" w:rsidRDefault="00884FE2" w:rsidP="00884FE2">
      <w:pPr>
        <w:rPr>
          <w:color w:val="808080"/>
        </w:rPr>
      </w:pPr>
      <w:r>
        <w:rPr>
          <w:color w:val="808080"/>
        </w:rPr>
        <w:t>(Replaces RP-191036)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RP-190712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RP-191538</w:t>
      </w:r>
      <w:r>
        <w:rPr>
          <w:rFonts w:ascii="Arial" w:hAnsi="Arial" w:cs="Arial"/>
          <w:b/>
          <w:color w:val="0000FF"/>
          <w:sz w:val="24"/>
        </w:rPr>
        <w:tab/>
      </w:r>
      <w:r>
        <w:rPr>
          <w:rFonts w:ascii="Arial" w:hAnsi="Arial" w:cs="Arial"/>
          <w:b/>
          <w:sz w:val="24"/>
        </w:rPr>
        <w:t>Revised WID for Integrated access and backhaul for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884FE2" w:rsidRDefault="00884FE2" w:rsidP="00884FE2">
      <w:pPr>
        <w:rPr>
          <w:color w:val="808080"/>
        </w:rPr>
      </w:pPr>
      <w:r>
        <w:rPr>
          <w:color w:val="808080"/>
        </w:rPr>
        <w:t>(Replaces RP-191455)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RP-190712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RP-191558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RP-191558</w:t>
      </w:r>
      <w:r>
        <w:rPr>
          <w:rFonts w:ascii="Arial" w:hAnsi="Arial" w:cs="Arial"/>
          <w:b/>
          <w:color w:val="0000FF"/>
          <w:sz w:val="24"/>
        </w:rPr>
        <w:tab/>
      </w:r>
      <w:r>
        <w:rPr>
          <w:rFonts w:ascii="Arial" w:hAnsi="Arial" w:cs="Arial"/>
          <w:b/>
          <w:sz w:val="24"/>
        </w:rPr>
        <w:t>Revised WID for Integrated access and backhaul for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884FE2" w:rsidRDefault="00884FE2" w:rsidP="00884FE2">
      <w:pPr>
        <w:rPr>
          <w:color w:val="808080"/>
        </w:rPr>
      </w:pPr>
      <w:r>
        <w:rPr>
          <w:color w:val="808080"/>
        </w:rPr>
        <w:t>(Replaces RP-191538)</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RP-190712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RP-191036</w:t>
      </w:r>
      <w:r>
        <w:rPr>
          <w:rFonts w:ascii="Arial" w:hAnsi="Arial" w:cs="Arial"/>
          <w:b/>
          <w:color w:val="0000FF"/>
          <w:sz w:val="24"/>
        </w:rPr>
        <w:tab/>
      </w:r>
      <w:r>
        <w:rPr>
          <w:rFonts w:ascii="Arial" w:hAnsi="Arial" w:cs="Arial"/>
          <w:b/>
          <w:sz w:val="24"/>
        </w:rPr>
        <w:t>Revised WID for Integrated access and backhaul for NR</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884FE2" w:rsidRDefault="00884FE2" w:rsidP="00884FE2">
      <w:pPr>
        <w:rPr>
          <w:color w:val="808080"/>
        </w:rPr>
      </w:pPr>
      <w:r>
        <w:rPr>
          <w:color w:val="808080"/>
        </w:rPr>
        <w:t>(Replaces RP-190182)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RP-190712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 target date change (Core: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RP-191455</w:t>
      </w:r>
      <w:r>
        <w:rPr>
          <w:color w:val="993300"/>
          <w:u w:val="single"/>
        </w:rPr>
        <w:t>.</w:t>
      </w:r>
    </w:p>
    <w:p w:rsidR="00884FE2" w:rsidRDefault="00884FE2" w:rsidP="00884FE2">
      <w:pPr>
        <w:pStyle w:val="Heading4"/>
      </w:pPr>
      <w:bookmarkStart w:id="126" w:name="_Toc15668417"/>
      <w:bookmarkStart w:id="127" w:name="_Toc19542986"/>
      <w:r>
        <w:t>9.4.12</w:t>
      </w:r>
      <w:r>
        <w:tab/>
        <w:t>SRVCC from 5G to 3G [RAN2 WI: SRVCC_NR_to_UMTS]</w:t>
      </w:r>
      <w:bookmarkEnd w:id="126"/>
      <w:bookmarkEnd w:id="127"/>
    </w:p>
    <w:p w:rsidR="00884FE2" w:rsidRDefault="00884FE2" w:rsidP="00884FE2">
      <w:pPr>
        <w:rPr>
          <w:rFonts w:ascii="Arial" w:hAnsi="Arial" w:cs="Arial"/>
          <w:b/>
          <w:sz w:val="24"/>
        </w:rPr>
      </w:pPr>
      <w:r>
        <w:rPr>
          <w:rFonts w:ascii="Arial" w:hAnsi="Arial" w:cs="Arial"/>
          <w:b/>
          <w:color w:val="0000FF"/>
          <w:sz w:val="24"/>
        </w:rPr>
        <w:t>RP-191324</w:t>
      </w:r>
      <w:r>
        <w:rPr>
          <w:rFonts w:ascii="Arial" w:hAnsi="Arial" w:cs="Arial"/>
          <w:b/>
          <w:color w:val="0000FF"/>
          <w:sz w:val="24"/>
        </w:rPr>
        <w:tab/>
      </w:r>
      <w:r>
        <w:rPr>
          <w:rFonts w:ascii="Arial" w:hAnsi="Arial" w:cs="Arial"/>
          <w:b/>
          <w:sz w:val="24"/>
        </w:rPr>
        <w:t>Status report for WI Single Radio Voice Call Continuity from 5G to 3G; rapporteur: China Unicom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128" w:name="_Toc15668418"/>
      <w:bookmarkStart w:id="129" w:name="_Toc19542987"/>
      <w:r>
        <w:lastRenderedPageBreak/>
        <w:t>9.4.13</w:t>
      </w:r>
      <w:r>
        <w:tab/>
        <w:t>Core part: Optimisations on UE radio cap. signalling – NR/E-UTRA Aspects [new RAN2 WI: RACS-RAN-Core]</w:t>
      </w:r>
      <w:bookmarkEnd w:id="128"/>
      <w:bookmarkEnd w:id="129"/>
    </w:p>
    <w:p w:rsidR="00884FE2" w:rsidRDefault="00884FE2" w:rsidP="00884FE2">
      <w:pPr>
        <w:rPr>
          <w:rFonts w:ascii="Arial" w:hAnsi="Arial" w:cs="Arial"/>
          <w:b/>
          <w:sz w:val="24"/>
        </w:rPr>
      </w:pPr>
      <w:r>
        <w:rPr>
          <w:rFonts w:ascii="Arial" w:hAnsi="Arial" w:cs="Arial"/>
          <w:b/>
          <w:color w:val="0000FF"/>
          <w:sz w:val="24"/>
        </w:rPr>
        <w:t>RP-190802</w:t>
      </w:r>
      <w:r>
        <w:rPr>
          <w:rFonts w:ascii="Arial" w:hAnsi="Arial" w:cs="Arial"/>
          <w:b/>
          <w:color w:val="0000FF"/>
          <w:sz w:val="24"/>
        </w:rPr>
        <w:tab/>
      </w:r>
      <w:r>
        <w:rPr>
          <w:rFonts w:ascii="Arial" w:hAnsi="Arial" w:cs="Arial"/>
          <w:b/>
          <w:sz w:val="24"/>
        </w:rPr>
        <w:t>Reply LS to S2-1902903 = RP-190122 on Completion of FS_RACS study (R2-1905466; to: SA2; cc: RAN, RAN3, CT1, CT4;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R2-1905466, to SA2, cc RAN, RAN3, CT1, CT4</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only for information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RP-190806</w:t>
      </w:r>
      <w:r>
        <w:rPr>
          <w:rFonts w:ascii="Arial" w:hAnsi="Arial" w:cs="Arial"/>
          <w:b/>
          <w:color w:val="0000FF"/>
          <w:sz w:val="24"/>
        </w:rPr>
        <w:tab/>
      </w:r>
      <w:r>
        <w:rPr>
          <w:rFonts w:ascii="Arial" w:hAnsi="Arial" w:cs="Arial"/>
          <w:b/>
          <w:sz w:val="24"/>
        </w:rPr>
        <w:t>Reply LS to S2-1902903 = RP-190122 on Completion of FS_RACS study (R3-192183; to: SA2; cc: RAN, RAN2, CT1, CT4;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R3-192183, to SA2, cc RAN, RAN2, CT1, CT4</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FS_RACS = REL-16 SA2 SI Study on optimisations on UE radio capability signalling; 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only for information for RAN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RP-191089</w:t>
      </w:r>
      <w:r>
        <w:rPr>
          <w:rFonts w:ascii="Arial" w:hAnsi="Arial" w:cs="Arial"/>
          <w:b/>
          <w:color w:val="0000FF"/>
          <w:sz w:val="24"/>
        </w:rPr>
        <w:tab/>
      </w:r>
      <w:r>
        <w:rPr>
          <w:rFonts w:ascii="Arial" w:hAnsi="Arial" w:cs="Arial"/>
          <w:b/>
          <w:sz w:val="24"/>
        </w:rPr>
        <w:t>Status report for WI: Core part: Optimisations on UE radio capability signalling – NR/E-UTRA Aspects; rapporteur: Mediatek</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RP-191088</w:t>
      </w:r>
      <w:r>
        <w:rPr>
          <w:rFonts w:ascii="Arial" w:hAnsi="Arial" w:cs="Arial"/>
          <w:b/>
          <w:color w:val="0000FF"/>
          <w:sz w:val="24"/>
        </w:rPr>
        <w:tab/>
      </w:r>
      <w:r>
        <w:rPr>
          <w:rFonts w:ascii="Arial" w:hAnsi="Arial" w:cs="Arial"/>
          <w:b/>
          <w:sz w:val="24"/>
        </w:rPr>
        <w:t>Updated WID: Core part: Optimisations on UE radio capability signalling – NR/E-UTRA Aspects</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RP-190657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30" w:name="_Toc15668419"/>
      <w:bookmarkStart w:id="131" w:name="_Toc19542988"/>
      <w:r>
        <w:t>9.4.14</w:t>
      </w:r>
      <w:r>
        <w:tab/>
        <w:t>Core part: Support of NR Industrial IoT [new RAN2 WI: NR_IIOT-Core]</w:t>
      </w:r>
      <w:bookmarkEnd w:id="130"/>
      <w:bookmarkEnd w:id="131"/>
    </w:p>
    <w:p w:rsidR="00884FE2" w:rsidRDefault="00884FE2" w:rsidP="00884FE2">
      <w:pPr>
        <w:rPr>
          <w:rFonts w:ascii="Arial" w:hAnsi="Arial" w:cs="Arial"/>
          <w:b/>
          <w:sz w:val="24"/>
        </w:rPr>
      </w:pPr>
      <w:r>
        <w:rPr>
          <w:rFonts w:ascii="Arial" w:hAnsi="Arial" w:cs="Arial"/>
          <w:b/>
          <w:color w:val="0000FF"/>
          <w:sz w:val="24"/>
        </w:rPr>
        <w:t>RP-191336</w:t>
      </w:r>
      <w:r>
        <w:rPr>
          <w:rFonts w:ascii="Arial" w:hAnsi="Arial" w:cs="Arial"/>
          <w:b/>
          <w:color w:val="0000FF"/>
          <w:sz w:val="24"/>
        </w:rPr>
        <w:tab/>
      </w:r>
      <w:r>
        <w:rPr>
          <w:rFonts w:ascii="Arial" w:hAnsi="Arial" w:cs="Arial"/>
          <w:b/>
          <w:sz w:val="24"/>
        </w:rPr>
        <w:t>Status Report of WI: Core part: Support of NR Industrial Internet of Things (IoT); rapporteur: Nokia</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RP-190821</w:t>
      </w:r>
      <w:r>
        <w:rPr>
          <w:rFonts w:ascii="Arial" w:hAnsi="Arial" w:cs="Arial"/>
          <w:b/>
          <w:color w:val="0000FF"/>
          <w:sz w:val="24"/>
        </w:rPr>
        <w:tab/>
      </w:r>
      <w:r>
        <w:rPr>
          <w:rFonts w:ascii="Arial" w:hAnsi="Arial" w:cs="Arial"/>
          <w:b/>
          <w:sz w:val="24"/>
        </w:rPr>
        <w:t>Update to LS on RoHC utilization for Ethernet header compression (R2-1908152; to: IEEE 802; cc: IETF, RAN;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R2-1908152, to IEEE 802, cc IETF, RAN</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we are just cc on this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RP-190944</w:t>
      </w:r>
      <w:r>
        <w:rPr>
          <w:rFonts w:ascii="Arial" w:hAnsi="Arial" w:cs="Arial"/>
          <w:b/>
          <w:color w:val="0000FF"/>
          <w:sz w:val="24"/>
        </w:rPr>
        <w:tab/>
      </w:r>
      <w:r>
        <w:rPr>
          <w:rFonts w:ascii="Arial" w:hAnsi="Arial" w:cs="Arial"/>
          <w:b/>
          <w:sz w:val="24"/>
        </w:rPr>
        <w:t>Views on intra-UE prioritization in IIoT WI</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RP-191338</w:t>
      </w:r>
      <w:r>
        <w:rPr>
          <w:rFonts w:ascii="Arial" w:hAnsi="Arial" w:cs="Arial"/>
          <w:b/>
          <w:color w:val="0000FF"/>
          <w:sz w:val="24"/>
        </w:rPr>
        <w:tab/>
      </w:r>
      <w:r>
        <w:rPr>
          <w:rFonts w:ascii="Arial" w:hAnsi="Arial" w:cs="Arial"/>
          <w:b/>
          <w:sz w:val="24"/>
        </w:rPr>
        <w:t>Considerations on the scope of WI on support of NR Industrial Internet of Things (IoT)</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Ericsson: some simplifications needed</w:t>
      </w:r>
    </w:p>
    <w:p w:rsidR="00884FE2" w:rsidRDefault="00884FE2" w:rsidP="00884FE2">
      <w:r>
        <w:t>LG: different view than Nokia, thinks there is good progress</w:t>
      </w:r>
    </w:p>
    <w:p w:rsidR="00884FE2" w:rsidRDefault="00884FE2" w:rsidP="00884FE2">
      <w:r>
        <w:t>Mediatek: a bit too early to say the progress is poor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RP-191389</w:t>
      </w:r>
      <w:r>
        <w:rPr>
          <w:rFonts w:ascii="Arial" w:hAnsi="Arial" w:cs="Arial"/>
          <w:b/>
          <w:color w:val="0000FF"/>
          <w:sz w:val="24"/>
        </w:rPr>
        <w:tab/>
      </w:r>
      <w:r>
        <w:rPr>
          <w:rFonts w:ascii="Arial" w:hAnsi="Arial" w:cs="Arial"/>
          <w:b/>
          <w:sz w:val="24"/>
        </w:rPr>
        <w:t>Scope Adjustment of IIoT Work item</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we will see in Sep. again; RAN1 email discussion is ongoing, we will not do any gating on this</w:t>
      </w:r>
    </w:p>
    <w:p w:rsidR="00884FE2" w:rsidRDefault="00884FE2" w:rsidP="00884FE2">
      <w:r>
        <w:t>RAN1 chairman: we could even consider a joint RAN1-RAN2 session in Aug.</w:t>
      </w:r>
    </w:p>
    <w:p w:rsidR="00884FE2" w:rsidRDefault="00884FE2" w:rsidP="00884FE2">
      <w:r>
        <w:t>conclusion: we will check the situation in Sep. and see whether the scope need to be changed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RP-191337</w:t>
      </w:r>
      <w:r>
        <w:rPr>
          <w:rFonts w:ascii="Arial" w:hAnsi="Arial" w:cs="Arial"/>
          <w:b/>
          <w:color w:val="0000FF"/>
          <w:sz w:val="24"/>
        </w:rPr>
        <w:tab/>
      </w:r>
      <w:r>
        <w:rPr>
          <w:rFonts w:ascii="Arial" w:hAnsi="Arial" w:cs="Arial"/>
          <w:b/>
          <w:sz w:val="24"/>
        </w:rPr>
        <w:t>Revised WID: Core part: Support of NR Industrial Internet of Things (IoT)</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RP-190728</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RP-191487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RP-191487</w:t>
      </w:r>
      <w:r>
        <w:rPr>
          <w:rFonts w:ascii="Arial" w:hAnsi="Arial" w:cs="Arial"/>
          <w:b/>
          <w:color w:val="0000FF"/>
          <w:sz w:val="24"/>
        </w:rPr>
        <w:tab/>
      </w:r>
      <w:r>
        <w:rPr>
          <w:rFonts w:ascii="Arial" w:hAnsi="Arial" w:cs="Arial"/>
          <w:b/>
          <w:sz w:val="24"/>
        </w:rPr>
        <w:t>Revised WID: Core part: Support of NR Industrial Internet of Things (IoT)</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884FE2" w:rsidRDefault="00884FE2" w:rsidP="00884FE2">
      <w:pPr>
        <w:rPr>
          <w:color w:val="808080"/>
        </w:rPr>
      </w:pPr>
      <w:r>
        <w:rPr>
          <w:color w:val="808080"/>
        </w:rPr>
        <w:t>(Replaces RP-191337)</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RP-190728</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Nokia: reference to be updated, and SA1 aspect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RP-191561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RP-191561</w:t>
      </w:r>
      <w:r>
        <w:rPr>
          <w:rFonts w:ascii="Arial" w:hAnsi="Arial" w:cs="Arial"/>
          <w:b/>
          <w:color w:val="0000FF"/>
          <w:sz w:val="24"/>
        </w:rPr>
        <w:tab/>
      </w:r>
      <w:r>
        <w:rPr>
          <w:rFonts w:ascii="Arial" w:hAnsi="Arial" w:cs="Arial"/>
          <w:b/>
          <w:sz w:val="24"/>
        </w:rPr>
        <w:t>Revised WID: Core part: Support of NR Industrial Internet of Things (IoT)</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884FE2" w:rsidRDefault="00884FE2" w:rsidP="00884FE2">
      <w:pPr>
        <w:rPr>
          <w:color w:val="808080"/>
        </w:rPr>
      </w:pPr>
      <w:r>
        <w:rPr>
          <w:color w:val="808080"/>
        </w:rPr>
        <w:t>(Replaces RP-191487)</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32" w:name="_Toc15668420"/>
      <w:bookmarkStart w:id="133" w:name="_Toc19542989"/>
      <w:r>
        <w:t>9.4.15</w:t>
      </w:r>
      <w:r>
        <w:tab/>
        <w:t>Core part: eNB(s) Arch. Evolution for E-UTRAN and NG-RAN [RAN3 WI: LTE_NR_arch_evo-Core]</w:t>
      </w:r>
      <w:bookmarkEnd w:id="132"/>
      <w:bookmarkEnd w:id="133"/>
    </w:p>
    <w:p w:rsidR="00884FE2" w:rsidRDefault="00884FE2" w:rsidP="00884FE2">
      <w:pPr>
        <w:rPr>
          <w:rFonts w:ascii="Arial" w:hAnsi="Arial" w:cs="Arial"/>
          <w:b/>
          <w:sz w:val="24"/>
        </w:rPr>
      </w:pPr>
      <w:r>
        <w:rPr>
          <w:rFonts w:ascii="Arial" w:hAnsi="Arial" w:cs="Arial"/>
          <w:b/>
          <w:color w:val="0000FF"/>
          <w:sz w:val="24"/>
        </w:rPr>
        <w:t>RP-191329</w:t>
      </w:r>
      <w:r>
        <w:rPr>
          <w:rFonts w:ascii="Arial" w:hAnsi="Arial" w:cs="Arial"/>
          <w:b/>
          <w:color w:val="0000FF"/>
          <w:sz w:val="24"/>
        </w:rPr>
        <w:tab/>
      </w:r>
      <w:r>
        <w:rPr>
          <w:rFonts w:ascii="Arial" w:hAnsi="Arial" w:cs="Arial"/>
          <w:b/>
          <w:sz w:val="24"/>
        </w:rPr>
        <w:t>Status report for WI Core part: eNB(s) Architecture Evolution for E-UTRAN and NG-RAN; rapporteur: China Unicom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134" w:name="_Toc15668421"/>
      <w:bookmarkStart w:id="135" w:name="_Toc19542990"/>
      <w:r>
        <w:t>9.4.16</w:t>
      </w:r>
      <w:r>
        <w:tab/>
        <w:t>Core part: Direct data forwarding between NG-RAN and E-UTRAN nodes for inter-system mob. [RAN3 WI: Direct_data_fw_NR-Core]</w:t>
      </w:r>
      <w:bookmarkEnd w:id="134"/>
      <w:bookmarkEnd w:id="135"/>
    </w:p>
    <w:p w:rsidR="00884FE2" w:rsidRDefault="00884FE2" w:rsidP="00884FE2">
      <w:pPr>
        <w:rPr>
          <w:rFonts w:ascii="Arial" w:hAnsi="Arial" w:cs="Arial"/>
          <w:b/>
          <w:sz w:val="24"/>
        </w:rPr>
      </w:pPr>
      <w:r>
        <w:rPr>
          <w:rFonts w:ascii="Arial" w:hAnsi="Arial" w:cs="Arial"/>
          <w:b/>
          <w:color w:val="0000FF"/>
          <w:sz w:val="24"/>
        </w:rPr>
        <w:t>RP-191369</w:t>
      </w:r>
      <w:r>
        <w:rPr>
          <w:rFonts w:ascii="Arial" w:hAnsi="Arial" w:cs="Arial"/>
          <w:b/>
          <w:color w:val="0000FF"/>
          <w:sz w:val="24"/>
        </w:rPr>
        <w:tab/>
      </w:r>
      <w:r>
        <w:rPr>
          <w:rFonts w:ascii="Arial" w:hAnsi="Arial" w:cs="Arial"/>
          <w:b/>
          <w:sz w:val="24"/>
        </w:rPr>
        <w:t>Status report of WI: Core part: Direct data forwarding between NG-RAN and E-UTRAN nodes for inter-system mobility;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Core part WI is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RP-191398</w:t>
      </w:r>
      <w:r>
        <w:rPr>
          <w:rFonts w:ascii="Arial" w:hAnsi="Arial" w:cs="Arial"/>
          <w:b/>
          <w:color w:val="0000FF"/>
          <w:sz w:val="24"/>
        </w:rPr>
        <w:tab/>
      </w:r>
      <w:r>
        <w:rPr>
          <w:rFonts w:ascii="Arial" w:hAnsi="Arial" w:cs="Arial"/>
          <w:b/>
          <w:sz w:val="24"/>
        </w:rPr>
        <w:t>RAN3 CRs for Direct data forwarding between NG-RAN and E-UTRAN nodes for inter-system mobility</w:t>
      </w:r>
    </w:p>
    <w:p w:rsidR="00884FE2" w:rsidRDefault="00884FE2" w:rsidP="00884FE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since RAN2 postponed the related 38.300 CR (was  R3-193272), the stage 3 CR R3-192626 of this CRpack RP-191398 should be postponed as well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84FE2" w:rsidRDefault="00884FE2" w:rsidP="00884FE2">
      <w:pPr>
        <w:pStyle w:val="Heading4"/>
      </w:pPr>
      <w:bookmarkStart w:id="136" w:name="_Toc15668422"/>
      <w:bookmarkStart w:id="137" w:name="_Toc19542991"/>
      <w:r>
        <w:t>9.4.17</w:t>
      </w:r>
      <w:r>
        <w:tab/>
        <w:t>Core part: Private Network Support for NG-RAN [new RAN3 WI: NG_RAN_PRN-Core]</w:t>
      </w:r>
      <w:bookmarkEnd w:id="136"/>
      <w:bookmarkEnd w:id="137"/>
    </w:p>
    <w:p w:rsidR="00884FE2" w:rsidRDefault="00884FE2" w:rsidP="00884FE2">
      <w:pPr>
        <w:rPr>
          <w:rFonts w:ascii="Arial" w:hAnsi="Arial" w:cs="Arial"/>
          <w:b/>
          <w:sz w:val="24"/>
        </w:rPr>
      </w:pPr>
      <w:r>
        <w:rPr>
          <w:rFonts w:ascii="Arial" w:hAnsi="Arial" w:cs="Arial"/>
          <w:b/>
          <w:color w:val="0000FF"/>
          <w:sz w:val="24"/>
        </w:rPr>
        <w:t>RP-190795</w:t>
      </w:r>
      <w:r>
        <w:rPr>
          <w:rFonts w:ascii="Arial" w:hAnsi="Arial" w:cs="Arial"/>
          <w:b/>
          <w:color w:val="0000FF"/>
          <w:sz w:val="24"/>
        </w:rPr>
        <w:tab/>
      </w:r>
      <w:r>
        <w:rPr>
          <w:rFonts w:ascii="Arial" w:hAnsi="Arial" w:cs="Arial"/>
          <w:b/>
          <w:sz w:val="24"/>
        </w:rPr>
        <w:t>Reply LS to S2-1813393 = RP-182699 on RAN Impact analysis due to NPN (R2-1902716; to: SA2, RAN; cc: RAN3, CT1, SA; contact: Huawei)</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R2-1902716, to SA2, RAN, cc RAN3, CT1, SA</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resubmission of RP-190052; FS_Vertical_LAN = SA2 REL-16 SI Study on 5GS Enhanced support of Vertical and LAN Services; NPN = non-public networks;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moved from AI 6 to AI 9.4.17</w:t>
      </w:r>
    </w:p>
    <w:p w:rsidR="00884FE2" w:rsidRDefault="00884FE2" w:rsidP="00884FE2">
      <w:r>
        <w:t>Huawei: this is a resubmission, we agreed the WI already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RP-190796</w:t>
      </w:r>
      <w:r>
        <w:rPr>
          <w:rFonts w:ascii="Arial" w:hAnsi="Arial" w:cs="Arial"/>
          <w:b/>
          <w:color w:val="0000FF"/>
          <w:sz w:val="24"/>
        </w:rPr>
        <w:tab/>
      </w:r>
      <w:r>
        <w:rPr>
          <w:rFonts w:ascii="Arial" w:hAnsi="Arial" w:cs="Arial"/>
          <w:b/>
          <w:sz w:val="24"/>
        </w:rPr>
        <w:t>Reply LS to S2-1813393 = RP-182699 on RAN impact analysis of NPN (R3-191168; to: SA2, RAN; cc: RAN2, CT1, SA; contact: Huawei)</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R3-191168, to SA2, RAN, cc RAN2, CT1, SA</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resubmission of RP-190121; FS_Vertical_LAN = SA2 REL-16 SI Study on 5GS Enhanced support of Vertical and LAN Services; NPN = non-public networks;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moved from AI 6 to AI 9.4.17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RP-190923</w:t>
      </w:r>
      <w:r>
        <w:rPr>
          <w:rFonts w:ascii="Arial" w:hAnsi="Arial" w:cs="Arial"/>
          <w:b/>
          <w:color w:val="0000FF"/>
          <w:sz w:val="24"/>
        </w:rPr>
        <w:tab/>
      </w:r>
      <w:r>
        <w:rPr>
          <w:rFonts w:ascii="Arial" w:hAnsi="Arial" w:cs="Arial"/>
          <w:b/>
          <w:sz w:val="24"/>
        </w:rPr>
        <w:t>Status report of WI: Core part: Private Network Support for NG-RAN; rapporteur: China Telecom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Ericsson: TU change</w:t>
      </w:r>
    </w:p>
    <w:p w:rsidR="00884FE2" w:rsidRDefault="00884FE2" w:rsidP="00884FE2">
      <w:r>
        <w:t>RAN chairman: it seems no TU change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RP-191365</w:t>
      </w:r>
      <w:r>
        <w:rPr>
          <w:rFonts w:ascii="Arial" w:hAnsi="Arial" w:cs="Arial"/>
          <w:b/>
          <w:color w:val="0000FF"/>
          <w:sz w:val="24"/>
        </w:rPr>
        <w:tab/>
      </w:r>
      <w:r>
        <w:rPr>
          <w:rFonts w:ascii="Arial" w:hAnsi="Arial" w:cs="Arial"/>
          <w:b/>
          <w:sz w:val="24"/>
        </w:rPr>
        <w:t>NPN WID revision to add further affected specifications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Ireland Plc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Adding affected LTE radio interface specs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RP-191476</w:t>
      </w:r>
      <w:r>
        <w:rPr>
          <w:rFonts w:ascii="Arial" w:hAnsi="Arial" w:cs="Arial"/>
          <w:b/>
          <w:color w:val="0000FF"/>
          <w:sz w:val="24"/>
        </w:rPr>
        <w:tab/>
      </w:r>
      <w:r>
        <w:rPr>
          <w:rFonts w:ascii="Arial" w:hAnsi="Arial" w:cs="Arial"/>
          <w:b/>
          <w:sz w:val="24"/>
        </w:rPr>
        <w:t>NPN WID revision to add further affected specifications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Ireland Plc</w:t>
      </w:r>
    </w:p>
    <w:p w:rsidR="00884FE2" w:rsidRDefault="00884FE2" w:rsidP="00884FE2">
      <w:pPr>
        <w:rPr>
          <w:color w:val="808080"/>
        </w:rPr>
      </w:pPr>
      <w:r>
        <w:rPr>
          <w:color w:val="808080"/>
        </w:rPr>
        <w:t>(Replaces RP-191365)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rapporteur of this WI is China Telecom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wrong Tdoc type;</w:t>
      </w:r>
    </w:p>
    <w:p w:rsidR="00884FE2" w:rsidRDefault="00884FE2" w:rsidP="00884FE2">
      <w:r>
        <w:t>Ericsson, DT: change not needed</w:t>
      </w:r>
    </w:p>
    <w:p w:rsidR="00884FE2" w:rsidRDefault="00884FE2" w:rsidP="00884FE2">
      <w:r>
        <w:t>Huawei: supports the proposal, 5G does not support CSG so we need to do it</w:t>
      </w:r>
    </w:p>
    <w:p w:rsidR="00884FE2" w:rsidRDefault="00884FE2" w:rsidP="00884FE2">
      <w:r>
        <w:t>Telecom Italia: supports Vodafone change</w:t>
      </w:r>
    </w:p>
    <w:p w:rsidR="00884FE2" w:rsidRDefault="00884FE2" w:rsidP="00884FE2">
      <w:r>
        <w:t>Vodafone: discussed this last time, please remove any NR reference as it should reply to NG-RAN</w:t>
      </w:r>
    </w:p>
    <w:p w:rsidR="00884FE2" w:rsidRDefault="00884FE2" w:rsidP="00884FE2">
      <w:r>
        <w:t>Huawei: as compromise we could do it in REL-17</w:t>
      </w:r>
    </w:p>
    <w:p w:rsidR="00884FE2" w:rsidRDefault="00884FE2" w:rsidP="00884FE2">
      <w:r>
        <w:t>DT: withdraws our comment, supports to do it in REL-16</w:t>
      </w:r>
    </w:p>
    <w:p w:rsidR="00884FE2" w:rsidRDefault="00884FE2" w:rsidP="00884FE2">
      <w:r>
        <w:t>RAN2 chairman: additional work for LTE is unclear</w:t>
      </w:r>
    </w:p>
    <w:p w:rsidR="00884FE2" w:rsidRDefault="00884FE2" w:rsidP="00884FE2">
      <w:r>
        <w:t>RAN chairman: suggests to take work on board but first NR related additions will be addressed and then we see how it translates into LTE; also add UID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RP-191563</w:t>
      </w:r>
      <w:r>
        <w:rPr>
          <w:rFonts w:ascii="Arial" w:hAnsi="Arial" w:cs="Arial"/>
          <w:b/>
          <w:color w:val="0000FF"/>
          <w:sz w:val="24"/>
        </w:rPr>
        <w:tab/>
      </w:r>
      <w:r>
        <w:rPr>
          <w:rFonts w:ascii="Arial" w:hAnsi="Arial" w:cs="Arial"/>
          <w:b/>
          <w:sz w:val="24"/>
        </w:rPr>
        <w:t>Revised WID: Core part: Private Network Support for NG-RAN</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Ireland Plc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RP-190729; note: WI rapporteur is China Telecom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RAN2 will start work from NR side and mirror the solution for LTE (as far as possible)</w:t>
      </w:r>
    </w:p>
    <w:p w:rsidR="00884FE2" w:rsidRDefault="00884FE2" w:rsidP="00884FE2">
      <w:r>
        <w:t>RAN2 chair: fine with this but if mirroring is not possible we have to come back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38" w:name="_Toc15668423"/>
      <w:bookmarkStart w:id="139" w:name="_Toc19542992"/>
      <w:r>
        <w:lastRenderedPageBreak/>
        <w:t>9.4.18</w:t>
      </w:r>
      <w:r>
        <w:tab/>
        <w:t>Core part: NG interface usage for Wireless Wireline Convergence [new RAN3 WI: 5WWC-NG_interface-Core]</w:t>
      </w:r>
      <w:bookmarkEnd w:id="138"/>
      <w:bookmarkEnd w:id="139"/>
    </w:p>
    <w:p w:rsidR="00884FE2" w:rsidRDefault="00884FE2" w:rsidP="00884FE2">
      <w:pPr>
        <w:rPr>
          <w:rFonts w:ascii="Arial" w:hAnsi="Arial" w:cs="Arial"/>
          <w:b/>
          <w:sz w:val="24"/>
        </w:rPr>
      </w:pPr>
      <w:r>
        <w:rPr>
          <w:rFonts w:ascii="Arial" w:hAnsi="Arial" w:cs="Arial"/>
          <w:b/>
          <w:color w:val="0000FF"/>
          <w:sz w:val="24"/>
        </w:rPr>
        <w:t>RP-190998</w:t>
      </w:r>
      <w:r>
        <w:rPr>
          <w:rFonts w:ascii="Arial" w:hAnsi="Arial" w:cs="Arial"/>
          <w:b/>
          <w:color w:val="0000FF"/>
          <w:sz w:val="24"/>
        </w:rPr>
        <w:tab/>
      </w:r>
      <w:r>
        <w:rPr>
          <w:rFonts w:ascii="Arial" w:hAnsi="Arial" w:cs="Arial"/>
          <w:b/>
          <w:sz w:val="24"/>
        </w:rPr>
        <w:t>Status report for WI: Core part: NG interface usage for Wireless Wireline Convergence (WWC) (Wireless Wireline Convergence);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&amp; TU change without progress, WI without any open issues ?</w:t>
      </w:r>
    </w:p>
    <w:p w:rsidR="00884FE2" w:rsidRDefault="00884FE2" w:rsidP="00884FE2">
      <w:r>
        <w:t>RAN3 chairman: would have a slight TU overshoot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RP-190999</w:t>
      </w:r>
      <w:r>
        <w:rPr>
          <w:rFonts w:ascii="Arial" w:hAnsi="Arial" w:cs="Arial"/>
          <w:b/>
          <w:color w:val="0000FF"/>
          <w:sz w:val="24"/>
        </w:rPr>
        <w:tab/>
      </w:r>
      <w:r>
        <w:rPr>
          <w:rFonts w:ascii="Arial" w:hAnsi="Arial" w:cs="Arial"/>
          <w:b/>
          <w:sz w:val="24"/>
        </w:rPr>
        <w:t>WID revision: Core part: NG interface usage for WWC (Wireless Wireline Convergence)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RP-190772; update of WI code and UID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40" w:name="_Toc15668424"/>
      <w:bookmarkStart w:id="141" w:name="_Toc19542993"/>
      <w:r>
        <w:t>9.4.19</w:t>
      </w:r>
      <w:r>
        <w:tab/>
        <w:t>Introduction of GSM, UTRA, E-UTRA and NR capability set(s) to the MSR specs [new RAN4 WI: MSR_GSM_UTRA_LTE_NR]</w:t>
      </w:r>
      <w:bookmarkEnd w:id="140"/>
      <w:bookmarkEnd w:id="141"/>
    </w:p>
    <w:p w:rsidR="00884FE2" w:rsidRDefault="00884FE2" w:rsidP="00884FE2">
      <w:pPr>
        <w:rPr>
          <w:rFonts w:ascii="Arial" w:hAnsi="Arial" w:cs="Arial"/>
          <w:b/>
          <w:sz w:val="24"/>
        </w:rPr>
      </w:pPr>
      <w:r>
        <w:rPr>
          <w:rFonts w:ascii="Arial" w:hAnsi="Arial" w:cs="Arial"/>
          <w:b/>
          <w:color w:val="0000FF"/>
          <w:sz w:val="24"/>
        </w:rPr>
        <w:t>RP-191197</w:t>
      </w:r>
      <w:r>
        <w:rPr>
          <w:rFonts w:ascii="Arial" w:hAnsi="Arial" w:cs="Arial"/>
          <w:b/>
          <w:color w:val="0000FF"/>
          <w:sz w:val="24"/>
        </w:rPr>
        <w:tab/>
      </w:r>
      <w:r>
        <w:rPr>
          <w:rFonts w:ascii="Arial" w:hAnsi="Arial" w:cs="Arial"/>
          <w:b/>
          <w:sz w:val="24"/>
        </w:rPr>
        <w:t>Status report for WI Introduction of GSM, UTRA, E-UTRA and NR capability set(s) (CS(s)) to the multi-standard radio (MSR) specifications;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142" w:name="_Toc15668425"/>
      <w:bookmarkStart w:id="143" w:name="_Toc19542994"/>
      <w:r>
        <w:t>9.4.20</w:t>
      </w:r>
      <w:r>
        <w:tab/>
        <w:t>RF req. for NR frequency range 1 (FR1) [new RAN4 WI: NR_RF_FR1]</w:t>
      </w:r>
      <w:bookmarkEnd w:id="142"/>
      <w:bookmarkEnd w:id="143"/>
    </w:p>
    <w:p w:rsidR="00884FE2" w:rsidRDefault="00884FE2" w:rsidP="00884FE2">
      <w:pPr>
        <w:rPr>
          <w:rFonts w:ascii="Arial" w:hAnsi="Arial" w:cs="Arial"/>
          <w:b/>
          <w:sz w:val="24"/>
        </w:rPr>
      </w:pPr>
      <w:r>
        <w:rPr>
          <w:rFonts w:ascii="Arial" w:hAnsi="Arial" w:cs="Arial"/>
          <w:b/>
          <w:color w:val="0000FF"/>
          <w:sz w:val="24"/>
        </w:rPr>
        <w:t>RP-191113</w:t>
      </w:r>
      <w:r>
        <w:rPr>
          <w:rFonts w:ascii="Arial" w:hAnsi="Arial" w:cs="Arial"/>
          <w:b/>
          <w:color w:val="0000FF"/>
          <w:sz w:val="24"/>
        </w:rPr>
        <w:tab/>
      </w:r>
      <w:r>
        <w:rPr>
          <w:rFonts w:ascii="Arial" w:hAnsi="Arial" w:cs="Arial"/>
          <w:b/>
          <w:sz w:val="24"/>
        </w:rPr>
        <w:t>Status report for WI: RF requirements for NR frequency range 1;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work did not start yet</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WI without open issues</w:t>
      </w:r>
    </w:p>
    <w:p w:rsidR="00884FE2" w:rsidRDefault="00884FE2" w:rsidP="00884FE2">
      <w:r>
        <w:t>RAN chairman: work has not yet started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RP-191114</w:t>
      </w:r>
      <w:r>
        <w:rPr>
          <w:rFonts w:ascii="Arial" w:hAnsi="Arial" w:cs="Arial"/>
          <w:b/>
          <w:color w:val="0000FF"/>
          <w:sz w:val="24"/>
        </w:rPr>
        <w:tab/>
      </w:r>
      <w:r>
        <w:rPr>
          <w:rFonts w:ascii="Arial" w:hAnsi="Arial" w:cs="Arial"/>
          <w:b/>
          <w:sz w:val="24"/>
        </w:rPr>
        <w:t>WID revision: RF requirements for NR frequency range 1 (FR1)</w:t>
      </w:r>
    </w:p>
    <w:p w:rsidR="00884FE2" w:rsidRDefault="00884FE2" w:rsidP="00884FE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RP-190759; corrects the WI code and maybe capture the other changes according to the discussion.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44" w:name="_Toc15668426"/>
      <w:bookmarkStart w:id="145" w:name="_Toc19542995"/>
      <w:r>
        <w:t>9.4.21</w:t>
      </w:r>
      <w:r>
        <w:tab/>
        <w:t>Add support of NR DL 256QAM for FR2 [new RAN4 WI: NR_DL256QAM_FR2]</w:t>
      </w:r>
      <w:bookmarkEnd w:id="144"/>
      <w:bookmarkEnd w:id="145"/>
    </w:p>
    <w:p w:rsidR="00884FE2" w:rsidRDefault="00884FE2" w:rsidP="00884FE2">
      <w:pPr>
        <w:rPr>
          <w:rFonts w:ascii="Arial" w:hAnsi="Arial" w:cs="Arial"/>
          <w:b/>
          <w:sz w:val="24"/>
        </w:rPr>
      </w:pPr>
      <w:r>
        <w:rPr>
          <w:rFonts w:ascii="Arial" w:hAnsi="Arial" w:cs="Arial"/>
          <w:b/>
          <w:color w:val="0000FF"/>
          <w:sz w:val="24"/>
        </w:rPr>
        <w:t>RP-190924</w:t>
      </w:r>
      <w:r>
        <w:rPr>
          <w:rFonts w:ascii="Arial" w:hAnsi="Arial" w:cs="Arial"/>
          <w:b/>
          <w:color w:val="0000FF"/>
          <w:sz w:val="24"/>
        </w:rPr>
        <w:tab/>
      </w:r>
      <w:r>
        <w:rPr>
          <w:rFonts w:ascii="Arial" w:hAnsi="Arial" w:cs="Arial"/>
          <w:b/>
          <w:sz w:val="24"/>
        </w:rPr>
        <w:t>Status report of WI: Add support of NR DL 256QAM for FR2; rapporteur: China Telecom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RP-190925</w:t>
      </w:r>
      <w:r>
        <w:rPr>
          <w:rFonts w:ascii="Arial" w:hAnsi="Arial" w:cs="Arial"/>
          <w:b/>
          <w:color w:val="0000FF"/>
          <w:sz w:val="24"/>
        </w:rPr>
        <w:tab/>
      </w:r>
      <w:r>
        <w:rPr>
          <w:rFonts w:ascii="Arial" w:hAnsi="Arial" w:cs="Arial"/>
          <w:b/>
          <w:sz w:val="24"/>
        </w:rPr>
        <w:t>Revised WID: Add support of NR DL 256QAM for FR2</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RP-190760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46" w:name="_Toc15668427"/>
      <w:bookmarkStart w:id="147" w:name="_Toc19542996"/>
      <w:r>
        <w:t>9.4.22</w:t>
      </w:r>
      <w:r>
        <w:tab/>
        <w:t>Core part: NR RF req. enh. for FR2 [new RAN4 WI: NR_RF_FR2_req_enh-Core]</w:t>
      </w:r>
      <w:bookmarkEnd w:id="146"/>
      <w:bookmarkEnd w:id="147"/>
    </w:p>
    <w:p w:rsidR="00884FE2" w:rsidRDefault="00884FE2" w:rsidP="00884FE2">
      <w:pPr>
        <w:rPr>
          <w:rFonts w:ascii="Arial" w:hAnsi="Arial" w:cs="Arial"/>
          <w:b/>
          <w:sz w:val="24"/>
        </w:rPr>
      </w:pPr>
      <w:r>
        <w:rPr>
          <w:rFonts w:ascii="Arial" w:hAnsi="Arial" w:cs="Arial"/>
          <w:b/>
          <w:color w:val="0000FF"/>
          <w:sz w:val="24"/>
        </w:rPr>
        <w:t>RP-191446</w:t>
      </w:r>
      <w:r>
        <w:rPr>
          <w:rFonts w:ascii="Arial" w:hAnsi="Arial" w:cs="Arial"/>
          <w:b/>
          <w:color w:val="0000FF"/>
          <w:sz w:val="24"/>
        </w:rPr>
        <w:tab/>
      </w:r>
      <w:r>
        <w:rPr>
          <w:rFonts w:ascii="Arial" w:hAnsi="Arial" w:cs="Arial"/>
          <w:b/>
          <w:sz w:val="24"/>
        </w:rPr>
        <w:t>Status report for WI Core part: NR RF requirement enhancements for frequency range 2 (FR2); rapporteur: Nokia</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w:t>
      </w:r>
    </w:p>
    <w:p w:rsidR="00884FE2" w:rsidRDefault="00884FE2" w:rsidP="00884FE2">
      <w:r>
        <w:t>Note: NR_RF_FR2_req_enh has no Perf. part WI so far, therefore reporting about a Perf. part makes no sense.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RP-191164</w:t>
      </w:r>
      <w:r>
        <w:rPr>
          <w:rFonts w:ascii="Arial" w:hAnsi="Arial" w:cs="Arial"/>
          <w:b/>
          <w:color w:val="0000FF"/>
          <w:sz w:val="24"/>
        </w:rPr>
        <w:tab/>
      </w:r>
      <w:r>
        <w:rPr>
          <w:rFonts w:ascii="Arial" w:hAnsi="Arial" w:cs="Arial"/>
          <w:b/>
          <w:sz w:val="24"/>
        </w:rPr>
        <w:t>Prioritization of RF work for FR2 in Rel.16</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so far no prioritization of RAN4 work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RP-191290</w:t>
      </w:r>
      <w:r>
        <w:rPr>
          <w:rFonts w:ascii="Arial" w:hAnsi="Arial" w:cs="Arial"/>
          <w:b/>
          <w:color w:val="0000FF"/>
          <w:sz w:val="24"/>
        </w:rPr>
        <w:tab/>
      </w:r>
      <w:r>
        <w:rPr>
          <w:rFonts w:ascii="Arial" w:hAnsi="Arial" w:cs="Arial"/>
          <w:b/>
          <w:sz w:val="24"/>
        </w:rPr>
        <w:t>Revised WID of NR RF Requirement Enhancements for FR2</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rsidR="00884FE2" w:rsidRDefault="00884FE2" w:rsidP="00884FE2">
      <w:pPr>
        <w:rPr>
          <w:rFonts w:ascii="Arial" w:hAnsi="Arial" w:cs="Arial"/>
          <w:b/>
        </w:rPr>
      </w:pPr>
      <w:r>
        <w:rPr>
          <w:rFonts w:ascii="Arial" w:hAnsi="Arial" w:cs="Arial"/>
          <w:b/>
        </w:rPr>
        <w:lastRenderedPageBreak/>
        <w:t xml:space="preserve">Abstract: </w:t>
      </w:r>
    </w:p>
    <w:p w:rsidR="00884FE2" w:rsidRDefault="00884FE2" w:rsidP="00884FE2">
      <w:r>
        <w:t>last approved WID: RP-190761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note: Neither Perf. part it ticked nor new/affected specs for Perf. part are listed =&gt; no Perf. part is created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148" w:name="_Toc15668428"/>
      <w:bookmarkStart w:id="149" w:name="_Toc19542997"/>
      <w:r>
        <w:t>9.5</w:t>
      </w:r>
      <w:r>
        <w:tab/>
        <w:t>Open REL-16 NR or NR&amp;LTE WIs (spectrum related)</w:t>
      </w:r>
      <w:bookmarkEnd w:id="148"/>
      <w:bookmarkEnd w:id="149"/>
    </w:p>
    <w:p w:rsidR="00884FE2" w:rsidRDefault="00884FE2" w:rsidP="00884FE2">
      <w:pPr>
        <w:pStyle w:val="Heading4"/>
      </w:pPr>
      <w:bookmarkStart w:id="150" w:name="_Toc15668429"/>
      <w:bookmarkStart w:id="151" w:name="_Toc19542998"/>
      <w:r>
        <w:t>9.5.1</w:t>
      </w:r>
      <w:r>
        <w:tab/>
        <w:t>NR and NR+LTE CA baskets [RAN4 WIs: NR_CA_R16_intra, NR_CADC_R16_nBDL_mBUL, NR_CA_R16_3BDL_1BUL, DC_R16_nBLTE_pBNR_mDL2UL, NR_SUL_combos_R16]</w:t>
      </w:r>
      <w:bookmarkEnd w:id="150"/>
      <w:bookmarkEnd w:id="151"/>
    </w:p>
    <w:p w:rsidR="00884FE2" w:rsidRDefault="00884FE2" w:rsidP="00884FE2">
      <w:pPr>
        <w:rPr>
          <w:rFonts w:ascii="Arial" w:hAnsi="Arial" w:cs="Arial"/>
          <w:b/>
          <w:sz w:val="24"/>
        </w:rPr>
      </w:pPr>
      <w:r>
        <w:rPr>
          <w:rFonts w:ascii="Arial" w:hAnsi="Arial" w:cs="Arial"/>
          <w:b/>
          <w:color w:val="0000FF"/>
          <w:sz w:val="24"/>
        </w:rPr>
        <w:t>RP-191191</w:t>
      </w:r>
      <w:r>
        <w:rPr>
          <w:rFonts w:ascii="Arial" w:hAnsi="Arial" w:cs="Arial"/>
          <w:b/>
          <w:color w:val="0000FF"/>
          <w:sz w:val="24"/>
        </w:rPr>
        <w:tab/>
      </w:r>
      <w:r>
        <w:rPr>
          <w:rFonts w:ascii="Arial" w:hAnsi="Arial" w:cs="Arial"/>
          <w:b/>
          <w:sz w:val="24"/>
        </w:rPr>
        <w:t>Status report of WI Rel-16 NR intra band Carrier Aggregation for xCC DL/yCC UL including contiguous and non-contiguous spectrum (x&gt;=y);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of this basket WI should be changed to the end of the REL-16 i.e. March 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RP-191194</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RP-190689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RP-191349</w:t>
      </w:r>
      <w:r>
        <w:rPr>
          <w:rFonts w:ascii="Arial" w:hAnsi="Arial" w:cs="Arial"/>
          <w:b/>
          <w:color w:val="0000FF"/>
          <w:sz w:val="24"/>
        </w:rPr>
        <w:tab/>
      </w:r>
      <w:r>
        <w:rPr>
          <w:rFonts w:ascii="Arial" w:hAnsi="Arial" w:cs="Arial"/>
          <w:b/>
          <w:sz w:val="24"/>
        </w:rPr>
        <w:t>Status Report for WI: Rel-16 NR inter-band Carrier Aggregation/Dual Connectivity for 2 bands DL with x bands UL (x=1, 2); rapporteur: ZTE</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w:t>
      </w:r>
    </w:p>
    <w:p w:rsidR="00884FE2" w:rsidRDefault="00884FE2" w:rsidP="00884FE2">
      <w:r>
        <w:t>ZTE: number of combinations tripled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RP-191350</w:t>
      </w:r>
      <w:r>
        <w:rPr>
          <w:rFonts w:ascii="Arial" w:hAnsi="Arial" w:cs="Arial"/>
          <w:b/>
          <w:color w:val="0000FF"/>
          <w:sz w:val="24"/>
        </w:rPr>
        <w:tab/>
      </w:r>
      <w:r>
        <w:rPr>
          <w:rFonts w:ascii="Arial" w:hAnsi="Arial" w:cs="Arial"/>
          <w:b/>
          <w:sz w:val="24"/>
        </w:rPr>
        <w:t>Revised WID:  NR inter-band CA/DC for 2 bands DL with up to 2 bands UL; rapporteur: ZTE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last approved WID: RP-190494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NEC: no revision marks visible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RP-191565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RP-191565</w:t>
      </w:r>
      <w:r>
        <w:rPr>
          <w:rFonts w:ascii="Arial" w:hAnsi="Arial" w:cs="Arial"/>
          <w:b/>
          <w:color w:val="0000FF"/>
          <w:sz w:val="24"/>
        </w:rPr>
        <w:tab/>
      </w:r>
      <w:r>
        <w:rPr>
          <w:rFonts w:ascii="Arial" w:hAnsi="Arial" w:cs="Arial"/>
          <w:b/>
          <w:sz w:val="24"/>
        </w:rPr>
        <w:t>Revised WID:  NR inter-band CA/DC for 2 bands DL with up to 2 bands UL; rapporteur: ZTE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w:t>
      </w:r>
    </w:p>
    <w:p w:rsidR="00884FE2" w:rsidRDefault="00884FE2" w:rsidP="00884FE2">
      <w:pPr>
        <w:rPr>
          <w:color w:val="808080"/>
        </w:rPr>
      </w:pPr>
      <w:r>
        <w:rPr>
          <w:color w:val="808080"/>
        </w:rPr>
        <w:t>(Replaces RP-191350)</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RP-190494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RP-191152</w:t>
      </w:r>
      <w:r>
        <w:rPr>
          <w:rFonts w:ascii="Arial" w:hAnsi="Arial" w:cs="Arial"/>
          <w:b/>
          <w:color w:val="0000FF"/>
          <w:sz w:val="24"/>
        </w:rPr>
        <w:tab/>
      </w:r>
      <w:r>
        <w:rPr>
          <w:rFonts w:ascii="Arial" w:hAnsi="Arial" w:cs="Arial"/>
          <w:b/>
          <w:sz w:val="24"/>
        </w:rPr>
        <w:t>Status report for WI Rel-16 NR inter-band Carrier Aggregation for 3 bands DL with 1 band UL; rapporteur: CATT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RP-191153</w:t>
      </w:r>
      <w:r>
        <w:rPr>
          <w:rFonts w:ascii="Arial" w:hAnsi="Arial" w:cs="Arial"/>
          <w:b/>
          <w:color w:val="0000FF"/>
          <w:sz w:val="24"/>
        </w:rPr>
        <w:tab/>
      </w:r>
      <w:r>
        <w:rPr>
          <w:rFonts w:ascii="Arial" w:hAnsi="Arial" w:cs="Arial"/>
          <w:b/>
          <w:sz w:val="24"/>
        </w:rPr>
        <w:t>Revised WID: Rel-16 NR inter-band CA for 3 bands DL with 1 band UL</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RP-190692; update the WID to include more band combinations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RP-191351</w:t>
      </w:r>
      <w:r>
        <w:rPr>
          <w:rFonts w:ascii="Arial" w:hAnsi="Arial" w:cs="Arial"/>
          <w:b/>
          <w:color w:val="0000FF"/>
          <w:sz w:val="24"/>
        </w:rPr>
        <w:tab/>
      </w:r>
      <w:r>
        <w:rPr>
          <w:rFonts w:ascii="Arial" w:hAnsi="Arial" w:cs="Arial"/>
          <w:b/>
          <w:sz w:val="24"/>
        </w:rPr>
        <w:t>Status Report for WI: Rel-16 NR Inter-band Carrier Aggregation/Dual Connectivity for 3 bands DL with 2 bands UL; rapporteur: ZTE</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RP-191352</w:t>
      </w:r>
      <w:r>
        <w:rPr>
          <w:rFonts w:ascii="Arial" w:hAnsi="Arial" w:cs="Arial"/>
          <w:b/>
          <w:color w:val="0000FF"/>
          <w:sz w:val="24"/>
        </w:rPr>
        <w:tab/>
      </w:r>
      <w:r>
        <w:rPr>
          <w:rFonts w:ascii="Arial" w:hAnsi="Arial" w:cs="Arial"/>
          <w:b/>
          <w:sz w:val="24"/>
        </w:rPr>
        <w:t>Revised WID:  NR inter-band CA/DC for 3 bands DL with 2 bands UL; rapporteur: ZTE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RP-190693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no revision marks visible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RP-191566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RP-191566</w:t>
      </w:r>
      <w:r>
        <w:rPr>
          <w:rFonts w:ascii="Arial" w:hAnsi="Arial" w:cs="Arial"/>
          <w:b/>
          <w:color w:val="0000FF"/>
          <w:sz w:val="24"/>
        </w:rPr>
        <w:tab/>
      </w:r>
      <w:r>
        <w:rPr>
          <w:rFonts w:ascii="Arial" w:hAnsi="Arial" w:cs="Arial"/>
          <w:b/>
          <w:sz w:val="24"/>
        </w:rPr>
        <w:t>Revised WID:  NR inter-band CA/DC for 3 bands DL with 2 bands UL; rapporteur: ZTE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w:t>
      </w:r>
    </w:p>
    <w:p w:rsidR="00884FE2" w:rsidRDefault="00884FE2" w:rsidP="00884FE2">
      <w:pPr>
        <w:rPr>
          <w:color w:val="808080"/>
        </w:rPr>
      </w:pPr>
      <w:r>
        <w:rPr>
          <w:color w:val="808080"/>
        </w:rPr>
        <w:t>(Replaces RP-191352)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RP-190693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RP-191125</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completion date is extended to March 2020.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was changed to March 20 already at RAN #83 with RP-190380, TU change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RP-191126</w:t>
      </w:r>
      <w:r>
        <w:rPr>
          <w:rFonts w:ascii="Arial" w:hAnsi="Arial" w:cs="Arial"/>
          <w:b/>
          <w:color w:val="0000FF"/>
          <w:sz w:val="24"/>
        </w:rPr>
        <w:tab/>
      </w:r>
      <w:r>
        <w:rPr>
          <w:rFonts w:ascii="Arial" w:hAnsi="Arial" w:cs="Arial"/>
          <w:b/>
          <w:sz w:val="24"/>
        </w:rPr>
        <w:t>WID revision: SA NR SUL, NSA NR SUL, NSA NR SUL with UL sharing from the UE perspective (ULSUP); rapporteur: Huawei</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RP-190714; corrects the completion date to March 2020.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RP-191363</w:t>
      </w:r>
      <w:r>
        <w:rPr>
          <w:rFonts w:ascii="Arial" w:hAnsi="Arial" w:cs="Arial"/>
          <w:b/>
          <w:color w:val="0000FF"/>
          <w:sz w:val="24"/>
        </w:rPr>
        <w:tab/>
      </w:r>
      <w:r>
        <w:rPr>
          <w:rFonts w:ascii="Arial" w:hAnsi="Arial" w:cs="Arial"/>
          <w:b/>
          <w:sz w:val="24"/>
        </w:rPr>
        <w:t>SDL-SUL combinations way forward</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Ireland Plc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intention is to split the WID into 2 WIDs in Sep.19;</w:t>
      </w:r>
    </w:p>
    <w:p w:rsidR="00884FE2" w:rsidRDefault="00884FE2" w:rsidP="00884FE2">
      <w:r>
        <w:t>see also RP-191567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RP-191317</w:t>
      </w:r>
      <w:r>
        <w:rPr>
          <w:rFonts w:ascii="Arial" w:hAnsi="Arial" w:cs="Arial"/>
          <w:b/>
          <w:color w:val="0000FF"/>
          <w:sz w:val="24"/>
        </w:rPr>
        <w:tab/>
      </w:r>
      <w:r>
        <w:rPr>
          <w:rFonts w:ascii="Arial" w:hAnsi="Arial" w:cs="Arial"/>
          <w:b/>
          <w:sz w:val="24"/>
        </w:rPr>
        <w:t>Status report for WI Dual Connectivity (EN-DC) of 1 LTE band (1UL/1DL) and 1 NR band (1DL/1UL); rapporteur: NTT DOCOMO</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of this basket WI should be changed to the end of the REL-16 i.e. March 20</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RP-191539</w:t>
      </w:r>
      <w:r>
        <w:rPr>
          <w:rFonts w:ascii="Arial" w:hAnsi="Arial" w:cs="Arial"/>
          <w:b/>
          <w:color w:val="0000FF"/>
          <w:sz w:val="24"/>
        </w:rPr>
        <w:tab/>
      </w:r>
      <w:r>
        <w:rPr>
          <w:rFonts w:ascii="Arial" w:hAnsi="Arial" w:cs="Arial"/>
          <w:b/>
          <w:sz w:val="24"/>
        </w:rPr>
        <w:t>Status report for WI Dual Connectivity (EN-DC) of 1 LTE band (1UL/1DL) and 1 NR band (1DL/1UL); rapporteur: NTT DOCOMO</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RP-191317)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 target date change (Core &amp; Perf: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RP-191316</w:t>
      </w:r>
      <w:r>
        <w:rPr>
          <w:rFonts w:ascii="Arial" w:hAnsi="Arial" w:cs="Arial"/>
          <w:b/>
          <w:color w:val="0000FF"/>
          <w:sz w:val="24"/>
        </w:rPr>
        <w:tab/>
      </w:r>
      <w:r>
        <w:rPr>
          <w:rFonts w:ascii="Arial" w:hAnsi="Arial" w:cs="Arial"/>
          <w:b/>
          <w:sz w:val="24"/>
        </w:rPr>
        <w:t>Revised WID on EN-DC for 2 bands DL with 2 bands UL (1 LTE band + 1 NR band)</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RP-190705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NTT DOCOMO: completion date to be changed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RP-191568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RP-191568</w:t>
      </w:r>
      <w:r>
        <w:rPr>
          <w:rFonts w:ascii="Arial" w:hAnsi="Arial" w:cs="Arial"/>
          <w:b/>
          <w:color w:val="0000FF"/>
          <w:sz w:val="24"/>
        </w:rPr>
        <w:tab/>
      </w:r>
      <w:r>
        <w:rPr>
          <w:rFonts w:ascii="Arial" w:hAnsi="Arial" w:cs="Arial"/>
          <w:b/>
          <w:sz w:val="24"/>
        </w:rPr>
        <w:t>Revised WID on EN-DC for 2 bands DL with 2 bands UL (1 LTE band + 1 NR band)</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884FE2" w:rsidRDefault="00884FE2" w:rsidP="00884FE2">
      <w:pPr>
        <w:rPr>
          <w:color w:val="808080"/>
        </w:rPr>
      </w:pPr>
      <w:r>
        <w:rPr>
          <w:color w:val="808080"/>
        </w:rPr>
        <w:t>(Replaces RP-191316)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RP-190705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RP-191123</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completion date is extended to March 2020.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was changed to March 20 already at RAN #83 with RP-190378, TU change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RP-191124</w:t>
      </w:r>
      <w:r>
        <w:rPr>
          <w:rFonts w:ascii="Arial" w:hAnsi="Arial" w:cs="Arial"/>
          <w:b/>
          <w:color w:val="0000FF"/>
          <w:sz w:val="24"/>
        </w:rPr>
        <w:tab/>
      </w:r>
      <w:r>
        <w:rPr>
          <w:rFonts w:ascii="Arial" w:hAnsi="Arial" w:cs="Arial"/>
          <w:b/>
          <w:sz w:val="24"/>
        </w:rPr>
        <w:t>WID revision: EN-DC for 3 bands DL with 2 bands UL (2 LTE bands + 1 NR band); rapporteur: Huawei</w:t>
      </w:r>
    </w:p>
    <w:p w:rsidR="00884FE2" w:rsidRDefault="00884FE2" w:rsidP="00884FE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RP-190379; captures the newly added band combinations and the completion date is extended to 2020.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RP-191192</w:t>
      </w:r>
      <w:r>
        <w:rPr>
          <w:rFonts w:ascii="Arial" w:hAnsi="Arial" w:cs="Arial"/>
          <w:b/>
          <w:color w:val="0000FF"/>
          <w:sz w:val="24"/>
        </w:rPr>
        <w:tab/>
      </w:r>
      <w:r>
        <w:rPr>
          <w:rFonts w:ascii="Arial" w:hAnsi="Arial" w:cs="Arial"/>
          <w:b/>
          <w:sz w:val="24"/>
        </w:rPr>
        <w:t>Status report of WI Dual Connectivity (EN-DC) of 3 bands LTE inter-band CA (3DL/1UL) and 1 NR band (1DL/1UL);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of this basket WI should be changed to the end of the REL-16 i.e. March 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RP-191195</w:t>
      </w:r>
      <w:r>
        <w:rPr>
          <w:rFonts w:ascii="Arial" w:hAnsi="Arial" w:cs="Arial"/>
          <w:b/>
          <w:color w:val="0000FF"/>
          <w:sz w:val="24"/>
        </w:rPr>
        <w:tab/>
      </w:r>
      <w:r>
        <w:rPr>
          <w:rFonts w:ascii="Arial" w:hAnsi="Arial" w:cs="Arial"/>
          <w:b/>
          <w:sz w:val="24"/>
        </w:rPr>
        <w:t>Revised WID: Dual Connectivity (EN-DC) of 3 bands LTE inter-band CA (3DL/1UL) and 1 NR band (1DL/1UL)</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RP-190159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RP-191204</w:t>
      </w:r>
      <w:r>
        <w:rPr>
          <w:rFonts w:ascii="Arial" w:hAnsi="Arial" w:cs="Arial"/>
          <w:b/>
          <w:color w:val="0000FF"/>
          <w:sz w:val="24"/>
        </w:rPr>
        <w:tab/>
      </w:r>
      <w:r>
        <w:rPr>
          <w:rFonts w:ascii="Arial" w:hAnsi="Arial" w:cs="Arial"/>
          <w:b/>
          <w:sz w:val="24"/>
        </w:rPr>
        <w:t>Status report for WI Dual Connectivity (EN-DC) of 4 bands LTE inter-band CA (4DL/1UL) and 1 NR band (1DL/1UL); rapporteur: Nokia</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RP-190293)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of this basket WI should be changed to the end of the REL-16 i.e. March 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RP-191205</w:t>
      </w:r>
      <w:r>
        <w:rPr>
          <w:rFonts w:ascii="Arial" w:hAnsi="Arial" w:cs="Arial"/>
          <w:b/>
          <w:color w:val="0000FF"/>
          <w:sz w:val="24"/>
        </w:rPr>
        <w:tab/>
      </w:r>
      <w:r>
        <w:rPr>
          <w:rFonts w:ascii="Arial" w:hAnsi="Arial" w:cs="Arial"/>
          <w:b/>
          <w:sz w:val="24"/>
        </w:rPr>
        <w:t>Revised WID of Dual Connectivity (EN-DC) of 4 bands LTE inter-band CA (4DL/1UL) and 1 NR band (1DL/1UL)</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884FE2" w:rsidRDefault="00884FE2" w:rsidP="00884FE2">
      <w:pPr>
        <w:rPr>
          <w:color w:val="808080"/>
        </w:rPr>
      </w:pPr>
      <w:r>
        <w:rPr>
          <w:color w:val="808080"/>
        </w:rPr>
        <w:t>(Replaces RP-190294)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RP-190294; note that the WID has been updated to the new table format (2.3.4 in R4-1902493). Some fallback information is as a result missing as it was not included in the original request. This will be corrected for ongoing and new com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RP-191172</w:t>
      </w:r>
      <w:r>
        <w:rPr>
          <w:rFonts w:ascii="Arial" w:hAnsi="Arial" w:cs="Arial"/>
          <w:b/>
          <w:color w:val="0000FF"/>
          <w:sz w:val="24"/>
        </w:rPr>
        <w:tab/>
      </w:r>
      <w:r>
        <w:rPr>
          <w:rFonts w:ascii="Arial" w:hAnsi="Arial" w:cs="Arial"/>
          <w:b/>
          <w:sz w:val="24"/>
        </w:rPr>
        <w:t>Status report for WI Dual Connectivity (EN-DC) of 5 bands LTE inter-band CA (5DL/1UL) and 1 NR band (1DL/1UL); rapporteur: Samsung</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of this basket WI should be changed to the end of the REL-16 i.e. March 20</w:t>
      </w:r>
    </w:p>
    <w:p w:rsidR="00884FE2" w:rsidRDefault="00884FE2" w:rsidP="00884FE2">
      <w:r>
        <w:t>RAN4 chair: no WID update as no new combinations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RP-190950</w:t>
      </w:r>
      <w:r>
        <w:rPr>
          <w:rFonts w:ascii="Arial" w:hAnsi="Arial" w:cs="Arial"/>
          <w:b/>
          <w:color w:val="0000FF"/>
          <w:sz w:val="24"/>
        </w:rPr>
        <w:tab/>
      </w:r>
      <w:r>
        <w:rPr>
          <w:rFonts w:ascii="Arial" w:hAnsi="Arial" w:cs="Arial"/>
          <w:b/>
          <w:sz w:val="24"/>
        </w:rPr>
        <w:t>Status report for WI Dual Connectivity (EN-DC) of x bands (x=1, 2, 3, 4) LTE inter-band CA (xDL/1UL) and 2 bands NR inter-band CA (2DL/1UL); rapporteur: LG Electronics</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Propose 70 % completion rate and update status of each EN-DC band combinations in rel-16</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(Core &amp; Perf: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RP-190949</w:t>
      </w:r>
      <w:r>
        <w:rPr>
          <w:rFonts w:ascii="Arial" w:hAnsi="Arial" w:cs="Arial"/>
          <w:b/>
          <w:color w:val="0000FF"/>
          <w:sz w:val="24"/>
        </w:rPr>
        <w:tab/>
      </w:r>
      <w:r>
        <w:rPr>
          <w:rFonts w:ascii="Arial" w:hAnsi="Arial" w:cs="Arial"/>
          <w:b/>
          <w:sz w:val="24"/>
        </w:rPr>
        <w:t>Revised WID on LTE x bands (xDL/1UL x=1.2,3,4) and NR 2 bands (2DL/1UL) EN DC in rel-16</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 xml:space="preserve">last approved WID: RP-190151; update current status and add new EN-DC band combinations in rel-16 </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RP-191241</w:t>
      </w:r>
      <w:r>
        <w:rPr>
          <w:rFonts w:ascii="Arial" w:hAnsi="Arial" w:cs="Arial"/>
          <w:b/>
          <w:color w:val="0000FF"/>
          <w:sz w:val="24"/>
        </w:rPr>
        <w:tab/>
      </w:r>
      <w:r>
        <w:rPr>
          <w:rFonts w:ascii="Arial" w:hAnsi="Arial" w:cs="Arial"/>
          <w:b/>
          <w:sz w:val="24"/>
        </w:rPr>
        <w:t>RAN4 CRs to NR and NR+LTE CA baskets</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52" w:name="_Toc15668430"/>
      <w:bookmarkStart w:id="153" w:name="_Toc19542999"/>
      <w:r>
        <w:t>9.5.2</w:t>
      </w:r>
      <w:r>
        <w:tab/>
        <w:t>Introduction of NR band n14 [new RAN4 WI: NR_n14]</w:t>
      </w:r>
      <w:bookmarkEnd w:id="152"/>
      <w:bookmarkEnd w:id="153"/>
    </w:p>
    <w:p w:rsidR="00884FE2" w:rsidRDefault="00884FE2" w:rsidP="00884FE2">
      <w:pPr>
        <w:rPr>
          <w:rFonts w:ascii="Arial" w:hAnsi="Arial" w:cs="Arial"/>
          <w:b/>
          <w:sz w:val="24"/>
        </w:rPr>
      </w:pPr>
      <w:r>
        <w:rPr>
          <w:rFonts w:ascii="Arial" w:hAnsi="Arial" w:cs="Arial"/>
          <w:b/>
          <w:color w:val="0000FF"/>
          <w:sz w:val="24"/>
        </w:rPr>
        <w:t>RP-190979</w:t>
      </w:r>
      <w:r>
        <w:rPr>
          <w:rFonts w:ascii="Arial" w:hAnsi="Arial" w:cs="Arial"/>
          <w:b/>
          <w:color w:val="0000FF"/>
          <w:sz w:val="24"/>
        </w:rPr>
        <w:tab/>
      </w:r>
      <w:r>
        <w:rPr>
          <w:rFonts w:ascii="Arial" w:hAnsi="Arial" w:cs="Arial"/>
          <w:b/>
          <w:sz w:val="24"/>
        </w:rPr>
        <w:t>Status Report on Introduction of band n14; rapporteur: AT&amp;T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why does this status report have a SI target and SI completion level?</w:t>
      </w:r>
    </w:p>
    <w:p w:rsidR="00884FE2" w:rsidRDefault="00884FE2" w:rsidP="00884FE2">
      <w:r>
        <w:t>AT&amp;T: mistake</w:t>
      </w:r>
    </w:p>
    <w:p w:rsidR="00884FE2" w:rsidRDefault="00884FE2" w:rsidP="00884FE2">
      <w:r>
        <w:t>conclusion: Core and Perf. completed</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RP-191242</w:t>
      </w:r>
      <w:r>
        <w:rPr>
          <w:rFonts w:ascii="Arial" w:hAnsi="Arial" w:cs="Arial"/>
          <w:b/>
          <w:color w:val="0000FF"/>
          <w:sz w:val="24"/>
        </w:rPr>
        <w:tab/>
      </w:r>
      <w:r>
        <w:rPr>
          <w:rFonts w:ascii="Arial" w:hAnsi="Arial" w:cs="Arial"/>
          <w:b/>
          <w:sz w:val="24"/>
        </w:rPr>
        <w:t>RAN4 CRs to introduction of NR band n14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RP-190965</w:t>
      </w:r>
      <w:r>
        <w:rPr>
          <w:rFonts w:ascii="Arial" w:hAnsi="Arial" w:cs="Arial"/>
          <w:b/>
          <w:color w:val="0000FF"/>
          <w:sz w:val="24"/>
        </w:rPr>
        <w:tab/>
      </w:r>
      <w:r>
        <w:rPr>
          <w:rFonts w:ascii="Arial" w:hAnsi="Arial" w:cs="Arial"/>
          <w:b/>
          <w:sz w:val="24"/>
        </w:rPr>
        <w:t>Revised WID on Introduction of Band n14</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 GNS Belgium SPRL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RP-190165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RP-191243</w:t>
      </w:r>
      <w:r>
        <w:rPr>
          <w:rFonts w:ascii="Arial" w:hAnsi="Arial" w:cs="Arial"/>
          <w:b/>
          <w:color w:val="0000FF"/>
          <w:sz w:val="24"/>
        </w:rPr>
        <w:tab/>
      </w:r>
      <w:r>
        <w:rPr>
          <w:rFonts w:ascii="Arial" w:hAnsi="Arial" w:cs="Arial"/>
          <w:b/>
          <w:sz w:val="24"/>
        </w:rPr>
        <w:t>RAN4 endorsed CRs to introduction of NR band n14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endorsed because includes CRs to eAAS specs (37.105 and 37.145-1/2) which were not listed in the WID so far, so WID has to be revised first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54" w:name="_Toc15668431"/>
      <w:bookmarkStart w:id="155" w:name="_Toc19543000"/>
      <w:r>
        <w:t>9.5.3</w:t>
      </w:r>
      <w:r>
        <w:tab/>
        <w:t>Band 18 for NR [RAN4 WI: NR_n18]</w:t>
      </w:r>
      <w:bookmarkEnd w:id="154"/>
      <w:bookmarkEnd w:id="155"/>
    </w:p>
    <w:p w:rsidR="00884FE2" w:rsidRDefault="00884FE2" w:rsidP="00884FE2">
      <w:pPr>
        <w:rPr>
          <w:rFonts w:ascii="Arial" w:hAnsi="Arial" w:cs="Arial"/>
          <w:b/>
          <w:sz w:val="24"/>
        </w:rPr>
      </w:pPr>
      <w:r>
        <w:rPr>
          <w:rFonts w:ascii="Arial" w:hAnsi="Arial" w:cs="Arial"/>
          <w:b/>
          <w:color w:val="0000FF"/>
          <w:sz w:val="24"/>
        </w:rPr>
        <w:t>RP-190927</w:t>
      </w:r>
      <w:r>
        <w:rPr>
          <w:rFonts w:ascii="Arial" w:hAnsi="Arial" w:cs="Arial"/>
          <w:b/>
          <w:color w:val="0000FF"/>
          <w:sz w:val="24"/>
        </w:rPr>
        <w:tab/>
      </w:r>
      <w:r>
        <w:rPr>
          <w:rFonts w:ascii="Arial" w:hAnsi="Arial" w:cs="Arial"/>
          <w:b/>
          <w:sz w:val="24"/>
        </w:rPr>
        <w:t>Status Report on WI: Introduction of NR band n18; rapporteur: KDDI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RP-182826)</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(Core &amp; Perf.: -3 months)</w:t>
      </w:r>
    </w:p>
    <w:p w:rsidR="00884FE2" w:rsidRDefault="00884FE2" w:rsidP="00884FE2">
      <w:r>
        <w:t>conclusion: Core &amp; Perf WI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RP-191244</w:t>
      </w:r>
      <w:r>
        <w:rPr>
          <w:rFonts w:ascii="Arial" w:hAnsi="Arial" w:cs="Arial"/>
          <w:b/>
          <w:color w:val="0000FF"/>
          <w:sz w:val="24"/>
        </w:rPr>
        <w:tab/>
      </w:r>
      <w:r>
        <w:rPr>
          <w:rFonts w:ascii="Arial" w:hAnsi="Arial" w:cs="Arial"/>
          <w:b/>
          <w:sz w:val="24"/>
        </w:rPr>
        <w:t>RAN4 CRs to Band 18 for NR</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RP-190914</w:t>
      </w:r>
      <w:r>
        <w:rPr>
          <w:rFonts w:ascii="Arial" w:hAnsi="Arial" w:cs="Arial"/>
          <w:b/>
          <w:color w:val="0000FF"/>
          <w:sz w:val="24"/>
        </w:rPr>
        <w:tab/>
      </w:r>
      <w:r>
        <w:rPr>
          <w:rFonts w:ascii="Arial" w:hAnsi="Arial" w:cs="Arial"/>
          <w:b/>
          <w:sz w:val="24"/>
        </w:rPr>
        <w:t>Revised WID: Introduction of NR band n18</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RP-182826)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RP-190173</w:t>
      </w:r>
    </w:p>
    <w:p w:rsidR="00884FE2" w:rsidRDefault="00884FE2" w:rsidP="00884FE2">
      <w:pPr>
        <w:rPr>
          <w:rFonts w:ascii="Arial" w:hAnsi="Arial" w:cs="Arial"/>
          <w:b/>
        </w:rPr>
      </w:pPr>
      <w:r>
        <w:rPr>
          <w:rFonts w:ascii="Arial" w:hAnsi="Arial" w:cs="Arial"/>
          <w:b/>
        </w:rPr>
        <w:lastRenderedPageBreak/>
        <w:t xml:space="preserve">Discussion: </w:t>
      </w:r>
    </w:p>
    <w:p w:rsidR="00884FE2" w:rsidRDefault="00884FE2" w:rsidP="00884FE2">
      <w:r>
        <w:t>MCC: what are the changes? no revision marks shown; target dates indicate Sep.19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RP-191537</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RP-191537</w:t>
      </w:r>
      <w:r>
        <w:rPr>
          <w:rFonts w:ascii="Arial" w:hAnsi="Arial" w:cs="Arial"/>
          <w:b/>
          <w:color w:val="0000FF"/>
          <w:sz w:val="24"/>
        </w:rPr>
        <w:tab/>
      </w:r>
      <w:r>
        <w:rPr>
          <w:rFonts w:ascii="Arial" w:hAnsi="Arial" w:cs="Arial"/>
          <w:b/>
          <w:sz w:val="24"/>
        </w:rPr>
        <w:t>Revised WID: Introduction of NR band n18</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RP-190914)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RP-191556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RP-191556</w:t>
      </w:r>
      <w:r>
        <w:rPr>
          <w:rFonts w:ascii="Arial" w:hAnsi="Arial" w:cs="Arial"/>
          <w:b/>
          <w:color w:val="0000FF"/>
          <w:sz w:val="24"/>
        </w:rPr>
        <w:tab/>
      </w:r>
      <w:r>
        <w:rPr>
          <w:rFonts w:ascii="Arial" w:hAnsi="Arial" w:cs="Arial"/>
          <w:b/>
          <w:sz w:val="24"/>
        </w:rPr>
        <w:t>Revised WID: Introduction of NR band n18</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RP-191537)</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RP-191245</w:t>
      </w:r>
      <w:r>
        <w:rPr>
          <w:rFonts w:ascii="Arial" w:hAnsi="Arial" w:cs="Arial"/>
          <w:b/>
          <w:color w:val="0000FF"/>
          <w:sz w:val="24"/>
        </w:rPr>
        <w:tab/>
      </w:r>
      <w:r>
        <w:rPr>
          <w:rFonts w:ascii="Arial" w:hAnsi="Arial" w:cs="Arial"/>
          <w:b/>
          <w:sz w:val="24"/>
        </w:rPr>
        <w:t>RAN4 endorsed CRs to Band 18 for NR</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endorsed because includes CRs to eAAS specs (37.105 and 37.145-1/2) which was not listed in the WID so far, so WID has to be revised first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56" w:name="_Toc15668432"/>
      <w:bookmarkStart w:id="157" w:name="_Toc19543001"/>
      <w:r>
        <w:t>9.5.4</w:t>
      </w:r>
      <w:r>
        <w:tab/>
        <w:t>Introduction of NR band n30 [new RAN4 WI: NR_n30]</w:t>
      </w:r>
      <w:bookmarkEnd w:id="156"/>
      <w:bookmarkEnd w:id="157"/>
    </w:p>
    <w:p w:rsidR="00884FE2" w:rsidRDefault="00884FE2" w:rsidP="00884FE2">
      <w:pPr>
        <w:rPr>
          <w:rFonts w:ascii="Arial" w:hAnsi="Arial" w:cs="Arial"/>
          <w:b/>
          <w:sz w:val="24"/>
        </w:rPr>
      </w:pPr>
      <w:r>
        <w:rPr>
          <w:rFonts w:ascii="Arial" w:hAnsi="Arial" w:cs="Arial"/>
          <w:b/>
          <w:color w:val="0000FF"/>
          <w:sz w:val="24"/>
        </w:rPr>
        <w:t>RP-190981</w:t>
      </w:r>
      <w:r>
        <w:rPr>
          <w:rFonts w:ascii="Arial" w:hAnsi="Arial" w:cs="Arial"/>
          <w:b/>
          <w:color w:val="0000FF"/>
          <w:sz w:val="24"/>
        </w:rPr>
        <w:tab/>
      </w:r>
      <w:r>
        <w:rPr>
          <w:rFonts w:ascii="Arial" w:hAnsi="Arial" w:cs="Arial"/>
          <w:b/>
          <w:sz w:val="24"/>
        </w:rPr>
        <w:t>Status Report on Introduction of Band n30; rapporteur: AT&amp;T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why does this status report have a SI target and SI completion level?</w:t>
      </w:r>
    </w:p>
    <w:p w:rsidR="00884FE2" w:rsidRDefault="00884FE2" w:rsidP="00884FE2">
      <w:r>
        <w:t>RAN chair: also a mistake</w:t>
      </w:r>
    </w:p>
    <w:p w:rsidR="00884FE2" w:rsidRDefault="00884FE2" w:rsidP="00884FE2">
      <w:r>
        <w:t>conclusion: Core and Perf.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RP-191246</w:t>
      </w:r>
      <w:r>
        <w:rPr>
          <w:rFonts w:ascii="Arial" w:hAnsi="Arial" w:cs="Arial"/>
          <w:b/>
          <w:color w:val="0000FF"/>
          <w:sz w:val="24"/>
        </w:rPr>
        <w:tab/>
      </w:r>
      <w:r>
        <w:rPr>
          <w:rFonts w:ascii="Arial" w:hAnsi="Arial" w:cs="Arial"/>
          <w:b/>
          <w:sz w:val="24"/>
        </w:rPr>
        <w:t>RAN4 CRs to introduction of NR band n30</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RP-190967</w:t>
      </w:r>
      <w:r>
        <w:rPr>
          <w:rFonts w:ascii="Arial" w:hAnsi="Arial" w:cs="Arial"/>
          <w:b/>
          <w:color w:val="0000FF"/>
          <w:sz w:val="24"/>
        </w:rPr>
        <w:tab/>
      </w:r>
      <w:r>
        <w:rPr>
          <w:rFonts w:ascii="Arial" w:hAnsi="Arial" w:cs="Arial"/>
          <w:b/>
          <w:sz w:val="24"/>
        </w:rPr>
        <w:t>Revised WID on introduction of band n30</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 GNS Belgium SPRL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RP-190166</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RP-191247</w:t>
      </w:r>
      <w:r>
        <w:rPr>
          <w:rFonts w:ascii="Arial" w:hAnsi="Arial" w:cs="Arial"/>
          <w:b/>
          <w:color w:val="0000FF"/>
          <w:sz w:val="24"/>
        </w:rPr>
        <w:tab/>
      </w:r>
      <w:r>
        <w:rPr>
          <w:rFonts w:ascii="Arial" w:hAnsi="Arial" w:cs="Arial"/>
          <w:b/>
          <w:sz w:val="24"/>
        </w:rPr>
        <w:t>RAN4 endorsed CRs to introduction of NR band n30</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endorsed because includes CRs to eAAS specs (37.105 and 37.145-1/2) which were not listed in the WID so far, so WID has to be revised first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58" w:name="_Toc15668433"/>
      <w:bookmarkStart w:id="159" w:name="_Toc19543002"/>
      <w:r>
        <w:t>9.5.5</w:t>
      </w:r>
      <w:r>
        <w:tab/>
        <w:t>Band 48 for NR [RAN4 WI: NR_n48]</w:t>
      </w:r>
      <w:bookmarkEnd w:id="158"/>
      <w:bookmarkEnd w:id="159"/>
    </w:p>
    <w:p w:rsidR="00884FE2" w:rsidRDefault="00884FE2" w:rsidP="00884FE2">
      <w:pPr>
        <w:rPr>
          <w:rFonts w:ascii="Arial" w:hAnsi="Arial" w:cs="Arial"/>
          <w:b/>
          <w:sz w:val="24"/>
        </w:rPr>
      </w:pPr>
      <w:r>
        <w:rPr>
          <w:rFonts w:ascii="Arial" w:hAnsi="Arial" w:cs="Arial"/>
          <w:b/>
          <w:color w:val="0000FF"/>
          <w:sz w:val="24"/>
        </w:rPr>
        <w:t>RP-190909</w:t>
      </w:r>
      <w:r>
        <w:rPr>
          <w:rFonts w:ascii="Arial" w:hAnsi="Arial" w:cs="Arial"/>
          <w:b/>
          <w:color w:val="0000FF"/>
          <w:sz w:val="24"/>
        </w:rPr>
        <w:tab/>
      </w:r>
      <w:r>
        <w:rPr>
          <w:rFonts w:ascii="Arial" w:hAnsi="Arial" w:cs="Arial"/>
          <w:b/>
          <w:sz w:val="24"/>
        </w:rPr>
        <w:t>Status Report: Introduction of n48, Rapporteur: Nokia</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Core &amp; Perf. part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RP-191248</w:t>
      </w:r>
      <w:r>
        <w:rPr>
          <w:rFonts w:ascii="Arial" w:hAnsi="Arial" w:cs="Arial"/>
          <w:b/>
          <w:color w:val="0000FF"/>
          <w:sz w:val="24"/>
        </w:rPr>
        <w:tab/>
      </w:r>
      <w:r>
        <w:rPr>
          <w:rFonts w:ascii="Arial" w:hAnsi="Arial" w:cs="Arial"/>
          <w:b/>
          <w:sz w:val="24"/>
        </w:rPr>
        <w:t>RAN4 CRs to Band 48 for NR</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RP-190908</w:t>
      </w:r>
      <w:r>
        <w:rPr>
          <w:rFonts w:ascii="Arial" w:hAnsi="Arial" w:cs="Arial"/>
          <w:b/>
          <w:color w:val="0000FF"/>
          <w:sz w:val="24"/>
        </w:rPr>
        <w:tab/>
      </w:r>
      <w:r>
        <w:rPr>
          <w:rFonts w:ascii="Arial" w:hAnsi="Arial" w:cs="Arial"/>
          <w:b/>
          <w:sz w:val="24"/>
        </w:rPr>
        <w:t>Revised WI: Introduction of n48</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RP-190140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RP-191249</w:t>
      </w:r>
      <w:r>
        <w:rPr>
          <w:rFonts w:ascii="Arial" w:hAnsi="Arial" w:cs="Arial"/>
          <w:b/>
          <w:color w:val="0000FF"/>
          <w:sz w:val="24"/>
        </w:rPr>
        <w:tab/>
      </w:r>
      <w:r>
        <w:rPr>
          <w:rFonts w:ascii="Arial" w:hAnsi="Arial" w:cs="Arial"/>
          <w:b/>
          <w:sz w:val="24"/>
        </w:rPr>
        <w:t>RAN4 CRs to endorsed Band 48 for NR</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endorsed because includes CRs to eAAS specs (37.105 and 37.145-1/2) which were not listed in the WID so far, so WID has to be revised first</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RP-190910</w:t>
      </w:r>
      <w:r>
        <w:rPr>
          <w:rFonts w:ascii="Arial" w:hAnsi="Arial" w:cs="Arial"/>
          <w:b/>
          <w:color w:val="0000FF"/>
          <w:sz w:val="24"/>
        </w:rPr>
        <w:tab/>
      </w:r>
      <w:r>
        <w:rPr>
          <w:rFonts w:ascii="Arial" w:hAnsi="Arial" w:cs="Arial"/>
          <w:b/>
          <w:sz w:val="24"/>
        </w:rPr>
        <w:t>TR 38.873 v1.0.0 on TDD operating band in Band n48; for approval</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38.873 v1.0.0</w:t>
      </w:r>
      <w:r>
        <w:rPr>
          <w:i/>
        </w:rPr>
        <w:br/>
      </w:r>
      <w:r>
        <w:rPr>
          <w:i/>
        </w:rPr>
        <w:tab/>
      </w:r>
      <w:r>
        <w:rPr>
          <w:i/>
        </w:rPr>
        <w:tab/>
      </w:r>
      <w:r>
        <w:rPr>
          <w:i/>
        </w:rPr>
        <w:tab/>
      </w:r>
      <w:r>
        <w:rPr>
          <w:i/>
        </w:rPr>
        <w:tab/>
      </w:r>
      <w:r>
        <w:rPr>
          <w:i/>
        </w:rPr>
        <w:tab/>
        <w:t>Source: Nokia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RAN4 TR 38.873 is provided for 1-step approval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60" w:name="_Toc15668434"/>
      <w:bookmarkStart w:id="161" w:name="_Toc19543003"/>
      <w:r>
        <w:t>9.5.6</w:t>
      </w:r>
      <w:r>
        <w:tab/>
        <w:t>Band 65 for NR [RAN4 WI: NR_band_n65]</w:t>
      </w:r>
      <w:bookmarkEnd w:id="160"/>
      <w:bookmarkEnd w:id="161"/>
    </w:p>
    <w:p w:rsidR="00884FE2" w:rsidRDefault="00884FE2" w:rsidP="00884FE2">
      <w:pPr>
        <w:rPr>
          <w:rFonts w:ascii="Arial" w:hAnsi="Arial" w:cs="Arial"/>
          <w:b/>
          <w:sz w:val="24"/>
        </w:rPr>
      </w:pPr>
      <w:r>
        <w:rPr>
          <w:rFonts w:ascii="Arial" w:hAnsi="Arial" w:cs="Arial"/>
          <w:b/>
          <w:color w:val="0000FF"/>
          <w:sz w:val="24"/>
        </w:rPr>
        <w:t>RP-190860</w:t>
      </w:r>
      <w:r>
        <w:rPr>
          <w:rFonts w:ascii="Arial" w:hAnsi="Arial" w:cs="Arial"/>
          <w:b/>
          <w:color w:val="0000FF"/>
          <w:sz w:val="24"/>
        </w:rPr>
        <w:tab/>
      </w:r>
      <w:r>
        <w:rPr>
          <w:rFonts w:ascii="Arial" w:hAnsi="Arial" w:cs="Arial"/>
          <w:b/>
          <w:sz w:val="24"/>
        </w:rPr>
        <w:t>Status report for WI Band 65 for New Radio; rapporteur: Dish Network</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WI is 100% complete</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Core &amp; Perf. part WI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RP-191250</w:t>
      </w:r>
      <w:r>
        <w:rPr>
          <w:rFonts w:ascii="Arial" w:hAnsi="Arial" w:cs="Arial"/>
          <w:b/>
          <w:color w:val="0000FF"/>
          <w:sz w:val="24"/>
        </w:rPr>
        <w:tab/>
      </w:r>
      <w:r>
        <w:rPr>
          <w:rFonts w:ascii="Arial" w:hAnsi="Arial" w:cs="Arial"/>
          <w:b/>
          <w:sz w:val="24"/>
        </w:rPr>
        <w:t>RAN4 CRs to Band 65 for NR</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RP-191323</w:t>
      </w:r>
      <w:r>
        <w:rPr>
          <w:rFonts w:ascii="Arial" w:hAnsi="Arial" w:cs="Arial"/>
          <w:b/>
          <w:color w:val="0000FF"/>
          <w:sz w:val="24"/>
        </w:rPr>
        <w:tab/>
      </w:r>
      <w:r>
        <w:rPr>
          <w:rFonts w:ascii="Arial" w:hAnsi="Arial" w:cs="Arial"/>
          <w:b/>
          <w:sz w:val="24"/>
        </w:rPr>
        <w:t>TR 38.819 v1.0.0: LTE Band 65 for NR (n65)</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38.819 v1.0.0</w:t>
      </w:r>
      <w:r>
        <w:rPr>
          <w:i/>
        </w:rPr>
        <w:br/>
      </w:r>
      <w:r>
        <w:rPr>
          <w:i/>
        </w:rPr>
        <w:tab/>
      </w:r>
      <w:r>
        <w:rPr>
          <w:i/>
        </w:rPr>
        <w:tab/>
      </w:r>
      <w:r>
        <w:rPr>
          <w:i/>
        </w:rPr>
        <w:tab/>
      </w:r>
      <w:r>
        <w:rPr>
          <w:i/>
        </w:rPr>
        <w:tab/>
      </w:r>
      <w:r>
        <w:rPr>
          <w:i/>
        </w:rPr>
        <w:tab/>
        <w:t>Source: Dish Network</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RAN4 TR 38.819 is provided for 1-step approval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62" w:name="_Toc15668435"/>
      <w:bookmarkStart w:id="163" w:name="_Toc19543004"/>
      <w:r>
        <w:t>9.5.7</w:t>
      </w:r>
      <w:r>
        <w:tab/>
        <w:t>Introduction of NR band n259 [new RAN4 WI: NR_n259]</w:t>
      </w:r>
      <w:bookmarkEnd w:id="162"/>
      <w:bookmarkEnd w:id="163"/>
    </w:p>
    <w:p w:rsidR="00884FE2" w:rsidRDefault="00884FE2" w:rsidP="00884FE2">
      <w:pPr>
        <w:rPr>
          <w:rFonts w:ascii="Arial" w:hAnsi="Arial" w:cs="Arial"/>
          <w:b/>
          <w:sz w:val="24"/>
        </w:rPr>
      </w:pPr>
      <w:r>
        <w:rPr>
          <w:rFonts w:ascii="Arial" w:hAnsi="Arial" w:cs="Arial"/>
          <w:b/>
          <w:color w:val="0000FF"/>
          <w:sz w:val="24"/>
        </w:rPr>
        <w:t>RP-190956</w:t>
      </w:r>
      <w:r>
        <w:rPr>
          <w:rFonts w:ascii="Arial" w:hAnsi="Arial" w:cs="Arial"/>
          <w:b/>
          <w:color w:val="0000FF"/>
          <w:sz w:val="24"/>
        </w:rPr>
        <w:tab/>
      </w:r>
      <w:r>
        <w:rPr>
          <w:rFonts w:ascii="Arial" w:hAnsi="Arial" w:cs="Arial"/>
          <w:b/>
          <w:sz w:val="24"/>
        </w:rPr>
        <w:t>Status report of WI: Introduction of band n259;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RP-191416</w:t>
      </w:r>
      <w:r>
        <w:rPr>
          <w:rFonts w:ascii="Arial" w:hAnsi="Arial" w:cs="Arial"/>
          <w:b/>
          <w:color w:val="0000FF"/>
          <w:sz w:val="24"/>
        </w:rPr>
        <w:tab/>
      </w:r>
      <w:r>
        <w:rPr>
          <w:rFonts w:ascii="Arial" w:hAnsi="Arial" w:cs="Arial"/>
          <w:b/>
          <w:sz w:val="24"/>
        </w:rPr>
        <w:t>Revised WID:  Introduction of NR band n259</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lastRenderedPageBreak/>
        <w:t>last approved WID: RP-190765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64" w:name="_Toc15668436"/>
      <w:bookmarkStart w:id="165" w:name="_Toc19543005"/>
      <w:r>
        <w:t>9.5.8</w:t>
      </w:r>
      <w:r>
        <w:tab/>
        <w:t>Introduction of an NR SUL band with same UL freq. range as NR band n5 [new RAN4 WI: NR_SUL_UL_n5]</w:t>
      </w:r>
      <w:bookmarkEnd w:id="164"/>
      <w:bookmarkEnd w:id="165"/>
    </w:p>
    <w:p w:rsidR="00884FE2" w:rsidRDefault="00884FE2" w:rsidP="00884FE2">
      <w:pPr>
        <w:rPr>
          <w:rFonts w:ascii="Arial" w:hAnsi="Arial" w:cs="Arial"/>
          <w:b/>
          <w:sz w:val="24"/>
        </w:rPr>
      </w:pPr>
      <w:r>
        <w:rPr>
          <w:rFonts w:ascii="Arial" w:hAnsi="Arial" w:cs="Arial"/>
          <w:b/>
          <w:color w:val="0000FF"/>
          <w:sz w:val="24"/>
        </w:rPr>
        <w:t>RP-191115</w:t>
      </w:r>
      <w:r>
        <w:rPr>
          <w:rFonts w:ascii="Arial" w:hAnsi="Arial" w:cs="Arial"/>
          <w:b/>
          <w:color w:val="0000FF"/>
          <w:sz w:val="24"/>
        </w:rPr>
        <w:tab/>
      </w:r>
      <w:r>
        <w:rPr>
          <w:rFonts w:ascii="Arial" w:hAnsi="Arial" w:cs="Arial"/>
          <w:b/>
          <w:sz w:val="24"/>
        </w:rPr>
        <w:t>Status report for WI: Introduction of an NR SUL (supplemental uplink) band with same uplink frequency range as NR band n5;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RP-191116</w:t>
      </w:r>
      <w:r>
        <w:rPr>
          <w:rFonts w:ascii="Arial" w:hAnsi="Arial" w:cs="Arial"/>
          <w:b/>
          <w:color w:val="0000FF"/>
          <w:sz w:val="24"/>
        </w:rPr>
        <w:tab/>
      </w:r>
      <w:r>
        <w:rPr>
          <w:rFonts w:ascii="Arial" w:hAnsi="Arial" w:cs="Arial"/>
          <w:b/>
          <w:sz w:val="24"/>
        </w:rPr>
        <w:t>WID revision: Introduction of an NR SUL (supplemental uplink) band with same uplink frequency range as NR band n5</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RP-190390; corrects the WI code and the impacted specifications.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66" w:name="_Toc15668437"/>
      <w:bookmarkStart w:id="167" w:name="_Toc19543006"/>
      <w:r>
        <w:t>9.5.9</w:t>
      </w:r>
      <w:r>
        <w:tab/>
        <w:t>Core part: Adding wider channel BW for NR band n7 [RAN4 WI: NR_n7_BW-Core]</w:t>
      </w:r>
      <w:bookmarkEnd w:id="166"/>
      <w:bookmarkEnd w:id="167"/>
    </w:p>
    <w:p w:rsidR="00884FE2" w:rsidRDefault="00884FE2" w:rsidP="00884FE2">
      <w:pPr>
        <w:rPr>
          <w:rFonts w:ascii="Arial" w:hAnsi="Arial" w:cs="Arial"/>
          <w:b/>
          <w:sz w:val="24"/>
        </w:rPr>
      </w:pPr>
      <w:r>
        <w:rPr>
          <w:rFonts w:ascii="Arial" w:hAnsi="Arial" w:cs="Arial"/>
          <w:b/>
          <w:color w:val="0000FF"/>
          <w:sz w:val="24"/>
        </w:rPr>
        <w:t>RP-190843</w:t>
      </w:r>
      <w:r>
        <w:rPr>
          <w:rFonts w:ascii="Arial" w:hAnsi="Arial" w:cs="Arial"/>
          <w:b/>
          <w:color w:val="0000FF"/>
          <w:sz w:val="24"/>
        </w:rPr>
        <w:tab/>
      </w:r>
      <w:r>
        <w:rPr>
          <w:rFonts w:ascii="Arial" w:hAnsi="Arial" w:cs="Arial"/>
          <w:b/>
          <w:sz w:val="24"/>
        </w:rPr>
        <w:t>Status Report for WI: Core part: Adding wider channel bandwidths in Band n7; rapporteur: BT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168" w:name="_Toc15668438"/>
      <w:bookmarkStart w:id="169" w:name="_Toc19543007"/>
      <w:r>
        <w:t>9.5.10</w:t>
      </w:r>
      <w:r>
        <w:tab/>
        <w:t>Addition of wider channel BW in NR band n38 [new RAN4 WI: NR_n38_BW]</w:t>
      </w:r>
      <w:bookmarkEnd w:id="168"/>
      <w:bookmarkEnd w:id="169"/>
    </w:p>
    <w:p w:rsidR="00884FE2" w:rsidRDefault="00884FE2" w:rsidP="00884FE2">
      <w:pPr>
        <w:rPr>
          <w:rFonts w:ascii="Arial" w:hAnsi="Arial" w:cs="Arial"/>
          <w:b/>
          <w:sz w:val="24"/>
        </w:rPr>
      </w:pPr>
      <w:r>
        <w:rPr>
          <w:rFonts w:ascii="Arial" w:hAnsi="Arial" w:cs="Arial"/>
          <w:b/>
          <w:color w:val="0000FF"/>
          <w:sz w:val="24"/>
        </w:rPr>
        <w:t>RP-191117</w:t>
      </w:r>
      <w:r>
        <w:rPr>
          <w:rFonts w:ascii="Arial" w:hAnsi="Arial" w:cs="Arial"/>
          <w:b/>
          <w:color w:val="0000FF"/>
          <w:sz w:val="24"/>
        </w:rPr>
        <w:tab/>
      </w:r>
      <w:r>
        <w:rPr>
          <w:rFonts w:ascii="Arial" w:hAnsi="Arial" w:cs="Arial"/>
          <w:b/>
          <w:sz w:val="24"/>
        </w:rPr>
        <w:t>Status report for WI: Addition of wider channel bandwidth in NR band n38;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Perf. part % complete and target date missing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RP-191471</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RP-191471</w:t>
      </w:r>
      <w:r>
        <w:rPr>
          <w:rFonts w:ascii="Arial" w:hAnsi="Arial" w:cs="Arial"/>
          <w:b/>
          <w:color w:val="0000FF"/>
          <w:sz w:val="24"/>
        </w:rPr>
        <w:tab/>
      </w:r>
      <w:r>
        <w:rPr>
          <w:rFonts w:ascii="Arial" w:hAnsi="Arial" w:cs="Arial"/>
          <w:b/>
          <w:sz w:val="24"/>
        </w:rPr>
        <w:t>Status report for WI: Addition of wider channel bandwidth in NR band n38;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RP-191117)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MCC: late submission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RP-191118</w:t>
      </w:r>
      <w:r>
        <w:rPr>
          <w:rFonts w:ascii="Arial" w:hAnsi="Arial" w:cs="Arial"/>
          <w:b/>
          <w:color w:val="0000FF"/>
          <w:sz w:val="24"/>
        </w:rPr>
        <w:tab/>
      </w:r>
      <w:r>
        <w:rPr>
          <w:rFonts w:ascii="Arial" w:hAnsi="Arial" w:cs="Arial"/>
          <w:b/>
          <w:sz w:val="24"/>
        </w:rPr>
        <w:t>WID revision: Addition of wider channel bandwidth in NR band n38</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RP-190392; corrects the WID code.</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WID was revised with and without rev marks hiding modifications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RP-191472</w:t>
      </w:r>
      <w:r>
        <w:rPr>
          <w:rFonts w:ascii="Arial" w:hAnsi="Arial" w:cs="Arial"/>
          <w:b/>
          <w:color w:val="0000FF"/>
          <w:sz w:val="24"/>
        </w:rPr>
        <w:tab/>
      </w:r>
      <w:r>
        <w:rPr>
          <w:rFonts w:ascii="Arial" w:hAnsi="Arial" w:cs="Arial"/>
          <w:b/>
          <w:sz w:val="24"/>
        </w:rPr>
        <w:t>WID revision: Addition of wider channel bandwidth in NR band n38</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RP-190392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70" w:name="_Toc15668439"/>
      <w:bookmarkStart w:id="171" w:name="_Toc19543008"/>
      <w:r>
        <w:t>9.5.11</w:t>
      </w:r>
      <w:r>
        <w:tab/>
        <w:t>Addition of 30MHz channel BW for NR band n41 [RAN4 WI: NR_n41_BW]</w:t>
      </w:r>
      <w:bookmarkEnd w:id="170"/>
      <w:bookmarkEnd w:id="171"/>
    </w:p>
    <w:p w:rsidR="00884FE2" w:rsidRDefault="00884FE2" w:rsidP="00884FE2">
      <w:pPr>
        <w:rPr>
          <w:rFonts w:ascii="Arial" w:hAnsi="Arial" w:cs="Arial"/>
          <w:b/>
          <w:sz w:val="24"/>
        </w:rPr>
      </w:pPr>
      <w:r>
        <w:rPr>
          <w:rFonts w:ascii="Arial" w:hAnsi="Arial" w:cs="Arial"/>
          <w:b/>
          <w:color w:val="0000FF"/>
          <w:sz w:val="24"/>
        </w:rPr>
        <w:t>RP-190915</w:t>
      </w:r>
      <w:r>
        <w:rPr>
          <w:rFonts w:ascii="Arial" w:hAnsi="Arial" w:cs="Arial"/>
          <w:b/>
          <w:color w:val="0000FF"/>
          <w:sz w:val="24"/>
        </w:rPr>
        <w:tab/>
      </w:r>
      <w:r>
        <w:rPr>
          <w:rFonts w:ascii="Arial" w:hAnsi="Arial" w:cs="Arial"/>
          <w:b/>
          <w:sz w:val="24"/>
        </w:rPr>
        <w:t>Status Report on WI: Addition of 30MHz channel bandwidth for NR band n41; rapporteur: KDDI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RP-182828)</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(Core: +3 months, Perf.: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RP-190916</w:t>
      </w:r>
      <w:r>
        <w:rPr>
          <w:rFonts w:ascii="Arial" w:hAnsi="Arial" w:cs="Arial"/>
          <w:b/>
          <w:color w:val="0000FF"/>
          <w:sz w:val="24"/>
        </w:rPr>
        <w:tab/>
      </w:r>
      <w:r>
        <w:rPr>
          <w:rFonts w:ascii="Arial" w:hAnsi="Arial" w:cs="Arial"/>
          <w:b/>
          <w:sz w:val="24"/>
        </w:rPr>
        <w:t>Revised WI: Addition of 30MHz channel bandwidth for NR band n41</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RP-182828)</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RP-191569</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RP-191569</w:t>
      </w:r>
      <w:r>
        <w:rPr>
          <w:rFonts w:ascii="Arial" w:hAnsi="Arial" w:cs="Arial"/>
          <w:b/>
          <w:color w:val="0000FF"/>
          <w:sz w:val="24"/>
        </w:rPr>
        <w:tab/>
      </w:r>
      <w:r>
        <w:rPr>
          <w:rFonts w:ascii="Arial" w:hAnsi="Arial" w:cs="Arial"/>
          <w:b/>
          <w:sz w:val="24"/>
        </w:rPr>
        <w:t>Revised WI: Addition of 30MHz channel bandwidth for NR band n41</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RP-190916)</w:t>
      </w:r>
    </w:p>
    <w:p w:rsidR="00884FE2" w:rsidRDefault="00884FE2" w:rsidP="00884FE2">
      <w:pPr>
        <w:rPr>
          <w:rFonts w:ascii="Arial" w:hAnsi="Arial" w:cs="Arial"/>
          <w:b/>
        </w:rPr>
      </w:pPr>
      <w:r>
        <w:rPr>
          <w:rFonts w:ascii="Arial" w:hAnsi="Arial" w:cs="Arial"/>
          <w:b/>
        </w:rPr>
        <w:lastRenderedPageBreak/>
        <w:t xml:space="preserve">Abstract: </w:t>
      </w:r>
    </w:p>
    <w:p w:rsidR="00884FE2" w:rsidRDefault="00884FE2" w:rsidP="00884FE2">
      <w:r>
        <w:t>last approved WID: RP-190174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Note: It was spotted after RAN #84, that the target dates shown in RP-191569 are wrong, Sep.19 for Core and Perf. part would be correct.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72" w:name="_Toc15668440"/>
      <w:bookmarkStart w:id="173" w:name="_Toc19543009"/>
      <w:r>
        <w:t>9.5.12</w:t>
      </w:r>
      <w:r>
        <w:tab/>
        <w:t>Core part: Adding wider channel BW for NR band n50 [RAN4 WI: NR_n50_BW-Core]</w:t>
      </w:r>
      <w:bookmarkEnd w:id="172"/>
      <w:bookmarkEnd w:id="173"/>
    </w:p>
    <w:p w:rsidR="00884FE2" w:rsidRDefault="00884FE2" w:rsidP="00884FE2">
      <w:pPr>
        <w:rPr>
          <w:rFonts w:ascii="Arial" w:hAnsi="Arial" w:cs="Arial"/>
          <w:b/>
          <w:sz w:val="24"/>
        </w:rPr>
      </w:pPr>
      <w:r>
        <w:rPr>
          <w:rFonts w:ascii="Arial" w:hAnsi="Arial" w:cs="Arial"/>
          <w:b/>
          <w:color w:val="0000FF"/>
          <w:sz w:val="24"/>
        </w:rPr>
        <w:t>RP-191111</w:t>
      </w:r>
      <w:r>
        <w:rPr>
          <w:rFonts w:ascii="Arial" w:hAnsi="Arial" w:cs="Arial"/>
          <w:b/>
          <w:color w:val="0000FF"/>
          <w:sz w:val="24"/>
        </w:rPr>
        <w:tab/>
      </w:r>
      <w:r>
        <w:rPr>
          <w:rFonts w:ascii="Arial" w:hAnsi="Arial" w:cs="Arial"/>
          <w:b/>
          <w:sz w:val="24"/>
        </w:rPr>
        <w:t>Status report for WI: Core part: Addition of new channel bandwidth for NR band n50;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Core part WI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RP-191251</w:t>
      </w:r>
      <w:r>
        <w:rPr>
          <w:rFonts w:ascii="Arial" w:hAnsi="Arial" w:cs="Arial"/>
          <w:b/>
          <w:color w:val="0000FF"/>
          <w:sz w:val="24"/>
        </w:rPr>
        <w:tab/>
      </w:r>
      <w:r>
        <w:rPr>
          <w:rFonts w:ascii="Arial" w:hAnsi="Arial" w:cs="Arial"/>
          <w:b/>
          <w:sz w:val="24"/>
        </w:rPr>
        <w:t>RAN4 CRs to adding wider channel bandwidths for NR band n50</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74" w:name="_Toc15668441"/>
      <w:bookmarkStart w:id="175" w:name="_Toc19543010"/>
      <w:r>
        <w:t>9.5.13</w:t>
      </w:r>
      <w:r>
        <w:tab/>
        <w:t>Core part: LTE/NR spectrum sharing in Band 41/n41 freq. range [RAN4 WI: NR_n41_LTE_41_coex-Core]</w:t>
      </w:r>
      <w:bookmarkEnd w:id="174"/>
      <w:bookmarkEnd w:id="175"/>
    </w:p>
    <w:p w:rsidR="00884FE2" w:rsidRDefault="00884FE2" w:rsidP="00884FE2">
      <w:pPr>
        <w:rPr>
          <w:rFonts w:ascii="Arial" w:hAnsi="Arial" w:cs="Arial"/>
          <w:b/>
          <w:sz w:val="24"/>
        </w:rPr>
      </w:pPr>
      <w:r>
        <w:rPr>
          <w:rFonts w:ascii="Arial" w:hAnsi="Arial" w:cs="Arial"/>
          <w:b/>
          <w:color w:val="0000FF"/>
          <w:sz w:val="24"/>
        </w:rPr>
        <w:t>RP-190929</w:t>
      </w:r>
      <w:r>
        <w:rPr>
          <w:rFonts w:ascii="Arial" w:hAnsi="Arial" w:cs="Arial"/>
          <w:b/>
          <w:color w:val="0000FF"/>
          <w:sz w:val="24"/>
        </w:rPr>
        <w:tab/>
      </w:r>
      <w:r>
        <w:rPr>
          <w:rFonts w:ascii="Arial" w:hAnsi="Arial" w:cs="Arial"/>
          <w:b/>
          <w:sz w:val="24"/>
        </w:rPr>
        <w:t>Status Report on WI: Core part: LTE/NR spectrum sharing in Band 41/n41; rapporteur: KDDI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RP-182883)</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endorsed CRs</w:t>
      </w:r>
    </w:p>
    <w:p w:rsidR="00884FE2" w:rsidRDefault="00884FE2" w:rsidP="00884FE2">
      <w:r>
        <w:t>conclusion: Core part WI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RP-190913</w:t>
      </w:r>
      <w:r>
        <w:rPr>
          <w:rFonts w:ascii="Arial" w:hAnsi="Arial" w:cs="Arial"/>
          <w:b/>
          <w:color w:val="0000FF"/>
          <w:sz w:val="24"/>
        </w:rPr>
        <w:tab/>
      </w:r>
      <w:r>
        <w:rPr>
          <w:rFonts w:ascii="Arial" w:hAnsi="Arial" w:cs="Arial"/>
          <w:b/>
          <w:sz w:val="24"/>
        </w:rPr>
        <w:t>Revised WI: LTE/NR spectrum sharing in Band 41/n41</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RP-182883)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MCC: no revision marks shown;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RP-191536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RP-191536</w:t>
      </w:r>
      <w:r>
        <w:rPr>
          <w:rFonts w:ascii="Arial" w:hAnsi="Arial" w:cs="Arial"/>
          <w:b/>
          <w:color w:val="0000FF"/>
          <w:sz w:val="24"/>
        </w:rPr>
        <w:tab/>
      </w:r>
      <w:r>
        <w:rPr>
          <w:rFonts w:ascii="Arial" w:hAnsi="Arial" w:cs="Arial"/>
          <w:b/>
          <w:sz w:val="24"/>
        </w:rPr>
        <w:t>Revised WI: LTE/NR spectrum sharing in Band 41/n41</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RP-190913)</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RP-191555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RP-191555</w:t>
      </w:r>
      <w:r>
        <w:rPr>
          <w:rFonts w:ascii="Arial" w:hAnsi="Arial" w:cs="Arial"/>
          <w:b/>
          <w:color w:val="0000FF"/>
          <w:sz w:val="24"/>
        </w:rPr>
        <w:tab/>
      </w:r>
      <w:r>
        <w:rPr>
          <w:rFonts w:ascii="Arial" w:hAnsi="Arial" w:cs="Arial"/>
          <w:b/>
          <w:sz w:val="24"/>
        </w:rPr>
        <w:t>Revised WI: LTE/NR spectrum sharing in Band 41/n40</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RP-191536)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Sprint: we are not in favour of creating a new band; for similar shifts we always need to create a new band</w:t>
      </w:r>
    </w:p>
    <w:p w:rsidR="00884FE2" w:rsidRDefault="00884FE2" w:rsidP="00884FE2">
      <w:r>
        <w:t>conclusion: RP-191555 did not have the version with rev marks and also the title should indicate the new band n90 instead of n41 (WI has to remain the old one as this can no longer be modified)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RP-191588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RP-191588</w:t>
      </w:r>
      <w:r>
        <w:rPr>
          <w:rFonts w:ascii="Arial" w:hAnsi="Arial" w:cs="Arial"/>
          <w:b/>
          <w:color w:val="0000FF"/>
          <w:sz w:val="24"/>
        </w:rPr>
        <w:tab/>
      </w:r>
      <w:r>
        <w:rPr>
          <w:rFonts w:ascii="Arial" w:hAnsi="Arial" w:cs="Arial"/>
          <w:b/>
          <w:sz w:val="24"/>
        </w:rPr>
        <w:t>Revised WI: LTE/NR spectrum sharing in Band 41/n90</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884FE2" w:rsidRDefault="00884FE2" w:rsidP="00884FE2">
      <w:pPr>
        <w:rPr>
          <w:color w:val="808080"/>
        </w:rPr>
      </w:pPr>
      <w:r>
        <w:rPr>
          <w:color w:val="808080"/>
        </w:rPr>
        <w:t>(Replaces RP-191555)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RP-190175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Note: It was spotted after RAN #84 that:</w:t>
      </w:r>
    </w:p>
    <w:p w:rsidR="00884FE2" w:rsidRDefault="00884FE2" w:rsidP="00884FE2">
      <w:r>
        <w:t>- there is still no Perf. part objective in the WID (and therefore no existing Perf. part WI) despite reminders to the rapporteur after RAN #82 &amp; #83</w:t>
      </w:r>
    </w:p>
    <w:p w:rsidR="00884FE2" w:rsidRDefault="00884FE2" w:rsidP="00884FE2">
      <w:r>
        <w:t>- 38.307 and 38.331 are listed as affected specs but it seems no CRs were approved for these specs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RP-191252</w:t>
      </w:r>
      <w:r>
        <w:rPr>
          <w:rFonts w:ascii="Arial" w:hAnsi="Arial" w:cs="Arial"/>
          <w:b/>
          <w:color w:val="0000FF"/>
          <w:sz w:val="24"/>
        </w:rPr>
        <w:tab/>
      </w:r>
      <w:r>
        <w:rPr>
          <w:rFonts w:ascii="Arial" w:hAnsi="Arial" w:cs="Arial"/>
          <w:b/>
          <w:sz w:val="24"/>
        </w:rPr>
        <w:t>RAN4 endorsed CRs to spectrum sharing in Band 41/n41 frequency range</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MCC: endorsed because includes CRs to eAAS specs (37.105 and 37.145-1/2) which were not listed in the WID so far, so WID has to be revised first</w:t>
      </w:r>
    </w:p>
    <w:p w:rsidR="00884FE2" w:rsidRDefault="00884FE2" w:rsidP="00884FE2">
      <w:r>
        <w:t>RAN4 chair: band n90 was introduced and the specs are not affected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76" w:name="_Toc15668442"/>
      <w:bookmarkStart w:id="177" w:name="_Toc19543011"/>
      <w:r>
        <w:t>9.5.14</w:t>
      </w:r>
      <w:r>
        <w:tab/>
        <w:t>Core part: 29 dBm UE Power Class for LTE band 41 and NR Band n41 [RAN4 WI: LTE_NR_B41_Bn41_PC29dBm-Core]</w:t>
      </w:r>
      <w:bookmarkEnd w:id="176"/>
      <w:bookmarkEnd w:id="177"/>
    </w:p>
    <w:p w:rsidR="00884FE2" w:rsidRDefault="00884FE2" w:rsidP="00884FE2">
      <w:pPr>
        <w:rPr>
          <w:rFonts w:ascii="Arial" w:hAnsi="Arial" w:cs="Arial"/>
          <w:b/>
          <w:sz w:val="24"/>
        </w:rPr>
      </w:pPr>
      <w:r>
        <w:rPr>
          <w:rFonts w:ascii="Arial" w:hAnsi="Arial" w:cs="Arial"/>
          <w:b/>
          <w:color w:val="0000FF"/>
          <w:sz w:val="24"/>
        </w:rPr>
        <w:t>RP-191371</w:t>
      </w:r>
      <w:r>
        <w:rPr>
          <w:rFonts w:ascii="Arial" w:hAnsi="Arial" w:cs="Arial"/>
          <w:b/>
          <w:color w:val="0000FF"/>
          <w:sz w:val="24"/>
        </w:rPr>
        <w:tab/>
      </w:r>
      <w:r>
        <w:rPr>
          <w:rFonts w:ascii="Arial" w:hAnsi="Arial" w:cs="Arial"/>
          <w:b/>
          <w:sz w:val="24"/>
        </w:rPr>
        <w:t>Status report for WI: Core part: 29 dBm UE Power Class for LTE band 41 and NR Band n41; rapporteur: Sprint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RP-191253</w:t>
      </w:r>
      <w:r>
        <w:rPr>
          <w:rFonts w:ascii="Arial" w:hAnsi="Arial" w:cs="Arial"/>
          <w:b/>
          <w:color w:val="0000FF"/>
          <w:sz w:val="24"/>
        </w:rPr>
        <w:tab/>
      </w:r>
      <w:r>
        <w:rPr>
          <w:rFonts w:ascii="Arial" w:hAnsi="Arial" w:cs="Arial"/>
          <w:b/>
          <w:sz w:val="24"/>
        </w:rPr>
        <w:t>RAN4 CR to 29 dBm UE Power Class for LTE band 41 and NR Band n41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178" w:name="_Toc15668443"/>
      <w:bookmarkStart w:id="179" w:name="_Toc19543012"/>
      <w:r>
        <w:t>9.5.15</w:t>
      </w:r>
      <w:r>
        <w:tab/>
        <w:t>High power UE (PC2) for EN-DC (1 LTE TDD + 1 NR TDD band) [RAN4 WI: ENDC_UE_PC2_TDD_TDD]</w:t>
      </w:r>
      <w:bookmarkEnd w:id="178"/>
      <w:bookmarkEnd w:id="179"/>
    </w:p>
    <w:p w:rsidR="00884FE2" w:rsidRDefault="00884FE2" w:rsidP="00884FE2">
      <w:pPr>
        <w:rPr>
          <w:rFonts w:ascii="Arial" w:hAnsi="Arial" w:cs="Arial"/>
          <w:b/>
          <w:sz w:val="24"/>
        </w:rPr>
      </w:pPr>
      <w:r>
        <w:rPr>
          <w:rFonts w:ascii="Arial" w:hAnsi="Arial" w:cs="Arial"/>
          <w:b/>
          <w:color w:val="0000FF"/>
          <w:sz w:val="24"/>
        </w:rPr>
        <w:t>RP-191218</w:t>
      </w:r>
      <w:r>
        <w:rPr>
          <w:rFonts w:ascii="Arial" w:hAnsi="Arial" w:cs="Arial"/>
          <w:b/>
          <w:color w:val="0000FF"/>
          <w:sz w:val="24"/>
        </w:rPr>
        <w:tab/>
      </w:r>
      <w:r>
        <w:rPr>
          <w:rFonts w:ascii="Arial" w:hAnsi="Arial" w:cs="Arial"/>
          <w:b/>
          <w:sz w:val="24"/>
        </w:rPr>
        <w:t>Status report for WI High power UE (power class 2) for EN-DC (1 LTE TDD band + 1 NR TDD band); rapporteur CMCC</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180" w:name="_Toc15668444"/>
      <w:bookmarkStart w:id="181" w:name="_Toc19543013"/>
      <w:r>
        <w:t>9.6</w:t>
      </w:r>
      <w:r>
        <w:tab/>
        <w:t>Closed REL-16 NR or NR&amp;LTE WIs</w:t>
      </w:r>
      <w:bookmarkEnd w:id="180"/>
      <w:bookmarkEnd w:id="181"/>
    </w:p>
    <w:p w:rsidR="00884FE2" w:rsidRDefault="00884FE2" w:rsidP="00884FE2">
      <w:pPr>
        <w:pStyle w:val="Heading4"/>
      </w:pPr>
      <w:bookmarkStart w:id="182" w:name="_Toc15668445"/>
      <w:bookmarkStart w:id="183" w:name="_Toc19543014"/>
      <w:r>
        <w:t>9.6.1</w:t>
      </w:r>
      <w:r>
        <w:tab/>
        <w:t>Core part: Transfer of Iuant interface specs from 25- to 37-series [RAN3 WI: Iuant_transfer-Core]</w:t>
      </w:r>
      <w:bookmarkEnd w:id="182"/>
      <w:bookmarkEnd w:id="183"/>
    </w:p>
    <w:p w:rsidR="00884FE2" w:rsidRDefault="00884FE2" w:rsidP="00884FE2">
      <w:pPr>
        <w:pStyle w:val="Heading3"/>
      </w:pPr>
      <w:bookmarkStart w:id="184" w:name="_Toc15668446"/>
      <w:bookmarkStart w:id="185" w:name="_Toc19543015"/>
      <w:r>
        <w:t>9.7</w:t>
      </w:r>
      <w:r>
        <w:tab/>
        <w:t>Closed REL-16 NR or NR&amp;LTE SIs</w:t>
      </w:r>
      <w:bookmarkEnd w:id="184"/>
      <w:bookmarkEnd w:id="185"/>
    </w:p>
    <w:p w:rsidR="00884FE2" w:rsidRDefault="00884FE2" w:rsidP="00884FE2">
      <w:pPr>
        <w:rPr>
          <w:rFonts w:ascii="Arial" w:hAnsi="Arial" w:cs="Arial"/>
          <w:b/>
          <w:sz w:val="24"/>
        </w:rPr>
      </w:pPr>
      <w:r>
        <w:rPr>
          <w:rFonts w:ascii="Arial" w:hAnsi="Arial" w:cs="Arial"/>
          <w:b/>
          <w:color w:val="0000FF"/>
          <w:sz w:val="24"/>
        </w:rPr>
        <w:t>RP-191254</w:t>
      </w:r>
      <w:r>
        <w:rPr>
          <w:rFonts w:ascii="Arial" w:hAnsi="Arial" w:cs="Arial"/>
          <w:b/>
          <w:color w:val="0000FF"/>
          <w:sz w:val="24"/>
        </w:rPr>
        <w:tab/>
      </w:r>
      <w:r>
        <w:rPr>
          <w:rFonts w:ascii="Arial" w:hAnsi="Arial" w:cs="Arial"/>
          <w:b/>
          <w:sz w:val="24"/>
        </w:rPr>
        <w:t>RAN4 CR to study of test methods for New Radio</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186" w:name="_Toc15668447"/>
      <w:bookmarkStart w:id="187" w:name="_Toc19543016"/>
      <w:r>
        <w:t>9.8</w:t>
      </w:r>
      <w:r>
        <w:tab/>
        <w:t>NR UE capabilities</w:t>
      </w:r>
      <w:bookmarkEnd w:id="186"/>
      <w:bookmarkEnd w:id="187"/>
    </w:p>
    <w:p w:rsidR="00884FE2" w:rsidRDefault="00884FE2" w:rsidP="00884FE2">
      <w:pPr>
        <w:rPr>
          <w:rFonts w:ascii="Arial" w:hAnsi="Arial" w:cs="Arial"/>
          <w:b/>
          <w:sz w:val="24"/>
        </w:rPr>
      </w:pPr>
      <w:r>
        <w:rPr>
          <w:rFonts w:ascii="Arial" w:hAnsi="Arial" w:cs="Arial"/>
          <w:b/>
          <w:color w:val="0000FF"/>
          <w:sz w:val="24"/>
        </w:rPr>
        <w:t>RP-191463</w:t>
      </w:r>
      <w:r>
        <w:rPr>
          <w:rFonts w:ascii="Arial" w:hAnsi="Arial" w:cs="Arial"/>
          <w:b/>
          <w:color w:val="0000FF"/>
          <w:sz w:val="24"/>
        </w:rPr>
        <w:tab/>
      </w:r>
      <w:r>
        <w:rPr>
          <w:rFonts w:ascii="Arial" w:hAnsi="Arial" w:cs="Arial"/>
          <w:b/>
          <w:sz w:val="24"/>
        </w:rPr>
        <w:t>LS on UE feature list for NR (R4-1907593; to: RAN2, RAN; cc: RAN1, RAN3; contact: NTT DOCOMO)</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R4-1907593, to RAN2, RAN, cc RAN1, RAN3</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lastRenderedPageBreak/>
        <w:t xml:space="preserve">Abstract: </w:t>
      </w:r>
    </w:p>
    <w:p w:rsidR="00884FE2" w:rsidRDefault="00884FE2" w:rsidP="00884FE2">
      <w:r>
        <w:t>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no LS answer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RP-191203</w:t>
      </w:r>
      <w:r>
        <w:rPr>
          <w:rFonts w:ascii="Arial" w:hAnsi="Arial" w:cs="Arial"/>
          <w:b/>
          <w:color w:val="0000FF"/>
          <w:sz w:val="24"/>
        </w:rPr>
        <w:tab/>
      </w:r>
      <w:r>
        <w:rPr>
          <w:rFonts w:ascii="Arial" w:hAnsi="Arial" w:cs="Arial"/>
          <w:b/>
          <w:sz w:val="24"/>
        </w:rPr>
        <w:t>Update of RAN4 UE feature list for NR</w:t>
      </w:r>
    </w:p>
    <w:p w:rsidR="00884FE2" w:rsidRDefault="00884FE2" w:rsidP="00884FE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DOCOMO Communications Lab.</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update of UE feature list for NR according to RAN4 decision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RP-190994</w:t>
      </w:r>
      <w:r>
        <w:rPr>
          <w:rFonts w:ascii="Arial" w:hAnsi="Arial" w:cs="Arial"/>
          <w:b/>
          <w:color w:val="0000FF"/>
          <w:sz w:val="24"/>
        </w:rPr>
        <w:tab/>
      </w:r>
      <w:r>
        <w:rPr>
          <w:rFonts w:ascii="Arial" w:hAnsi="Arial" w:cs="Arial"/>
          <w:b/>
          <w:sz w:val="24"/>
        </w:rPr>
        <w:t>Lower NR UE capabilities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 xml:space="preserve">Proposal 1:  We propose to introduce lower capability NR eMBB devices in Rel-16. RAN should discuss and decide which attribute, BW or MIMO layers, or both should be relaxed. </w:t>
      </w:r>
    </w:p>
    <w:p w:rsidR="00884FE2" w:rsidRDefault="00884FE2" w:rsidP="00884FE2">
      <w:r>
        <w:t xml:space="preserve">Proposal 2:  If RAN agrees to reduce the required supported BW, we propose to keep the DL and UL BW requirements symmetric. </w:t>
      </w:r>
    </w:p>
    <w:p w:rsidR="00884FE2" w:rsidRDefault="00884FE2" w:rsidP="00884FE2">
      <w:r>
        <w:t>Intel: difference compared to NR-Lite?</w:t>
      </w:r>
    </w:p>
    <w:p w:rsidR="00884FE2" w:rsidRDefault="00884FE2" w:rsidP="00884FE2">
      <w:r>
        <w:t>Orange: if we have a full solution in REL-17, there is no need to start something in REL-16</w:t>
      </w:r>
    </w:p>
    <w:p w:rsidR="00884FE2" w:rsidRDefault="00884FE2" w:rsidP="00884FE2">
      <w:r>
        <w:t>Telecom Italia, T-Mobile, Huawei: supports Orange</w:t>
      </w:r>
    </w:p>
    <w:p w:rsidR="00884FE2" w:rsidRDefault="00884FE2" w:rsidP="00884FE2">
      <w:r>
        <w:t>AT&amp;T: same view, is the use case the same as NR-Lite?</w:t>
      </w:r>
    </w:p>
    <w:p w:rsidR="00884FE2" w:rsidRDefault="00884FE2" w:rsidP="00884FE2">
      <w:r>
        <w:t>Apple: supports the Qualcomm proposal as it is necessary to have a corresponding watch</w:t>
      </w:r>
    </w:p>
    <w:p w:rsidR="00884FE2" w:rsidRDefault="00884FE2" w:rsidP="00884FE2">
      <w:r>
        <w:t>Nokia: having a RAN level email discussion to understand use cases and implications and also to look at the REL</w:t>
      </w:r>
    </w:p>
    <w:p w:rsidR="00884FE2" w:rsidRDefault="00884FE2" w:rsidP="00884FE2">
      <w:r>
        <w:t>Telstra: supports the Nokia proposal</w:t>
      </w:r>
    </w:p>
    <w:p w:rsidR="00884FE2" w:rsidRDefault="00884FE2" w:rsidP="00884FE2">
      <w:r>
        <w:t>Vivo: supports to have an agreement in REL-16</w:t>
      </w:r>
    </w:p>
    <w:p w:rsidR="00884FE2" w:rsidRDefault="00884FE2" w:rsidP="00884FE2">
      <w:r>
        <w:t>Ericsson: NR-Lite is targeting min. possible bandwidth, but this here is rather a smart phone so initiative to get out 5G smart phones is not a bad idea</w:t>
      </w:r>
    </w:p>
    <w:p w:rsidR="00884FE2" w:rsidRDefault="00884FE2" w:rsidP="00884FE2">
      <w:r>
        <w:t>Qualcomm: fine to have a RAN email discussion, yes we do not need to go down to 5 or 10MHz bandwidth</w:t>
      </w:r>
    </w:p>
    <w:p w:rsidR="00884FE2" w:rsidRDefault="00884FE2" w:rsidP="00884FE2">
      <w:r>
        <w:t>Huawei: would leave time until Dec. for the email discussion</w:t>
      </w:r>
    </w:p>
    <w:p w:rsidR="00884FE2" w:rsidRDefault="00884FE2" w:rsidP="00884FE2">
      <w:r>
        <w:t>RAN chairman: Sep. would be just a check-point and not a deadline</w:t>
      </w:r>
    </w:p>
    <w:p w:rsidR="00884FE2" w:rsidRDefault="00884FE2" w:rsidP="00884FE2">
      <w:r>
        <w:t>Orange: discussion may be different dependent on which REL you target; sees also overlap with NR-Lite discussion</w:t>
      </w:r>
    </w:p>
    <w:p w:rsidR="00884FE2" w:rsidRDefault="00884FE2" w:rsidP="00884FE2">
      <w:r>
        <w:t>conclusion: email discussion (rapporteur Qualcomm) on RAN_DRAFTS reflector between June and Sep.; RP-191572 will be used to clarify scope of the email discussion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RP-191572</w:t>
      </w:r>
      <w:r>
        <w:rPr>
          <w:rFonts w:ascii="Arial" w:hAnsi="Arial" w:cs="Arial"/>
          <w:b/>
          <w:color w:val="0000FF"/>
          <w:sz w:val="24"/>
        </w:rPr>
        <w:tab/>
      </w:r>
      <w:r>
        <w:rPr>
          <w:rFonts w:ascii="Arial" w:hAnsi="Arial" w:cs="Arial"/>
          <w:b/>
          <w:sz w:val="24"/>
        </w:rPr>
        <w:t>Scope of email discussion Lower NR UE capabilities</w:t>
      </w:r>
    </w:p>
    <w:p w:rsidR="00884FE2" w:rsidRDefault="00884FE2" w:rsidP="00884FE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email discussion should happen on RAN_DRAFTS reflector</w:t>
      </w:r>
    </w:p>
    <w:p w:rsidR="00884FE2" w:rsidRDefault="00884FE2" w:rsidP="00884FE2">
      <w:r>
        <w:t>Telecom Italia: we have stong concerns about this</w:t>
      </w:r>
    </w:p>
    <w:p w:rsidR="00884FE2" w:rsidRDefault="00884FE2" w:rsidP="00884FE2">
      <w:r>
        <w:t>Apple: remove note 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RP-191608</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RP-191608</w:t>
      </w:r>
      <w:r>
        <w:rPr>
          <w:rFonts w:ascii="Arial" w:hAnsi="Arial" w:cs="Arial"/>
          <w:b/>
          <w:color w:val="0000FF"/>
          <w:sz w:val="24"/>
        </w:rPr>
        <w:tab/>
      </w:r>
      <w:r>
        <w:rPr>
          <w:rFonts w:ascii="Arial" w:hAnsi="Arial" w:cs="Arial"/>
          <w:b/>
          <w:sz w:val="24"/>
        </w:rPr>
        <w:t>Scope of email discussion Lower NR UE capabilities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884FE2" w:rsidRDefault="00884FE2" w:rsidP="00884FE2">
      <w:pPr>
        <w:rPr>
          <w:color w:val="808080"/>
        </w:rPr>
      </w:pPr>
      <w:r>
        <w:rPr>
          <w:color w:val="808080"/>
        </w:rPr>
        <w:t>(Replaces RP-191572)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RP-191353</w:t>
      </w:r>
      <w:r>
        <w:rPr>
          <w:rFonts w:ascii="Arial" w:hAnsi="Arial" w:cs="Arial"/>
          <w:b/>
          <w:color w:val="0000FF"/>
          <w:sz w:val="24"/>
        </w:rPr>
        <w:tab/>
      </w:r>
      <w:r>
        <w:rPr>
          <w:rFonts w:ascii="Arial" w:hAnsi="Arial" w:cs="Arial"/>
          <w:b/>
          <w:sz w:val="24"/>
        </w:rPr>
        <w:t>Handling of NR UE capabilities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w:t>
      </w:r>
    </w:p>
    <w:p w:rsidR="00884FE2" w:rsidRDefault="00884FE2" w:rsidP="00884FE2">
      <w:r>
        <w:t>encourage RAN Plenary to continue discussing how to interpret “mandatory” UE features and if any mechanisms should be defined for “truly” mandating these UE features. It would be beneficial if RAN Plenary clarified the process for Rel-16 UE features and (e.g. whether there will be any “mandatory” features in Rel-16, and if so, how to interpret the meaning of “mandatory”) before RAN WGs started working on Rel-16 features</w:t>
      </w:r>
    </w:p>
    <w:p w:rsidR="00884FE2" w:rsidRDefault="00884FE2" w:rsidP="00884FE2">
      <w:r>
        <w:t>DT: supports the Tdoc, mandatory with capability signalling was a mistake from the beginning</w:t>
      </w:r>
    </w:p>
    <w:p w:rsidR="00884FE2" w:rsidRDefault="00884FE2" w:rsidP="00884FE2">
      <w:r>
        <w:t>Sprint: capa sign. should not be misused to make mandatory features optional</w:t>
      </w:r>
    </w:p>
    <w:p w:rsidR="00884FE2" w:rsidRDefault="00884FE2" w:rsidP="00884FE2">
      <w:r>
        <w:t>NTT DOCOMO: has a different view, FGI for LTE was not successful</w:t>
      </w:r>
    </w:p>
    <w:p w:rsidR="00884FE2" w:rsidRDefault="00884FE2" w:rsidP="00884FE2">
      <w:r>
        <w:t>Nokia: used the term "FGI" as it is well known but agrees that we are looking for a better mechanism</w:t>
      </w:r>
    </w:p>
    <w:p w:rsidR="00884FE2" w:rsidRDefault="00884FE2" w:rsidP="00884FE2">
      <w:r>
        <w:t>AT&amp;T: we have a Tdoc in RP-191016 which is about interactions but it seems there are some similarities here</w:t>
      </w:r>
    </w:p>
    <w:p w:rsidR="00884FE2" w:rsidRDefault="00884FE2" w:rsidP="00884FE2">
      <w:r>
        <w:t>Huawei: thinks that feature interactions is a bit different; pressure and traceability are the main 2 points</w:t>
      </w:r>
    </w:p>
    <w:p w:rsidR="00884FE2" w:rsidRDefault="00884FE2" w:rsidP="00884FE2">
      <w:r>
        <w:t>Qualcomm: we are not really leading the market with such a mechanism but we are rather following the market (that's why it is rather considered as overhead)</w:t>
      </w:r>
    </w:p>
    <w:p w:rsidR="00884FE2" w:rsidRDefault="00884FE2" w:rsidP="00884FE2">
      <w:r>
        <w:t>Ericsson: coming back to either mandatory or optional should be the goal</w:t>
      </w:r>
    </w:p>
    <w:p w:rsidR="00884FE2" w:rsidRDefault="00884FE2" w:rsidP="00884FE2">
      <w:r>
        <w:t>RAN chairman: it seems we will further continue this discussion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188" w:name="_Toc15668448"/>
      <w:bookmarkStart w:id="189" w:name="_Toc19543017"/>
      <w:r>
        <w:t>9.9</w:t>
      </w:r>
      <w:r>
        <w:tab/>
        <w:t>Small Technical Enhancements and Improvements for REL-16 [TEI16]</w:t>
      </w:r>
      <w:bookmarkEnd w:id="188"/>
      <w:bookmarkEnd w:id="189"/>
    </w:p>
    <w:p w:rsidR="00884FE2" w:rsidRDefault="00884FE2" w:rsidP="00884FE2">
      <w:pPr>
        <w:rPr>
          <w:rFonts w:ascii="Arial" w:hAnsi="Arial" w:cs="Arial"/>
          <w:b/>
          <w:sz w:val="24"/>
        </w:rPr>
      </w:pPr>
      <w:r>
        <w:rPr>
          <w:rFonts w:ascii="Arial" w:hAnsi="Arial" w:cs="Arial"/>
          <w:b/>
          <w:color w:val="0000FF"/>
          <w:sz w:val="24"/>
        </w:rPr>
        <w:t>RP-190976</w:t>
      </w:r>
      <w:r>
        <w:rPr>
          <w:rFonts w:ascii="Arial" w:hAnsi="Arial" w:cs="Arial"/>
          <w:b/>
          <w:color w:val="0000FF"/>
          <w:sz w:val="24"/>
        </w:rPr>
        <w:tab/>
      </w:r>
      <w:r>
        <w:rPr>
          <w:rFonts w:ascii="Arial" w:hAnsi="Arial" w:cs="Arial"/>
          <w:b/>
          <w:sz w:val="24"/>
        </w:rPr>
        <w:t>Need and Scope for Small Technical Enhancements and Improvements for Rel. 16</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RP-191055</w:t>
      </w:r>
      <w:r>
        <w:rPr>
          <w:rFonts w:ascii="Arial" w:hAnsi="Arial" w:cs="Arial"/>
          <w:b/>
          <w:color w:val="0000FF"/>
          <w:sz w:val="24"/>
        </w:rPr>
        <w:tab/>
      </w:r>
      <w:r>
        <w:rPr>
          <w:rFonts w:ascii="Arial" w:hAnsi="Arial" w:cs="Arial"/>
          <w:b/>
          <w:sz w:val="24"/>
        </w:rPr>
        <w:t>TEI enhancements in RAN WGs</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moved from AI 15 to AI 9.9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RP-191157</w:t>
      </w:r>
      <w:r>
        <w:rPr>
          <w:rFonts w:ascii="Arial" w:hAnsi="Arial" w:cs="Arial"/>
          <w:b/>
          <w:color w:val="0000FF"/>
          <w:sz w:val="24"/>
        </w:rPr>
        <w:tab/>
      </w:r>
      <w:r>
        <w:rPr>
          <w:rFonts w:ascii="Arial" w:hAnsi="Arial" w:cs="Arial"/>
          <w:b/>
          <w:sz w:val="24"/>
        </w:rPr>
        <w:t>Summary of offline discussions and discussions on potential TEI scopes for RAN1</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RP-191362</w:t>
      </w:r>
      <w:r>
        <w:rPr>
          <w:rFonts w:ascii="Arial" w:hAnsi="Arial" w:cs="Arial"/>
          <w:b/>
          <w:color w:val="0000FF"/>
          <w:sz w:val="24"/>
        </w:rPr>
        <w:tab/>
      </w:r>
      <w:r>
        <w:rPr>
          <w:rFonts w:ascii="Arial" w:hAnsi="Arial" w:cs="Arial"/>
          <w:b/>
          <w:sz w:val="24"/>
        </w:rPr>
        <w:t>Addressing TEI-16 items at WGs</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RP-191514</w:t>
      </w:r>
      <w:r>
        <w:rPr>
          <w:rFonts w:ascii="Arial" w:hAnsi="Arial" w:cs="Arial"/>
          <w:b/>
          <w:color w:val="0000FF"/>
          <w:sz w:val="24"/>
        </w:rPr>
        <w:tab/>
      </w:r>
      <w:r>
        <w:rPr>
          <w:rFonts w:ascii="Arial" w:hAnsi="Arial" w:cs="Arial"/>
          <w:b/>
          <w:sz w:val="24"/>
        </w:rPr>
        <w:t>Handling of TEI &amp; contribution submission in RAN WGs for NR &amp; LTE</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chairman (Nokia), RAN1 chairman (Qualcomm), RAN2 chairman (Intel), RAN3 chairman (Ericsson), RAN4 chairman (Samsung)</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a bit concerned that we will not follow the working procedures or do a CR to it</w:t>
      </w:r>
    </w:p>
    <w:p w:rsidR="00884FE2" w:rsidRDefault="00884FE2" w:rsidP="00884FE2">
      <w:r>
        <w:t>RAN chairman: that's a fair point</w:t>
      </w:r>
    </w:p>
    <w:p w:rsidR="00884FE2" w:rsidRDefault="00884FE2" w:rsidP="00884FE2">
      <w:r>
        <w:t>Intel: if there is any important feature it shall have a WI</w:t>
      </w:r>
    </w:p>
    <w:p w:rsidR="00884FE2" w:rsidRDefault="00884FE2" w:rsidP="00884FE2">
      <w:r>
        <w:t>Vivo: in RAN2 we have TU allocations for TEI, is this the same for RAN1?</w:t>
      </w:r>
    </w:p>
    <w:p w:rsidR="00884FE2" w:rsidRDefault="00884FE2" w:rsidP="00884FE2">
      <w:r>
        <w:t>RAN1 chairman: yes, for the coming quarters that why we wanted to clarify the procedures a bit</w:t>
      </w:r>
    </w:p>
    <w:p w:rsidR="00884FE2" w:rsidRDefault="00884FE2" w:rsidP="00884FE2">
      <w:r>
        <w:t>Huawei: what is needed to quickly identify which TEIs have a chance to get consensus so we do not like to limit the TEI inputs per company</w:t>
      </w:r>
    </w:p>
    <w:p w:rsidR="00884FE2" w:rsidRDefault="00884FE2" w:rsidP="00884FE2">
      <w:r>
        <w:t>RAN chairman: the problem is that people have to read all these inputs and a lot are just half-cooked, so limiting to 1 input is maybe too tight but having a limit is definitely useful</w:t>
      </w:r>
    </w:p>
    <w:p w:rsidR="00884FE2" w:rsidRDefault="00884FE2" w:rsidP="00884FE2">
      <w:r>
        <w:t>DT: supports the chairman, in RAN2 we never had this flooding problem as people were restricting themself a bit</w:t>
      </w:r>
    </w:p>
    <w:p w:rsidR="00884FE2" w:rsidRDefault="00884FE2" w:rsidP="00884FE2">
      <w:r>
        <w:t>RAN3 chairman: to clarify before we start to panic, this Tdoc is mainly intended to help RAN1, while RAN2/3/4 will more or less follow their existing procedures</w:t>
      </w:r>
    </w:p>
    <w:p w:rsidR="00884FE2" w:rsidRDefault="00884FE2" w:rsidP="00884FE2">
      <w:r>
        <w:t>Ericsson: proposals may pile up but companies should not bring more than 1 TEI proposal per quarter</w:t>
      </w:r>
    </w:p>
    <w:p w:rsidR="00884FE2" w:rsidRDefault="00884FE2" w:rsidP="00884FE2">
      <w:r>
        <w:t>AT&amp;T: if there is a real deployment problem, we should not limit this</w:t>
      </w:r>
    </w:p>
    <w:p w:rsidR="00884FE2" w:rsidRDefault="00884FE2" w:rsidP="00884FE2">
      <w:r>
        <w:t>Samsung: agrees that we have to take into account deployment problems but we also have to take care of misuse of TEI</w:t>
      </w:r>
    </w:p>
    <w:p w:rsidR="00884FE2" w:rsidRDefault="00884FE2" w:rsidP="00884FE2">
      <w:r>
        <w:t>RAN2 chairman: problems from the field come as cat.F CRs and we will not put restrictions on this</w:t>
      </w:r>
    </w:p>
    <w:p w:rsidR="00884FE2" w:rsidRDefault="00884FE2" w:rsidP="00884FE2">
      <w:r>
        <w:t>RAN chairman: danger is that people submit cat.B as cat.F</w:t>
      </w:r>
    </w:p>
    <w:p w:rsidR="00884FE2" w:rsidRDefault="00884FE2" w:rsidP="00884FE2">
      <w:r>
        <w:lastRenderedPageBreak/>
        <w:t>NEC: if the Tdoc helps RAN1 no problem, the working procedures were changed last time by SA without taking into account RAN's view/pratices, so supports to bring a correction CR;</w:t>
      </w:r>
    </w:p>
    <w:p w:rsidR="00884FE2" w:rsidRDefault="00884FE2" w:rsidP="00884FE2">
      <w:r>
        <w:t>RAN4 chair: in RAN4 bands and combinations are not TEI topics</w:t>
      </w:r>
    </w:p>
    <w:p w:rsidR="00884FE2" w:rsidRDefault="00884FE2" w:rsidP="00884FE2">
      <w:r>
        <w:t>conclusion: not following 21.900, limitations in other WGs than RAN1 could maybe be relaxed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RP-191574</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RP-191574</w:t>
      </w:r>
      <w:r>
        <w:rPr>
          <w:rFonts w:ascii="Arial" w:hAnsi="Arial" w:cs="Arial"/>
          <w:b/>
          <w:color w:val="0000FF"/>
          <w:sz w:val="24"/>
        </w:rPr>
        <w:tab/>
      </w:r>
      <w:r>
        <w:rPr>
          <w:rFonts w:ascii="Arial" w:hAnsi="Arial" w:cs="Arial"/>
          <w:b/>
          <w:sz w:val="24"/>
        </w:rPr>
        <w:t>Handling of TEI &amp; contribution submission in RAN WGs for NR &amp; LTE</w:t>
      </w:r>
    </w:p>
    <w:p w:rsidR="00884FE2" w:rsidRDefault="00884FE2" w:rsidP="00884FE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chairman (Nokia), RAN1 chairman (Qualcomm), RAN2 chairman (Intel), RAN3 chairman (Ericsson), RAN4 chairman (Samsung)</w:t>
      </w:r>
    </w:p>
    <w:p w:rsidR="00884FE2" w:rsidRDefault="00884FE2" w:rsidP="00884FE2">
      <w:pPr>
        <w:rPr>
          <w:color w:val="808080"/>
        </w:rPr>
      </w:pPr>
      <w:r>
        <w:rPr>
          <w:color w:val="808080"/>
        </w:rPr>
        <w:t>(Replaces RP-191514)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Huawei: number of supporters: 4 or more is not needed</w:t>
      </w:r>
    </w:p>
    <w:p w:rsidR="00884FE2" w:rsidRDefault="00884FE2" w:rsidP="00884FE2">
      <w:r>
        <w:t>Qualcomm: slide 2: changes from field should take highest priority</w:t>
      </w:r>
    </w:p>
    <w:p w:rsidR="00884FE2" w:rsidRDefault="00884FE2" w:rsidP="00884FE2">
      <w:r>
        <w:t>T-Mobile: definition of "company" is ambiguous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RP-191602</w:t>
      </w:r>
      <w:r>
        <w:rPr>
          <w:rFonts w:ascii="Arial" w:hAnsi="Arial" w:cs="Arial"/>
          <w:b/>
          <w:color w:val="0000FF"/>
          <w:sz w:val="24"/>
        </w:rPr>
        <w:tab/>
      </w:r>
      <w:r>
        <w:rPr>
          <w:rFonts w:ascii="Arial" w:hAnsi="Arial" w:cs="Arial"/>
          <w:b/>
          <w:sz w:val="24"/>
        </w:rPr>
        <w:t>Handling of TEI &amp; contribution submission in RAN WGs for NR &amp; LTE</w:t>
      </w:r>
    </w:p>
    <w:p w:rsidR="00884FE2" w:rsidRDefault="00884FE2" w:rsidP="00884FE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chairman (Nokia), RAN1 chairman (Qualcomm), RAN2 chairman (Intel), RAN3 chairman (Ericsson), RAN4 chairman (Samsung)</w:t>
      </w:r>
    </w:p>
    <w:p w:rsidR="00884FE2" w:rsidRDefault="00884FE2" w:rsidP="00884FE2">
      <w:pPr>
        <w:rPr>
          <w:color w:val="808080"/>
        </w:rPr>
      </w:pPr>
      <w:r>
        <w:rPr>
          <w:color w:val="808080"/>
        </w:rPr>
        <w:t>(Replaces RP-191574)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pStyle w:val="Heading3"/>
      </w:pPr>
      <w:bookmarkStart w:id="190" w:name="_Toc15668449"/>
      <w:bookmarkStart w:id="191" w:name="_Toc19543018"/>
      <w:r>
        <w:t>9.10</w:t>
      </w:r>
      <w:r>
        <w:tab/>
        <w:t>Other NR documents</w:t>
      </w:r>
      <w:bookmarkEnd w:id="190"/>
      <w:bookmarkEnd w:id="191"/>
    </w:p>
    <w:p w:rsidR="00884FE2" w:rsidRDefault="00884FE2" w:rsidP="00884FE2">
      <w:pPr>
        <w:rPr>
          <w:rFonts w:ascii="Arial" w:hAnsi="Arial" w:cs="Arial"/>
          <w:b/>
          <w:sz w:val="24"/>
        </w:rPr>
      </w:pPr>
      <w:r>
        <w:rPr>
          <w:rFonts w:ascii="Arial" w:hAnsi="Arial" w:cs="Arial"/>
          <w:b/>
          <w:color w:val="0000FF"/>
          <w:sz w:val="24"/>
        </w:rPr>
        <w:t>RP-191372</w:t>
      </w:r>
      <w:r>
        <w:rPr>
          <w:rFonts w:ascii="Arial" w:hAnsi="Arial" w:cs="Arial"/>
          <w:b/>
          <w:color w:val="0000FF"/>
          <w:sz w:val="24"/>
        </w:rPr>
        <w:tab/>
      </w:r>
      <w:r>
        <w:rPr>
          <w:rFonts w:ascii="Arial" w:hAnsi="Arial" w:cs="Arial"/>
          <w:b/>
          <w:sz w:val="24"/>
        </w:rPr>
        <w:t>Discussion on NR architecture options</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DISH Network</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proposal: Leverage an ecosystem free of fragmentation that supports global 5G roaming by focusing deployment on limited architecture options for bringing true 5G performance to market in a timely and cost-efficient way.</w:t>
      </w:r>
    </w:p>
    <w:p w:rsidR="00884FE2" w:rsidRDefault="00884FE2" w:rsidP="00884FE2">
      <w:r>
        <w:t>Dish: different architecture options could case problems in case of roaming</w:t>
      </w:r>
    </w:p>
    <w:p w:rsidR="00884FE2" w:rsidRDefault="00884FE2" w:rsidP="00884FE2">
      <w:r>
        <w:t>Vodafone: there may be reasons beyond standardisation why an operator prefers the one or the other option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2"/>
      </w:pPr>
      <w:bookmarkStart w:id="192" w:name="_Toc15668450"/>
      <w:bookmarkStart w:id="193" w:name="_Toc19543019"/>
      <w:r>
        <w:lastRenderedPageBreak/>
        <w:t>10</w:t>
      </w:r>
      <w:r>
        <w:tab/>
        <w:t>LTE</w:t>
      </w:r>
      <w:bookmarkEnd w:id="192"/>
      <w:bookmarkEnd w:id="193"/>
    </w:p>
    <w:p w:rsidR="00884FE2" w:rsidRDefault="00884FE2" w:rsidP="00884FE2">
      <w:pPr>
        <w:pStyle w:val="Heading3"/>
      </w:pPr>
      <w:bookmarkStart w:id="194" w:name="_Toc15668451"/>
      <w:bookmarkStart w:id="195" w:name="_Toc19543020"/>
      <w:r>
        <w:t>10.1</w:t>
      </w:r>
      <w:r>
        <w:tab/>
        <w:t>New WI/SI proposals for LTE</w:t>
      </w:r>
      <w:bookmarkEnd w:id="194"/>
      <w:bookmarkEnd w:id="195"/>
    </w:p>
    <w:p w:rsidR="00884FE2" w:rsidRDefault="00884FE2" w:rsidP="00884FE2">
      <w:pPr>
        <w:pStyle w:val="Heading4"/>
      </w:pPr>
      <w:bookmarkStart w:id="196" w:name="_Toc15668452"/>
      <w:bookmarkStart w:id="197" w:name="_Toc19543021"/>
      <w:r>
        <w:t>10.1.1</w:t>
      </w:r>
      <w:r>
        <w:tab/>
        <w:t>Proposals led by RAN1</w:t>
      </w:r>
      <w:bookmarkEnd w:id="196"/>
      <w:bookmarkEnd w:id="197"/>
    </w:p>
    <w:p w:rsidR="00884FE2" w:rsidRDefault="00884FE2" w:rsidP="00884FE2">
      <w:pPr>
        <w:pStyle w:val="Heading4"/>
      </w:pPr>
      <w:bookmarkStart w:id="198" w:name="_Toc15668453"/>
      <w:bookmarkStart w:id="199" w:name="_Toc19543022"/>
      <w:r>
        <w:t>10.1.2</w:t>
      </w:r>
      <w:r>
        <w:tab/>
        <w:t>Proposals led by RAN2</w:t>
      </w:r>
      <w:bookmarkEnd w:id="198"/>
      <w:bookmarkEnd w:id="199"/>
    </w:p>
    <w:p w:rsidR="00884FE2" w:rsidRDefault="00884FE2" w:rsidP="00884FE2">
      <w:pPr>
        <w:pStyle w:val="Heading4"/>
      </w:pPr>
      <w:bookmarkStart w:id="200" w:name="_Toc15668454"/>
      <w:bookmarkStart w:id="201" w:name="_Toc19543023"/>
      <w:r>
        <w:t>10.1.3</w:t>
      </w:r>
      <w:r>
        <w:tab/>
        <w:t>Proposals led by RAN3</w:t>
      </w:r>
      <w:bookmarkEnd w:id="200"/>
      <w:bookmarkEnd w:id="201"/>
    </w:p>
    <w:p w:rsidR="00884FE2" w:rsidRDefault="00884FE2" w:rsidP="00884FE2">
      <w:pPr>
        <w:pStyle w:val="Heading4"/>
      </w:pPr>
      <w:bookmarkStart w:id="202" w:name="_Toc15668455"/>
      <w:bookmarkStart w:id="203" w:name="_Toc19543024"/>
      <w:r>
        <w:t>10.1.4</w:t>
      </w:r>
      <w:r>
        <w:tab/>
        <w:t>Proposals led by RAN4 (not spectrum related)</w:t>
      </w:r>
      <w:bookmarkEnd w:id="202"/>
      <w:bookmarkEnd w:id="203"/>
    </w:p>
    <w:p w:rsidR="00884FE2" w:rsidRDefault="00884FE2" w:rsidP="00884FE2">
      <w:pPr>
        <w:pStyle w:val="Heading4"/>
      </w:pPr>
      <w:bookmarkStart w:id="204" w:name="_Toc15668456"/>
      <w:bookmarkStart w:id="205" w:name="_Toc19543025"/>
      <w:r>
        <w:t>10.1.5</w:t>
      </w:r>
      <w:r>
        <w:tab/>
        <w:t>Proposals led by RAN4 (spectrum related)</w:t>
      </w:r>
      <w:bookmarkEnd w:id="204"/>
      <w:bookmarkEnd w:id="205"/>
    </w:p>
    <w:p w:rsidR="00884FE2" w:rsidRDefault="00884FE2" w:rsidP="00884FE2">
      <w:pPr>
        <w:rPr>
          <w:rFonts w:ascii="Arial" w:hAnsi="Arial" w:cs="Arial"/>
          <w:b/>
          <w:sz w:val="24"/>
        </w:rPr>
      </w:pPr>
      <w:r>
        <w:rPr>
          <w:rFonts w:ascii="Arial" w:hAnsi="Arial" w:cs="Arial"/>
          <w:b/>
          <w:color w:val="0000FF"/>
          <w:sz w:val="24"/>
        </w:rPr>
        <w:t>RP-191232</w:t>
      </w:r>
      <w:r>
        <w:rPr>
          <w:rFonts w:ascii="Arial" w:hAnsi="Arial" w:cs="Arial"/>
          <w:b/>
          <w:color w:val="0000FF"/>
          <w:sz w:val="24"/>
        </w:rPr>
        <w:tab/>
      </w:r>
      <w:r>
        <w:rPr>
          <w:rFonts w:ascii="Arial" w:hAnsi="Arial" w:cs="Arial"/>
          <w:b/>
          <w:sz w:val="24"/>
        </w:rPr>
        <w:t>Motivation for LTE-LAA based Access in 6GHz Spectrum</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9.1.5 to AI 10.1.5; LTE LAA has been specified in 5150-5925MHz spectrum (band 46) and in 3.5 GHz CBRS (band 49). Specify new band and requirements in 6 GHz for LTE LAA usage.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RP-191233</w:t>
      </w:r>
      <w:r>
        <w:rPr>
          <w:rFonts w:ascii="Arial" w:hAnsi="Arial" w:cs="Arial"/>
          <w:b/>
          <w:color w:val="0000FF"/>
          <w:sz w:val="24"/>
        </w:rPr>
        <w:tab/>
      </w:r>
      <w:r>
        <w:rPr>
          <w:rFonts w:ascii="Arial" w:hAnsi="Arial" w:cs="Arial"/>
          <w:b/>
          <w:sz w:val="24"/>
        </w:rPr>
        <w:t>New WID on “LTE-LAA based access in 6GHz spectrum”</w:t>
      </w:r>
    </w:p>
    <w:p w:rsidR="00884FE2" w:rsidRDefault="00884FE2" w:rsidP="00884FE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moved from AI 9.1.5 to AI 10.1.5; specify new band and requirements in 6 GHz for LTE LAA usage. MCC: for LTE only and wrong AI?</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84FE2" w:rsidRDefault="00884FE2" w:rsidP="00884FE2">
      <w:pPr>
        <w:pStyle w:val="Heading3"/>
      </w:pPr>
      <w:bookmarkStart w:id="206" w:name="_Toc15668457"/>
      <w:bookmarkStart w:id="207" w:name="_Toc19543026"/>
      <w:r>
        <w:t>10.2</w:t>
      </w:r>
      <w:r>
        <w:tab/>
        <w:t>Open REL-16 LTE SIs/WIs (non-spectrum)</w:t>
      </w:r>
      <w:bookmarkEnd w:id="206"/>
      <w:bookmarkEnd w:id="207"/>
    </w:p>
    <w:p w:rsidR="00884FE2" w:rsidRDefault="00884FE2" w:rsidP="00884FE2">
      <w:pPr>
        <w:pStyle w:val="Heading4"/>
      </w:pPr>
      <w:bookmarkStart w:id="208" w:name="_Toc15668458"/>
      <w:bookmarkStart w:id="209" w:name="_Toc19543027"/>
      <w:r>
        <w:t>10.2.1</w:t>
      </w:r>
      <w:r>
        <w:tab/>
        <w:t>Additional MTC enh. for LTE [RAN1 WI: LTE_eMTC5]</w:t>
      </w:r>
      <w:bookmarkEnd w:id="208"/>
      <w:bookmarkEnd w:id="209"/>
    </w:p>
    <w:p w:rsidR="00884FE2" w:rsidRDefault="00884FE2" w:rsidP="00884FE2">
      <w:pPr>
        <w:rPr>
          <w:rFonts w:ascii="Arial" w:hAnsi="Arial" w:cs="Arial"/>
          <w:b/>
          <w:sz w:val="24"/>
        </w:rPr>
      </w:pPr>
      <w:r>
        <w:rPr>
          <w:rFonts w:ascii="Arial" w:hAnsi="Arial" w:cs="Arial"/>
          <w:b/>
          <w:color w:val="0000FF"/>
          <w:sz w:val="24"/>
        </w:rPr>
        <w:t>RP-190818</w:t>
      </w:r>
      <w:r>
        <w:rPr>
          <w:rFonts w:ascii="Arial" w:hAnsi="Arial" w:cs="Arial"/>
          <w:b/>
          <w:color w:val="0000FF"/>
          <w:sz w:val="24"/>
        </w:rPr>
        <w:tab/>
      </w:r>
      <w:r>
        <w:rPr>
          <w:rFonts w:ascii="Arial" w:hAnsi="Arial" w:cs="Arial"/>
          <w:b/>
          <w:sz w:val="24"/>
        </w:rPr>
        <w:t>LS on LTE-MTC coexistence with NR (R1-1907636; to: RAN; cc: RAN4, RAN2; contact: Ericsson)</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R1-1907636, to RAN, cc RAN4, RAN2</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action requested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RP-190826</w:t>
      </w:r>
      <w:r>
        <w:rPr>
          <w:rFonts w:ascii="Arial" w:hAnsi="Arial" w:cs="Arial"/>
          <w:b/>
          <w:color w:val="0000FF"/>
          <w:sz w:val="24"/>
        </w:rPr>
        <w:tab/>
      </w:r>
      <w:r>
        <w:rPr>
          <w:rFonts w:ascii="Arial" w:hAnsi="Arial" w:cs="Arial"/>
          <w:b/>
          <w:sz w:val="24"/>
        </w:rPr>
        <w:t>LS on LTE-M identification in 5GC (S2-1906831; to: RAN, RAN2, RAN3; cc: -; contact: Qualcomm)</w:t>
      </w:r>
    </w:p>
    <w:p w:rsidR="00884FE2" w:rsidRDefault="00884FE2" w:rsidP="00884FE2">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S2-1906831, to RAN, RAN2, RAN3, cc -</w:t>
      </w:r>
      <w:r>
        <w:rPr>
          <w:i/>
        </w:rPr>
        <w:br/>
      </w:r>
      <w:r>
        <w:rPr>
          <w:i/>
        </w:rPr>
        <w:tab/>
      </w:r>
      <w:r>
        <w:rPr>
          <w:i/>
        </w:rPr>
        <w:tab/>
      </w:r>
      <w:r>
        <w:rPr>
          <w:i/>
        </w:rPr>
        <w:tab/>
      </w:r>
      <w:r>
        <w:rPr>
          <w:i/>
        </w:rPr>
        <w:tab/>
      </w:r>
      <w:r>
        <w:rPr>
          <w:i/>
        </w:rPr>
        <w:tab/>
        <w:t>Source: SA2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moved from AI 6 to AI 10.2.1</w:t>
      </w:r>
    </w:p>
    <w:p w:rsidR="00884FE2" w:rsidRDefault="00884FE2" w:rsidP="00884FE2">
      <w:r>
        <w:t>RAN chairman: actions will be addressed by RAN2/RAN3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RP-191355</w:t>
      </w:r>
      <w:r>
        <w:rPr>
          <w:rFonts w:ascii="Arial" w:hAnsi="Arial" w:cs="Arial"/>
          <w:b/>
          <w:color w:val="0000FF"/>
          <w:sz w:val="24"/>
        </w:rPr>
        <w:tab/>
      </w:r>
      <w:r>
        <w:rPr>
          <w:rFonts w:ascii="Arial" w:hAnsi="Arial" w:cs="Arial"/>
          <w:b/>
          <w:sz w:val="24"/>
        </w:rPr>
        <w:t>Status report for WI Additional MTC enhancements for LTE;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RP-191356</w:t>
      </w:r>
      <w:r>
        <w:rPr>
          <w:rFonts w:ascii="Arial" w:hAnsi="Arial" w:cs="Arial"/>
          <w:b/>
          <w:color w:val="0000FF"/>
          <w:sz w:val="24"/>
        </w:rPr>
        <w:tab/>
      </w:r>
      <w:r>
        <w:rPr>
          <w:rFonts w:ascii="Arial" w:hAnsi="Arial" w:cs="Arial"/>
          <w:b/>
          <w:sz w:val="24"/>
        </w:rPr>
        <w:t>Revised WID for Additional MTC enhancements for LTE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RP-190770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Nokia: reason for the removal of the coexistence part?</w:t>
      </w:r>
    </w:p>
    <w:p w:rsidR="00884FE2" w:rsidRDefault="00884FE2" w:rsidP="00884FE2">
      <w:r>
        <w:t>Ericsson: since it was done we replaced it</w:t>
      </w:r>
    </w:p>
    <w:p w:rsidR="00884FE2" w:rsidRDefault="00884FE2" w:rsidP="00884FE2">
      <w:r>
        <w:t>Nokia: RAN1 part was done but not RAN4</w:t>
      </w:r>
    </w:p>
    <w:p w:rsidR="00884FE2" w:rsidRDefault="00884FE2" w:rsidP="00884FE2">
      <w:r>
        <w:t>RAN chairman: so keep the bullet and remove RAN1/RAN2</w:t>
      </w:r>
    </w:p>
    <w:p w:rsidR="00884FE2" w:rsidRDefault="00884FE2" w:rsidP="00884FE2">
      <w:r>
        <w:t>Huawei: there is another part in the WID for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10" w:name="_Toc15668459"/>
      <w:bookmarkStart w:id="211" w:name="_Toc19543028"/>
      <w:r>
        <w:t>10.2.2</w:t>
      </w:r>
      <w:r>
        <w:tab/>
        <w:t>Additional enh. for NB-IoT [RAN1 WI: NB_IOTenh3]</w:t>
      </w:r>
      <w:bookmarkEnd w:id="210"/>
      <w:bookmarkEnd w:id="211"/>
    </w:p>
    <w:p w:rsidR="00884FE2" w:rsidRDefault="00884FE2" w:rsidP="00884FE2">
      <w:pPr>
        <w:rPr>
          <w:rFonts w:ascii="Arial" w:hAnsi="Arial" w:cs="Arial"/>
          <w:b/>
          <w:sz w:val="24"/>
        </w:rPr>
      </w:pPr>
      <w:r>
        <w:rPr>
          <w:rFonts w:ascii="Arial" w:hAnsi="Arial" w:cs="Arial"/>
          <w:b/>
          <w:color w:val="0000FF"/>
          <w:sz w:val="24"/>
        </w:rPr>
        <w:t>RP-190817</w:t>
      </w:r>
      <w:r>
        <w:rPr>
          <w:rFonts w:ascii="Arial" w:hAnsi="Arial" w:cs="Arial"/>
          <w:b/>
          <w:color w:val="0000FF"/>
          <w:sz w:val="24"/>
        </w:rPr>
        <w:tab/>
      </w:r>
      <w:r>
        <w:rPr>
          <w:rFonts w:ascii="Arial" w:hAnsi="Arial" w:cs="Arial"/>
          <w:b/>
          <w:sz w:val="24"/>
        </w:rPr>
        <w:t>LS on Coexistence of NB-IoT with NR (R1-1907635; to: RAN; cc: RAN2, RAN4; contact: Huawei)</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R1-1907635, to RAN, cc RAN2, RAN4</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 let's look at RP-191542 which was updated acc. to this LS</w:t>
      </w:r>
    </w:p>
    <w:p w:rsidR="00884FE2" w:rsidRDefault="00884FE2" w:rsidP="00884FE2">
      <w:r>
        <w:t>conclusion: no LS answer from RAN</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RP-190845</w:t>
      </w:r>
      <w:r>
        <w:rPr>
          <w:rFonts w:ascii="Arial" w:hAnsi="Arial" w:cs="Arial"/>
          <w:b/>
          <w:color w:val="0000FF"/>
          <w:sz w:val="24"/>
        </w:rPr>
        <w:tab/>
      </w:r>
      <w:r>
        <w:rPr>
          <w:rFonts w:ascii="Arial" w:hAnsi="Arial" w:cs="Arial"/>
          <w:b/>
          <w:sz w:val="24"/>
        </w:rPr>
        <w:t>Status report for WI: Additional enhancements for NB-IoT; rapporteur: Futurewei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(Perf. +3months)</w:t>
      </w:r>
    </w:p>
    <w:p w:rsidR="00884FE2" w:rsidRDefault="00884FE2" w:rsidP="00884FE2">
      <w:r>
        <w:t>conclusion: revised to add the 0.5 TU in RAN3 and in RAN4 core (R4RF and R4RD) for Q1/2020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RP-191513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RP-191513</w:t>
      </w:r>
      <w:r>
        <w:rPr>
          <w:rFonts w:ascii="Arial" w:hAnsi="Arial" w:cs="Arial"/>
          <w:b/>
          <w:color w:val="0000FF"/>
          <w:sz w:val="24"/>
        </w:rPr>
        <w:tab/>
      </w:r>
      <w:r>
        <w:rPr>
          <w:rFonts w:ascii="Arial" w:hAnsi="Arial" w:cs="Arial"/>
          <w:b/>
          <w:sz w:val="24"/>
        </w:rPr>
        <w:t>Status report for WI: Additional enhancements for NB-IoT; rapporteur: Futurewei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884FE2" w:rsidRDefault="00884FE2" w:rsidP="00884FE2">
      <w:pPr>
        <w:rPr>
          <w:color w:val="808080"/>
        </w:rPr>
      </w:pPr>
      <w:r>
        <w:rPr>
          <w:color w:val="808080"/>
        </w:rPr>
        <w:t>(Replaces RP-190845)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 target date change (Perf. +3months)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RP-191092</w:t>
      </w:r>
      <w:r>
        <w:rPr>
          <w:rFonts w:ascii="Arial" w:hAnsi="Arial" w:cs="Arial"/>
          <w:b/>
          <w:color w:val="0000FF"/>
          <w:sz w:val="24"/>
        </w:rPr>
        <w:tab/>
      </w:r>
      <w:r>
        <w:rPr>
          <w:rFonts w:ascii="Arial" w:hAnsi="Arial" w:cs="Arial"/>
          <w:b/>
          <w:sz w:val="24"/>
        </w:rPr>
        <w:t>16QAM for NB-IoT: Motivation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China Telecom</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Introduction of 16QAM for NB-IoT</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DT: sees complexity critical and where is the latency benefit?</w:t>
      </w:r>
    </w:p>
    <w:p w:rsidR="00884FE2" w:rsidRDefault="00884FE2" w:rsidP="00884FE2">
      <w:r>
        <w:t>Mediatek: cost difference is a few % so no complexity problem;</w:t>
      </w:r>
    </w:p>
    <w:p w:rsidR="00884FE2" w:rsidRDefault="00884FE2" w:rsidP="00884FE2">
      <w:r>
        <w:t>Telstra: anything that improves throughput would be beneficial so we support the proposal</w:t>
      </w:r>
    </w:p>
    <w:p w:rsidR="00884FE2" w:rsidRDefault="00884FE2" w:rsidP="00884FE2">
      <w:r>
        <w:t>China Telecom, Novamint: support the proposal</w:t>
      </w:r>
    </w:p>
    <w:p w:rsidR="00884FE2" w:rsidRDefault="00884FE2" w:rsidP="00884FE2">
      <w:r>
        <w:t>Sierra Wireless: if just working in 40% of the cell then this is probably not the right solution so it is a late change and we should look at it better in REL-17</w:t>
      </w:r>
    </w:p>
    <w:p w:rsidR="00884FE2" w:rsidRDefault="00884FE2" w:rsidP="00884FE2">
      <w:r>
        <w:t>Ericsson: extreme coverage and extreme cost case led to not have 16QAM, we have LTE-M for this and now we seem to reopen this; you also need to take into account the cost aspects on the network side</w:t>
      </w:r>
    </w:p>
    <w:p w:rsidR="00884FE2" w:rsidRDefault="00884FE2" w:rsidP="00884FE2">
      <w:r>
        <w:t>Mediatek: there is a strong market demand for this</w:t>
      </w:r>
    </w:p>
    <w:p w:rsidR="00884FE2" w:rsidRDefault="00884FE2" w:rsidP="00884FE2">
      <w:r>
        <w:t>Mediatek: A decision whether or not to introduce 16QAM for NB-IoT in Rel-16 will be made at RAN#85?</w:t>
      </w:r>
    </w:p>
    <w:p w:rsidR="00884FE2" w:rsidRDefault="00884FE2" w:rsidP="00884FE2">
      <w:r>
        <w:t>RAN chairman: If there is consensus in September to add 16QAM to Rel-16, it is certainly possible to do so.</w:t>
      </w:r>
    </w:p>
    <w:p w:rsidR="00884FE2" w:rsidRDefault="00884FE2" w:rsidP="00884FE2">
      <w:r>
        <w:t>conclusion: will be part of REL-17 work area NB-IOT/MTC discussion which will start already in June 19 (instead of what is captured in RP-191551)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RP-190846</w:t>
      </w:r>
      <w:r>
        <w:rPr>
          <w:rFonts w:ascii="Arial" w:hAnsi="Arial" w:cs="Arial"/>
          <w:b/>
          <w:color w:val="0000FF"/>
          <w:sz w:val="24"/>
        </w:rPr>
        <w:tab/>
      </w:r>
      <w:r>
        <w:rPr>
          <w:rFonts w:ascii="Arial" w:hAnsi="Arial" w:cs="Arial"/>
          <w:b/>
          <w:sz w:val="24"/>
        </w:rPr>
        <w:t>WID revision: Additional enhancements for NB-IoT</w:t>
      </w:r>
    </w:p>
    <w:p w:rsidR="00884FE2" w:rsidRDefault="00884FE2" w:rsidP="00884FE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RP-190757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RP-191542</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RP-191542</w:t>
      </w:r>
      <w:r>
        <w:rPr>
          <w:rFonts w:ascii="Arial" w:hAnsi="Arial" w:cs="Arial"/>
          <w:b/>
          <w:color w:val="0000FF"/>
          <w:sz w:val="24"/>
        </w:rPr>
        <w:tab/>
      </w:r>
      <w:r>
        <w:rPr>
          <w:rFonts w:ascii="Arial" w:hAnsi="Arial" w:cs="Arial"/>
          <w:b/>
          <w:sz w:val="24"/>
        </w:rPr>
        <w:t>WID revision: Additional enhancements for NB-IoT</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884FE2" w:rsidRDefault="00884FE2" w:rsidP="00884FE2">
      <w:pPr>
        <w:rPr>
          <w:color w:val="808080"/>
        </w:rPr>
      </w:pPr>
      <w:r>
        <w:rPr>
          <w:color w:val="808080"/>
        </w:rPr>
        <w:t>(Replaces RP-190846)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RP-190757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Samsung: this WID is for LTE only but what we discussed on Wed seems to change NR</w:t>
      </w:r>
    </w:p>
    <w:p w:rsidR="00884FE2" w:rsidRDefault="00884FE2" w:rsidP="00884FE2">
      <w:r>
        <w:t>Huawei: no, we do not change NR specs</w:t>
      </w:r>
    </w:p>
    <w:p w:rsidR="00884FE2" w:rsidRDefault="00884FE2" w:rsidP="00884FE2">
      <w:r>
        <w:t>RAN chairman: add RAN1/RAN2 as affected WG for the objective</w:t>
      </w:r>
    </w:p>
    <w:p w:rsidR="00884FE2" w:rsidRDefault="00884FE2" w:rsidP="00884FE2">
      <w:r>
        <w:t>T-Mobile: RAN4 is still in charge of coexistence</w:t>
      </w:r>
    </w:p>
    <w:p w:rsidR="00884FE2" w:rsidRDefault="00884FE2" w:rsidP="00884FE2">
      <w:r>
        <w:t>Huawei: still needs to update last bullet of Connection to 5GC (like for MTC)</w:t>
      </w:r>
    </w:p>
    <w:p w:rsidR="00884FE2" w:rsidRDefault="00884FE2" w:rsidP="00884FE2">
      <w:r>
        <w:t>Dish: did we not conclude to impact some 37 series specs</w:t>
      </w:r>
    </w:p>
    <w:p w:rsidR="00884FE2" w:rsidRDefault="00884FE2" w:rsidP="00884FE2">
      <w:r>
        <w:t>RAN chairman: this WID is for LTE only so check this offline</w:t>
      </w:r>
    </w:p>
    <w:p w:rsidR="00884FE2" w:rsidRDefault="00884FE2" w:rsidP="00884FE2">
      <w:r>
        <w:t>conclusion: add RAN1/RAN2 in brackets and check RAN4 impact until Sep., modify the bullet like for MTC;</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RP-191576</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RP-191576</w:t>
      </w:r>
      <w:r>
        <w:rPr>
          <w:rFonts w:ascii="Arial" w:hAnsi="Arial" w:cs="Arial"/>
          <w:b/>
          <w:color w:val="0000FF"/>
          <w:sz w:val="24"/>
        </w:rPr>
        <w:tab/>
      </w:r>
      <w:r>
        <w:rPr>
          <w:rFonts w:ascii="Arial" w:hAnsi="Arial" w:cs="Arial"/>
          <w:b/>
          <w:sz w:val="24"/>
        </w:rPr>
        <w:t>WID revision: Additional enhancements for NB-IoT</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884FE2" w:rsidRDefault="00884FE2" w:rsidP="00884FE2">
      <w:pPr>
        <w:rPr>
          <w:color w:val="808080"/>
        </w:rPr>
      </w:pPr>
      <w:r>
        <w:rPr>
          <w:color w:val="808080"/>
        </w:rPr>
        <w:t>(Replaces RP-191542)</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RP-190757</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Note: Rapporteur confirmed that the target date of NB_IOTenh3-Perf is Sep.19 (as indicated in status report RP-191513), i.e. target date in RP-191576 has a mistake.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12" w:name="_Toc15668460"/>
      <w:bookmarkStart w:id="213" w:name="_Toc19543029"/>
      <w:r>
        <w:t>10.2.3</w:t>
      </w:r>
      <w:r>
        <w:tab/>
        <w:t>DL MIMO efficiency enh. for LTE [RAN1 WI: LTE_DL_MIMO_EE]</w:t>
      </w:r>
      <w:bookmarkEnd w:id="212"/>
      <w:bookmarkEnd w:id="213"/>
    </w:p>
    <w:p w:rsidR="00884FE2" w:rsidRDefault="00884FE2" w:rsidP="00884FE2">
      <w:pPr>
        <w:rPr>
          <w:rFonts w:ascii="Arial" w:hAnsi="Arial" w:cs="Arial"/>
          <w:b/>
          <w:sz w:val="24"/>
        </w:rPr>
      </w:pPr>
      <w:r>
        <w:rPr>
          <w:rFonts w:ascii="Arial" w:hAnsi="Arial" w:cs="Arial"/>
          <w:b/>
          <w:color w:val="0000FF"/>
          <w:sz w:val="24"/>
        </w:rPr>
        <w:t>RP-190996</w:t>
      </w:r>
      <w:r>
        <w:rPr>
          <w:rFonts w:ascii="Arial" w:hAnsi="Arial" w:cs="Arial"/>
          <w:b/>
          <w:color w:val="0000FF"/>
          <w:sz w:val="24"/>
        </w:rPr>
        <w:tab/>
      </w:r>
      <w:r>
        <w:rPr>
          <w:rFonts w:ascii="Arial" w:hAnsi="Arial" w:cs="Arial"/>
          <w:b/>
          <w:sz w:val="24"/>
        </w:rPr>
        <w:t>Status report for WI: DL MIMO efficiency enhancements for LTE;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214" w:name="_Toc15668461"/>
      <w:bookmarkStart w:id="215" w:name="_Toc19543030"/>
      <w:r>
        <w:lastRenderedPageBreak/>
        <w:t>10.2.4</w:t>
      </w:r>
      <w:r>
        <w:tab/>
        <w:t>LTE-based 5G terrestrial broadcast [new RAN1 WI: LTE_terr_bcast]</w:t>
      </w:r>
      <w:bookmarkEnd w:id="214"/>
      <w:bookmarkEnd w:id="215"/>
    </w:p>
    <w:p w:rsidR="00884FE2" w:rsidRDefault="00884FE2" w:rsidP="00884FE2">
      <w:pPr>
        <w:rPr>
          <w:rFonts w:ascii="Arial" w:hAnsi="Arial" w:cs="Arial"/>
          <w:b/>
          <w:sz w:val="24"/>
        </w:rPr>
      </w:pPr>
      <w:r>
        <w:rPr>
          <w:rFonts w:ascii="Arial" w:hAnsi="Arial" w:cs="Arial"/>
          <w:b/>
          <w:color w:val="0000FF"/>
          <w:sz w:val="24"/>
        </w:rPr>
        <w:t>RP-190905</w:t>
      </w:r>
      <w:r>
        <w:rPr>
          <w:rFonts w:ascii="Arial" w:hAnsi="Arial" w:cs="Arial"/>
          <w:b/>
          <w:color w:val="0000FF"/>
          <w:sz w:val="24"/>
        </w:rPr>
        <w:tab/>
      </w:r>
      <w:r>
        <w:rPr>
          <w:rFonts w:ascii="Arial" w:hAnsi="Arial" w:cs="Arial"/>
          <w:b/>
          <w:sz w:val="24"/>
        </w:rPr>
        <w:t>Status report for WI LTE-based 5G terrestrial broadcast; rapporteur: Qualcomm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(Core: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216" w:name="_Toc15668462"/>
      <w:bookmarkStart w:id="217" w:name="_Toc19543031"/>
      <w:r>
        <w:t>10.2.5</w:t>
      </w:r>
      <w:r>
        <w:tab/>
        <w:t>Even further Mobility enh. in E-UTRAN [RAN2 WI: LTE_feMob]</w:t>
      </w:r>
      <w:bookmarkEnd w:id="216"/>
      <w:bookmarkEnd w:id="217"/>
    </w:p>
    <w:p w:rsidR="00884FE2" w:rsidRDefault="00884FE2" w:rsidP="00884FE2">
      <w:pPr>
        <w:rPr>
          <w:rFonts w:ascii="Arial" w:hAnsi="Arial" w:cs="Arial"/>
          <w:b/>
          <w:sz w:val="24"/>
        </w:rPr>
      </w:pPr>
      <w:r>
        <w:rPr>
          <w:rFonts w:ascii="Arial" w:hAnsi="Arial" w:cs="Arial"/>
          <w:b/>
          <w:color w:val="0000FF"/>
          <w:sz w:val="24"/>
        </w:rPr>
        <w:t>RP-190920</w:t>
      </w:r>
      <w:r>
        <w:rPr>
          <w:rFonts w:ascii="Arial" w:hAnsi="Arial" w:cs="Arial"/>
          <w:b/>
          <w:color w:val="0000FF"/>
          <w:sz w:val="24"/>
        </w:rPr>
        <w:tab/>
      </w:r>
      <w:r>
        <w:rPr>
          <w:rFonts w:ascii="Arial" w:hAnsi="Arial" w:cs="Arial"/>
          <w:b/>
          <w:sz w:val="24"/>
        </w:rPr>
        <w:t>Status report of WI: Even further mobility enhancement in E-UTRAN; rapporteur: China Telecom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target date is still March 20 for Core and Perf. part (so status report is wrong)</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RP-190921</w:t>
      </w:r>
      <w:r>
        <w:rPr>
          <w:rFonts w:ascii="Arial" w:hAnsi="Arial" w:cs="Arial"/>
          <w:b/>
          <w:color w:val="0000FF"/>
          <w:sz w:val="24"/>
        </w:rPr>
        <w:tab/>
      </w:r>
      <w:r>
        <w:rPr>
          <w:rFonts w:ascii="Arial" w:hAnsi="Arial" w:cs="Arial"/>
          <w:b/>
          <w:sz w:val="24"/>
        </w:rPr>
        <w:t>Revised WID: Even further mobility enhancement in E-UTRAN</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RP-190272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18" w:name="_Toc15668463"/>
      <w:bookmarkStart w:id="219" w:name="_Toc19543032"/>
      <w:r>
        <w:t>10.2.6</w:t>
      </w:r>
      <w:r>
        <w:tab/>
        <w:t>Further perf. enh. for LTE in high speed scenario [RAN4 WI: LTE_high_speed_enh2]</w:t>
      </w:r>
      <w:bookmarkEnd w:id="218"/>
      <w:bookmarkEnd w:id="219"/>
    </w:p>
    <w:p w:rsidR="00884FE2" w:rsidRDefault="00884FE2" w:rsidP="00884FE2">
      <w:pPr>
        <w:rPr>
          <w:rFonts w:ascii="Arial" w:hAnsi="Arial" w:cs="Arial"/>
          <w:b/>
          <w:sz w:val="24"/>
        </w:rPr>
      </w:pPr>
      <w:r>
        <w:rPr>
          <w:rFonts w:ascii="Arial" w:hAnsi="Arial" w:cs="Arial"/>
          <w:b/>
          <w:color w:val="0000FF"/>
          <w:sz w:val="24"/>
        </w:rPr>
        <w:t>RP-190954</w:t>
      </w:r>
      <w:r>
        <w:rPr>
          <w:rFonts w:ascii="Arial" w:hAnsi="Arial" w:cs="Arial"/>
          <w:b/>
          <w:color w:val="0000FF"/>
          <w:sz w:val="24"/>
        </w:rPr>
        <w:tab/>
      </w:r>
      <w:r>
        <w:rPr>
          <w:rFonts w:ascii="Arial" w:hAnsi="Arial" w:cs="Arial"/>
          <w:b/>
          <w:sz w:val="24"/>
        </w:rPr>
        <w:t>Status Report for WI: Further performance enhancement for LTE in high speed scenario; Rapporteur: NTT DOCOMO, INC.</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RP-191495</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RP-191495</w:t>
      </w:r>
      <w:r>
        <w:rPr>
          <w:rFonts w:ascii="Arial" w:hAnsi="Arial" w:cs="Arial"/>
          <w:b/>
          <w:color w:val="0000FF"/>
          <w:sz w:val="24"/>
        </w:rPr>
        <w:tab/>
      </w:r>
      <w:r>
        <w:rPr>
          <w:rFonts w:ascii="Arial" w:hAnsi="Arial" w:cs="Arial"/>
          <w:b/>
          <w:sz w:val="24"/>
        </w:rPr>
        <w:t>Status Report for WI: Further performance enhancement for LTE in high speed scenario; Rapporteur: NTT DOCOMO, INC.</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884FE2" w:rsidRDefault="00884FE2" w:rsidP="00884FE2">
      <w:pPr>
        <w:rPr>
          <w:color w:val="808080"/>
        </w:rPr>
      </w:pPr>
      <w:r>
        <w:rPr>
          <w:color w:val="808080"/>
        </w:rPr>
        <w:t>(Replaces RP-190954)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late submission</w:t>
      </w:r>
    </w:p>
    <w:p w:rsidR="00884FE2" w:rsidRDefault="00884FE2" w:rsidP="00884FE2">
      <w:r>
        <w:t>conclusion: Core: 60%, Sep.19; Perf.: 30%, Dec.19</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220" w:name="_Toc15668464"/>
      <w:bookmarkStart w:id="221" w:name="_Toc19543033"/>
      <w:r>
        <w:t>10.3</w:t>
      </w:r>
      <w:r>
        <w:tab/>
        <w:t>Open REL-16 LTE WIs (spectrum related)</w:t>
      </w:r>
      <w:bookmarkEnd w:id="220"/>
      <w:bookmarkEnd w:id="221"/>
    </w:p>
    <w:p w:rsidR="00884FE2" w:rsidRDefault="00884FE2" w:rsidP="00884FE2">
      <w:pPr>
        <w:pStyle w:val="Heading4"/>
      </w:pPr>
      <w:bookmarkStart w:id="222" w:name="_Toc15668465"/>
      <w:bookmarkStart w:id="223" w:name="_Toc19543034"/>
      <w:r>
        <w:t>10.3.1</w:t>
      </w:r>
      <w:r>
        <w:tab/>
        <w:t>LTE Adv. CA baskets [RAN4 WIs: LTE_CA_R16_intra, LTE_CA_R16_nBDL_mBUL]</w:t>
      </w:r>
      <w:bookmarkEnd w:id="222"/>
      <w:bookmarkEnd w:id="223"/>
    </w:p>
    <w:p w:rsidR="00884FE2" w:rsidRDefault="00884FE2" w:rsidP="00884FE2">
      <w:pPr>
        <w:rPr>
          <w:rFonts w:ascii="Arial" w:hAnsi="Arial" w:cs="Arial"/>
          <w:b/>
          <w:sz w:val="24"/>
        </w:rPr>
      </w:pPr>
      <w:r>
        <w:rPr>
          <w:rFonts w:ascii="Arial" w:hAnsi="Arial" w:cs="Arial"/>
          <w:b/>
          <w:color w:val="0000FF"/>
          <w:sz w:val="24"/>
        </w:rPr>
        <w:t>RP-191190</w:t>
      </w:r>
      <w:r>
        <w:rPr>
          <w:rFonts w:ascii="Arial" w:hAnsi="Arial" w:cs="Arial"/>
          <w:b/>
          <w:color w:val="0000FF"/>
          <w:sz w:val="24"/>
        </w:rPr>
        <w:tab/>
      </w:r>
      <w:r>
        <w:rPr>
          <w:rFonts w:ascii="Arial" w:hAnsi="Arial" w:cs="Arial"/>
          <w:b/>
          <w:sz w:val="24"/>
        </w:rPr>
        <w:t>Status report of WI Rel-16 LTE intra-band Carrier Aggregation for x CC DL/y CC UL including contiguous and non-contiguous spectrum (x&gt;=y);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RP-191193</w:t>
      </w:r>
      <w:r>
        <w:rPr>
          <w:rFonts w:ascii="Arial" w:hAnsi="Arial" w:cs="Arial"/>
          <w:b/>
          <w:color w:val="0000FF"/>
          <w:sz w:val="24"/>
        </w:rPr>
        <w:tab/>
      </w:r>
      <w:r>
        <w:rPr>
          <w:rFonts w:ascii="Arial" w:hAnsi="Arial" w:cs="Arial"/>
          <w:b/>
          <w:sz w:val="24"/>
        </w:rPr>
        <w:t>Revised WID: Rel-16 LTE intra-band Carrier Aggregation for x CC DL/y CC UL including contiguous and non-contiguous spectrum (x&gt;=y);</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RP-190157</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RP-191084</w:t>
      </w:r>
      <w:r>
        <w:rPr>
          <w:rFonts w:ascii="Arial" w:hAnsi="Arial" w:cs="Arial"/>
          <w:b/>
          <w:color w:val="0000FF"/>
          <w:sz w:val="24"/>
        </w:rPr>
        <w:tab/>
      </w:r>
      <w:r>
        <w:rPr>
          <w:rFonts w:ascii="Arial" w:hAnsi="Arial" w:cs="Arial"/>
          <w:b/>
          <w:sz w:val="24"/>
        </w:rPr>
        <w:t>Status Report for WI Rel-16 LTE inter-band Carrier Aggregation for 2 bands DL with 1 band UL; rapporteur: Qualcomm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RP-191085</w:t>
      </w:r>
      <w:r>
        <w:rPr>
          <w:rFonts w:ascii="Arial" w:hAnsi="Arial" w:cs="Arial"/>
          <w:b/>
          <w:color w:val="0000FF"/>
          <w:sz w:val="24"/>
        </w:rPr>
        <w:tab/>
      </w:r>
      <w:r>
        <w:rPr>
          <w:rFonts w:ascii="Arial" w:hAnsi="Arial" w:cs="Arial"/>
          <w:b/>
          <w:sz w:val="24"/>
        </w:rPr>
        <w:t>Revised WID: Rel16 LTE inter-band CA for 2 bands DL with 1 band UL</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RP-190500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RP-191119</w:t>
      </w:r>
      <w:r>
        <w:rPr>
          <w:rFonts w:ascii="Arial" w:hAnsi="Arial" w:cs="Arial"/>
          <w:b/>
          <w:color w:val="0000FF"/>
          <w:sz w:val="24"/>
        </w:rPr>
        <w:tab/>
      </w:r>
      <w:r>
        <w:rPr>
          <w:rFonts w:ascii="Arial" w:hAnsi="Arial" w:cs="Arial"/>
          <w:b/>
          <w:sz w:val="24"/>
        </w:rPr>
        <w:t>Status report for WI: Rel-16 LTE inter-band Carrier Aggregation for 3 bands DL with 1 band UL;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completion date is extended to March 2020.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RP-191120</w:t>
      </w:r>
      <w:r>
        <w:rPr>
          <w:rFonts w:ascii="Arial" w:hAnsi="Arial" w:cs="Arial"/>
          <w:b/>
          <w:color w:val="0000FF"/>
          <w:sz w:val="24"/>
        </w:rPr>
        <w:tab/>
      </w:r>
      <w:r>
        <w:rPr>
          <w:rFonts w:ascii="Arial" w:hAnsi="Arial" w:cs="Arial"/>
          <w:b/>
          <w:sz w:val="24"/>
        </w:rPr>
        <w:t>WID revision: LTE Advanced inter-band CA Rel-16 for 3DL/1UL; rapporteur: Huawei</w:t>
      </w:r>
    </w:p>
    <w:p w:rsidR="00884FE2" w:rsidRDefault="00884FE2" w:rsidP="00884FE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RP-190375; captures the newly added band combiantions and the completion date is extended to March 2020.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RP-190907</w:t>
      </w:r>
      <w:r>
        <w:rPr>
          <w:rFonts w:ascii="Arial" w:hAnsi="Arial" w:cs="Arial"/>
          <w:b/>
          <w:color w:val="0000FF"/>
          <w:sz w:val="24"/>
        </w:rPr>
        <w:tab/>
      </w:r>
      <w:r>
        <w:rPr>
          <w:rFonts w:ascii="Arial" w:hAnsi="Arial" w:cs="Arial"/>
          <w:b/>
          <w:sz w:val="24"/>
        </w:rPr>
        <w:t>Status Report for WI: Rel-16 LTE inter-band Carrier Aggregation for x bands DL (x=4, 5) with 1 band UL; rapporteur: Nokia</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RP-190906</w:t>
      </w:r>
      <w:r>
        <w:rPr>
          <w:rFonts w:ascii="Arial" w:hAnsi="Arial" w:cs="Arial"/>
          <w:b/>
          <w:color w:val="0000FF"/>
          <w:sz w:val="24"/>
        </w:rPr>
        <w:tab/>
      </w:r>
      <w:r>
        <w:rPr>
          <w:rFonts w:ascii="Arial" w:hAnsi="Arial" w:cs="Arial"/>
          <w:b/>
          <w:sz w:val="24"/>
        </w:rPr>
        <w:t>Revised WI: Rel'16 LTE inter-band CA for x bands DL (x=4, 5) with 1 band UL</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RP-190138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RP-191121</w:t>
      </w:r>
      <w:r>
        <w:rPr>
          <w:rFonts w:ascii="Arial" w:hAnsi="Arial" w:cs="Arial"/>
          <w:b/>
          <w:color w:val="0000FF"/>
          <w:sz w:val="24"/>
        </w:rPr>
        <w:tab/>
      </w:r>
      <w:r>
        <w:rPr>
          <w:rFonts w:ascii="Arial" w:hAnsi="Arial" w:cs="Arial"/>
          <w:b/>
          <w:sz w:val="24"/>
        </w:rPr>
        <w:t>Status report for WI: Rel-16 LTE inter-band Carrier Aggregation for 2 bands DL with 2 band UL;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completion date to March 2020.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RP-191122</w:t>
      </w:r>
      <w:r>
        <w:rPr>
          <w:rFonts w:ascii="Arial" w:hAnsi="Arial" w:cs="Arial"/>
          <w:b/>
          <w:color w:val="0000FF"/>
          <w:sz w:val="24"/>
        </w:rPr>
        <w:tab/>
      </w:r>
      <w:r>
        <w:rPr>
          <w:rFonts w:ascii="Arial" w:hAnsi="Arial" w:cs="Arial"/>
          <w:b/>
          <w:sz w:val="24"/>
        </w:rPr>
        <w:t>WID revision: LTE Advanced inter-band CA Rel-16 for 2DL/2UL; rapporteur: Huawei</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RP-190377; captures the newly added band combiantions and the completion date is extended to March 2020.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RP-190947</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Propose 70% completion rate and update status of each LTE-A CA band combinations.</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RP-190946</w:t>
      </w:r>
      <w:r>
        <w:rPr>
          <w:rFonts w:ascii="Arial" w:hAnsi="Arial" w:cs="Arial"/>
          <w:b/>
          <w:color w:val="0000FF"/>
          <w:sz w:val="24"/>
        </w:rPr>
        <w:tab/>
      </w:r>
      <w:r>
        <w:rPr>
          <w:rFonts w:ascii="Arial" w:hAnsi="Arial" w:cs="Arial"/>
          <w:b/>
          <w:sz w:val="24"/>
        </w:rPr>
        <w:t>Revised WID on LTE-A inter-band x bands DL and 2 bands UL CA with x=3,4,5 in rel-16</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 xml:space="preserve">last approved WID: RP-190157; update LTE-A CA band status nd add new CA band combinations in rel-16.  </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RP-191255</w:t>
      </w:r>
      <w:r>
        <w:rPr>
          <w:rFonts w:ascii="Arial" w:hAnsi="Arial" w:cs="Arial"/>
          <w:b/>
          <w:color w:val="0000FF"/>
          <w:sz w:val="24"/>
        </w:rPr>
        <w:tab/>
      </w:r>
      <w:r>
        <w:rPr>
          <w:rFonts w:ascii="Arial" w:hAnsi="Arial" w:cs="Arial"/>
          <w:b/>
          <w:sz w:val="24"/>
        </w:rPr>
        <w:t>RAN4 CRs to LTE Advanced CA baskets</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24" w:name="_Toc15668466"/>
      <w:bookmarkStart w:id="225" w:name="_Toc19543035"/>
      <w:r>
        <w:t>10.3.2</w:t>
      </w:r>
      <w:r>
        <w:tab/>
        <w:t>Additional LTE bands for UE cat.M1 and/or NB1 in Rel-16 [RAN4 WI: LTE_bands_R16_M1_NB1]</w:t>
      </w:r>
      <w:bookmarkEnd w:id="224"/>
      <w:bookmarkEnd w:id="225"/>
    </w:p>
    <w:p w:rsidR="00884FE2" w:rsidRDefault="00884FE2" w:rsidP="00884FE2">
      <w:pPr>
        <w:rPr>
          <w:rFonts w:ascii="Arial" w:hAnsi="Arial" w:cs="Arial"/>
          <w:b/>
          <w:sz w:val="24"/>
        </w:rPr>
      </w:pPr>
      <w:r>
        <w:rPr>
          <w:rFonts w:ascii="Arial" w:hAnsi="Arial" w:cs="Arial"/>
          <w:b/>
          <w:color w:val="0000FF"/>
          <w:sz w:val="24"/>
        </w:rPr>
        <w:t>RP-190951</w:t>
      </w:r>
      <w:r>
        <w:rPr>
          <w:rFonts w:ascii="Arial" w:hAnsi="Arial" w:cs="Arial"/>
          <w:b/>
          <w:color w:val="0000FF"/>
          <w:sz w:val="24"/>
        </w:rPr>
        <w:tab/>
      </w:r>
      <w:r>
        <w:rPr>
          <w:rFonts w:ascii="Arial" w:hAnsi="Arial" w:cs="Arial"/>
          <w:b/>
          <w:sz w:val="24"/>
        </w:rPr>
        <w:t>Status report for WI Additional LTE bands for UE category M1 and_or NB1 in Rel-16;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226" w:name="_Toc15668467"/>
      <w:bookmarkStart w:id="227" w:name="_Toc19543036"/>
      <w:r>
        <w:t>10.3.3</w:t>
      </w:r>
      <w:r>
        <w:tab/>
        <w:t>Core part: Additional LTE bands for UE cat.M2 and/or NB2 in in Rel-16 [RAN4 WI: LTE_bands_R16_M2_NB2-Core]</w:t>
      </w:r>
      <w:bookmarkEnd w:id="226"/>
      <w:bookmarkEnd w:id="227"/>
    </w:p>
    <w:p w:rsidR="00884FE2" w:rsidRDefault="00884FE2" w:rsidP="00884FE2">
      <w:pPr>
        <w:rPr>
          <w:rFonts w:ascii="Arial" w:hAnsi="Arial" w:cs="Arial"/>
          <w:b/>
          <w:sz w:val="24"/>
        </w:rPr>
      </w:pPr>
      <w:r>
        <w:rPr>
          <w:rFonts w:ascii="Arial" w:hAnsi="Arial" w:cs="Arial"/>
          <w:b/>
          <w:color w:val="0000FF"/>
          <w:sz w:val="24"/>
        </w:rPr>
        <w:t>RP-190952</w:t>
      </w:r>
      <w:r>
        <w:rPr>
          <w:rFonts w:ascii="Arial" w:hAnsi="Arial" w:cs="Arial"/>
          <w:b/>
          <w:color w:val="0000FF"/>
          <w:sz w:val="24"/>
        </w:rPr>
        <w:tab/>
      </w:r>
      <w:r>
        <w:rPr>
          <w:rFonts w:ascii="Arial" w:hAnsi="Arial" w:cs="Arial"/>
          <w:b/>
          <w:sz w:val="24"/>
        </w:rPr>
        <w:t>Status report for WI: Core part: Additional LTE bands for UE category M2 and_or NB2 in Rel-16;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228" w:name="_Toc15668468"/>
      <w:bookmarkStart w:id="229" w:name="_Toc19543037"/>
      <w:r>
        <w:t>10.3.4</w:t>
      </w:r>
      <w:r>
        <w:tab/>
        <w:t>410 - 430 MHz E-UTRA FDD Band(s) for LTE PPDR and PMR/PAMR in Europe [RAN4 WI: LTE410_Europe_PPDR]</w:t>
      </w:r>
      <w:bookmarkEnd w:id="228"/>
      <w:bookmarkEnd w:id="229"/>
    </w:p>
    <w:p w:rsidR="00884FE2" w:rsidRDefault="00884FE2" w:rsidP="00884FE2">
      <w:pPr>
        <w:rPr>
          <w:rFonts w:ascii="Arial" w:hAnsi="Arial" w:cs="Arial"/>
          <w:b/>
          <w:sz w:val="24"/>
        </w:rPr>
      </w:pPr>
      <w:r>
        <w:rPr>
          <w:rFonts w:ascii="Arial" w:hAnsi="Arial" w:cs="Arial"/>
          <w:b/>
          <w:color w:val="0000FF"/>
          <w:sz w:val="24"/>
        </w:rPr>
        <w:t>RP-190816</w:t>
      </w:r>
      <w:r>
        <w:rPr>
          <w:rFonts w:ascii="Arial" w:hAnsi="Arial" w:cs="Arial"/>
          <w:b/>
          <w:color w:val="0000FF"/>
          <w:sz w:val="24"/>
        </w:rPr>
        <w:tab/>
      </w:r>
      <w:r>
        <w:rPr>
          <w:rFonts w:ascii="Arial" w:hAnsi="Arial" w:cs="Arial"/>
          <w:b/>
          <w:sz w:val="24"/>
        </w:rPr>
        <w:t>LS on CEPT ECC developments in the 410 – 470 MHz band (CEPT_ECC_LS_L19-ECC-008; to: RAN; cc: RAN4, ETSI TC ERM; contact: ECC Chairman)</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CEPT_ECC_LS_L19-ECC-008, to RAN, cc RAN4, ETSI TC ERM</w:t>
      </w:r>
      <w:r>
        <w:rPr>
          <w:i/>
        </w:rPr>
        <w:br/>
      </w:r>
      <w:r>
        <w:rPr>
          <w:i/>
        </w:rPr>
        <w:tab/>
      </w:r>
      <w:r>
        <w:rPr>
          <w:i/>
        </w:rPr>
        <w:tab/>
      </w:r>
      <w:r>
        <w:rPr>
          <w:i/>
        </w:rPr>
        <w:tab/>
      </w:r>
      <w:r>
        <w:rPr>
          <w:i/>
        </w:rPr>
        <w:tab/>
      </w:r>
      <w:r>
        <w:rPr>
          <w:i/>
        </w:rPr>
        <w:tab/>
        <w:t>Source: CEPT ECC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moved from AI 6 to AI 10.3.4</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RP-191289</w:t>
      </w:r>
      <w:r>
        <w:rPr>
          <w:rFonts w:ascii="Arial" w:hAnsi="Arial" w:cs="Arial"/>
          <w:b/>
          <w:color w:val="0000FF"/>
          <w:sz w:val="24"/>
        </w:rPr>
        <w:tab/>
      </w:r>
      <w:r>
        <w:rPr>
          <w:rFonts w:ascii="Arial" w:hAnsi="Arial" w:cs="Arial"/>
          <w:b/>
          <w:sz w:val="24"/>
        </w:rPr>
        <w:t>Status report for WI 410 – 430 MHz E-UTRA FDD Band(s) for LTE PPDR and PMR/PAMR in Europe; rapporteur: Nokia</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RP-191288</w:t>
      </w:r>
      <w:r>
        <w:rPr>
          <w:rFonts w:ascii="Arial" w:hAnsi="Arial" w:cs="Arial"/>
          <w:b/>
          <w:color w:val="0000FF"/>
          <w:sz w:val="24"/>
        </w:rPr>
        <w:tab/>
      </w:r>
      <w:r>
        <w:rPr>
          <w:rFonts w:ascii="Arial" w:hAnsi="Arial" w:cs="Arial"/>
          <w:b/>
          <w:sz w:val="24"/>
        </w:rPr>
        <w:t>TR 36.762 v1.0.0 on 410 – 430 MHz E-UTRA FDD Band(s) for LTE PPDR and PMR/PAMR in Europe; for approval</w:t>
      </w:r>
    </w:p>
    <w:p w:rsidR="00884FE2" w:rsidRDefault="00884FE2" w:rsidP="00884FE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36.762 v1.0.0</w:t>
      </w:r>
      <w:r>
        <w:rPr>
          <w:i/>
        </w:rPr>
        <w:br/>
      </w:r>
      <w:r>
        <w:rPr>
          <w:i/>
        </w:rPr>
        <w:tab/>
      </w:r>
      <w:r>
        <w:rPr>
          <w:i/>
        </w:rPr>
        <w:tab/>
      </w:r>
      <w:r>
        <w:rPr>
          <w:i/>
        </w:rPr>
        <w:tab/>
      </w:r>
      <w:r>
        <w:rPr>
          <w:i/>
        </w:rPr>
        <w:tab/>
      </w:r>
      <w:r>
        <w:rPr>
          <w:i/>
        </w:rPr>
        <w:tab/>
        <w:t>Source: Nokia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RAN4 TR 36.762 is provided for 1-step approval; wrong spec in Tdoc request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RP-191256</w:t>
      </w:r>
      <w:r>
        <w:rPr>
          <w:rFonts w:ascii="Arial" w:hAnsi="Arial" w:cs="Arial"/>
          <w:b/>
          <w:color w:val="0000FF"/>
          <w:sz w:val="24"/>
        </w:rPr>
        <w:tab/>
      </w:r>
      <w:r>
        <w:rPr>
          <w:rFonts w:ascii="Arial" w:hAnsi="Arial" w:cs="Arial"/>
          <w:b/>
          <w:sz w:val="24"/>
        </w:rPr>
        <w:t>RAN4 CRs to 410 - 430 MHz E-UTRA FDD Band(s) for LTE PPDR and PMR/PAMR in Europe</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RP-191287</w:t>
      </w:r>
      <w:r>
        <w:rPr>
          <w:rFonts w:ascii="Arial" w:hAnsi="Arial" w:cs="Arial"/>
          <w:b/>
          <w:color w:val="0000FF"/>
          <w:sz w:val="24"/>
        </w:rPr>
        <w:tab/>
      </w:r>
      <w:r>
        <w:rPr>
          <w:rFonts w:ascii="Arial" w:hAnsi="Arial" w:cs="Arial"/>
          <w:b/>
          <w:sz w:val="24"/>
        </w:rPr>
        <w:t>Revised WID on 410 – 430 MHz E-UTRA FDD Band(s) for LTE PPDR and PMR/PAMR in Europe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RP-182898</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RP-191257</w:t>
      </w:r>
      <w:r>
        <w:rPr>
          <w:rFonts w:ascii="Arial" w:hAnsi="Arial" w:cs="Arial"/>
          <w:b/>
          <w:color w:val="0000FF"/>
          <w:sz w:val="24"/>
        </w:rPr>
        <w:tab/>
      </w:r>
      <w:r>
        <w:rPr>
          <w:rFonts w:ascii="Arial" w:hAnsi="Arial" w:cs="Arial"/>
          <w:b/>
          <w:sz w:val="24"/>
        </w:rPr>
        <w:t>RAN4 endorsed CRs to 410 - 430 MHz E-UTRA FDD Band(s) for LTE PPDR and PMR/PAMR in Europe</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endorsed because includes CRs to eAAS specs (37.105 and 37.145-1/2) which were not listed in the WID so far, so WID has to be revised first</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30" w:name="_Toc15668469"/>
      <w:bookmarkStart w:id="231" w:name="_Toc19543038"/>
      <w:r>
        <w:t>10.3.5</w:t>
      </w:r>
      <w:r>
        <w:tab/>
        <w:t>Power class 2 UE for LTE bands 31 and 72 [new RAN4 WI: LTE_PC2_B31_B72]</w:t>
      </w:r>
      <w:bookmarkEnd w:id="230"/>
      <w:bookmarkEnd w:id="231"/>
    </w:p>
    <w:p w:rsidR="00884FE2" w:rsidRDefault="00884FE2" w:rsidP="00884FE2">
      <w:pPr>
        <w:rPr>
          <w:rFonts w:ascii="Arial" w:hAnsi="Arial" w:cs="Arial"/>
          <w:b/>
          <w:sz w:val="24"/>
        </w:rPr>
      </w:pPr>
      <w:r>
        <w:rPr>
          <w:rFonts w:ascii="Arial" w:hAnsi="Arial" w:cs="Arial"/>
          <w:b/>
          <w:color w:val="0000FF"/>
          <w:sz w:val="24"/>
        </w:rPr>
        <w:t>RP-191286</w:t>
      </w:r>
      <w:r>
        <w:rPr>
          <w:rFonts w:ascii="Arial" w:hAnsi="Arial" w:cs="Arial"/>
          <w:b/>
          <w:color w:val="0000FF"/>
          <w:sz w:val="24"/>
        </w:rPr>
        <w:tab/>
      </w:r>
      <w:r>
        <w:rPr>
          <w:rFonts w:ascii="Arial" w:hAnsi="Arial" w:cs="Arial"/>
          <w:b/>
          <w:sz w:val="24"/>
        </w:rPr>
        <w:t>Status report for WI: Power class 2 UE for LTE bands 31 and 72; rapporteur: Nokia</w:t>
      </w:r>
    </w:p>
    <w:p w:rsidR="00884FE2" w:rsidRDefault="00884FE2" w:rsidP="00884FE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NEC: completion  June 19?</w:t>
      </w:r>
    </w:p>
    <w:p w:rsidR="00884FE2" w:rsidRDefault="00884FE2" w:rsidP="00884FE2">
      <w:r>
        <w:t>Nokia: is an error, should say Sep.19</w:t>
      </w:r>
    </w:p>
    <w:p w:rsidR="00884FE2" w:rsidRDefault="00884FE2" w:rsidP="00884FE2">
      <w:r>
        <w:t>conclusion: Sep.19 for Core and Perf.</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RP-191285</w:t>
      </w:r>
      <w:r>
        <w:rPr>
          <w:rFonts w:ascii="Arial" w:hAnsi="Arial" w:cs="Arial"/>
          <w:b/>
          <w:color w:val="0000FF"/>
          <w:sz w:val="24"/>
        </w:rPr>
        <w:tab/>
      </w:r>
      <w:r>
        <w:rPr>
          <w:rFonts w:ascii="Arial" w:hAnsi="Arial" w:cs="Arial"/>
          <w:b/>
          <w:sz w:val="24"/>
        </w:rPr>
        <w:t>Revised WID Power Class 2 UE for LTE bands 31 and 72</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ArgoNet</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RP-190665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232" w:name="_Toc15668470"/>
      <w:bookmarkStart w:id="233" w:name="_Toc19543039"/>
      <w:r>
        <w:lastRenderedPageBreak/>
        <w:t>10.4</w:t>
      </w:r>
      <w:r>
        <w:tab/>
        <w:t>Closed REL-16 LTE WIs (spectrum related)</w:t>
      </w:r>
      <w:bookmarkEnd w:id="232"/>
      <w:bookmarkEnd w:id="233"/>
    </w:p>
    <w:p w:rsidR="00884FE2" w:rsidRDefault="00884FE2" w:rsidP="00884FE2">
      <w:pPr>
        <w:pStyle w:val="Heading4"/>
      </w:pPr>
      <w:bookmarkStart w:id="234" w:name="_Toc15668471"/>
      <w:bookmarkStart w:id="235" w:name="_Toc19543040"/>
      <w:r>
        <w:t>10.4.1</w:t>
      </w:r>
      <w:r>
        <w:tab/>
        <w:t>E-UTRA 2.4 GHz TDD Band for US  [RAN4 WI: LTE_TDD_2400_US]</w:t>
      </w:r>
      <w:bookmarkEnd w:id="234"/>
      <w:bookmarkEnd w:id="235"/>
    </w:p>
    <w:p w:rsidR="00884FE2" w:rsidRDefault="00884FE2" w:rsidP="00884FE2">
      <w:pPr>
        <w:pStyle w:val="Heading3"/>
      </w:pPr>
      <w:bookmarkStart w:id="236" w:name="_Toc15668472"/>
      <w:bookmarkStart w:id="237" w:name="_Toc19543041"/>
      <w:r>
        <w:t>10.5</w:t>
      </w:r>
      <w:r>
        <w:tab/>
        <w:t>Closed REL-16 LTE SIs</w:t>
      </w:r>
      <w:bookmarkEnd w:id="236"/>
      <w:bookmarkEnd w:id="237"/>
    </w:p>
    <w:p w:rsidR="00884FE2" w:rsidRDefault="00884FE2" w:rsidP="00884FE2">
      <w:pPr>
        <w:pStyle w:val="Heading3"/>
      </w:pPr>
      <w:bookmarkStart w:id="238" w:name="_Toc15668473"/>
      <w:bookmarkStart w:id="239" w:name="_Toc19543042"/>
      <w:r>
        <w:t>10.6</w:t>
      </w:r>
      <w:r>
        <w:tab/>
        <w:t>LTE UE capabilities/UE categories</w:t>
      </w:r>
      <w:bookmarkEnd w:id="238"/>
      <w:bookmarkEnd w:id="239"/>
    </w:p>
    <w:p w:rsidR="00884FE2" w:rsidRDefault="00884FE2" w:rsidP="00884FE2">
      <w:pPr>
        <w:pStyle w:val="Heading3"/>
      </w:pPr>
      <w:bookmarkStart w:id="240" w:name="_Toc15668474"/>
      <w:bookmarkStart w:id="241" w:name="_Toc19543043"/>
      <w:r>
        <w:t>10.7</w:t>
      </w:r>
      <w:r>
        <w:tab/>
        <w:t>Small Technical Enhancements and Improvements for REL-16 [TEI16]</w:t>
      </w:r>
      <w:bookmarkEnd w:id="240"/>
      <w:bookmarkEnd w:id="241"/>
    </w:p>
    <w:p w:rsidR="00884FE2" w:rsidRDefault="00884FE2" w:rsidP="00884FE2">
      <w:pPr>
        <w:pStyle w:val="Heading2"/>
      </w:pPr>
      <w:bookmarkStart w:id="242" w:name="_Toc15668475"/>
      <w:bookmarkStart w:id="243" w:name="_Toc19543044"/>
      <w:r>
        <w:t>11</w:t>
      </w:r>
      <w:r>
        <w:tab/>
        <w:t>UMTS</w:t>
      </w:r>
      <w:bookmarkEnd w:id="242"/>
      <w:bookmarkEnd w:id="243"/>
    </w:p>
    <w:p w:rsidR="00884FE2" w:rsidRDefault="00884FE2" w:rsidP="00884FE2">
      <w:pPr>
        <w:pStyle w:val="Heading3"/>
      </w:pPr>
      <w:bookmarkStart w:id="244" w:name="_Toc15668476"/>
      <w:bookmarkStart w:id="245" w:name="_Toc19543045"/>
      <w:r>
        <w:t>11.1</w:t>
      </w:r>
      <w:r>
        <w:tab/>
        <w:t>New WI/SI proposals for UMTS</w:t>
      </w:r>
      <w:bookmarkEnd w:id="244"/>
      <w:bookmarkEnd w:id="245"/>
    </w:p>
    <w:p w:rsidR="00884FE2" w:rsidRDefault="00884FE2" w:rsidP="00884FE2">
      <w:pPr>
        <w:pStyle w:val="Heading3"/>
      </w:pPr>
      <w:bookmarkStart w:id="246" w:name="_Toc15668477"/>
      <w:bookmarkStart w:id="247" w:name="_Toc19543046"/>
      <w:r>
        <w:t>11.2</w:t>
      </w:r>
      <w:r>
        <w:tab/>
        <w:t>Open REL-16 UMTS WIs/SIs</w:t>
      </w:r>
      <w:bookmarkEnd w:id="246"/>
      <w:bookmarkEnd w:id="247"/>
    </w:p>
    <w:p w:rsidR="00884FE2" w:rsidRDefault="00884FE2" w:rsidP="00884FE2">
      <w:pPr>
        <w:pStyle w:val="Heading3"/>
      </w:pPr>
      <w:bookmarkStart w:id="248" w:name="_Toc15668478"/>
      <w:bookmarkStart w:id="249" w:name="_Toc19543047"/>
      <w:r>
        <w:t>11.3</w:t>
      </w:r>
      <w:r>
        <w:tab/>
        <w:t>UMTS UE capabilities/IoT bits/UE categories</w:t>
      </w:r>
      <w:bookmarkEnd w:id="248"/>
      <w:bookmarkEnd w:id="249"/>
    </w:p>
    <w:p w:rsidR="00884FE2" w:rsidRDefault="00884FE2" w:rsidP="00884FE2">
      <w:pPr>
        <w:pStyle w:val="Heading3"/>
      </w:pPr>
      <w:bookmarkStart w:id="250" w:name="_Toc15668479"/>
      <w:bookmarkStart w:id="251" w:name="_Toc19543048"/>
      <w:r>
        <w:t>11.4</w:t>
      </w:r>
      <w:r>
        <w:tab/>
        <w:t>Small Technical Enhancements and Improvements for REL-16 [TEI16]</w:t>
      </w:r>
      <w:bookmarkEnd w:id="250"/>
      <w:bookmarkEnd w:id="251"/>
    </w:p>
    <w:p w:rsidR="00884FE2" w:rsidRDefault="00884FE2" w:rsidP="00884FE2">
      <w:pPr>
        <w:pStyle w:val="Heading2"/>
      </w:pPr>
      <w:bookmarkStart w:id="252" w:name="_Toc15668480"/>
      <w:bookmarkStart w:id="253" w:name="_Toc19543049"/>
      <w:r>
        <w:t>12</w:t>
      </w:r>
      <w:r>
        <w:tab/>
        <w:t>GERAN</w:t>
      </w:r>
      <w:bookmarkEnd w:id="252"/>
      <w:bookmarkEnd w:id="253"/>
    </w:p>
    <w:p w:rsidR="00884FE2" w:rsidRDefault="00884FE2" w:rsidP="00884FE2">
      <w:pPr>
        <w:pStyle w:val="Heading3"/>
      </w:pPr>
      <w:bookmarkStart w:id="254" w:name="_Toc15668481"/>
      <w:bookmarkStart w:id="255" w:name="_Toc19543050"/>
      <w:r>
        <w:t>12.1</w:t>
      </w:r>
      <w:r>
        <w:tab/>
        <w:t>New WI/SI proposals for GERAN (normally led by RAN6)</w:t>
      </w:r>
      <w:bookmarkEnd w:id="254"/>
      <w:bookmarkEnd w:id="255"/>
    </w:p>
    <w:p w:rsidR="00884FE2" w:rsidRDefault="00884FE2" w:rsidP="00884FE2">
      <w:pPr>
        <w:pStyle w:val="Heading3"/>
      </w:pPr>
      <w:bookmarkStart w:id="256" w:name="_Toc15668482"/>
      <w:bookmarkStart w:id="257" w:name="_Toc19543051"/>
      <w:r>
        <w:t>12.2</w:t>
      </w:r>
      <w:r>
        <w:tab/>
        <w:t>Open REL-16 GERAN WIs/SIs</w:t>
      </w:r>
      <w:bookmarkEnd w:id="256"/>
      <w:bookmarkEnd w:id="257"/>
    </w:p>
    <w:p w:rsidR="00884FE2" w:rsidRDefault="00884FE2" w:rsidP="00884FE2">
      <w:pPr>
        <w:pStyle w:val="Heading3"/>
      </w:pPr>
      <w:bookmarkStart w:id="258" w:name="_Toc15668483"/>
      <w:bookmarkStart w:id="259" w:name="_Toc19543052"/>
      <w:r>
        <w:t>12.3</w:t>
      </w:r>
      <w:r>
        <w:tab/>
        <w:t>Small Technical Enhancements and Improvements for REL-16 [TEI16]</w:t>
      </w:r>
      <w:bookmarkEnd w:id="258"/>
      <w:bookmarkEnd w:id="259"/>
    </w:p>
    <w:p w:rsidR="00884FE2" w:rsidRDefault="00884FE2" w:rsidP="00884FE2">
      <w:pPr>
        <w:pStyle w:val="Heading2"/>
      </w:pPr>
      <w:bookmarkStart w:id="260" w:name="_Toc15668484"/>
      <w:bookmarkStart w:id="261" w:name="_Toc19543053"/>
      <w:r>
        <w:t>13</w:t>
      </w:r>
      <w:r>
        <w:tab/>
        <w:t>New and open RAN5 UE Conformance testing WIs and SIs</w:t>
      </w:r>
      <w:bookmarkEnd w:id="260"/>
      <w:bookmarkEnd w:id="261"/>
    </w:p>
    <w:p w:rsidR="00884FE2" w:rsidRDefault="00884FE2" w:rsidP="00884FE2">
      <w:pPr>
        <w:pStyle w:val="Heading3"/>
      </w:pPr>
      <w:bookmarkStart w:id="262" w:name="_Toc15668485"/>
      <w:bookmarkStart w:id="263" w:name="_Toc19543054"/>
      <w:r>
        <w:t>13.1</w:t>
      </w:r>
      <w:r>
        <w:tab/>
        <w:t>New WI/SI proposals for UE conformance testing (led by RAN5)</w:t>
      </w:r>
      <w:bookmarkEnd w:id="262"/>
      <w:bookmarkEnd w:id="263"/>
    </w:p>
    <w:p w:rsidR="00884FE2" w:rsidRDefault="00884FE2" w:rsidP="00884FE2">
      <w:pPr>
        <w:rPr>
          <w:rFonts w:ascii="Arial" w:hAnsi="Arial" w:cs="Arial"/>
          <w:b/>
          <w:sz w:val="24"/>
        </w:rPr>
      </w:pPr>
      <w:r>
        <w:rPr>
          <w:rFonts w:ascii="Arial" w:hAnsi="Arial" w:cs="Arial"/>
          <w:b/>
          <w:color w:val="0000FF"/>
          <w:sz w:val="24"/>
        </w:rPr>
        <w:t>RP-190824</w:t>
      </w:r>
      <w:r>
        <w:rPr>
          <w:rFonts w:ascii="Arial" w:hAnsi="Arial" w:cs="Arial"/>
          <w:b/>
          <w:color w:val="0000FF"/>
          <w:sz w:val="24"/>
        </w:rPr>
        <w:tab/>
      </w:r>
      <w:r>
        <w:rPr>
          <w:rFonts w:ascii="Arial" w:hAnsi="Arial" w:cs="Arial"/>
          <w:b/>
          <w:sz w:val="24"/>
        </w:rPr>
        <w:t>LS to update 38.101-4 with Link Adaptation requirements (R5-195422; to: RAN4; cc: RAN, GCF CAG, PTCRB PVG, CTIA OTA WG, GTI;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R5-195422, to RAN4, cc RAN, GCF CAG, PTCRB PVG, CTIA OTA WG, GTI</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no RAN action requested; moved from AI 13.4.1 to AI 13.1 as related to RP-190930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Qualcomm: related to SI proposal in RAN5 in RP-190930</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RP-191063</w:t>
      </w:r>
      <w:r>
        <w:rPr>
          <w:rFonts w:ascii="Arial" w:hAnsi="Arial" w:cs="Arial"/>
          <w:b/>
          <w:color w:val="0000FF"/>
          <w:sz w:val="24"/>
        </w:rPr>
        <w:tab/>
      </w:r>
      <w:r>
        <w:rPr>
          <w:rFonts w:ascii="Arial" w:hAnsi="Arial" w:cs="Arial"/>
          <w:b/>
          <w:sz w:val="24"/>
        </w:rPr>
        <w:t>Motivation for NR Application Layer Throughput Testing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 Verizon Wireless, AT&amp;T, Orange, China Mobile, China Telecom, Vodafone</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Mediatek: wondering about urgency of this work, it is a SI and not the right time</w:t>
      </w:r>
    </w:p>
    <w:p w:rsidR="00884FE2" w:rsidRDefault="00884FE2" w:rsidP="00884FE2">
      <w:r>
        <w:t>Keysight: putting some requirements work on RAN4?</w:t>
      </w:r>
    </w:p>
    <w:p w:rsidR="00884FE2" w:rsidRDefault="00884FE2" w:rsidP="00884FE2">
      <w:r>
        <w:t>Huawei: in LTE we discussed variable ref. measurement channel and did not consider it, suggests to postpone this part</w:t>
      </w:r>
    </w:p>
    <w:p w:rsidR="00884FE2" w:rsidRDefault="00884FE2" w:rsidP="00884FE2">
      <w:r>
        <w:t>Intel: agrees with previous speakers that due to RAN4 workload this should be 2nd priority</w:t>
      </w:r>
    </w:p>
    <w:p w:rsidR="00884FE2" w:rsidRDefault="00884FE2" w:rsidP="00884FE2">
      <w:r>
        <w:t>LG: SI be deferred to REL-17</w:t>
      </w:r>
    </w:p>
    <w:p w:rsidR="00884FE2" w:rsidRDefault="00884FE2" w:rsidP="00884FE2">
      <w:r>
        <w:t>RAN5 chairman: just to clarify: we are just defining test procedures not test cases here</w:t>
      </w:r>
    </w:p>
    <w:p w:rsidR="00884FE2" w:rsidRDefault="00884FE2" w:rsidP="00884FE2">
      <w:r>
        <w:t>Qualcomm: fixed reference measurement part would not need any RAN4 input/work</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RP-190930</w:t>
      </w:r>
      <w:r>
        <w:rPr>
          <w:rFonts w:ascii="Arial" w:hAnsi="Arial" w:cs="Arial"/>
          <w:b/>
          <w:color w:val="0000FF"/>
          <w:sz w:val="24"/>
        </w:rPr>
        <w:tab/>
      </w:r>
      <w:r>
        <w:rPr>
          <w:rFonts w:ascii="Arial" w:hAnsi="Arial" w:cs="Arial"/>
          <w:b/>
          <w:sz w:val="24"/>
        </w:rPr>
        <w:t>Study on 5G NR Application Layer Data Throughput Performance</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RAN chairman: so SI could be restricted to fixed ref. measurement part to avoid RAN4 load?</w:t>
      </w:r>
    </w:p>
    <w:p w:rsidR="00884FE2" w:rsidRDefault="00884FE2" w:rsidP="00884FE2">
      <w:r>
        <w:t>RAN4 chairman: RAN5 LS was just send on last day of Reno so RAN4 has not yet received the RAN5 LS; also for fixed ref. RAN4 needs to look at it</w:t>
      </w:r>
    </w:p>
    <w:p w:rsidR="00884FE2" w:rsidRDefault="00884FE2" w:rsidP="00884FE2">
      <w:r>
        <w:t>Qualcomm: there is a misunderstanding for fixed ref. measurement channel there is no need for RAN4 to review</w:t>
      </w:r>
    </w:p>
    <w:p w:rsidR="00884FE2" w:rsidRDefault="00884FE2" w:rsidP="00884FE2">
      <w:r>
        <w:t>we could reuse LTE approach</w:t>
      </w:r>
    </w:p>
    <w:p w:rsidR="00884FE2" w:rsidRDefault="00884FE2" w:rsidP="00884FE2">
      <w:r>
        <w:t>RAN4 chairman: this is what we would have to see in RAN4</w:t>
      </w:r>
    </w:p>
    <w:p w:rsidR="00884FE2" w:rsidRDefault="00884FE2" w:rsidP="00884FE2">
      <w:r>
        <w:t>Qualcomm: LS is only on variable so no action required from RAN4</w:t>
      </w:r>
    </w:p>
    <w:p w:rsidR="00884FE2" w:rsidRDefault="00884FE2" w:rsidP="00884FE2">
      <w:r>
        <w:t>Apple: if RAN4 is not affected and no Perf. requirements needed, we would be fine with a WI restricted to fixed ref.</w:t>
      </w:r>
    </w:p>
    <w:p w:rsidR="00884FE2" w:rsidRDefault="00884FE2" w:rsidP="00884FE2">
      <w:r>
        <w:t>Keysight: test case for fixed and variable in LTE because there were Perf. requirements; Perf. part needs to be taken out, not the variable part</w:t>
      </w:r>
    </w:p>
    <w:p w:rsidR="00884FE2" w:rsidRDefault="00884FE2" w:rsidP="00884FE2">
      <w:r>
        <w:t>RAN chairman: take out RAN4 part and discuss further offline to provide a revision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RP-191590</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RP-191590</w:t>
      </w:r>
      <w:r>
        <w:rPr>
          <w:rFonts w:ascii="Arial" w:hAnsi="Arial" w:cs="Arial"/>
          <w:b/>
          <w:color w:val="0000FF"/>
          <w:sz w:val="24"/>
        </w:rPr>
        <w:tab/>
      </w:r>
      <w:r>
        <w:rPr>
          <w:rFonts w:ascii="Arial" w:hAnsi="Arial" w:cs="Arial"/>
          <w:b/>
          <w:sz w:val="24"/>
        </w:rPr>
        <w:t>New SID: Study on 5G NR Application Layer Data Throughput Performance</w:t>
      </w:r>
    </w:p>
    <w:p w:rsidR="00884FE2" w:rsidRDefault="00884FE2" w:rsidP="00884FE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w:t>
      </w:r>
    </w:p>
    <w:p w:rsidR="00884FE2" w:rsidRDefault="00884FE2" w:rsidP="00884FE2">
      <w:pPr>
        <w:rPr>
          <w:color w:val="808080"/>
        </w:rPr>
      </w:pPr>
      <w:r>
        <w:rPr>
          <w:color w:val="808080"/>
        </w:rPr>
        <w:t>(Replaces RP-190930)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Mediatek: suggests to postpone this to Sep. as this is out-of-3GPP scope; also RAN4 may have to look whether legacy can be reused</w:t>
      </w:r>
    </w:p>
    <w:p w:rsidR="00884FE2" w:rsidRDefault="00884FE2" w:rsidP="00884FE2">
      <w:r>
        <w:lastRenderedPageBreak/>
        <w:t>Huawei: we have a similar view as Mediatek, removing RAN4 but we are still unclear how to test this</w:t>
      </w:r>
    </w:p>
    <w:p w:rsidR="00884FE2" w:rsidRDefault="00884FE2" w:rsidP="00884FE2">
      <w:r>
        <w:t>AT&amp;T: we have done this for LTE and this is for doing the same for NR, doing a study to study what we can study is not the right approach, operators need this</w:t>
      </w:r>
    </w:p>
    <w:p w:rsidR="00884FE2" w:rsidRDefault="00884FE2" w:rsidP="00884FE2">
      <w:r>
        <w:t>Orange: is also strongly supporting this</w:t>
      </w:r>
    </w:p>
    <w:p w:rsidR="00884FE2" w:rsidRDefault="00884FE2" w:rsidP="00884FE2">
      <w:r>
        <w:t>RAN chairman: any objection to approve the WID? none</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RP-190931</w:t>
      </w:r>
      <w:r>
        <w:rPr>
          <w:rFonts w:ascii="Arial" w:hAnsi="Arial" w:cs="Arial"/>
          <w:b/>
          <w:color w:val="0000FF"/>
          <w:sz w:val="24"/>
        </w:rPr>
        <w:tab/>
      </w:r>
      <w:r>
        <w:rPr>
          <w:rFonts w:ascii="Arial" w:hAnsi="Arial" w:cs="Arial"/>
          <w:b/>
          <w:sz w:val="24"/>
        </w:rPr>
        <w:t>Motivation for NR Application Layer Throughput Testing</w:t>
      </w:r>
    </w:p>
    <w:p w:rsidR="00884FE2" w:rsidRDefault="00884FE2" w:rsidP="00884FE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 Verizon Wireless, AT&amp;T, Orange, CMCC, China Telecom, VdF</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pStyle w:val="Heading3"/>
      </w:pPr>
      <w:bookmarkStart w:id="264" w:name="_Toc15668486"/>
      <w:bookmarkStart w:id="265" w:name="_Toc19543055"/>
      <w:r>
        <w:t>13.2</w:t>
      </w:r>
      <w:r>
        <w:tab/>
        <w:t>Open Rel-13 WIs</w:t>
      </w:r>
      <w:bookmarkEnd w:id="264"/>
      <w:bookmarkEnd w:id="265"/>
    </w:p>
    <w:p w:rsidR="00884FE2" w:rsidRDefault="00884FE2" w:rsidP="00884FE2">
      <w:pPr>
        <w:pStyle w:val="Heading4"/>
      </w:pPr>
      <w:bookmarkStart w:id="266" w:name="_Toc15668487"/>
      <w:bookmarkStart w:id="267" w:name="_Toc19543056"/>
      <w:r>
        <w:t>13.2.1</w:t>
      </w:r>
      <w:r>
        <w:tab/>
        <w:t>UE Conf.Test Aspects - Rel-13 LTE CA configurations [LTE_CA_Rel13-UEConTest]</w:t>
      </w:r>
      <w:bookmarkEnd w:id="266"/>
      <w:bookmarkEnd w:id="267"/>
    </w:p>
    <w:p w:rsidR="00884FE2" w:rsidRDefault="00884FE2" w:rsidP="00884FE2">
      <w:pPr>
        <w:rPr>
          <w:rFonts w:ascii="Arial" w:hAnsi="Arial" w:cs="Arial"/>
          <w:b/>
          <w:sz w:val="24"/>
        </w:rPr>
      </w:pPr>
      <w:r>
        <w:rPr>
          <w:rFonts w:ascii="Arial" w:hAnsi="Arial" w:cs="Arial"/>
          <w:b/>
          <w:color w:val="0000FF"/>
          <w:sz w:val="24"/>
        </w:rPr>
        <w:t>RP-190940</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84%, Dec 19 (+6 months)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(+6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RP-190863</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68" w:name="_Toc15668488"/>
      <w:bookmarkStart w:id="269" w:name="_Toc19543057"/>
      <w:r>
        <w:t>13.2.2</w:t>
      </w:r>
      <w:r>
        <w:tab/>
        <w:t>UE Conf.Test Aspects - LTE CA Enh. Beyond 5 Carriers: PUCCH on Scell [LTE_CA_enh_b5C_PUCCH-UEConTest]</w:t>
      </w:r>
      <w:bookmarkEnd w:id="268"/>
      <w:bookmarkEnd w:id="269"/>
    </w:p>
    <w:p w:rsidR="00884FE2" w:rsidRDefault="00884FE2" w:rsidP="00884FE2">
      <w:pPr>
        <w:rPr>
          <w:rFonts w:ascii="Arial" w:hAnsi="Arial" w:cs="Arial"/>
          <w:b/>
          <w:sz w:val="24"/>
        </w:rPr>
      </w:pPr>
      <w:r>
        <w:rPr>
          <w:rFonts w:ascii="Arial" w:hAnsi="Arial" w:cs="Arial"/>
          <w:b/>
          <w:color w:val="0000FF"/>
          <w:sz w:val="24"/>
        </w:rPr>
        <w:t>RP-191001</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RP-190864</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884FE2" w:rsidRDefault="00884FE2" w:rsidP="00884FE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70" w:name="_Toc15668489"/>
      <w:bookmarkStart w:id="271" w:name="_Toc19543058"/>
      <w:r>
        <w:t>13.2.3</w:t>
      </w:r>
      <w:r>
        <w:tab/>
        <w:t>UE Conf.Test Aspects - Elevation Beamforming/FD-MIMO for LTE [LTE_EBF_FDMIMO-UEConTest]</w:t>
      </w:r>
      <w:bookmarkEnd w:id="270"/>
      <w:bookmarkEnd w:id="271"/>
    </w:p>
    <w:p w:rsidR="00884FE2" w:rsidRDefault="00884FE2" w:rsidP="00884FE2">
      <w:pPr>
        <w:rPr>
          <w:rFonts w:ascii="Arial" w:hAnsi="Arial" w:cs="Arial"/>
          <w:b/>
          <w:sz w:val="24"/>
        </w:rPr>
      </w:pPr>
      <w:r>
        <w:rPr>
          <w:rFonts w:ascii="Arial" w:hAnsi="Arial" w:cs="Arial"/>
          <w:b/>
          <w:color w:val="0000FF"/>
          <w:sz w:val="24"/>
        </w:rPr>
        <w:t>RP-190932</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60%, Sep 19 (+3 months)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272" w:name="_Toc15668490"/>
      <w:bookmarkStart w:id="273" w:name="_Toc19543059"/>
      <w:r>
        <w:t>13.3</w:t>
      </w:r>
      <w:r>
        <w:tab/>
        <w:t>Open Rel-14 WIs</w:t>
      </w:r>
      <w:bookmarkEnd w:id="272"/>
      <w:bookmarkEnd w:id="273"/>
    </w:p>
    <w:p w:rsidR="00884FE2" w:rsidRDefault="00884FE2" w:rsidP="00884FE2">
      <w:pPr>
        <w:pStyle w:val="Heading4"/>
      </w:pPr>
      <w:bookmarkStart w:id="274" w:name="_Toc15668491"/>
      <w:bookmarkStart w:id="275" w:name="_Toc19543060"/>
      <w:r>
        <w:t>13.3.1</w:t>
      </w:r>
      <w:r>
        <w:tab/>
        <w:t>UE Conf.Test Aspects - Rel-14 CA configurations [LTE_CA_R14-UEConTest]</w:t>
      </w:r>
      <w:bookmarkEnd w:id="274"/>
      <w:bookmarkEnd w:id="275"/>
    </w:p>
    <w:p w:rsidR="00884FE2" w:rsidRDefault="00884FE2" w:rsidP="00884FE2">
      <w:pPr>
        <w:rPr>
          <w:rFonts w:ascii="Arial" w:hAnsi="Arial" w:cs="Arial"/>
          <w:b/>
          <w:sz w:val="24"/>
        </w:rPr>
      </w:pPr>
      <w:r>
        <w:rPr>
          <w:rFonts w:ascii="Arial" w:hAnsi="Arial" w:cs="Arial"/>
          <w:b/>
          <w:color w:val="0000FF"/>
          <w:sz w:val="24"/>
        </w:rPr>
        <w:t>RP-190941</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22%, Dec 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RP-190865</w:t>
      </w:r>
      <w:r>
        <w:rPr>
          <w:rFonts w:ascii="Arial" w:hAnsi="Arial" w:cs="Arial"/>
          <w:b/>
          <w:color w:val="0000FF"/>
          <w:sz w:val="24"/>
        </w:rPr>
        <w:tab/>
      </w:r>
      <w:r>
        <w:rPr>
          <w:rFonts w:ascii="Arial" w:hAnsi="Arial" w:cs="Arial"/>
          <w:b/>
          <w:sz w:val="24"/>
        </w:rPr>
        <w:t>RAN5 agreed non TTCN CR(s) WI UE Conformance Test Aspects - Rel-14 CA configurations</w:t>
      </w:r>
    </w:p>
    <w:p w:rsidR="00884FE2" w:rsidRDefault="00884FE2" w:rsidP="00884FE2">
      <w:pPr>
        <w:rPr>
          <w:rFonts w:ascii="Arial" w:hAnsi="Arial" w:cs="Arial"/>
          <w:b/>
          <w:sz w:val="24"/>
        </w:rPr>
      </w:pPr>
      <w:r>
        <w:rPr>
          <w:rFonts w:ascii="Arial" w:hAnsi="Arial" w:cs="Arial"/>
          <w:b/>
          <w:sz w:val="24"/>
        </w:rPr>
        <w:t>(LTE_CA_R14-UEConTest)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76" w:name="_Toc15668492"/>
      <w:bookmarkStart w:id="277" w:name="_Toc19543061"/>
      <w:r>
        <w:t>13.3.2</w:t>
      </w:r>
      <w:r>
        <w:tab/>
        <w:t>UE Conf.Test Aspects - Support for LTE-based V2X Services [LTE_V2X-UEConTest]</w:t>
      </w:r>
      <w:bookmarkEnd w:id="276"/>
      <w:bookmarkEnd w:id="277"/>
    </w:p>
    <w:p w:rsidR="00884FE2" w:rsidRDefault="00884FE2" w:rsidP="00884FE2">
      <w:pPr>
        <w:rPr>
          <w:rFonts w:ascii="Arial" w:hAnsi="Arial" w:cs="Arial"/>
          <w:b/>
          <w:sz w:val="24"/>
        </w:rPr>
      </w:pPr>
      <w:r>
        <w:rPr>
          <w:rFonts w:ascii="Arial" w:hAnsi="Arial" w:cs="Arial"/>
          <w:b/>
          <w:color w:val="0000FF"/>
          <w:sz w:val="24"/>
        </w:rPr>
        <w:t>RP-191000</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RP-190866</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78" w:name="_Toc15668493"/>
      <w:bookmarkStart w:id="279" w:name="_Toc19543062"/>
      <w:r>
        <w:t>13.3.3</w:t>
      </w:r>
      <w:r>
        <w:tab/>
        <w:t>UE Conf.Test Aspects - Further enhanced MTC for LTE [LTE_feMTC-UEConTest]</w:t>
      </w:r>
      <w:bookmarkEnd w:id="278"/>
      <w:bookmarkEnd w:id="279"/>
    </w:p>
    <w:p w:rsidR="00884FE2" w:rsidRDefault="00884FE2" w:rsidP="00884FE2">
      <w:pPr>
        <w:rPr>
          <w:rFonts w:ascii="Arial" w:hAnsi="Arial" w:cs="Arial"/>
          <w:b/>
          <w:sz w:val="24"/>
        </w:rPr>
      </w:pPr>
      <w:r>
        <w:rPr>
          <w:rFonts w:ascii="Arial" w:hAnsi="Arial" w:cs="Arial"/>
          <w:b/>
          <w:color w:val="0000FF"/>
          <w:sz w:val="24"/>
        </w:rPr>
        <w:t>RP-190934</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65%, Sep 19 (+3 months)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RP-190867</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RP-190935</w:t>
      </w:r>
      <w:r>
        <w:rPr>
          <w:rFonts w:ascii="Arial" w:hAnsi="Arial" w:cs="Arial"/>
          <w:b/>
          <w:color w:val="0000FF"/>
          <w:sz w:val="24"/>
        </w:rPr>
        <w:tab/>
      </w:r>
      <w:r>
        <w:rPr>
          <w:rFonts w:ascii="Arial" w:hAnsi="Arial" w:cs="Arial"/>
          <w:b/>
          <w:sz w:val="24"/>
        </w:rPr>
        <w:t>Revised WID: UE Conformance Test Aspects - Further enhanced MTC for LTE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RP-190514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80" w:name="_Toc15668494"/>
      <w:bookmarkStart w:id="281" w:name="_Toc19543063"/>
      <w:r>
        <w:t>13.3.4</w:t>
      </w:r>
      <w:r>
        <w:tab/>
        <w:t>UE Conf.Test Aspects - Mission Critical Improvements [MCImp-UEConTest]</w:t>
      </w:r>
      <w:bookmarkEnd w:id="280"/>
      <w:bookmarkEnd w:id="281"/>
    </w:p>
    <w:p w:rsidR="00884FE2" w:rsidRDefault="00884FE2" w:rsidP="00884FE2">
      <w:pPr>
        <w:rPr>
          <w:rFonts w:ascii="Arial" w:hAnsi="Arial" w:cs="Arial"/>
          <w:b/>
          <w:sz w:val="24"/>
        </w:rPr>
      </w:pPr>
      <w:r>
        <w:rPr>
          <w:rFonts w:ascii="Arial" w:hAnsi="Arial" w:cs="Arial"/>
          <w:b/>
          <w:color w:val="0000FF"/>
          <w:sz w:val="24"/>
        </w:rPr>
        <w:t>RP-190982</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282" w:name="_Toc15668495"/>
      <w:bookmarkStart w:id="283" w:name="_Toc19543064"/>
      <w:r>
        <w:t>13.3.5</w:t>
      </w:r>
      <w:r>
        <w:tab/>
        <w:t>UE Conf.Test Aspects - Enhancements on FD-MIMO for LTE [new WI: LTE_eFDMIMO-UEConTest]</w:t>
      </w:r>
      <w:bookmarkEnd w:id="282"/>
      <w:bookmarkEnd w:id="283"/>
    </w:p>
    <w:p w:rsidR="00884FE2" w:rsidRDefault="00884FE2" w:rsidP="00884FE2">
      <w:pPr>
        <w:rPr>
          <w:rFonts w:ascii="Arial" w:hAnsi="Arial" w:cs="Arial"/>
          <w:b/>
          <w:sz w:val="24"/>
        </w:rPr>
      </w:pPr>
      <w:r>
        <w:rPr>
          <w:rFonts w:ascii="Arial" w:hAnsi="Arial" w:cs="Arial"/>
          <w:b/>
          <w:color w:val="0000FF"/>
          <w:sz w:val="24"/>
        </w:rPr>
        <w:t>RP-190933</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rsidR="00884FE2" w:rsidRDefault="00884FE2" w:rsidP="00884FE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5%, Sep 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3"/>
      </w:pPr>
      <w:bookmarkStart w:id="284" w:name="_Toc15668496"/>
      <w:bookmarkStart w:id="285" w:name="_Toc19543065"/>
      <w:r>
        <w:t>13.4</w:t>
      </w:r>
      <w:r>
        <w:tab/>
        <w:t>Open Rel-15 WIs</w:t>
      </w:r>
      <w:bookmarkEnd w:id="284"/>
      <w:bookmarkEnd w:id="285"/>
    </w:p>
    <w:p w:rsidR="00884FE2" w:rsidRDefault="00884FE2" w:rsidP="00884FE2">
      <w:pPr>
        <w:pStyle w:val="Heading4"/>
      </w:pPr>
      <w:bookmarkStart w:id="286" w:name="_Toc15668497"/>
      <w:bookmarkStart w:id="287" w:name="_Toc19543066"/>
      <w:r>
        <w:t>13.4.1</w:t>
      </w:r>
      <w:r>
        <w:tab/>
        <w:t>UE Conf.Test Aspects - 5G system with NR and LTE [5GS_NR_LTE-UEConTest]</w:t>
      </w:r>
      <w:bookmarkEnd w:id="286"/>
      <w:bookmarkEnd w:id="287"/>
    </w:p>
    <w:p w:rsidR="00884FE2" w:rsidRDefault="00884FE2" w:rsidP="00884FE2">
      <w:pPr>
        <w:rPr>
          <w:rFonts w:ascii="Arial" w:hAnsi="Arial" w:cs="Arial"/>
          <w:b/>
          <w:sz w:val="24"/>
        </w:rPr>
      </w:pPr>
      <w:r>
        <w:rPr>
          <w:rFonts w:ascii="Arial" w:hAnsi="Arial" w:cs="Arial"/>
          <w:b/>
          <w:color w:val="0000FF"/>
          <w:sz w:val="24"/>
        </w:rPr>
        <w:t>RP-190823</w:t>
      </w:r>
      <w:r>
        <w:rPr>
          <w:rFonts w:ascii="Arial" w:hAnsi="Arial" w:cs="Arial"/>
          <w:b/>
          <w:color w:val="0000FF"/>
          <w:sz w:val="24"/>
        </w:rPr>
        <w:tab/>
      </w:r>
      <w:r>
        <w:rPr>
          <w:rFonts w:ascii="Arial" w:hAnsi="Arial" w:cs="Arial"/>
          <w:b/>
          <w:sz w:val="24"/>
        </w:rPr>
        <w:t>LS on 5G-NR FR2 Transmitter &amp; Receiver Testability Issues – Regional Regulatory Bodies Input Required (R5-195196; to: RAN; cc: RAN4; contact: Qualcomm)</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R5-195196, to RAN, cc RAN4</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action requested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RP-191165</w:t>
      </w:r>
      <w:r>
        <w:rPr>
          <w:rFonts w:ascii="Arial" w:hAnsi="Arial" w:cs="Arial"/>
          <w:b/>
          <w:color w:val="0000FF"/>
          <w:sz w:val="24"/>
        </w:rPr>
        <w:tab/>
      </w:r>
      <w:r>
        <w:rPr>
          <w:rFonts w:ascii="Arial" w:hAnsi="Arial" w:cs="Arial"/>
          <w:b/>
          <w:sz w:val="24"/>
        </w:rPr>
        <w:t>Qualcomm view on LS (R5-195196) from RAN5 to RAN Plenary on 5G-NR FR2 Transmitter &amp; Receiver Testability Issues</w:t>
      </w:r>
    </w:p>
    <w:p w:rsidR="00884FE2" w:rsidRDefault="00884FE2" w:rsidP="00884FE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related to LSin RP-190823 = R5-195196; moved from AI 4.5 to AI 13.4.1</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Orange: feedback from regulators would be good but relaxation is not an option;</w:t>
      </w:r>
    </w:p>
    <w:p w:rsidR="00884FE2" w:rsidRDefault="00884FE2" w:rsidP="00884FE2">
      <w:r>
        <w:t>Keysight: does not think that regulators will change the requirements; the pathloss is the problem;</w:t>
      </w:r>
    </w:p>
    <w:p w:rsidR="00884FE2" w:rsidRDefault="00884FE2" w:rsidP="00884FE2">
      <w:r>
        <w:t>RAN5 chairman: regulators are waiting for the test but we cannot define it; if there would be relaxation we could test it</w:t>
      </w:r>
    </w:p>
    <w:p w:rsidR="00884FE2" w:rsidRDefault="00884FE2" w:rsidP="00884FE2">
      <w:r>
        <w:t>Qualcomm: there are regulatory requirements which we think are not testable; so either they can tell us how they test it or maybe they could accept a relaxation;</w:t>
      </w:r>
    </w:p>
    <w:p w:rsidR="00884FE2" w:rsidRDefault="00884FE2" w:rsidP="00884FE2">
      <w:r>
        <w:t>RAN5 chairman: we assume that we could get feedback FCC and ETSI ERM</w:t>
      </w:r>
    </w:p>
    <w:p w:rsidR="00884FE2" w:rsidRDefault="00884FE2" w:rsidP="00884FE2">
      <w:r>
        <w:t>Qualcomm: also include ARIB</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RP-190939</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50%, Mar 20</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RP-190869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RP-191591</w:t>
      </w:r>
      <w:r>
        <w:rPr>
          <w:rFonts w:ascii="Arial" w:hAnsi="Arial" w:cs="Arial"/>
          <w:b/>
          <w:color w:val="0000FF"/>
          <w:sz w:val="24"/>
        </w:rPr>
        <w:tab/>
      </w:r>
      <w:r>
        <w:rPr>
          <w:rFonts w:ascii="Arial" w:hAnsi="Arial" w:cs="Arial"/>
          <w:b/>
          <w:sz w:val="24"/>
        </w:rPr>
        <w:t>Draft LS on 5G-NR FR2 Transmitter &amp; Receiver Testability Issues (to: FCC, ETSI MSG, ETSI ERM, ARIB; cc: RAN4, RAN5; contact: Qualcomm)</w:t>
      </w:r>
    </w:p>
    <w:p w:rsidR="00884FE2" w:rsidRDefault="00884FE2" w:rsidP="00884FE2">
      <w:pPr>
        <w:rPr>
          <w:i/>
        </w:rPr>
      </w:pPr>
      <w:r>
        <w:rPr>
          <w:i/>
        </w:rPr>
        <w:tab/>
      </w:r>
      <w:r>
        <w:rPr>
          <w:i/>
        </w:rPr>
        <w:tab/>
      </w:r>
      <w:r>
        <w:rPr>
          <w:i/>
        </w:rPr>
        <w:tab/>
      </w:r>
      <w:r>
        <w:rPr>
          <w:i/>
        </w:rPr>
        <w:tab/>
      </w:r>
      <w:r>
        <w:rPr>
          <w:i/>
        </w:rPr>
        <w:tab/>
        <w:t>Type: LS out</w:t>
      </w:r>
      <w:r>
        <w:rPr>
          <w:i/>
        </w:rPr>
        <w:tab/>
      </w:r>
      <w:r>
        <w:rPr>
          <w:i/>
        </w:rPr>
        <w:tab/>
        <w:t xml:space="preserve">For: </w:t>
      </w:r>
      <w:r w:rsidR="003920E0">
        <w:rPr>
          <w:i/>
        </w:rPr>
        <w:t>Approval</w:t>
      </w:r>
      <w:r>
        <w:rPr>
          <w:i/>
        </w:rPr>
        <w:br/>
      </w:r>
      <w:r>
        <w:rPr>
          <w:i/>
        </w:rPr>
        <w:tab/>
      </w:r>
      <w:r>
        <w:rPr>
          <w:i/>
        </w:rPr>
        <w:tab/>
      </w:r>
      <w:r>
        <w:rPr>
          <w:i/>
        </w:rPr>
        <w:tab/>
      </w:r>
      <w:r>
        <w:rPr>
          <w:i/>
        </w:rPr>
        <w:tab/>
      </w:r>
      <w:r>
        <w:rPr>
          <w:i/>
        </w:rPr>
        <w:tab/>
        <w:t>to FCC, ETSI MSG, ETSI ERM, ARIB, cc RAN4, RAN5</w:t>
      </w:r>
      <w:r>
        <w:rPr>
          <w:i/>
        </w:rPr>
        <w:br/>
      </w:r>
      <w:r>
        <w:rPr>
          <w:i/>
        </w:rPr>
        <w:tab/>
      </w:r>
      <w:r>
        <w:rPr>
          <w:i/>
        </w:rPr>
        <w:tab/>
      </w:r>
      <w:r>
        <w:rPr>
          <w:i/>
        </w:rPr>
        <w:tab/>
      </w:r>
      <w:r>
        <w:rPr>
          <w:i/>
        </w:rPr>
        <w:tab/>
      </w:r>
      <w:r>
        <w:rPr>
          <w:i/>
        </w:rPr>
        <w:tab/>
        <w:t>Source: Qualcomm</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RP-191603</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RP-191603</w:t>
      </w:r>
      <w:r>
        <w:rPr>
          <w:rFonts w:ascii="Arial" w:hAnsi="Arial" w:cs="Arial"/>
          <w:b/>
          <w:color w:val="0000FF"/>
          <w:sz w:val="24"/>
        </w:rPr>
        <w:tab/>
      </w:r>
      <w:r>
        <w:rPr>
          <w:rFonts w:ascii="Arial" w:hAnsi="Arial" w:cs="Arial"/>
          <w:b/>
          <w:sz w:val="24"/>
        </w:rPr>
        <w:t>LS on 5G-NR FR2 Transmitter &amp; Receiver Testability Issues (to: FCC, ETSI MSG, ETSI ERM, ARIB; cc: RAN4, RAN5; contact: Qualcomm)</w:t>
      </w:r>
    </w:p>
    <w:p w:rsidR="00884FE2" w:rsidRDefault="00884FE2" w:rsidP="00884FE2">
      <w:pPr>
        <w:rPr>
          <w:i/>
        </w:rPr>
      </w:pPr>
      <w:r>
        <w:rPr>
          <w:i/>
        </w:rPr>
        <w:lastRenderedPageBreak/>
        <w:tab/>
      </w:r>
      <w:r>
        <w:rPr>
          <w:i/>
        </w:rPr>
        <w:tab/>
      </w:r>
      <w:r>
        <w:rPr>
          <w:i/>
        </w:rPr>
        <w:tab/>
      </w:r>
      <w:r>
        <w:rPr>
          <w:i/>
        </w:rPr>
        <w:tab/>
      </w:r>
      <w:r>
        <w:rPr>
          <w:i/>
        </w:rPr>
        <w:tab/>
        <w:t>Type: LS out</w:t>
      </w:r>
      <w:r>
        <w:rPr>
          <w:i/>
        </w:rPr>
        <w:tab/>
      </w:r>
      <w:r>
        <w:rPr>
          <w:i/>
        </w:rPr>
        <w:tab/>
        <w:t xml:space="preserve">For: </w:t>
      </w:r>
      <w:r w:rsidR="00E214C0">
        <w:rPr>
          <w:i/>
        </w:rPr>
        <w:t>Approval</w:t>
      </w:r>
      <w:r>
        <w:rPr>
          <w:i/>
        </w:rPr>
        <w:br/>
      </w:r>
      <w:r>
        <w:rPr>
          <w:i/>
        </w:rPr>
        <w:tab/>
      </w:r>
      <w:r>
        <w:rPr>
          <w:i/>
        </w:rPr>
        <w:tab/>
      </w:r>
      <w:r>
        <w:rPr>
          <w:i/>
        </w:rPr>
        <w:tab/>
      </w:r>
      <w:r>
        <w:rPr>
          <w:i/>
        </w:rPr>
        <w:tab/>
      </w:r>
      <w:r>
        <w:rPr>
          <w:i/>
        </w:rPr>
        <w:tab/>
        <w:t>to FCC, ETSI MSG, ETSI ERM, ARIB, cc RAN4, RAN5</w:t>
      </w:r>
      <w:r>
        <w:rPr>
          <w:i/>
        </w:rPr>
        <w:br/>
      </w:r>
      <w:r>
        <w:rPr>
          <w:i/>
        </w:rPr>
        <w:tab/>
      </w:r>
      <w:r>
        <w:rPr>
          <w:i/>
        </w:rPr>
        <w:tab/>
      </w:r>
      <w:r>
        <w:rPr>
          <w:i/>
        </w:rPr>
        <w:tab/>
      </w:r>
      <w:r>
        <w:rPr>
          <w:i/>
        </w:rPr>
        <w:tab/>
      </w:r>
      <w:r>
        <w:rPr>
          <w:i/>
        </w:rPr>
        <w:tab/>
        <w:t>Source: RAN</w:t>
      </w:r>
    </w:p>
    <w:p w:rsidR="00884FE2" w:rsidRDefault="00884FE2" w:rsidP="00884FE2">
      <w:pPr>
        <w:rPr>
          <w:color w:val="808080"/>
        </w:rPr>
      </w:pPr>
      <w:r>
        <w:rPr>
          <w:color w:val="808080"/>
        </w:rPr>
        <w:t>(Replaces RP-191591)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88" w:name="_Toc15668498"/>
      <w:bookmarkStart w:id="289" w:name="_Toc19543067"/>
      <w:r>
        <w:t>13.4.2</w:t>
      </w:r>
      <w:r>
        <w:tab/>
        <w:t>UE Conf.Test Aspects - Rel-15 CA configurations [LTE_CA_R15-UEConTest]</w:t>
      </w:r>
      <w:bookmarkEnd w:id="288"/>
      <w:bookmarkEnd w:id="289"/>
    </w:p>
    <w:p w:rsidR="00884FE2" w:rsidRDefault="00884FE2" w:rsidP="00884FE2">
      <w:pPr>
        <w:rPr>
          <w:rFonts w:ascii="Arial" w:hAnsi="Arial" w:cs="Arial"/>
          <w:b/>
          <w:sz w:val="24"/>
        </w:rPr>
      </w:pPr>
      <w:r>
        <w:rPr>
          <w:rFonts w:ascii="Arial" w:hAnsi="Arial" w:cs="Arial"/>
          <w:b/>
          <w:color w:val="0000FF"/>
          <w:sz w:val="24"/>
        </w:rPr>
        <w:t>RP-190942</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15%, Dec 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RP-190874</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90" w:name="_Toc15668499"/>
      <w:bookmarkStart w:id="291" w:name="_Toc19543068"/>
      <w:r>
        <w:t>13.4.3</w:t>
      </w:r>
      <w:r>
        <w:tab/>
        <w:t>UE Conf.Test Aspects - Add UE Power Class 2 to band 41 intra-band contiguous LTE CA [LTE_CA_C_B41_PC2-UEConTest]</w:t>
      </w:r>
      <w:bookmarkEnd w:id="290"/>
      <w:bookmarkEnd w:id="291"/>
    </w:p>
    <w:p w:rsidR="00884FE2" w:rsidRDefault="00884FE2" w:rsidP="00884FE2">
      <w:pPr>
        <w:rPr>
          <w:rFonts w:ascii="Arial" w:hAnsi="Arial" w:cs="Arial"/>
          <w:b/>
          <w:sz w:val="24"/>
        </w:rPr>
      </w:pPr>
      <w:r>
        <w:rPr>
          <w:rFonts w:ascii="Arial" w:hAnsi="Arial" w:cs="Arial"/>
          <w:b/>
          <w:color w:val="0000FF"/>
          <w:sz w:val="24"/>
        </w:rPr>
        <w:t>RP-190841</w:t>
      </w:r>
      <w:r>
        <w:rPr>
          <w:rFonts w:ascii="Arial" w:hAnsi="Arial" w:cs="Arial"/>
          <w:b/>
          <w:color w:val="0000FF"/>
          <w:sz w:val="24"/>
        </w:rPr>
        <w:tab/>
      </w:r>
      <w:r>
        <w:rPr>
          <w:rFonts w:ascii="Arial" w:hAnsi="Arial" w:cs="Arial"/>
          <w:b/>
          <w:sz w:val="24"/>
        </w:rPr>
        <w:t>Status Report for WI UE Conformance Test Aspects - Add UE Power Class 2 to band 41 intra-band contiguous LTE Carrier Aggregation; rapporteur: Sprint</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pStyle w:val="Heading4"/>
      </w:pPr>
      <w:bookmarkStart w:id="292" w:name="_Toc15668500"/>
      <w:bookmarkStart w:id="293" w:name="_Toc19543069"/>
      <w:r>
        <w:t>13.4.4</w:t>
      </w:r>
      <w:r>
        <w:tab/>
        <w:t>UE Conf.Test aspects - LTE bands with UE category M2 and/or NB2 in Rel-15 [LTE_bands_R15_M2_NB2-UEConTest]</w:t>
      </w:r>
      <w:bookmarkEnd w:id="292"/>
      <w:bookmarkEnd w:id="293"/>
    </w:p>
    <w:p w:rsidR="00884FE2" w:rsidRDefault="00884FE2" w:rsidP="00884FE2">
      <w:pPr>
        <w:rPr>
          <w:rFonts w:ascii="Arial" w:hAnsi="Arial" w:cs="Arial"/>
          <w:b/>
          <w:sz w:val="24"/>
        </w:rPr>
      </w:pPr>
      <w:r>
        <w:rPr>
          <w:rFonts w:ascii="Arial" w:hAnsi="Arial" w:cs="Arial"/>
          <w:b/>
          <w:color w:val="0000FF"/>
          <w:sz w:val="24"/>
        </w:rPr>
        <w:t>RP-190938</w:t>
      </w:r>
      <w:r>
        <w:rPr>
          <w:rFonts w:ascii="Arial" w:hAnsi="Arial" w:cs="Arial"/>
          <w:b/>
          <w:color w:val="0000FF"/>
          <w:sz w:val="24"/>
        </w:rPr>
        <w:tab/>
      </w:r>
      <w:r>
        <w:rPr>
          <w:rFonts w:ascii="Arial" w:hAnsi="Arial" w:cs="Arial"/>
          <w:b/>
          <w:sz w:val="24"/>
        </w:rPr>
        <w:t>Status report for WI UE Conformance Test Aspects - Additional LTE bands for UE category M2 and/or NB2  in Rel-15;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95%, Sep 19 (+3 months)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lastRenderedPageBreak/>
        <w:t>MCC: target date change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RP-190875</w:t>
      </w:r>
      <w:r>
        <w:rPr>
          <w:rFonts w:ascii="Arial" w:hAnsi="Arial" w:cs="Arial"/>
          <w:b/>
          <w:color w:val="0000FF"/>
          <w:sz w:val="24"/>
        </w:rPr>
        <w:tab/>
      </w:r>
      <w:r>
        <w:rPr>
          <w:rFonts w:ascii="Arial" w:hAnsi="Arial" w:cs="Arial"/>
          <w:b/>
          <w:sz w:val="24"/>
        </w:rPr>
        <w:t>RAN5 agreed non TTCN CR(s) WI UE Conformance Test Aspects - LTE bands with UE category M2 and/or NB2 in Rel-15  (LTE_bands_R15_M2_NB2-UEConTest)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94" w:name="_Toc15668501"/>
      <w:bookmarkStart w:id="295" w:name="_Toc19543070"/>
      <w:r>
        <w:t>13.4.5</w:t>
      </w:r>
      <w:r>
        <w:tab/>
        <w:t>UE Conf.Test Aspects - QoE Measurement Collection for streaming services in E-UTRAN [LTE_QMC_Streaming-UEConTest]</w:t>
      </w:r>
      <w:bookmarkEnd w:id="294"/>
      <w:bookmarkEnd w:id="295"/>
    </w:p>
    <w:p w:rsidR="00884FE2" w:rsidRDefault="00884FE2" w:rsidP="00884FE2">
      <w:pPr>
        <w:rPr>
          <w:rFonts w:ascii="Arial" w:hAnsi="Arial" w:cs="Arial"/>
          <w:b/>
          <w:sz w:val="24"/>
        </w:rPr>
      </w:pPr>
      <w:r>
        <w:rPr>
          <w:rFonts w:ascii="Arial" w:hAnsi="Arial" w:cs="Arial"/>
          <w:b/>
          <w:color w:val="0000FF"/>
          <w:sz w:val="24"/>
        </w:rPr>
        <w:t>RP-191326</w:t>
      </w:r>
      <w:r>
        <w:rPr>
          <w:rFonts w:ascii="Arial" w:hAnsi="Arial" w:cs="Arial"/>
          <w:b/>
          <w:color w:val="0000FF"/>
          <w:sz w:val="24"/>
        </w:rPr>
        <w:tab/>
      </w:r>
      <w:r>
        <w:rPr>
          <w:rFonts w:ascii="Arial" w:hAnsi="Arial" w:cs="Arial"/>
          <w:b/>
          <w:sz w:val="24"/>
        </w:rPr>
        <w:t>Status report of WI UE Conformance Test Aspects - Quality of Experience (QoE) Measurement Collection for streaming services in E-UTRAN; rapporteur: China Unicom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WI is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RP-190876</w:t>
      </w:r>
      <w:r>
        <w:rPr>
          <w:rFonts w:ascii="Arial" w:hAnsi="Arial" w:cs="Arial"/>
          <w:b/>
          <w:color w:val="0000FF"/>
          <w:sz w:val="24"/>
        </w:rPr>
        <w:tab/>
      </w:r>
      <w:r>
        <w:rPr>
          <w:rFonts w:ascii="Arial" w:hAnsi="Arial" w:cs="Arial"/>
          <w:b/>
          <w:sz w:val="24"/>
        </w:rPr>
        <w:t>RAN5 agreed non TTCN CR(s) WI UE Conformance Test Aspects - Quality of Experience (QoE) Measurement Collection for streaming services in E-UTRAN (LTE_QMC_Streaming-UEConTest)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96" w:name="_Toc15668502"/>
      <w:bookmarkStart w:id="297" w:name="_Toc19543071"/>
      <w:r>
        <w:t>13.4.6</w:t>
      </w:r>
      <w:r>
        <w:tab/>
        <w:t>UE Conf.Test Aspects - 450 MHz Band for LTE in Region 3 [LTE450_Reg3-UEConTest]</w:t>
      </w:r>
      <w:bookmarkEnd w:id="296"/>
      <w:bookmarkEnd w:id="297"/>
    </w:p>
    <w:p w:rsidR="00884FE2" w:rsidRDefault="00884FE2" w:rsidP="00884FE2">
      <w:pPr>
        <w:rPr>
          <w:rFonts w:ascii="Arial" w:hAnsi="Arial" w:cs="Arial"/>
          <w:b/>
          <w:sz w:val="24"/>
        </w:rPr>
      </w:pPr>
      <w:r>
        <w:rPr>
          <w:rFonts w:ascii="Arial" w:hAnsi="Arial" w:cs="Arial"/>
          <w:b/>
          <w:color w:val="0000FF"/>
          <w:sz w:val="24"/>
        </w:rPr>
        <w:t>RP-191327</w:t>
      </w:r>
      <w:r>
        <w:rPr>
          <w:rFonts w:ascii="Arial" w:hAnsi="Arial" w:cs="Arial"/>
          <w:b/>
          <w:color w:val="0000FF"/>
          <w:sz w:val="24"/>
        </w:rPr>
        <w:tab/>
      </w:r>
      <w:r>
        <w:rPr>
          <w:rFonts w:ascii="Arial" w:hAnsi="Arial" w:cs="Arial"/>
          <w:b/>
          <w:sz w:val="24"/>
        </w:rPr>
        <w:t>Status report of WI UE Conformance Test Aspects - 450 MHz Band for LTE in Region 3; China Unicom</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RP-190877</w:t>
      </w:r>
      <w:r>
        <w:rPr>
          <w:rFonts w:ascii="Arial" w:hAnsi="Arial" w:cs="Arial"/>
          <w:b/>
          <w:color w:val="0000FF"/>
          <w:sz w:val="24"/>
        </w:rPr>
        <w:tab/>
      </w:r>
      <w:r>
        <w:rPr>
          <w:rFonts w:ascii="Arial" w:hAnsi="Arial" w:cs="Arial"/>
          <w:b/>
          <w:sz w:val="24"/>
        </w:rPr>
        <w:t>RAN5 agreed non TTCN CR(s) WI UE Conformance Test Aspects - 450 MHz Band for LTE in Region 3 (LTE450_Reg3-UEConTest)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298" w:name="_Toc15668503"/>
      <w:bookmarkStart w:id="299" w:name="_Toc19543072"/>
      <w:r>
        <w:lastRenderedPageBreak/>
        <w:t>13.4.7</w:t>
      </w:r>
      <w:r>
        <w:tab/>
        <w:t>UE Conf.Test Aspects - 5G system Non-3GPP Access [5GS_Ph1-CT_n3GPPA-UEConTest]</w:t>
      </w:r>
      <w:bookmarkEnd w:id="298"/>
      <w:bookmarkEnd w:id="299"/>
    </w:p>
    <w:p w:rsidR="00884FE2" w:rsidRDefault="00884FE2" w:rsidP="00884FE2">
      <w:pPr>
        <w:rPr>
          <w:rFonts w:ascii="Arial" w:hAnsi="Arial" w:cs="Arial"/>
          <w:b/>
          <w:sz w:val="24"/>
        </w:rPr>
      </w:pPr>
      <w:r>
        <w:rPr>
          <w:rFonts w:ascii="Arial" w:hAnsi="Arial" w:cs="Arial"/>
          <w:b/>
          <w:color w:val="0000FF"/>
          <w:sz w:val="24"/>
        </w:rPr>
        <w:t>RP-191162</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40%, Sep 19</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RP-190878</w:t>
      </w:r>
      <w:r>
        <w:rPr>
          <w:rFonts w:ascii="Arial" w:hAnsi="Arial" w:cs="Arial"/>
          <w:b/>
          <w:color w:val="0000FF"/>
          <w:sz w:val="24"/>
        </w:rPr>
        <w:tab/>
      </w:r>
      <w:r>
        <w:rPr>
          <w:rFonts w:ascii="Arial" w:hAnsi="Arial" w:cs="Arial"/>
          <w:b/>
          <w:sz w:val="24"/>
        </w:rPr>
        <w:t>RAN5 agreed non TTCN CR(s) WI UE Conformance Test Aspects - 5G system Non-3GPP Access (5GS_Ph1-CT_n3GPPA-UEConTest)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00" w:name="_Toc15668504"/>
      <w:bookmarkStart w:id="301" w:name="_Toc19543073"/>
      <w:r>
        <w:t>13.4.8</w:t>
      </w:r>
      <w:r>
        <w:tab/>
        <w:t>UE Conf.Test Aspects – Enhanced LTE Support for Aerial Vehicles [LTE_Aerial-UEConTest]</w:t>
      </w:r>
      <w:bookmarkEnd w:id="300"/>
      <w:bookmarkEnd w:id="301"/>
    </w:p>
    <w:p w:rsidR="00884FE2" w:rsidRDefault="00884FE2" w:rsidP="00884FE2">
      <w:pPr>
        <w:rPr>
          <w:rFonts w:ascii="Arial" w:hAnsi="Arial" w:cs="Arial"/>
          <w:b/>
          <w:sz w:val="24"/>
        </w:rPr>
      </w:pPr>
      <w:r>
        <w:rPr>
          <w:rFonts w:ascii="Arial" w:hAnsi="Arial" w:cs="Arial"/>
          <w:b/>
          <w:color w:val="0000FF"/>
          <w:sz w:val="24"/>
        </w:rPr>
        <w:t>RP-190847</w:t>
      </w:r>
      <w:r>
        <w:rPr>
          <w:rFonts w:ascii="Arial" w:hAnsi="Arial" w:cs="Arial"/>
          <w:b/>
          <w:color w:val="0000FF"/>
          <w:sz w:val="24"/>
        </w:rPr>
        <w:tab/>
      </w:r>
      <w:r>
        <w:rPr>
          <w:rFonts w:ascii="Arial" w:hAnsi="Arial" w:cs="Arial"/>
          <w:b/>
          <w:sz w:val="24"/>
        </w:rPr>
        <w:t>Status report for WI UE Conformance Test Aspects - Enhanced LTE Support for Aerial Vehicles; rapporteur: NTT DOCOMO</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75%, Sep 19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RP-190848</w:t>
      </w:r>
      <w:r>
        <w:rPr>
          <w:rFonts w:ascii="Arial" w:hAnsi="Arial" w:cs="Arial"/>
          <w:b/>
          <w:color w:val="0000FF"/>
          <w:sz w:val="24"/>
        </w:rPr>
        <w:tab/>
      </w:r>
      <w:r>
        <w:rPr>
          <w:rFonts w:ascii="Arial" w:hAnsi="Arial" w:cs="Arial"/>
          <w:b/>
          <w:sz w:val="24"/>
        </w:rPr>
        <w:t>Status report for WI UE Conformance Test Aspects - Enhanced LTE Support for Aerial Vehicles; rapporteur: NTT DOCOMO</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75%, Sep 19 (+3 months)</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target date change (+3 months)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RP-190879</w:t>
      </w:r>
      <w:r>
        <w:rPr>
          <w:rFonts w:ascii="Arial" w:hAnsi="Arial" w:cs="Arial"/>
          <w:b/>
          <w:color w:val="0000FF"/>
          <w:sz w:val="24"/>
        </w:rPr>
        <w:tab/>
      </w:r>
      <w:r>
        <w:rPr>
          <w:rFonts w:ascii="Arial" w:hAnsi="Arial" w:cs="Arial"/>
          <w:b/>
          <w:sz w:val="24"/>
        </w:rPr>
        <w:t>RAN5 agreed non TTCN CR(s) WI UE Conformance Test Aspects - Enhanced LTE Support for Aerial Vehicles (LTE_Aerial-UEConTest)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02" w:name="_Toc15668505"/>
      <w:bookmarkStart w:id="303" w:name="_Toc19543074"/>
      <w:r>
        <w:lastRenderedPageBreak/>
        <w:t>13.4.9</w:t>
      </w:r>
      <w:r>
        <w:tab/>
        <w:t>UE Conf.Test Aspects - Shortened TTI and processing time for LTE [LTE_sTTIandPT-UEConTest]</w:t>
      </w:r>
      <w:bookmarkEnd w:id="302"/>
      <w:bookmarkEnd w:id="303"/>
    </w:p>
    <w:p w:rsidR="00884FE2" w:rsidRDefault="00884FE2" w:rsidP="00884FE2">
      <w:pPr>
        <w:rPr>
          <w:rFonts w:ascii="Arial" w:hAnsi="Arial" w:cs="Arial"/>
          <w:b/>
          <w:sz w:val="24"/>
        </w:rPr>
      </w:pPr>
      <w:r>
        <w:rPr>
          <w:rFonts w:ascii="Arial" w:hAnsi="Arial" w:cs="Arial"/>
          <w:b/>
          <w:color w:val="0000FF"/>
          <w:sz w:val="24"/>
        </w:rPr>
        <w:t>RP-191002</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RP-191003</w:t>
      </w:r>
      <w:r>
        <w:rPr>
          <w:rFonts w:ascii="Arial" w:hAnsi="Arial" w:cs="Arial"/>
          <w:b/>
          <w:color w:val="0000FF"/>
          <w:sz w:val="24"/>
        </w:rPr>
        <w:tab/>
      </w:r>
      <w:r>
        <w:rPr>
          <w:rFonts w:ascii="Arial" w:hAnsi="Arial" w:cs="Arial"/>
          <w:b/>
          <w:sz w:val="24"/>
        </w:rPr>
        <w:t>WID revision: UE conformance test aspects on shortened TTI and processing time for LTE</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RP-182429; change of rapporteur</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04" w:name="_Toc15668506"/>
      <w:bookmarkStart w:id="305" w:name="_Toc19543075"/>
      <w:r>
        <w:t>13.4.10</w:t>
      </w:r>
      <w:r>
        <w:tab/>
        <w:t>UE Conf.Test Aspects - Bluetooth/WLAN measurement collection in LTE MDT [LTE_MDT_BT_WLAN-UEConTest]</w:t>
      </w:r>
      <w:bookmarkEnd w:id="304"/>
      <w:bookmarkEnd w:id="305"/>
    </w:p>
    <w:p w:rsidR="00884FE2" w:rsidRDefault="00884FE2" w:rsidP="00884FE2">
      <w:pPr>
        <w:rPr>
          <w:rFonts w:ascii="Arial" w:hAnsi="Arial" w:cs="Arial"/>
          <w:b/>
          <w:sz w:val="24"/>
        </w:rPr>
      </w:pPr>
      <w:r>
        <w:rPr>
          <w:rFonts w:ascii="Arial" w:hAnsi="Arial" w:cs="Arial"/>
          <w:b/>
          <w:color w:val="0000FF"/>
          <w:sz w:val="24"/>
        </w:rPr>
        <w:t>RP-191221</w:t>
      </w:r>
      <w:r>
        <w:rPr>
          <w:rFonts w:ascii="Arial" w:hAnsi="Arial" w:cs="Arial"/>
          <w:b/>
          <w:color w:val="0000FF"/>
          <w:sz w:val="24"/>
        </w:rPr>
        <w:tab/>
      </w:r>
      <w:r>
        <w:rPr>
          <w:rFonts w:ascii="Arial" w:hAnsi="Arial" w:cs="Arial"/>
          <w:b/>
          <w:sz w:val="24"/>
        </w:rPr>
        <w:t>Status report for WI: UE Conformance Test Aspects - Bluetooth/WLAN measurement collection in LTE Minimization of Drive Tests (MDT); rapporteur: CMCC</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RP-190880</w:t>
      </w:r>
      <w:r>
        <w:rPr>
          <w:rFonts w:ascii="Arial" w:hAnsi="Arial" w:cs="Arial"/>
          <w:b/>
          <w:color w:val="0000FF"/>
          <w:sz w:val="24"/>
        </w:rPr>
        <w:tab/>
      </w:r>
      <w:r>
        <w:rPr>
          <w:rFonts w:ascii="Arial" w:hAnsi="Arial" w:cs="Arial"/>
          <w:b/>
          <w:sz w:val="24"/>
        </w:rPr>
        <w:t>RAN5 agreed non TTCN CR(s) WI UE Conformance Test Aspects - Bluetooth/WLAN measurement collection in LTE Minimization of Drive Tests (MDT)(LTE_MDT_BT_WLAN-UEConTest)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06" w:name="_Toc15668507"/>
      <w:bookmarkStart w:id="307" w:name="_Toc19543076"/>
      <w:r>
        <w:t>13.4.11</w:t>
      </w:r>
      <w:r>
        <w:tab/>
        <w:t>UE Conf.Test Aspects – Enhancing LTE CA Utilization [LTE_euCA-UEConTest]</w:t>
      </w:r>
      <w:bookmarkEnd w:id="306"/>
      <w:bookmarkEnd w:id="307"/>
    </w:p>
    <w:p w:rsidR="00884FE2" w:rsidRDefault="00884FE2" w:rsidP="00884FE2">
      <w:pPr>
        <w:rPr>
          <w:rFonts w:ascii="Arial" w:hAnsi="Arial" w:cs="Arial"/>
          <w:b/>
          <w:sz w:val="24"/>
        </w:rPr>
      </w:pPr>
      <w:r>
        <w:rPr>
          <w:rFonts w:ascii="Arial" w:hAnsi="Arial" w:cs="Arial"/>
          <w:b/>
          <w:color w:val="0000FF"/>
          <w:sz w:val="24"/>
        </w:rPr>
        <w:t>RP-190948</w:t>
      </w:r>
      <w:r>
        <w:rPr>
          <w:rFonts w:ascii="Arial" w:hAnsi="Arial" w:cs="Arial"/>
          <w:b/>
          <w:color w:val="0000FF"/>
          <w:sz w:val="24"/>
        </w:rPr>
        <w:tab/>
      </w:r>
      <w:r>
        <w:rPr>
          <w:rFonts w:ascii="Arial" w:hAnsi="Arial" w:cs="Arial"/>
          <w:b/>
          <w:sz w:val="24"/>
        </w:rPr>
        <w:t>Status Report for WI Enhancing LTE CA Utilization WI; rapporteur: Nokia</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RP-190881</w:t>
      </w:r>
      <w:r>
        <w:rPr>
          <w:rFonts w:ascii="Arial" w:hAnsi="Arial" w:cs="Arial"/>
          <w:b/>
          <w:color w:val="0000FF"/>
          <w:sz w:val="24"/>
        </w:rPr>
        <w:tab/>
      </w:r>
      <w:r>
        <w:rPr>
          <w:rFonts w:ascii="Arial" w:hAnsi="Arial" w:cs="Arial"/>
          <w:b/>
          <w:sz w:val="24"/>
        </w:rPr>
        <w:t>RAN5 agreed non TTCN CR(s) WI UE Conformance Test Aspects - Enhancing LTE CA Utilization  (LTE_euCA-UEConTest)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08" w:name="_Toc15668508"/>
      <w:bookmarkStart w:id="309" w:name="_Toc19543077"/>
      <w:r>
        <w:t>13.4.12</w:t>
      </w:r>
      <w:r>
        <w:tab/>
        <w:t>UE Conf.Test Aspects - Extended-Band12 new E-UTRA Band (Band 85) [new WI: Ext_B12_LTE-UEConTest]</w:t>
      </w:r>
      <w:bookmarkEnd w:id="308"/>
      <w:bookmarkEnd w:id="309"/>
    </w:p>
    <w:p w:rsidR="00884FE2" w:rsidRDefault="00884FE2" w:rsidP="00884FE2">
      <w:pPr>
        <w:rPr>
          <w:rFonts w:ascii="Arial" w:hAnsi="Arial" w:cs="Arial"/>
          <w:b/>
          <w:sz w:val="24"/>
        </w:rPr>
      </w:pPr>
      <w:r>
        <w:rPr>
          <w:rFonts w:ascii="Arial" w:hAnsi="Arial" w:cs="Arial"/>
          <w:b/>
          <w:color w:val="0000FF"/>
          <w:sz w:val="24"/>
        </w:rPr>
        <w:t>RP-190936</w:t>
      </w:r>
      <w:r>
        <w:rPr>
          <w:rFonts w:ascii="Arial" w:hAnsi="Arial" w:cs="Arial"/>
          <w:b/>
          <w:color w:val="0000FF"/>
          <w:sz w:val="24"/>
        </w:rPr>
        <w:tab/>
      </w:r>
      <w:r>
        <w:rPr>
          <w:rFonts w:ascii="Arial" w:hAnsi="Arial" w:cs="Arial"/>
          <w:b/>
          <w:sz w:val="24"/>
        </w:rPr>
        <w:t>Status report for WI UE Conformance Test Aspects - Extended-Band12 new E-UTRA Band (Band 85);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100%</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WI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RP-190882</w:t>
      </w:r>
      <w:r>
        <w:rPr>
          <w:rFonts w:ascii="Arial" w:hAnsi="Arial" w:cs="Arial"/>
          <w:b/>
          <w:color w:val="0000FF"/>
          <w:sz w:val="24"/>
        </w:rPr>
        <w:tab/>
      </w:r>
      <w:r>
        <w:rPr>
          <w:rFonts w:ascii="Arial" w:hAnsi="Arial" w:cs="Arial"/>
          <w:b/>
          <w:sz w:val="24"/>
        </w:rPr>
        <w:t>RAN5 agreed non TTCN CR(s) WI UE Conformance Test Aspects - Extended-Band12 new E-UTRA Band (Band 85) (Ext_B12_LTE-UEConTest)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RP-190937</w:t>
      </w:r>
      <w:r>
        <w:rPr>
          <w:rFonts w:ascii="Arial" w:hAnsi="Arial" w:cs="Arial"/>
          <w:b/>
          <w:color w:val="0000FF"/>
          <w:sz w:val="24"/>
        </w:rPr>
        <w:tab/>
      </w:r>
      <w:r>
        <w:rPr>
          <w:rFonts w:ascii="Arial" w:hAnsi="Arial" w:cs="Arial"/>
          <w:b/>
          <w:sz w:val="24"/>
        </w:rPr>
        <w:t>Revised WID on: UE Conformance Test Aspects - Extended-Band12 new E-UTRA Band (Band 85)</w:t>
      </w:r>
    </w:p>
    <w:p w:rsidR="00884FE2" w:rsidRDefault="00884FE2" w:rsidP="00884FE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last approved WID: RP-190510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310" w:name="_Toc15668509"/>
      <w:bookmarkStart w:id="311" w:name="_Toc19543078"/>
      <w:r>
        <w:t>13.5</w:t>
      </w:r>
      <w:r>
        <w:tab/>
        <w:t>Open Rel-16 WIs</w:t>
      </w:r>
      <w:bookmarkEnd w:id="310"/>
      <w:bookmarkEnd w:id="311"/>
    </w:p>
    <w:p w:rsidR="00884FE2" w:rsidRDefault="00884FE2" w:rsidP="00884FE2">
      <w:pPr>
        <w:pStyle w:val="Heading4"/>
      </w:pPr>
      <w:bookmarkStart w:id="312" w:name="_Toc15668510"/>
      <w:bookmarkStart w:id="313" w:name="_Toc19543079"/>
      <w:r>
        <w:t>13.5.1</w:t>
      </w:r>
      <w:r>
        <w:tab/>
        <w:t>UE Conf.Test Aspects - Rel-16 LTE CA configurations [LTE_CA_R16-UEConTest]</w:t>
      </w:r>
      <w:bookmarkEnd w:id="312"/>
      <w:bookmarkEnd w:id="313"/>
    </w:p>
    <w:p w:rsidR="00884FE2" w:rsidRDefault="00884FE2" w:rsidP="00884FE2">
      <w:pPr>
        <w:rPr>
          <w:rFonts w:ascii="Arial" w:hAnsi="Arial" w:cs="Arial"/>
          <w:b/>
          <w:sz w:val="24"/>
        </w:rPr>
      </w:pPr>
      <w:r>
        <w:rPr>
          <w:rFonts w:ascii="Arial" w:hAnsi="Arial" w:cs="Arial"/>
          <w:b/>
          <w:color w:val="0000FF"/>
          <w:sz w:val="24"/>
        </w:rPr>
        <w:t>RP-190943</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Test: 7%, Jun 20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RP-190883</w:t>
      </w:r>
      <w:r>
        <w:rPr>
          <w:rFonts w:ascii="Arial" w:hAnsi="Arial" w:cs="Arial"/>
          <w:b/>
          <w:color w:val="0000FF"/>
          <w:sz w:val="24"/>
        </w:rPr>
        <w:tab/>
      </w:r>
      <w:r>
        <w:rPr>
          <w:rFonts w:ascii="Arial" w:hAnsi="Arial" w:cs="Arial"/>
          <w:b/>
          <w:sz w:val="24"/>
        </w:rPr>
        <w:t>RAN5 agreed non TTCN CR(s) WI UE Conformance Test Aspects - Rel-16 CA configurations (LTE_CA_R16-UEConTest)</w:t>
      </w:r>
    </w:p>
    <w:p w:rsidR="00884FE2" w:rsidRDefault="00884FE2" w:rsidP="00884FE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14" w:name="_Toc15668511"/>
      <w:bookmarkStart w:id="315" w:name="_Toc19543080"/>
      <w:r>
        <w:t>13.5.2</w:t>
      </w:r>
      <w:r>
        <w:tab/>
        <w:t>UE Conf.Test Aspects - E-UTRA 2.4 GHz TDD Band for US (Band 53) [LTE_TDD_2400_US-UEConTest]</w:t>
      </w:r>
      <w:bookmarkEnd w:id="314"/>
      <w:bookmarkEnd w:id="315"/>
    </w:p>
    <w:p w:rsidR="00884FE2" w:rsidRDefault="00884FE2" w:rsidP="00884FE2">
      <w:pPr>
        <w:rPr>
          <w:rFonts w:ascii="Arial" w:hAnsi="Arial" w:cs="Arial"/>
          <w:b/>
          <w:sz w:val="24"/>
        </w:rPr>
      </w:pPr>
      <w:r>
        <w:rPr>
          <w:rFonts w:ascii="Arial" w:hAnsi="Arial" w:cs="Arial"/>
          <w:b/>
          <w:color w:val="0000FF"/>
          <w:sz w:val="24"/>
        </w:rPr>
        <w:t>RP-190912</w:t>
      </w:r>
      <w:r>
        <w:rPr>
          <w:rFonts w:ascii="Arial" w:hAnsi="Arial" w:cs="Arial"/>
          <w:b/>
          <w:color w:val="0000FF"/>
          <w:sz w:val="24"/>
        </w:rPr>
        <w:tab/>
      </w:r>
      <w:r>
        <w:rPr>
          <w:rFonts w:ascii="Arial" w:hAnsi="Arial" w:cs="Arial"/>
          <w:b/>
          <w:sz w:val="24"/>
        </w:rPr>
        <w:t>Status Report - UE Conformance Test Aspects – E-UTRA 2.4 GHz TDD Band for US (Band 53); rapporteur: GlobalStar</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conclusion: WI completed</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RP-190884</w:t>
      </w:r>
      <w:r>
        <w:rPr>
          <w:rFonts w:ascii="Arial" w:hAnsi="Arial" w:cs="Arial"/>
          <w:b/>
          <w:color w:val="0000FF"/>
          <w:sz w:val="24"/>
        </w:rPr>
        <w:tab/>
      </w:r>
      <w:r>
        <w:rPr>
          <w:rFonts w:ascii="Arial" w:hAnsi="Arial" w:cs="Arial"/>
          <w:b/>
          <w:sz w:val="24"/>
        </w:rPr>
        <w:t>RAN5 agreed non TTCN CR(s) WI UE Conformance Test Aspects - E-UTRA 2.4 GHz TDD Band for US (Band 53) (LTE_TDD_2400_US-UEConTest)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16" w:name="_Toc15668512"/>
      <w:bookmarkStart w:id="317" w:name="_Toc19543081"/>
      <w:r>
        <w:t>13.5.3</w:t>
      </w:r>
      <w:r>
        <w:tab/>
        <w:t>UE Conf.Test Aspects - Rel-16 NR CA and DC; and NR and LTE DC Configurations [new WI: NR_CADC_NR_LTE_DC_R16-UEConTest]</w:t>
      </w:r>
      <w:bookmarkEnd w:id="316"/>
      <w:bookmarkEnd w:id="317"/>
    </w:p>
    <w:p w:rsidR="00884FE2" w:rsidRDefault="00884FE2" w:rsidP="00884FE2">
      <w:pPr>
        <w:rPr>
          <w:rFonts w:ascii="Arial" w:hAnsi="Arial" w:cs="Arial"/>
          <w:b/>
          <w:sz w:val="24"/>
        </w:rPr>
      </w:pPr>
      <w:r>
        <w:rPr>
          <w:rFonts w:ascii="Arial" w:hAnsi="Arial" w:cs="Arial"/>
          <w:b/>
          <w:color w:val="0000FF"/>
          <w:sz w:val="24"/>
        </w:rPr>
        <w:t>RP-191222</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rsidR="00884FE2" w:rsidRDefault="00884FE2" w:rsidP="00884FE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RP-190885</w:t>
      </w:r>
      <w:r>
        <w:rPr>
          <w:rFonts w:ascii="Arial" w:hAnsi="Arial" w:cs="Arial"/>
          <w:b/>
          <w:color w:val="0000FF"/>
          <w:sz w:val="24"/>
        </w:rPr>
        <w:tab/>
      </w:r>
      <w:r>
        <w:rPr>
          <w:rFonts w:ascii="Arial" w:hAnsi="Arial" w:cs="Arial"/>
          <w:b/>
          <w:sz w:val="24"/>
        </w:rPr>
        <w:t>RAN5 agreed non TTCN CR(s) WI UE Conformance Test Aspects -Rel-16 NR CA and DC; and NR and LTE DC Configurations (NR_CADC_NR_LTE_DC_R16-UEConTest)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4"/>
      </w:pPr>
      <w:bookmarkStart w:id="318" w:name="_Toc15668513"/>
      <w:bookmarkStart w:id="319" w:name="_Toc19543082"/>
      <w:r>
        <w:t>13.5.4</w:t>
      </w:r>
      <w:r>
        <w:tab/>
        <w:t>Test - (Small) Technical Enhancements and Improvements for Rel-16 [TEI16_Test]</w:t>
      </w:r>
      <w:bookmarkEnd w:id="318"/>
      <w:bookmarkEnd w:id="319"/>
    </w:p>
    <w:p w:rsidR="00884FE2" w:rsidRDefault="00884FE2" w:rsidP="00884FE2">
      <w:pPr>
        <w:rPr>
          <w:rFonts w:ascii="Arial" w:hAnsi="Arial" w:cs="Arial"/>
          <w:b/>
          <w:sz w:val="24"/>
        </w:rPr>
      </w:pPr>
      <w:r>
        <w:rPr>
          <w:rFonts w:ascii="Arial" w:hAnsi="Arial" w:cs="Arial"/>
          <w:b/>
          <w:color w:val="0000FF"/>
          <w:sz w:val="24"/>
        </w:rPr>
        <w:t>RP-190899</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RP-190900</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3"/>
      </w:pPr>
      <w:bookmarkStart w:id="320" w:name="_Toc15668514"/>
      <w:bookmarkStart w:id="321" w:name="_Toc19543083"/>
      <w:r>
        <w:t>13.6</w:t>
      </w:r>
      <w:r>
        <w:tab/>
        <w:t>Open Rel-16 SIs</w:t>
      </w:r>
      <w:bookmarkEnd w:id="320"/>
      <w:bookmarkEnd w:id="321"/>
    </w:p>
    <w:p w:rsidR="00884FE2" w:rsidRDefault="00884FE2" w:rsidP="00884FE2">
      <w:pPr>
        <w:pStyle w:val="Heading2"/>
      </w:pPr>
      <w:bookmarkStart w:id="322" w:name="_Toc15668515"/>
      <w:bookmarkStart w:id="323" w:name="_Toc19543084"/>
      <w:r>
        <w:t>14</w:t>
      </w:r>
      <w:r>
        <w:tab/>
        <w:t>Maintenance for closed WIs/SIs for REL-15 and earlier</w:t>
      </w:r>
      <w:bookmarkEnd w:id="322"/>
      <w:bookmarkEnd w:id="323"/>
    </w:p>
    <w:p w:rsidR="00884FE2" w:rsidRDefault="00884FE2" w:rsidP="00884FE2">
      <w:pPr>
        <w:rPr>
          <w:rFonts w:ascii="Arial" w:hAnsi="Arial" w:cs="Arial"/>
          <w:b/>
          <w:sz w:val="24"/>
        </w:rPr>
      </w:pPr>
      <w:r>
        <w:rPr>
          <w:rFonts w:ascii="Arial" w:hAnsi="Arial" w:cs="Arial"/>
          <w:b/>
          <w:color w:val="0000FF"/>
          <w:sz w:val="24"/>
        </w:rPr>
        <w:t>RP-191268</w:t>
      </w:r>
      <w:r>
        <w:rPr>
          <w:rFonts w:ascii="Arial" w:hAnsi="Arial" w:cs="Arial"/>
          <w:b/>
          <w:color w:val="0000FF"/>
          <w:sz w:val="24"/>
        </w:rPr>
        <w:tab/>
      </w:r>
      <w:r>
        <w:rPr>
          <w:rFonts w:ascii="Arial" w:hAnsi="Arial" w:cs="Arial"/>
          <w:b/>
          <w:sz w:val="24"/>
        </w:rPr>
        <w:t>Corrections to 36.213 regarding dropping rule for PUSCH in UpPTS + aperiodic SRS + periodic SRS</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RP-191269</w:t>
      </w:r>
      <w:r>
        <w:rPr>
          <w:rFonts w:ascii="Arial" w:hAnsi="Arial" w:cs="Arial"/>
          <w:b/>
          <w:color w:val="0000FF"/>
          <w:sz w:val="24"/>
        </w:rPr>
        <w:tab/>
      </w:r>
      <w:r>
        <w:rPr>
          <w:rFonts w:ascii="Arial" w:hAnsi="Arial" w:cs="Arial"/>
          <w:b/>
          <w:sz w:val="24"/>
        </w:rPr>
        <w:t>Maintenance Rel-15 Further NB-IoT enhancements</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RP-191270</w:t>
      </w:r>
      <w:r>
        <w:rPr>
          <w:rFonts w:ascii="Arial" w:hAnsi="Arial" w:cs="Arial"/>
          <w:b/>
          <w:color w:val="0000FF"/>
          <w:sz w:val="24"/>
        </w:rPr>
        <w:tab/>
      </w:r>
      <w:r>
        <w:rPr>
          <w:rFonts w:ascii="Arial" w:hAnsi="Arial" w:cs="Arial"/>
          <w:b/>
          <w:sz w:val="24"/>
        </w:rPr>
        <w:t>Maintenance of even further enhanced MTC for LTE</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RP-191271</w:t>
      </w:r>
      <w:r>
        <w:rPr>
          <w:rFonts w:ascii="Arial" w:hAnsi="Arial" w:cs="Arial"/>
          <w:b/>
          <w:color w:val="0000FF"/>
          <w:sz w:val="24"/>
        </w:rPr>
        <w:tab/>
      </w:r>
      <w:r>
        <w:rPr>
          <w:rFonts w:ascii="Arial" w:hAnsi="Arial" w:cs="Arial"/>
          <w:b/>
          <w:sz w:val="24"/>
        </w:rPr>
        <w:t>Correction on DCI formats for alternative TBS in 1024QAM</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RP-191272</w:t>
      </w:r>
      <w:r>
        <w:rPr>
          <w:rFonts w:ascii="Arial" w:hAnsi="Arial" w:cs="Arial"/>
          <w:b/>
          <w:color w:val="0000FF"/>
          <w:sz w:val="24"/>
        </w:rPr>
        <w:tab/>
      </w:r>
      <w:r>
        <w:rPr>
          <w:rFonts w:ascii="Arial" w:hAnsi="Arial" w:cs="Arial"/>
          <w:b/>
          <w:sz w:val="24"/>
        </w:rPr>
        <w:t>Maintenance of further enhanced MTC for LTE</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RP-191273</w:t>
      </w:r>
      <w:r>
        <w:rPr>
          <w:rFonts w:ascii="Arial" w:hAnsi="Arial" w:cs="Arial"/>
          <w:b/>
          <w:color w:val="0000FF"/>
          <w:sz w:val="24"/>
        </w:rPr>
        <w:tab/>
      </w:r>
      <w:r>
        <w:rPr>
          <w:rFonts w:ascii="Arial" w:hAnsi="Arial" w:cs="Arial"/>
          <w:b/>
          <w:sz w:val="24"/>
        </w:rPr>
        <w:t>Correction to 36.211 for PUSCH frequency hopping in VoLTE enhancements</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RP-191274</w:t>
      </w:r>
      <w:r>
        <w:rPr>
          <w:rFonts w:ascii="Arial" w:hAnsi="Arial" w:cs="Arial"/>
          <w:b/>
          <w:color w:val="0000FF"/>
          <w:sz w:val="24"/>
        </w:rPr>
        <w:tab/>
      </w:r>
      <w:r>
        <w:rPr>
          <w:rFonts w:ascii="Arial" w:hAnsi="Arial" w:cs="Arial"/>
          <w:b/>
          <w:sz w:val="24"/>
        </w:rPr>
        <w:t xml:space="preserve">Correction to 37.885 on V2X antenna model and pathloss </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RP-191275</w:t>
      </w:r>
      <w:r>
        <w:rPr>
          <w:rFonts w:ascii="Arial" w:hAnsi="Arial" w:cs="Arial"/>
          <w:b/>
          <w:color w:val="0000FF"/>
          <w:sz w:val="24"/>
        </w:rPr>
        <w:tab/>
      </w:r>
      <w:r>
        <w:rPr>
          <w:rFonts w:ascii="Arial" w:hAnsi="Arial" w:cs="Arial"/>
          <w:b/>
          <w:sz w:val="24"/>
        </w:rPr>
        <w:t>Correction to 36.212 on spatial bundling for PUCCH format 3 with more than 5 CC</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RP-191276</w:t>
      </w:r>
      <w:r>
        <w:rPr>
          <w:rFonts w:ascii="Arial" w:hAnsi="Arial" w:cs="Arial"/>
          <w:b/>
          <w:color w:val="0000FF"/>
          <w:sz w:val="24"/>
        </w:rPr>
        <w:tab/>
      </w:r>
      <w:r>
        <w:rPr>
          <w:rFonts w:ascii="Arial" w:hAnsi="Arial" w:cs="Arial"/>
          <w:b/>
          <w:sz w:val="24"/>
        </w:rPr>
        <w:t>Clarifications to 36.212 on the bitwidth of report type 1a for FD-MIMO Class A &amp; to 36.213 on Class A periodic CSI reporting using PUCCH</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RP-191382</w:t>
      </w:r>
      <w:r>
        <w:rPr>
          <w:rFonts w:ascii="Arial" w:hAnsi="Arial" w:cs="Arial"/>
          <w:b/>
          <w:color w:val="0000FF"/>
          <w:sz w:val="24"/>
        </w:rPr>
        <w:tab/>
      </w:r>
      <w:r>
        <w:rPr>
          <w:rFonts w:ascii="Arial" w:hAnsi="Arial" w:cs="Arial"/>
          <w:b/>
          <w:sz w:val="24"/>
        </w:rPr>
        <w:t>RAN2 CRs to Rel-13 Wis</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RP-191383</w:t>
      </w:r>
      <w:r>
        <w:rPr>
          <w:rFonts w:ascii="Arial" w:hAnsi="Arial" w:cs="Arial"/>
          <w:b/>
          <w:color w:val="0000FF"/>
          <w:sz w:val="24"/>
        </w:rPr>
        <w:tab/>
      </w:r>
      <w:r>
        <w:rPr>
          <w:rFonts w:ascii="Arial" w:hAnsi="Arial" w:cs="Arial"/>
          <w:b/>
          <w:sz w:val="24"/>
        </w:rPr>
        <w:t>RAN2 CRs to Rel-14 Wis</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RP-191384</w:t>
      </w:r>
      <w:r>
        <w:rPr>
          <w:rFonts w:ascii="Arial" w:hAnsi="Arial" w:cs="Arial"/>
          <w:b/>
          <w:color w:val="0000FF"/>
          <w:sz w:val="24"/>
        </w:rPr>
        <w:tab/>
      </w:r>
      <w:r>
        <w:rPr>
          <w:rFonts w:ascii="Arial" w:hAnsi="Arial" w:cs="Arial"/>
          <w:b/>
          <w:sz w:val="24"/>
        </w:rPr>
        <w:t>RAN2 CRs to Rel-15 Wis, part 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RP-191385</w:t>
      </w:r>
      <w:r>
        <w:rPr>
          <w:rFonts w:ascii="Arial" w:hAnsi="Arial" w:cs="Arial"/>
          <w:b/>
          <w:color w:val="0000FF"/>
          <w:sz w:val="24"/>
        </w:rPr>
        <w:tab/>
      </w:r>
      <w:r>
        <w:rPr>
          <w:rFonts w:ascii="Arial" w:hAnsi="Arial" w:cs="Arial"/>
          <w:b/>
          <w:sz w:val="24"/>
        </w:rPr>
        <w:t>RAN2 CRs to Rel-15 Wis, part 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RP-191386</w:t>
      </w:r>
      <w:r>
        <w:rPr>
          <w:rFonts w:ascii="Arial" w:hAnsi="Arial" w:cs="Arial"/>
          <w:b/>
          <w:color w:val="0000FF"/>
          <w:sz w:val="24"/>
        </w:rPr>
        <w:tab/>
      </w:r>
      <w:r>
        <w:rPr>
          <w:rFonts w:ascii="Arial" w:hAnsi="Arial" w:cs="Arial"/>
          <w:b/>
          <w:sz w:val="24"/>
        </w:rPr>
        <w:t>RAN2 CRs to Rel-15 Wis, part 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RP-191387</w:t>
      </w:r>
      <w:r>
        <w:rPr>
          <w:rFonts w:ascii="Arial" w:hAnsi="Arial" w:cs="Arial"/>
          <w:b/>
          <w:color w:val="0000FF"/>
          <w:sz w:val="24"/>
        </w:rPr>
        <w:tab/>
      </w:r>
      <w:r>
        <w:rPr>
          <w:rFonts w:ascii="Arial" w:hAnsi="Arial" w:cs="Arial"/>
          <w:b/>
          <w:sz w:val="24"/>
        </w:rPr>
        <w:t>RAN2 CRs to Rel-15 Wis, part 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RP-191399</w:t>
      </w:r>
      <w:r>
        <w:rPr>
          <w:rFonts w:ascii="Arial" w:hAnsi="Arial" w:cs="Arial"/>
          <w:b/>
          <w:color w:val="0000FF"/>
          <w:sz w:val="24"/>
        </w:rPr>
        <w:tab/>
      </w:r>
      <w:r>
        <w:rPr>
          <w:rFonts w:ascii="Arial" w:hAnsi="Arial" w:cs="Arial"/>
          <w:b/>
          <w:sz w:val="24"/>
        </w:rPr>
        <w:t>RAN3 CRs for Separation of CP and UP for Split Option 2 of NR</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RP-191400</w:t>
      </w:r>
      <w:r>
        <w:rPr>
          <w:rFonts w:ascii="Arial" w:hAnsi="Arial" w:cs="Arial"/>
          <w:b/>
          <w:color w:val="0000FF"/>
          <w:sz w:val="24"/>
        </w:rPr>
        <w:tab/>
      </w:r>
      <w:r>
        <w:rPr>
          <w:rFonts w:ascii="Arial" w:hAnsi="Arial" w:cs="Arial"/>
          <w:b/>
          <w:sz w:val="24"/>
        </w:rPr>
        <w:t>RAN3 CRs for Enhancements of NB-IoT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RP-191258</w:t>
      </w:r>
      <w:r>
        <w:rPr>
          <w:rFonts w:ascii="Arial" w:hAnsi="Arial" w:cs="Arial"/>
          <w:b/>
          <w:color w:val="0000FF"/>
          <w:sz w:val="24"/>
        </w:rPr>
        <w:tab/>
      </w:r>
      <w:r>
        <w:rPr>
          <w:rFonts w:ascii="Arial" w:hAnsi="Arial" w:cs="Arial"/>
          <w:b/>
          <w:sz w:val="24"/>
        </w:rPr>
        <w:t>RAN4 CRs to Maintenance for closed WIs/SIs for REL-12 and REL-13, part 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RP-191259</w:t>
      </w:r>
      <w:r>
        <w:rPr>
          <w:rFonts w:ascii="Arial" w:hAnsi="Arial" w:cs="Arial"/>
          <w:b/>
          <w:color w:val="0000FF"/>
          <w:sz w:val="24"/>
        </w:rPr>
        <w:tab/>
      </w:r>
      <w:r>
        <w:rPr>
          <w:rFonts w:ascii="Arial" w:hAnsi="Arial" w:cs="Arial"/>
          <w:b/>
          <w:sz w:val="24"/>
        </w:rPr>
        <w:t>RAN4 CRs to Maintenance for closed WIs/SIs for REL-12 and REL-13, part 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RP-191260</w:t>
      </w:r>
      <w:r>
        <w:rPr>
          <w:rFonts w:ascii="Arial" w:hAnsi="Arial" w:cs="Arial"/>
          <w:b/>
          <w:color w:val="0000FF"/>
          <w:sz w:val="24"/>
        </w:rPr>
        <w:tab/>
      </w:r>
      <w:r>
        <w:rPr>
          <w:rFonts w:ascii="Arial" w:hAnsi="Arial" w:cs="Arial"/>
          <w:b/>
          <w:sz w:val="24"/>
        </w:rPr>
        <w:t>RAN4 CRs to Maintenance for closed WIs/SIs for REL-12 and REL-13, part 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RP-191261</w:t>
      </w:r>
      <w:r>
        <w:rPr>
          <w:rFonts w:ascii="Arial" w:hAnsi="Arial" w:cs="Arial"/>
          <w:b/>
          <w:color w:val="0000FF"/>
          <w:sz w:val="24"/>
        </w:rPr>
        <w:tab/>
      </w:r>
      <w:r>
        <w:rPr>
          <w:rFonts w:ascii="Arial" w:hAnsi="Arial" w:cs="Arial"/>
          <w:b/>
          <w:sz w:val="24"/>
        </w:rPr>
        <w:t>RAN4 CRs to Maintenance for closed WIs/SIs for REL-14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RP-191262</w:t>
      </w:r>
      <w:r>
        <w:rPr>
          <w:rFonts w:ascii="Arial" w:hAnsi="Arial" w:cs="Arial"/>
          <w:b/>
          <w:color w:val="0000FF"/>
          <w:sz w:val="24"/>
        </w:rPr>
        <w:tab/>
      </w:r>
      <w:r>
        <w:rPr>
          <w:rFonts w:ascii="Arial" w:hAnsi="Arial" w:cs="Arial"/>
          <w:b/>
          <w:sz w:val="24"/>
        </w:rPr>
        <w:t>RAN4 CRs to Maintenance for closed WIs/SIs for REL-15, part 1</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RP-191263</w:t>
      </w:r>
      <w:r>
        <w:rPr>
          <w:rFonts w:ascii="Arial" w:hAnsi="Arial" w:cs="Arial"/>
          <w:b/>
          <w:color w:val="0000FF"/>
          <w:sz w:val="24"/>
        </w:rPr>
        <w:tab/>
      </w:r>
      <w:r>
        <w:rPr>
          <w:rFonts w:ascii="Arial" w:hAnsi="Arial" w:cs="Arial"/>
          <w:b/>
          <w:sz w:val="24"/>
        </w:rPr>
        <w:t>RAN4 CRs to Maintenance for closed WIs/SIs for REL-15, part 2</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RP-191264</w:t>
      </w:r>
      <w:r>
        <w:rPr>
          <w:rFonts w:ascii="Arial" w:hAnsi="Arial" w:cs="Arial"/>
          <w:b/>
          <w:color w:val="0000FF"/>
          <w:sz w:val="24"/>
        </w:rPr>
        <w:tab/>
      </w:r>
      <w:r>
        <w:rPr>
          <w:rFonts w:ascii="Arial" w:hAnsi="Arial" w:cs="Arial"/>
          <w:b/>
          <w:sz w:val="24"/>
        </w:rPr>
        <w:t>RAN4 CRs to Maintenance for closed WIs/SIs for REL-15, part 3</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RP-191265</w:t>
      </w:r>
      <w:r>
        <w:rPr>
          <w:rFonts w:ascii="Arial" w:hAnsi="Arial" w:cs="Arial"/>
          <w:b/>
          <w:color w:val="0000FF"/>
          <w:sz w:val="24"/>
        </w:rPr>
        <w:tab/>
      </w:r>
      <w:r>
        <w:rPr>
          <w:rFonts w:ascii="Arial" w:hAnsi="Arial" w:cs="Arial"/>
          <w:b/>
          <w:sz w:val="24"/>
        </w:rPr>
        <w:t>RAN4 CRs to Maintenance for closed WIs/SIs for REL-15, part 4</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lastRenderedPageBreak/>
        <w:t>RP-191266</w:t>
      </w:r>
      <w:r>
        <w:rPr>
          <w:rFonts w:ascii="Arial" w:hAnsi="Arial" w:cs="Arial"/>
          <w:b/>
          <w:color w:val="0000FF"/>
          <w:sz w:val="24"/>
        </w:rPr>
        <w:tab/>
      </w:r>
      <w:r>
        <w:rPr>
          <w:rFonts w:ascii="Arial" w:hAnsi="Arial" w:cs="Arial"/>
          <w:b/>
          <w:sz w:val="24"/>
        </w:rPr>
        <w:t>RAN4 CRs to Maintenance for closed WIs/SIs for REL-15, part 5</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RP-191267</w:t>
      </w:r>
      <w:r>
        <w:rPr>
          <w:rFonts w:ascii="Arial" w:hAnsi="Arial" w:cs="Arial"/>
          <w:b/>
          <w:color w:val="0000FF"/>
          <w:sz w:val="24"/>
        </w:rPr>
        <w:tab/>
      </w:r>
      <w:r>
        <w:rPr>
          <w:rFonts w:ascii="Arial" w:hAnsi="Arial" w:cs="Arial"/>
          <w:b/>
          <w:sz w:val="24"/>
        </w:rPr>
        <w:t>RAN4 CRs to Maintenance for closed WIs/SIs for REL-15, part 6</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RP-190886</w:t>
      </w:r>
      <w:r>
        <w:rPr>
          <w:rFonts w:ascii="Arial" w:hAnsi="Arial" w:cs="Arial"/>
          <w:b/>
          <w:color w:val="0000FF"/>
          <w:sz w:val="24"/>
        </w:rPr>
        <w:tab/>
      </w:r>
      <w:r>
        <w:rPr>
          <w:rFonts w:ascii="Arial" w:hAnsi="Arial" w:cs="Arial"/>
          <w:b/>
          <w:sz w:val="24"/>
        </w:rPr>
        <w:t>RAN5 agreed non TTCN CR(s) under WI Small Technical Enhancements and Improvements for Rel 99 Conformance Testing(TEI_Test)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RP-190887</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RP-190888</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RP-190889</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RP-190890</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RP-190891</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RP-190892</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884FE2" w:rsidRDefault="00884FE2" w:rsidP="00884FE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rFonts w:ascii="Arial" w:hAnsi="Arial" w:cs="Arial"/>
          <w:b/>
        </w:rPr>
      </w:pPr>
      <w:r>
        <w:rPr>
          <w:rFonts w:ascii="Arial" w:hAnsi="Arial" w:cs="Arial"/>
          <w:b/>
        </w:rPr>
        <w:t xml:space="preserve">Discussion: </w:t>
      </w:r>
    </w:p>
    <w:p w:rsidR="00884FE2" w:rsidRDefault="00884FE2" w:rsidP="00884FE2">
      <w:r>
        <w:t>MCC: related company CR in RP-191440 to replace R5-195220 of RP-190892</w:t>
      </w:r>
    </w:p>
    <w:p w:rsidR="00884FE2" w:rsidRDefault="00884FE2" w:rsidP="00884FE2">
      <w:r>
        <w:t>conclusion: all CRs approved except R5-195220 which is revised in RP-191440</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RP-191440</w:t>
      </w:r>
      <w:r>
        <w:rPr>
          <w:rFonts w:ascii="Arial" w:hAnsi="Arial" w:cs="Arial"/>
          <w:b/>
          <w:color w:val="0000FF"/>
          <w:sz w:val="24"/>
        </w:rPr>
        <w:tab/>
      </w:r>
      <w:r>
        <w:rPr>
          <w:rFonts w:ascii="Arial" w:hAnsi="Arial" w:cs="Arial"/>
          <w:b/>
          <w:sz w:val="24"/>
        </w:rPr>
        <w:t>Correction of call setup in test case 6.1.1.4</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36.579-2 v14.2.0</w:t>
      </w:r>
      <w:r>
        <w:rPr>
          <w:i/>
        </w:rPr>
        <w:tab/>
        <w:t xml:space="preserve">  CR-0044  rev 2 Cat: F (Rel-14)</w:t>
      </w:r>
      <w:r>
        <w:rPr>
          <w:i/>
        </w:rPr>
        <w:br/>
      </w:r>
      <w:r>
        <w:rPr>
          <w:i/>
        </w:rPr>
        <w:br/>
      </w:r>
      <w:r>
        <w:rPr>
          <w:i/>
        </w:rPr>
        <w:tab/>
      </w:r>
      <w:r>
        <w:rPr>
          <w:i/>
        </w:rPr>
        <w:tab/>
      </w:r>
      <w:r>
        <w:rPr>
          <w:i/>
        </w:rPr>
        <w:tab/>
      </w:r>
      <w:r>
        <w:rPr>
          <w:i/>
        </w:rPr>
        <w:tab/>
      </w:r>
      <w:r>
        <w:rPr>
          <w:i/>
        </w:rPr>
        <w:tab/>
        <w:t>Source: NIST, MCC TF160</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replacing agreed CR R5-195220 of RP-190892 as and error was spotted after RAN5 #83 that will affect an MCPTT conformance test case which will be part of the TTCN delivery</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RP-190893</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RP-190894</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RP-190895</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RP-190896</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RP-190897</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884FE2" w:rsidRDefault="00884FE2" w:rsidP="00884FE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RP-190898</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RP-190901</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RP-190902</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RP-190903</w:t>
      </w:r>
      <w:r>
        <w:rPr>
          <w:rFonts w:ascii="Arial" w:hAnsi="Arial" w:cs="Arial"/>
          <w:b/>
          <w:color w:val="0000FF"/>
          <w:sz w:val="24"/>
        </w:rPr>
        <w:tab/>
      </w:r>
      <w:r>
        <w:rPr>
          <w:rFonts w:ascii="Arial" w:hAnsi="Arial" w:cs="Arial"/>
          <w:b/>
          <w:sz w:val="24"/>
        </w:rPr>
        <w:t>CR to 38.523-3: Add new verified and e-mail agreed TTCN test cases in the TC lists in 38.523-3 (prose),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RP-190904</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RP-191443</w:t>
      </w:r>
      <w:r>
        <w:rPr>
          <w:rFonts w:ascii="Arial" w:hAnsi="Arial" w:cs="Arial"/>
          <w:b/>
          <w:color w:val="0000FF"/>
          <w:sz w:val="24"/>
        </w:rPr>
        <w:tab/>
      </w:r>
      <w:r>
        <w:rPr>
          <w:rFonts w:ascii="Arial" w:hAnsi="Arial" w:cs="Arial"/>
          <w:b/>
          <w:sz w:val="24"/>
        </w:rPr>
        <w:t>CR to 51.010-5: Add new verified and e-mail agreed TTCN test cases in the TC lists in 51.010-5 (TTCN), Annex A</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RP-191441</w:t>
      </w:r>
      <w:r>
        <w:rPr>
          <w:rFonts w:ascii="Arial" w:hAnsi="Arial" w:cs="Arial"/>
          <w:b/>
          <w:color w:val="0000FF"/>
          <w:sz w:val="24"/>
        </w:rPr>
        <w:tab/>
      </w:r>
      <w:r>
        <w:rPr>
          <w:rFonts w:ascii="Arial" w:hAnsi="Arial" w:cs="Arial"/>
          <w:b/>
          <w:sz w:val="24"/>
        </w:rPr>
        <w:t>Updating 8.5.4.1 to check FGI 103 and 104</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36.523-1 v16.0.0</w:t>
      </w:r>
      <w:r>
        <w:rPr>
          <w:i/>
        </w:rPr>
        <w:tab/>
        <w:t xml:space="preserve">  CR-4828  Cat: F (Rel-16)</w:t>
      </w:r>
      <w:r>
        <w:rPr>
          <w:i/>
        </w:rPr>
        <w:br/>
      </w:r>
      <w:r>
        <w:rPr>
          <w:i/>
        </w:rPr>
        <w:lastRenderedPageBreak/>
        <w:br/>
      </w:r>
      <w:r>
        <w:rPr>
          <w:i/>
        </w:rPr>
        <w:tab/>
      </w:r>
      <w:r>
        <w:rPr>
          <w:i/>
        </w:rPr>
        <w:tab/>
      </w:r>
      <w:r>
        <w:rPr>
          <w:i/>
        </w:rPr>
        <w:tab/>
      </w:r>
      <w:r>
        <w:rPr>
          <w:i/>
        </w:rPr>
        <w:tab/>
      </w:r>
      <w:r>
        <w:rPr>
          <w:i/>
        </w:rPr>
        <w:tab/>
        <w:t>Source: ETSI MCC</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instead of implementing the RAN #83 company RP-190616 (CR4739rev2 to TS 36.523-1 Rel-15) the former revision R5-192730 (CR4739rev1) of RP-190087 was implemented after RAN #83; this mistake was spotted just recently and corrected here in this CR (for REL-16 as this is the lastest version)</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RP-190852</w:t>
      </w:r>
      <w:r>
        <w:rPr>
          <w:rFonts w:ascii="Arial" w:hAnsi="Arial" w:cs="Arial"/>
          <w:b/>
          <w:color w:val="0000FF"/>
          <w:sz w:val="24"/>
        </w:rPr>
        <w:tab/>
      </w:r>
      <w:r>
        <w:rPr>
          <w:rFonts w:ascii="Arial" w:hAnsi="Arial" w:cs="Arial"/>
          <w:b/>
          <w:sz w:val="24"/>
        </w:rPr>
        <w:t>RAN6 agreed CRs for REL-13 WI: CIoT_EC_GSM-Core</w:t>
      </w:r>
    </w:p>
    <w:p w:rsidR="00884FE2" w:rsidRDefault="00884FE2" w:rsidP="00884FE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CR cover header has wrong meeting location and meeting dates</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RP-190819</w:t>
      </w:r>
      <w:r>
        <w:rPr>
          <w:rFonts w:ascii="Arial" w:hAnsi="Arial" w:cs="Arial"/>
          <w:b/>
          <w:color w:val="0000FF"/>
          <w:sz w:val="24"/>
        </w:rPr>
        <w:tab/>
      </w:r>
      <w:r>
        <w:rPr>
          <w:rFonts w:ascii="Arial" w:hAnsi="Arial" w:cs="Arial"/>
          <w:b/>
          <w:sz w:val="24"/>
        </w:rPr>
        <w:t>LS about CR for TR 38.811 (R1-1907859; to: RAN; cc: -; contact: Thales)</w:t>
      </w:r>
    </w:p>
    <w:p w:rsidR="00884FE2" w:rsidRDefault="00884FE2" w:rsidP="00884FE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R1-1907859, to RAN, cc -</w:t>
      </w:r>
      <w:r>
        <w:rPr>
          <w:i/>
        </w:rPr>
        <w:br/>
      </w:r>
      <w:r>
        <w:rPr>
          <w:i/>
        </w:rPr>
        <w:tab/>
      </w:r>
      <w:r>
        <w:rPr>
          <w:i/>
        </w:rPr>
        <w:tab/>
      </w:r>
      <w:r>
        <w:rPr>
          <w:i/>
        </w:rPr>
        <w:tab/>
      </w:r>
      <w:r>
        <w:rPr>
          <w:i/>
        </w:rPr>
        <w:tab/>
      </w:r>
      <w:r>
        <w:rPr>
          <w:i/>
        </w:rPr>
        <w:tab/>
        <w:t>Source: RAN1</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RAN action requested; related company CR in RP-190842</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RP-190842</w:t>
      </w:r>
      <w:r>
        <w:rPr>
          <w:rFonts w:ascii="Arial" w:hAnsi="Arial" w:cs="Arial"/>
          <w:b/>
          <w:color w:val="0000FF"/>
          <w:sz w:val="24"/>
        </w:rPr>
        <w:tab/>
      </w:r>
      <w:r>
        <w:rPr>
          <w:rFonts w:ascii="Arial" w:hAnsi="Arial" w:cs="Arial"/>
          <w:b/>
          <w:sz w:val="24"/>
        </w:rPr>
        <w:t>Corrections for TR38.811 Chapter 6 Non-Terrestrial Networks channel models</w:t>
      </w:r>
    </w:p>
    <w:p w:rsidR="00884FE2" w:rsidRDefault="00884FE2" w:rsidP="00884FE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v15.0.0</w:t>
      </w:r>
      <w:r>
        <w:rPr>
          <w:i/>
        </w:rPr>
        <w:tab/>
        <w:t xml:space="preserve">  CR-0001  Cat: F (Rel-15)</w:t>
      </w:r>
      <w:r>
        <w:rPr>
          <w:i/>
        </w:rPr>
        <w:br/>
      </w:r>
      <w:r>
        <w:rPr>
          <w:i/>
        </w:rPr>
        <w:br/>
      </w:r>
      <w:r>
        <w:rPr>
          <w:i/>
        </w:rPr>
        <w:tab/>
      </w:r>
      <w:r>
        <w:rPr>
          <w:i/>
        </w:rPr>
        <w:tab/>
      </w:r>
      <w:r>
        <w:rPr>
          <w:i/>
        </w:rPr>
        <w:tab/>
      </w:r>
      <w:r>
        <w:rPr>
          <w:i/>
        </w:rPr>
        <w:tab/>
      </w:r>
      <w:r>
        <w:rPr>
          <w:i/>
        </w:rPr>
        <w:tab/>
        <w:t>Source: Huawei</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company CR; RAN1 endorsed the draft CR R1-1907788 to RAN TR 38.811 and sent an LS R1-1907859 to RAN including this draft CR; RP-190842 is the corresponding CR provided here for approval.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84FE2" w:rsidRDefault="00884FE2" w:rsidP="00884FE2">
      <w:pPr>
        <w:pStyle w:val="Heading2"/>
      </w:pPr>
      <w:bookmarkStart w:id="324" w:name="_Toc15668516"/>
      <w:bookmarkStart w:id="325" w:name="_Toc19543085"/>
      <w:r>
        <w:t>15</w:t>
      </w:r>
      <w:r>
        <w:tab/>
        <w:t>Any other business</w:t>
      </w:r>
      <w:bookmarkEnd w:id="324"/>
      <w:bookmarkEnd w:id="325"/>
    </w:p>
    <w:p w:rsidR="00884FE2" w:rsidRDefault="00884FE2" w:rsidP="00884FE2">
      <w:r>
        <w:t>Dave Paresh from Reuters participating as a new guest member introduced himself on Tue.</w:t>
      </w:r>
    </w:p>
    <w:p w:rsidR="00884FE2" w:rsidRDefault="00884FE2" w:rsidP="00884FE2">
      <w:pPr>
        <w:rPr>
          <w:rFonts w:ascii="Arial" w:hAnsi="Arial" w:cs="Arial"/>
          <w:b/>
          <w:sz w:val="24"/>
        </w:rPr>
      </w:pPr>
      <w:r>
        <w:rPr>
          <w:rFonts w:ascii="Arial" w:hAnsi="Arial" w:cs="Arial"/>
          <w:b/>
          <w:color w:val="0000FF"/>
          <w:sz w:val="24"/>
        </w:rPr>
        <w:t>RP-191016</w:t>
      </w:r>
      <w:r>
        <w:rPr>
          <w:rFonts w:ascii="Arial" w:hAnsi="Arial" w:cs="Arial"/>
          <w:b/>
          <w:color w:val="0000FF"/>
          <w:sz w:val="24"/>
        </w:rPr>
        <w:tab/>
      </w:r>
      <w:r>
        <w:rPr>
          <w:rFonts w:ascii="Arial" w:hAnsi="Arial" w:cs="Arial"/>
          <w:b/>
          <w:sz w:val="24"/>
        </w:rPr>
        <w:t>Introduction of Feature Indication Matrix for RAN Plenary Work Plan</w:t>
      </w:r>
    </w:p>
    <w:p w:rsidR="00884FE2" w:rsidRDefault="00884FE2" w:rsidP="00884FE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GNS Belgium SPRL</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84FE2" w:rsidRDefault="00884FE2" w:rsidP="00884FE2">
      <w:pPr>
        <w:rPr>
          <w:rFonts w:ascii="Arial" w:hAnsi="Arial" w:cs="Arial"/>
          <w:b/>
          <w:sz w:val="24"/>
        </w:rPr>
      </w:pPr>
      <w:r>
        <w:rPr>
          <w:rFonts w:ascii="Arial" w:hAnsi="Arial" w:cs="Arial"/>
          <w:b/>
          <w:color w:val="0000FF"/>
          <w:sz w:val="24"/>
        </w:rPr>
        <w:t>RP-191609</w:t>
      </w:r>
      <w:r>
        <w:rPr>
          <w:rFonts w:ascii="Arial" w:hAnsi="Arial" w:cs="Arial"/>
          <w:b/>
          <w:color w:val="0000FF"/>
          <w:sz w:val="24"/>
        </w:rPr>
        <w:tab/>
      </w:r>
      <w:r>
        <w:rPr>
          <w:rFonts w:ascii="Arial" w:hAnsi="Arial" w:cs="Arial"/>
          <w:b/>
          <w:sz w:val="24"/>
        </w:rPr>
        <w:t>Status of time budgets for RAN1/2/3/4/6 ongoing and new WIs/SIs after RAN #84</w:t>
      </w:r>
    </w:p>
    <w:p w:rsidR="00884FE2" w:rsidRDefault="00884FE2" w:rsidP="00884FE2">
      <w:pPr>
        <w:rPr>
          <w:i/>
        </w:rPr>
      </w:pPr>
      <w:r>
        <w:rPr>
          <w:i/>
        </w:rPr>
        <w:lastRenderedPageBreak/>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RAN1/RAN2/RAN3/RAN4/RAN6 chairmen</w:t>
      </w:r>
    </w:p>
    <w:p w:rsidR="00884FE2" w:rsidRDefault="00884FE2" w:rsidP="00884FE2">
      <w:pPr>
        <w:rPr>
          <w:rFonts w:ascii="Arial" w:hAnsi="Arial" w:cs="Arial"/>
          <w:b/>
        </w:rPr>
      </w:pPr>
      <w:r>
        <w:rPr>
          <w:rFonts w:ascii="Arial" w:hAnsi="Arial" w:cs="Arial"/>
          <w:b/>
        </w:rPr>
        <w:t xml:space="preserve">Abstract: </w:t>
      </w:r>
    </w:p>
    <w:p w:rsidR="00884FE2" w:rsidRDefault="00884FE2" w:rsidP="00884FE2">
      <w:r>
        <w:t>handled by email after RAN #84</w:t>
      </w:r>
    </w:p>
    <w:p w:rsidR="00884FE2" w:rsidRDefault="00884FE2" w:rsidP="00884F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84FE2" w:rsidRDefault="00884FE2" w:rsidP="00884FE2">
      <w:pPr>
        <w:pStyle w:val="Heading2"/>
      </w:pPr>
      <w:bookmarkStart w:id="326" w:name="_Toc15668517"/>
      <w:bookmarkStart w:id="327" w:name="_Toc19543086"/>
      <w:r>
        <w:t>16</w:t>
      </w:r>
      <w:r>
        <w:tab/>
        <w:t>Closing of the meeting</w:t>
      </w:r>
      <w:bookmarkEnd w:id="326"/>
      <w:bookmarkEnd w:id="327"/>
    </w:p>
    <w:p w:rsidR="00884FE2" w:rsidRDefault="00884FE2" w:rsidP="00884FE2">
      <w:r>
        <w:t>The TSG RAN chairman Balazs Bertenyi (Nokia) thanked the delegates for participating and contributing to RAN meeting #84, he thanked the host for organizing the meeting and closed the meeting on Thursday June 6th, 2019 at 19:10.</w:t>
      </w:r>
    </w:p>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28" w:name="_Toc527197946"/>
      <w:bookmarkStart w:id="329" w:name="_Toc2391489"/>
      <w:bookmarkStart w:id="330" w:name="_Toc19543087"/>
      <w:r>
        <w:lastRenderedPageBreak/>
        <w:t>Annex A: List of participants</w:t>
      </w:r>
      <w:bookmarkEnd w:id="328"/>
      <w:bookmarkEnd w:id="329"/>
      <w:bookmarkEnd w:id="330"/>
    </w:p>
    <w:p w:rsidR="00AB0E2A" w:rsidRPr="005740F2" w:rsidRDefault="00AB0E2A" w:rsidP="00AB0E2A">
      <w:pPr>
        <w:snapToGrid w:val="0"/>
      </w:pPr>
      <w:r w:rsidRPr="005740F2">
        <w:t>The list of participants of this RAN meet</w:t>
      </w:r>
      <w:r>
        <w:t>ing #8</w:t>
      </w:r>
      <w:r w:rsidR="0072396A">
        <w:t xml:space="preserve">4 </w:t>
      </w:r>
      <w:r>
        <w:t>is</w:t>
      </w:r>
      <w:r w:rsidRPr="005740F2">
        <w:t xml:space="preserve"> attached to this report.</w:t>
      </w:r>
    </w:p>
    <w:p w:rsidR="00AB0E2A" w:rsidRDefault="00AB0E2A" w:rsidP="00AB0E2A">
      <w:pPr>
        <w:snapToGrid w:val="0"/>
      </w:pPr>
      <w:r w:rsidRPr="005740F2">
        <w:t xml:space="preserve">Total number of participants: </w:t>
      </w:r>
      <w:r w:rsidR="00F15578">
        <w:t>349</w:t>
      </w:r>
      <w:r>
        <w:t xml:space="preserve"> </w:t>
      </w:r>
      <w:r w:rsidRPr="006265F5">
        <w:t>(registered before the meeting</w:t>
      </w:r>
      <w:r w:rsidRPr="00AA512D">
        <w:t xml:space="preserve">: </w:t>
      </w:r>
      <w:r w:rsidR="00F15578">
        <w:t>415</w:t>
      </w:r>
      <w:r w:rsidRPr="00AA512D">
        <w:t>)</w:t>
      </w:r>
    </w:p>
    <w:p w:rsidR="0080661A" w:rsidRDefault="0080661A" w:rsidP="00AB0E2A">
      <w:pPr>
        <w:snapToGrid w:val="0"/>
      </w:pPr>
    </w:p>
    <w:p w:rsidR="004247C8" w:rsidRDefault="00C60FB9" w:rsidP="00AB0E2A">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8pt;height:264pt">
            <v:imagedata r:id="rId19" o:title=""/>
          </v:shape>
        </w:pict>
      </w: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31" w:name="_Toc527197947"/>
      <w:bookmarkStart w:id="332" w:name="_Toc2391490"/>
      <w:bookmarkStart w:id="333" w:name="_Toc19543088"/>
      <w:r>
        <w:lastRenderedPageBreak/>
        <w:t>Annex B: List of contribution documents</w:t>
      </w:r>
      <w:bookmarkEnd w:id="331"/>
      <w:bookmarkEnd w:id="332"/>
      <w:bookmarkEnd w:id="333"/>
    </w:p>
    <w:p w:rsidR="00AB0E2A" w:rsidRPr="005740F2" w:rsidRDefault="00AB0E2A" w:rsidP="00AB0E2A">
      <w:pPr>
        <w:snapToGrid w:val="0"/>
      </w:pPr>
      <w:r>
        <w:t>The list of Tdocs of this RAN meeting #8</w:t>
      </w:r>
      <w:r w:rsidR="00111E45">
        <w:t>4</w:t>
      </w:r>
      <w:r>
        <w:t xml:space="preserve"> is</w:t>
      </w:r>
      <w:r w:rsidRPr="005740F2">
        <w:t xml:space="preserve"> attached to this report.</w:t>
      </w:r>
    </w:p>
    <w:p w:rsidR="00AB0E2A" w:rsidRDefault="00AB0E2A" w:rsidP="00AB0E2A">
      <w:pPr>
        <w:snapToGrid w:val="0"/>
      </w:pPr>
      <w:r>
        <w:t xml:space="preserve">Total number of Tdocs: </w:t>
      </w:r>
      <w:r w:rsidR="00111E45">
        <w:t>835</w:t>
      </w:r>
      <w:r w:rsidRPr="009534B7">
        <w:t xml:space="preserve"> (RP-1</w:t>
      </w:r>
      <w:r>
        <w:t>90</w:t>
      </w:r>
      <w:r w:rsidR="00111E45">
        <w:t>775</w:t>
      </w:r>
      <w:r w:rsidRPr="009534B7">
        <w:t xml:space="preserve"> - RP-1</w:t>
      </w:r>
      <w:r>
        <w:t>9</w:t>
      </w:r>
      <w:r w:rsidR="00111E45">
        <w:t>1609</w:t>
      </w:r>
      <w:r w:rsidRPr="00B14573">
        <w:t xml:space="preserve">) of which </w:t>
      </w:r>
      <w:r w:rsidR="00111E45">
        <w:t>816</w:t>
      </w:r>
      <w:r w:rsidRPr="001E4553">
        <w:t xml:space="preserve"> T</w:t>
      </w:r>
      <w:r w:rsidRPr="00B14573">
        <w:t xml:space="preserve">docs are available, i.e. </w:t>
      </w:r>
      <w:r w:rsidR="00111E45">
        <w:t>19</w:t>
      </w:r>
      <w:r w:rsidRPr="00FF2774">
        <w:t xml:space="preserve"> are not a</w:t>
      </w:r>
      <w:r>
        <w:t>vailable and they are withdrawn</w:t>
      </w:r>
      <w:r w:rsidRPr="009D3CD8">
        <w:t>.</w:t>
      </w:r>
    </w:p>
    <w:p w:rsidR="00AB0E2A" w:rsidRDefault="00AB0E2A" w:rsidP="00AB0E2A">
      <w:pPr>
        <w:snapToGrid w:val="0"/>
      </w:pPr>
    </w:p>
    <w:p w:rsidR="00E9573F" w:rsidRDefault="00D60DE4" w:rsidP="003F1B0F">
      <w:pPr>
        <w:snapToGrid w:val="0"/>
        <w:jc w:val="center"/>
      </w:pPr>
      <w:r>
        <w:pict>
          <v:shape id="_x0000_i1026" type="#_x0000_t75" style="width:684.6pt;height:263.4pt">
            <v:imagedata r:id="rId20" o:title=""/>
          </v:shape>
        </w:pict>
      </w:r>
    </w:p>
    <w:p w:rsidR="00AB0E2A" w:rsidRDefault="00AB0E2A" w:rsidP="00AB0E2A">
      <w:pPr>
        <w:pStyle w:val="TH"/>
      </w:pPr>
      <w:r>
        <w:t xml:space="preserve">Fig. </w:t>
      </w:r>
      <w:r w:rsidR="00E9573F">
        <w:t>B</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34" w:name="_Toc527197948"/>
      <w:bookmarkStart w:id="335" w:name="_Toc2391491"/>
      <w:bookmarkStart w:id="336" w:name="_Toc19543089"/>
      <w:r>
        <w:lastRenderedPageBreak/>
        <w:t>Annex C: Lists of liaison statements</w:t>
      </w:r>
      <w:bookmarkEnd w:id="334"/>
      <w:bookmarkEnd w:id="335"/>
      <w:bookmarkEnd w:id="336"/>
    </w:p>
    <w:p w:rsidR="002C6209" w:rsidRDefault="00AB0E2A" w:rsidP="00CC57B6">
      <w:r w:rsidRPr="00926353">
        <w:t xml:space="preserve">In total </w:t>
      </w:r>
      <w:r w:rsidR="002529D9">
        <w:t>43</w:t>
      </w:r>
      <w:r>
        <w:t xml:space="preserve"> </w:t>
      </w:r>
      <w:r w:rsidR="00456028" w:rsidRPr="008E5D65">
        <w:rPr>
          <w:u w:val="single"/>
        </w:rPr>
        <w:t xml:space="preserve">incoming </w:t>
      </w:r>
      <w:r w:rsidRPr="008E5D65">
        <w:rPr>
          <w:u w:val="single"/>
        </w:rPr>
        <w:t>LSs/LTIs</w:t>
      </w:r>
      <w:r>
        <w:t xml:space="preserve"> were received for RAN #8</w:t>
      </w:r>
      <w:r w:rsidR="0089220C">
        <w:t>4</w:t>
      </w:r>
      <w:r w:rsidRPr="00926353">
        <w:t>.</w:t>
      </w:r>
      <w:r w:rsidR="00CC57B6">
        <w:t xml:space="preserve"> </w:t>
      </w:r>
      <w:r w:rsidR="0089220C">
        <w:t>5</w:t>
      </w:r>
      <w:r w:rsidR="001F7587">
        <w:t xml:space="preserve"> of them were resubmissions of RAN #8</w:t>
      </w:r>
      <w:r w:rsidR="0089220C">
        <w:t>3</w:t>
      </w:r>
      <w:r w:rsidR="001F7587">
        <w:t>:</w:t>
      </w:r>
      <w:r w:rsidR="00A8644B">
        <w:t xml:space="preserve"> </w:t>
      </w:r>
      <w:r w:rsidR="0089220C">
        <w:t>RP-190794 = RP-190036, RP-190795 = RP-190052, RP-190796 = RP-190121, RP-190797 = RP-190719, RP-190798 = RP-190720.</w:t>
      </w:r>
      <w:r w:rsidR="00CC57B6">
        <w:t xml:space="preserve"> </w:t>
      </w:r>
      <w:r w:rsidR="002C6209">
        <w:t>41</w:t>
      </w:r>
      <w:r w:rsidRPr="00926353">
        <w:t xml:space="preserve"> LSs</w:t>
      </w:r>
      <w:r>
        <w:t>/LTIs</w:t>
      </w:r>
      <w:r w:rsidRPr="00926353">
        <w:t xml:space="preserve"> were treated</w:t>
      </w:r>
      <w:r>
        <w:t xml:space="preserve"> (</w:t>
      </w:r>
      <w:r w:rsidR="002C6209">
        <w:t>2</w:t>
      </w:r>
      <w:r>
        <w:t xml:space="preserve"> were not treated: </w:t>
      </w:r>
      <w:r w:rsidR="002C6209">
        <w:t>RP-190798, RP-190800; they will be resubmitted to RAN #85)</w:t>
      </w:r>
    </w:p>
    <w:p w:rsidR="00AB0E2A" w:rsidRDefault="009D3E09" w:rsidP="00F77D9D">
      <w:pPr>
        <w:spacing w:after="0"/>
      </w:pPr>
      <w:r>
        <w:t>4</w:t>
      </w:r>
      <w:r w:rsidR="00AB0E2A" w:rsidRPr="00E90176">
        <w:t xml:space="preserve"> </w:t>
      </w:r>
      <w:r w:rsidR="00AB0E2A" w:rsidRPr="008E5D65">
        <w:rPr>
          <w:u w:val="single"/>
        </w:rPr>
        <w:t>outgoing LSs/LTIs</w:t>
      </w:r>
      <w:r w:rsidR="00AB0E2A" w:rsidRPr="00E90176">
        <w:t xml:space="preserve"> </w:t>
      </w:r>
      <w:r w:rsidR="00AB0E2A">
        <w:t>were sent from RAN #8</w:t>
      </w:r>
      <w:r>
        <w:t>4.</w:t>
      </w:r>
    </w:p>
    <w:p w:rsidR="00AB0E2A" w:rsidRDefault="00AB0E2A" w:rsidP="00AB0E2A"/>
    <w:p w:rsidR="003F1B0F" w:rsidRDefault="00C60FB9" w:rsidP="003F1B0F">
      <w:pPr>
        <w:jc w:val="center"/>
      </w:pPr>
      <w:r>
        <w:pict>
          <v:shape id="_x0000_i1027" type="#_x0000_t75" style="width:685.8pt;height:265.8pt">
            <v:imagedata r:id="rId21" o:title=""/>
          </v:shape>
        </w:pict>
      </w: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337" w:name="_Toc527197949"/>
      <w:bookmarkStart w:id="338" w:name="_Toc2391492"/>
      <w:bookmarkStart w:id="339" w:name="_Toc19543090"/>
      <w:r>
        <w:lastRenderedPageBreak/>
        <w:t>C1: Incoming liaison statements</w:t>
      </w:r>
      <w:bookmarkEnd w:id="337"/>
      <w:bookmarkEnd w:id="338"/>
      <w:bookmarkEnd w:id="3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134"/>
        <w:gridCol w:w="8363"/>
        <w:gridCol w:w="1701"/>
        <w:gridCol w:w="992"/>
        <w:gridCol w:w="1497"/>
      </w:tblGrid>
      <w:tr w:rsidR="00303962" w:rsidRPr="00303962" w:rsidTr="00303962">
        <w:trPr>
          <w:tblHeader/>
        </w:trPr>
        <w:tc>
          <w:tcPr>
            <w:tcW w:w="1101"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Document</w:t>
            </w:r>
          </w:p>
        </w:tc>
        <w:tc>
          <w:tcPr>
            <w:tcW w:w="1134"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Original</w:t>
            </w:r>
          </w:p>
        </w:tc>
        <w:tc>
          <w:tcPr>
            <w:tcW w:w="8363"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Title</w:t>
            </w:r>
          </w:p>
        </w:tc>
        <w:tc>
          <w:tcPr>
            <w:tcW w:w="1701"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From</w:t>
            </w:r>
          </w:p>
        </w:tc>
        <w:tc>
          <w:tcPr>
            <w:tcW w:w="992"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Decision</w:t>
            </w:r>
          </w:p>
        </w:tc>
        <w:tc>
          <w:tcPr>
            <w:tcW w:w="1497"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Reply in</w:t>
            </w: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RP-190794</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S6-190280</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D2D enabler for public safety communications in 5GS (S6-190280; to: SA, RAN; cc: SA2; contact: Firstnet)</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SA6</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RP-190795</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R2-1902716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S2-1813393 = RP-182699 on RAN Impact analysis due to NPN (R2-1902716; to: SA2, RAN; cc: RAN3, CT1, SA; contact: Huawei)</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RP-190796</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R3-191168</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S2-1813393 = RP-182699 on RAN impact analysis of NPN (R3-191168; to: SA2, RAN; cc: RAN2, CT1, SA; contact: Huawei)</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RP-190797</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CP-190187</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R3-191119 = RP-190053 on Completion of X2 TNL Address Discovery for EN-DC (CP-190187; to: RAN3, RAN; cc: SA, SA2; contact: Orange)</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CT</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RP-190798</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5GAA_S-1900056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NR V2X spectrum allocation (5GAA_S-1900056; to: RAN; cc: RAN1, RAN2, RAN4; contact: Huawei)</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5GAA WG4</w:t>
            </w:r>
          </w:p>
        </w:tc>
        <w:tc>
          <w:tcPr>
            <w:tcW w:w="992" w:type="dxa"/>
            <w:shd w:val="clear" w:color="auto" w:fill="auto"/>
          </w:tcPr>
          <w:p w:rsidR="00C57AEF" w:rsidRPr="00303962" w:rsidRDefault="00C57AEF" w:rsidP="00303962">
            <w:pPr>
              <w:pStyle w:val="TAL"/>
              <w:keepNext w:val="0"/>
              <w:keepLines w:val="0"/>
              <w:widowControl w:val="0"/>
              <w:rPr>
                <w:color w:val="FF0000"/>
                <w:sz w:val="16"/>
                <w:szCs w:val="16"/>
              </w:rPr>
            </w:pPr>
            <w:r w:rsidRPr="00303962">
              <w:rPr>
                <w:color w:val="FF0000"/>
                <w:sz w:val="16"/>
                <w:szCs w:val="16"/>
              </w:rPr>
              <w:t>not treated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RP-190799</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R1-1905860</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IEEE_802.11_WG_LS190118 = RP-190039 on the use of no/short LBT (R1-1905860; to: IEEE 802.11 WG; cc: RAN;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RAN1</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RP-190800</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R2-1905306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GSMA_5GSI15_004 = RP-190638 on upperLayerIndication bit (R2-1905306; to: GSMA 5GSI; cc: RAN; contact: T-Mobile)</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RAN2</w:t>
            </w:r>
          </w:p>
        </w:tc>
        <w:tc>
          <w:tcPr>
            <w:tcW w:w="992" w:type="dxa"/>
            <w:shd w:val="clear" w:color="auto" w:fill="auto"/>
          </w:tcPr>
          <w:p w:rsidR="00C57AEF" w:rsidRPr="00303962" w:rsidRDefault="00C57AEF" w:rsidP="00303962">
            <w:pPr>
              <w:pStyle w:val="TAL"/>
              <w:keepNext w:val="0"/>
              <w:keepLines w:val="0"/>
              <w:widowControl w:val="0"/>
              <w:rPr>
                <w:color w:val="FF0000"/>
                <w:sz w:val="16"/>
                <w:szCs w:val="16"/>
              </w:rPr>
            </w:pPr>
            <w:r w:rsidRPr="00303962">
              <w:rPr>
                <w:color w:val="FF0000"/>
                <w:sz w:val="16"/>
                <w:szCs w:val="16"/>
              </w:rPr>
              <w:t>not treated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RP-190801</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R2-1905455</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S3-191020 = RP-190811 on full data rate support for UP IP (R2-1905455; to: SA3; cc: RAN, RAN1, RAN3;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RP-190802</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R2-1905466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S2-1902903 = RP-190122 on Completion of FS_RACS study (R2-1905466; to: SA2; cc: RAN, RAN3, CT1, CT4;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RP-190803</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R3-191995</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S2-1813345 = RP-182843 on PARLOS RAN impacts (R3-191995; to: RAN, SA2; cc: RAN2, CT1; contact: Nokia)</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RP-190804</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R3-192176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S2-1813400 = RP-182700 on Completion of Study on Cellular IoT support and evolution for the 5G System (R3-192176; to: SA2; cc: RAN2, RAN; contact: Nokia)</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RP-190805</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R3-192179</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S2-1813333 = RP-190030 on 5G_URLLC (R3-192179; to: SA2, RAN2; cc: RAN, SA5; contact: Ericsson)</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RP-190806</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R3-192183</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S2-1902903 = RP-190122 on Completion of FS_RACS study (R3-192183; to: SA2; cc: RAN, RAN2, CT1, CT4;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RP-190807</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R4-1902651</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ERMWGEMC(19)057003 = R4-1902212 on RX exclusion band extension for OTA AAS BS and NR BS type 1-O (R4-1902651; to: ETSI ERM WGEMC; cc: RAN; contact: ZTE)</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RAN4</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RP-190808</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R4-1905097</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NR V2X Sidelink Operation (R4-1905097; to: 5GAA (Board, WG2, WG4); cc: RAN; contact: Vodafone)</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RAN4</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RP-190809</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S2-1904025</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Conclusion on 5G CIoT user plane small data solution (S2-1904025; to: RAN, RAN2, RAN3; cc: SA, CT;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RP-190810</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S2-1904819</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R3-191111 = RP-190118 on reporting all cell IDs in 5G (S2-1904819; to: SA3 LI; cc: RAN3, SA, SA3, SA5, RAN, CT, CT1, CT3, CT4, ETSI TC LI;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RP-190811</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S3-191020</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full data rate support for UP IP (S3-191020; to: RAN2; cc: RAN, RAN1, RAN3;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RP-190812</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S3i190265</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R3-191111 = RP-190118 on reporting all Cell IDs in 5G (S3i190265; to: RAN3, SA2; cc: SA3, CT, CT1, CT3, ETSI TC LI, SA, RAN; contact: BT)</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SA3 LI</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RP-190813</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SP-190260</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S6-190280 = RP-190036 on D2D enabler for public safety communications in 5GS (SP-190260; to: SA6, RAN; cc: SA2;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RP-190814</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NGMN_LS190329</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5G Extreme Requirements (NGMN_LS190329; to: SA, RAN, ETSI ISG NGP, 5GAA; cc: -; contact: Vodafone)</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RP-190815</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GSMA_CVD_LS190502</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Handling of UE radio network capabilities in 4G and 5G (GSMA_CVD_LS190502; to: SA3, RAN2; cc: RAN; contact: GSMA_CVD_LS190502)</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GSMA</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RP-190816</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CEPT_ECC_LS_L19-ECC-008</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CEPT ECC developments in the 410 – 470 MHz band (CEPT_ECC_LS_L19-ECC-008; to: RAN; cc: RAN4, ETSI TC ERM; contact: ECC Chairman)</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CEPT ECC</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RP-190817</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R1-1907635</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Coexistence of NB-IoT with NR (R1-1907635; to: RAN; cc: RAN2, RAN4; contact: Huawei)</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RAN1</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RP-190818</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R1-1907636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LTE-MTC coexistence with NR (R1-1907636; to: RAN; cc: RAN4, RAN2; contact: Ericsson)</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RAN1</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lastRenderedPageBreak/>
              <w:t>RP-190819</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R1-1907859</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about CR for TR 38.811 (R1-1907859; to: RAN; cc: -; contact: Thales)</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RAN1</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RP-190820</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R1-1907909</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NR control for LTE sidelink (R1-1907909; to: RAN; cc: -; contact: Huawei)</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RAN1</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RP-190821</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R2-1908152</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Update to LS on RoHC utilization for Ethernet header compression (R2-1908152; to: IEEE 802; cc: IETF, RAN;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RP-190822</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R4-1907779</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10 MHz Channel BW for NR-U (R4-1907779; to: RAN1; cc: RAN; contact: Vodafone)</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RAN4</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RP-190823</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R5-195196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5G-NR FR2 Transmitter &amp; Receiver Testability Issues – Regional Regulatory Bodies Input Required (R5-195196; to: RAN; cc: RAN4;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RAN5</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RP-190824</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R5-195422</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to update 38.101-4 with Link Adaptation requirements (R5-195422; to: RAN4; cc: RAN, GCF CAG, PTCRB PVG, CTIA OTA WG, GTI;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RAN5</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RP-190825</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S3-191750</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R2-1902479 = RP-190050 on security and privacy aspects of NR positioning (S3-191750; to: RAN2, RAN3; cc: RAN1, SA2, RAN; contact: Ericsson)</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RP-190826</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S2-1906831</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LTE-M identification in 5GC (S2-1906831; to: RAN, RAN2, RAN3; cc: -;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RP-190827</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R2-1908202</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S2-1904025 = RP-190809 for Conclusion on 5G CIoT user plane small data solution (R2-1908202; to: SA2, RAN3; cc: SA, CT, RAN;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RP-190828</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R2-1908467</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GSMA_CVD_LS190502 = RP-190815 on Handling of UE radio network capabilities in 4G and 5G (R2-1908467; to: GSMA CVD Governance Team; cc: SA3, RAN, SA; contact: Intel)</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RP-190829</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R3-193111</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Response LS to S3i190265 = RP-190812 on reporting all Cell IDs in 5G (R3-193111; to: SA3-LI, SA2; cc: RAN, SA, SA3, CT, CT1, CT3, ETSI TC LI; contact: Nokia)</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RAN3</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RP-191401</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NGMN_LS_190513</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NGMN 5G End-to-End Architecture Framework (NGMN_LS_190513; to: RAN, SA, SA2, SA3, SA5, SA6; cc: -; contact: US Cellular)</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RP-191402</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NGMN_LS_190520</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the 5G Proof of Concept (NGMN_LS_190520; to: RAN, SA, ETSI MEC ISG, O-RAN Alliance, GTI, 5GAA, 5G-ACIA; cc: -; contact: CMCC)</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RP-191403</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S2-1906170</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Further reply LS to S3i190265 = RP-190812 relating to "Response LS on reporting all Cell IDs in 5G" (S2-1906170; to: SA3-LI, SA; cc: RAN, CT, SA3, RAN3; contact: Vodafone)</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RP-191404</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S2-1906806</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Reply LS to R3-191995 = RP-190803 and R2-1902569 on PARLOS RAN impacts (S2-1906806; to: RAN, RAN2, RAN3; cc: CT1, SA; contact: Qualcomm)</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SA2</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replied to</w:t>
            </w:r>
          </w:p>
        </w:tc>
        <w:tc>
          <w:tcPr>
            <w:tcW w:w="1497"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RP-1915</w:t>
            </w:r>
            <w:r w:rsidR="00551830" w:rsidRPr="00303962">
              <w:rPr>
                <w:sz w:val="16"/>
                <w:szCs w:val="16"/>
              </w:rPr>
              <w:t>92</w:t>
            </w: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RP-191405</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WTSC-2019-00052R001</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regarding IMT-2020 transposition timings in step 8 of IMT-2020 process (WTSC-2019-00052R001; to: ITU-R WP5D; cc: RAN; contact: ATIS)</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ATIS, ARIB, CCSA, ETSI, TSDSI, TTA, TTC</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RP-191463</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R4-1907593</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UE feature list for NR (R4-1907593; to: RAN2, RAN; cc: RAN1, RAN3; contact: NTT DOCOMO)</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RAN4</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r w:rsidR="00303962" w:rsidRPr="00303962" w:rsidTr="00303962">
        <w:tc>
          <w:tcPr>
            <w:tcW w:w="11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RP-191464</w:t>
            </w:r>
          </w:p>
        </w:tc>
        <w:tc>
          <w:tcPr>
            <w:tcW w:w="1134"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NGMN_LS_190527</w:t>
            </w:r>
          </w:p>
        </w:tc>
        <w:tc>
          <w:tcPr>
            <w:tcW w:w="8363"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LS on NGMN Operators’ Release 17 RAN Priorities (NGMN_LS_190527; to: RAN; cc: SA; contact: Telecom Italia)</w:t>
            </w:r>
          </w:p>
        </w:tc>
        <w:tc>
          <w:tcPr>
            <w:tcW w:w="1701"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NGMN</w:t>
            </w:r>
          </w:p>
        </w:tc>
        <w:tc>
          <w:tcPr>
            <w:tcW w:w="992" w:type="dxa"/>
            <w:shd w:val="clear" w:color="auto" w:fill="auto"/>
          </w:tcPr>
          <w:p w:rsidR="00C57AEF" w:rsidRPr="00303962" w:rsidRDefault="00C57AEF" w:rsidP="00303962">
            <w:pPr>
              <w:pStyle w:val="TAL"/>
              <w:keepNext w:val="0"/>
              <w:keepLines w:val="0"/>
              <w:widowControl w:val="0"/>
              <w:rPr>
                <w:sz w:val="16"/>
                <w:szCs w:val="16"/>
              </w:rPr>
            </w:pPr>
            <w:r w:rsidRPr="00303962">
              <w:rPr>
                <w:sz w:val="16"/>
                <w:szCs w:val="16"/>
              </w:rPr>
              <w:t>noted</w:t>
            </w:r>
          </w:p>
        </w:tc>
        <w:tc>
          <w:tcPr>
            <w:tcW w:w="1497" w:type="dxa"/>
            <w:shd w:val="clear" w:color="auto" w:fill="auto"/>
          </w:tcPr>
          <w:p w:rsidR="00C57AEF" w:rsidRPr="00303962" w:rsidRDefault="00C57AEF" w:rsidP="00303962">
            <w:pPr>
              <w:pStyle w:val="TAL"/>
              <w:keepNext w:val="0"/>
              <w:keepLines w:val="0"/>
              <w:widowControl w:val="0"/>
              <w:rPr>
                <w:sz w:val="16"/>
                <w:szCs w:val="16"/>
              </w:rPr>
            </w:pPr>
          </w:p>
        </w:tc>
      </w:tr>
    </w:tbl>
    <w:p w:rsidR="00C57AEF" w:rsidRDefault="00C57AEF" w:rsidP="00C57AEF"/>
    <w:p w:rsidR="00AB0E2A" w:rsidRDefault="00AB0E2A" w:rsidP="00AB0E2A">
      <w:pPr>
        <w:pStyle w:val="Heading3"/>
      </w:pPr>
      <w:bookmarkStart w:id="340" w:name="_Toc527197950"/>
      <w:bookmarkStart w:id="341" w:name="_Toc2391493"/>
      <w:bookmarkStart w:id="342" w:name="_Toc19543091"/>
      <w:r>
        <w:t>C2: Outgoing liaison statements</w:t>
      </w:r>
      <w:bookmarkEnd w:id="340"/>
      <w:bookmarkEnd w:id="341"/>
      <w:bookmarkEnd w:id="3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654"/>
        <w:gridCol w:w="2552"/>
        <w:gridCol w:w="1984"/>
        <w:gridCol w:w="1497"/>
      </w:tblGrid>
      <w:tr w:rsidR="00AB0E2A" w:rsidRPr="00457FEB" w:rsidTr="007102F1">
        <w:trPr>
          <w:cantSplit/>
          <w:tblHeader/>
        </w:trPr>
        <w:tc>
          <w:tcPr>
            <w:tcW w:w="1101" w:type="dxa"/>
            <w:shd w:val="clear" w:color="auto" w:fill="auto"/>
          </w:tcPr>
          <w:p w:rsidR="00AB0E2A" w:rsidRPr="00457FEB" w:rsidRDefault="00AB0E2A" w:rsidP="00AB0E2A">
            <w:pPr>
              <w:pStyle w:val="TAH"/>
              <w:rPr>
                <w:sz w:val="16"/>
                <w:szCs w:val="16"/>
              </w:rPr>
            </w:pPr>
            <w:r w:rsidRPr="00457FEB">
              <w:rPr>
                <w:sz w:val="16"/>
                <w:szCs w:val="16"/>
              </w:rPr>
              <w:t>Document</w:t>
            </w:r>
          </w:p>
        </w:tc>
        <w:tc>
          <w:tcPr>
            <w:tcW w:w="7654" w:type="dxa"/>
            <w:shd w:val="clear" w:color="auto" w:fill="auto"/>
          </w:tcPr>
          <w:p w:rsidR="00AB0E2A" w:rsidRPr="00457FEB" w:rsidRDefault="00AB0E2A" w:rsidP="00AB0E2A">
            <w:pPr>
              <w:pStyle w:val="TAH"/>
              <w:rPr>
                <w:sz w:val="16"/>
                <w:szCs w:val="16"/>
              </w:rPr>
            </w:pPr>
            <w:r w:rsidRPr="00457FEB">
              <w:rPr>
                <w:sz w:val="16"/>
                <w:szCs w:val="16"/>
              </w:rPr>
              <w:t>Title</w:t>
            </w:r>
          </w:p>
        </w:tc>
        <w:tc>
          <w:tcPr>
            <w:tcW w:w="2552" w:type="dxa"/>
            <w:shd w:val="clear" w:color="auto" w:fill="auto"/>
          </w:tcPr>
          <w:p w:rsidR="00AB0E2A" w:rsidRPr="00457FEB" w:rsidRDefault="00AB0E2A" w:rsidP="00AB0E2A">
            <w:pPr>
              <w:pStyle w:val="TAH"/>
              <w:rPr>
                <w:sz w:val="16"/>
                <w:szCs w:val="16"/>
              </w:rPr>
            </w:pPr>
            <w:r w:rsidRPr="00457FEB">
              <w:rPr>
                <w:sz w:val="16"/>
                <w:szCs w:val="16"/>
              </w:rPr>
              <w:t>To</w:t>
            </w:r>
          </w:p>
        </w:tc>
        <w:tc>
          <w:tcPr>
            <w:tcW w:w="1984" w:type="dxa"/>
            <w:shd w:val="clear" w:color="auto" w:fill="auto"/>
          </w:tcPr>
          <w:p w:rsidR="00AB0E2A" w:rsidRPr="00457FEB" w:rsidRDefault="00AB0E2A" w:rsidP="00AB0E2A">
            <w:pPr>
              <w:pStyle w:val="TAH"/>
              <w:rPr>
                <w:sz w:val="16"/>
                <w:szCs w:val="16"/>
              </w:rPr>
            </w:pPr>
            <w:r w:rsidRPr="00457FEB">
              <w:rPr>
                <w:sz w:val="16"/>
                <w:szCs w:val="16"/>
              </w:rPr>
              <w:t>Cc</w:t>
            </w:r>
          </w:p>
        </w:tc>
        <w:tc>
          <w:tcPr>
            <w:tcW w:w="1497" w:type="dxa"/>
            <w:shd w:val="clear" w:color="auto" w:fill="auto"/>
          </w:tcPr>
          <w:p w:rsidR="00AB0E2A" w:rsidRPr="00457FEB" w:rsidRDefault="002A3B85" w:rsidP="00AB0E2A">
            <w:pPr>
              <w:pStyle w:val="TAH"/>
              <w:rPr>
                <w:sz w:val="16"/>
                <w:szCs w:val="16"/>
              </w:rPr>
            </w:pPr>
            <w:r>
              <w:rPr>
                <w:sz w:val="16"/>
                <w:szCs w:val="16"/>
              </w:rPr>
              <w:t>R</w:t>
            </w:r>
            <w:r w:rsidR="00AB0E2A" w:rsidRPr="00457FEB">
              <w:rPr>
                <w:sz w:val="16"/>
                <w:szCs w:val="16"/>
              </w:rPr>
              <w:t xml:space="preserve">eply to </w:t>
            </w:r>
            <w:r w:rsidR="00AB0E2A">
              <w:rPr>
                <w:sz w:val="16"/>
                <w:szCs w:val="16"/>
              </w:rPr>
              <w:t>LSin</w:t>
            </w:r>
          </w:p>
        </w:tc>
      </w:tr>
      <w:tr w:rsidR="00B74D04" w:rsidRPr="00B74D04" w:rsidTr="007102F1">
        <w:trPr>
          <w:cantSplit/>
          <w:tblHeader/>
        </w:trPr>
        <w:tc>
          <w:tcPr>
            <w:tcW w:w="1101"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RP-191533</w:t>
            </w:r>
          </w:p>
        </w:tc>
        <w:tc>
          <w:tcPr>
            <w:tcW w:w="765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Draft LTI on submission of 3GPP 5G Description Template and Self-Evaluation (to: SA; cc:-; contact: Telecom Italia)</w:t>
            </w:r>
          </w:p>
        </w:tc>
        <w:tc>
          <w:tcPr>
            <w:tcW w:w="2552"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SA</w:t>
            </w:r>
          </w:p>
        </w:tc>
        <w:tc>
          <w:tcPr>
            <w:tcW w:w="198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w:t>
            </w:r>
          </w:p>
        </w:tc>
        <w:tc>
          <w:tcPr>
            <w:tcW w:w="1497"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w:t>
            </w:r>
          </w:p>
        </w:tc>
      </w:tr>
      <w:tr w:rsidR="00B74D04" w:rsidRPr="00B74D04" w:rsidTr="007102F1">
        <w:trPr>
          <w:cantSplit/>
          <w:tblHeader/>
        </w:trPr>
        <w:tc>
          <w:tcPr>
            <w:tcW w:w="1101"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RP-191534</w:t>
            </w:r>
          </w:p>
        </w:tc>
        <w:tc>
          <w:tcPr>
            <w:tcW w:w="765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LS on 3GPP activities in the frequency range above 52.6 GHz (to: ITU-R WP5D; cc: SA; contact: Ericsson)</w:t>
            </w:r>
          </w:p>
        </w:tc>
        <w:tc>
          <w:tcPr>
            <w:tcW w:w="2552" w:type="dxa"/>
            <w:shd w:val="clear" w:color="auto" w:fill="auto"/>
          </w:tcPr>
          <w:p w:rsidR="00B74D04" w:rsidRPr="00B74D04" w:rsidRDefault="00B74D04" w:rsidP="00B74D04">
            <w:pPr>
              <w:pStyle w:val="TAL"/>
              <w:keepNext w:val="0"/>
              <w:keepLines w:val="0"/>
              <w:widowControl w:val="0"/>
              <w:rPr>
                <w:sz w:val="16"/>
                <w:szCs w:val="16"/>
              </w:rPr>
            </w:pPr>
            <w:r>
              <w:rPr>
                <w:sz w:val="16"/>
                <w:szCs w:val="16"/>
              </w:rPr>
              <w:t>I</w:t>
            </w:r>
            <w:r w:rsidRPr="00B74D04">
              <w:rPr>
                <w:sz w:val="16"/>
                <w:szCs w:val="16"/>
              </w:rPr>
              <w:t>TU-R WP5D</w:t>
            </w:r>
          </w:p>
        </w:tc>
        <w:tc>
          <w:tcPr>
            <w:tcW w:w="198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SA</w:t>
            </w:r>
          </w:p>
        </w:tc>
        <w:tc>
          <w:tcPr>
            <w:tcW w:w="1497"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w:t>
            </w:r>
          </w:p>
        </w:tc>
      </w:tr>
      <w:tr w:rsidR="00B74D04" w:rsidRPr="00B74D04" w:rsidTr="007102F1">
        <w:trPr>
          <w:cantSplit/>
          <w:tblHeader/>
        </w:trPr>
        <w:tc>
          <w:tcPr>
            <w:tcW w:w="1101"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RP-191592</w:t>
            </w:r>
          </w:p>
        </w:tc>
        <w:tc>
          <w:tcPr>
            <w:tcW w:w="765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Reply LS to S2-1906806 = RP-191404 on PARLOS RAN impacts (to: SA2, RAN2, SA; cc: CT1, RAN3; contact: Ericsson)</w:t>
            </w:r>
          </w:p>
        </w:tc>
        <w:tc>
          <w:tcPr>
            <w:tcW w:w="2552"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SA2, RAN2, SA</w:t>
            </w:r>
          </w:p>
        </w:tc>
        <w:tc>
          <w:tcPr>
            <w:tcW w:w="198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CT1, RAN3</w:t>
            </w:r>
          </w:p>
        </w:tc>
        <w:tc>
          <w:tcPr>
            <w:tcW w:w="1497"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RP-191404</w:t>
            </w:r>
          </w:p>
        </w:tc>
      </w:tr>
      <w:tr w:rsidR="00B74D04" w:rsidRPr="00B74D04" w:rsidTr="007102F1">
        <w:trPr>
          <w:cantSplit/>
          <w:tblHeader/>
        </w:trPr>
        <w:tc>
          <w:tcPr>
            <w:tcW w:w="1101"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RP-191603</w:t>
            </w:r>
          </w:p>
        </w:tc>
        <w:tc>
          <w:tcPr>
            <w:tcW w:w="765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LS on 5G-NR FR2 Transmitter &amp; Receiver Testability Issues (to: FCC, ETSI MSG, ETSI ERM, ARIB; cc: RAN4, RAN5; contact: Qualcomm)</w:t>
            </w:r>
          </w:p>
        </w:tc>
        <w:tc>
          <w:tcPr>
            <w:tcW w:w="2552"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FCC, ETSI MSG, ETSI ERM, ARIB</w:t>
            </w:r>
          </w:p>
        </w:tc>
        <w:tc>
          <w:tcPr>
            <w:tcW w:w="1984"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RAN4, RAN5</w:t>
            </w:r>
          </w:p>
        </w:tc>
        <w:tc>
          <w:tcPr>
            <w:tcW w:w="1497" w:type="dxa"/>
            <w:shd w:val="clear" w:color="auto" w:fill="auto"/>
          </w:tcPr>
          <w:p w:rsidR="00B74D04" w:rsidRPr="00B74D04" w:rsidRDefault="00B74D04" w:rsidP="00B74D04">
            <w:pPr>
              <w:pStyle w:val="TAL"/>
              <w:keepNext w:val="0"/>
              <w:keepLines w:val="0"/>
              <w:widowControl w:val="0"/>
              <w:rPr>
                <w:sz w:val="16"/>
                <w:szCs w:val="16"/>
              </w:rPr>
            </w:pPr>
            <w:r w:rsidRPr="00B74D04">
              <w:rPr>
                <w:sz w:val="16"/>
                <w:szCs w:val="16"/>
              </w:rPr>
              <w:t>-</w:t>
            </w:r>
          </w:p>
        </w:tc>
      </w:tr>
    </w:tbl>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43" w:name="_Toc527197951"/>
      <w:bookmarkStart w:id="344" w:name="_Toc2391494"/>
      <w:bookmarkStart w:id="345" w:name="_Toc19543092"/>
      <w:r>
        <w:lastRenderedPageBreak/>
        <w:t>Annex D: List of change requests</w:t>
      </w:r>
      <w:bookmarkEnd w:id="343"/>
      <w:bookmarkEnd w:id="344"/>
      <w:bookmarkEnd w:id="345"/>
    </w:p>
    <w:p w:rsidR="00AB0E2A" w:rsidRDefault="006A139E" w:rsidP="00AB0E2A">
      <w:pPr>
        <w:snapToGrid w:val="0"/>
      </w:pPr>
      <w:r w:rsidRPr="00C71F0F">
        <w:t>1</w:t>
      </w:r>
      <w:r w:rsidR="00C71F0F" w:rsidRPr="00C71F0F">
        <w:t>812</w:t>
      </w:r>
      <w:r w:rsidR="00AB0E2A" w:rsidRPr="00856E3D">
        <w:t xml:space="preserve"> CRs (incl. cat.A CRs</w:t>
      </w:r>
      <w:r w:rsidR="00AB0E2A">
        <w:t xml:space="preserve"> and </w:t>
      </w:r>
      <w:r w:rsidR="008504E3">
        <w:t>14</w:t>
      </w:r>
      <w:r w:rsidR="00AB0E2A">
        <w:t xml:space="preserve"> company CRs</w:t>
      </w:r>
      <w:r w:rsidR="00AB0E2A" w:rsidRPr="00856E3D">
        <w:t xml:space="preserve">) </w:t>
      </w:r>
      <w:r w:rsidR="00AB0E2A">
        <w:t>were handled at RAN #8</w:t>
      </w:r>
      <w:r w:rsidR="00F54E92">
        <w:t>4</w:t>
      </w:r>
      <w:r w:rsidR="00AB0E2A" w:rsidRPr="00856E3D">
        <w:t xml:space="preserve"> and </w:t>
      </w:r>
      <w:r w:rsidR="003E7092" w:rsidRPr="00C71F0F">
        <w:t>1</w:t>
      </w:r>
      <w:r w:rsidR="00C71F0F" w:rsidRPr="00C71F0F">
        <w:t>802</w:t>
      </w:r>
      <w:r w:rsidR="00AB0E2A" w:rsidRPr="00856E3D">
        <w:t xml:space="preserve"> CRs were approved.</w:t>
      </w:r>
    </w:p>
    <w:p w:rsidR="00AB0E2A" w:rsidRDefault="00AB0E2A" w:rsidP="00AB0E2A">
      <w:pPr>
        <w:snapToGrid w:val="0"/>
      </w:pPr>
      <w:r>
        <w:t>A corresponding list of all CRs is included in the attached Tdoc list.</w:t>
      </w:r>
    </w:p>
    <w:p w:rsidR="00AB0E2A" w:rsidRDefault="00AB0E2A" w:rsidP="00AB0E2A"/>
    <w:p w:rsidR="00E55669" w:rsidRDefault="00C60FB9" w:rsidP="00AB0E2A">
      <w:pPr>
        <w:pStyle w:val="TH"/>
        <w:snapToGrid w:val="0"/>
        <w:rPr>
          <w:noProof/>
        </w:rPr>
      </w:pPr>
      <w:r>
        <w:pict>
          <v:shape id="_x0000_i1028" type="#_x0000_t75" style="width:582.6pt;height:311.4pt">
            <v:imagedata r:id="rId22" o:title=""/>
          </v:shape>
        </w:pict>
      </w:r>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C60FB9" w:rsidP="00AB0E2A">
      <w:pPr>
        <w:jc w:val="center"/>
      </w:pPr>
      <w:r>
        <w:pict>
          <v:shape id="_x0000_i1029" type="#_x0000_t75" style="width:660.6pt;height:318.6pt">
            <v:imagedata r:id="rId23" o:title=""/>
          </v:shape>
        </w:pict>
      </w:r>
    </w:p>
    <w:p w:rsidR="00AB0E2A" w:rsidRDefault="00AB0E2A" w:rsidP="00AB0E2A">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r>
      <w:r w:rsidR="00413B71">
        <w:t>/</w:t>
      </w:r>
      <w:r>
        <w:t>REL-15: RAN #80; REL-16: planned for RAN #87;</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REL-14: RAN #76 (438 CRs* at #76), REL-15: RAN #81 (848 CRs* at #82), REL-16: planned for RAN #88</w:t>
      </w:r>
      <w:r>
        <w:br/>
        <w:t>*: peak number of CRs in this release (excl. cat.A and testing CRs)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D60DE4" w:rsidP="00AB0E2A">
      <w:pPr>
        <w:jc w:val="center"/>
      </w:pPr>
      <w:r>
        <w:pict>
          <v:shape id="_x0000_i1030" type="#_x0000_t75" style="width:660.6pt;height:318.6pt">
            <v:imagedata r:id="rId24"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 REL-11: RAN #59, REL-12: RAN #67,</w:t>
      </w:r>
      <w:r>
        <w:br/>
        <w:t>REL-13: RAN #71 (apart from NB-IOT: #72), REL-14: RAN #76, REL-15: RAN #81, REL-16: planned for RAN #88</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D60DE4" w:rsidP="00AB0E2A">
      <w:pPr>
        <w:jc w:val="center"/>
      </w:pPr>
      <w:r>
        <w:pict>
          <v:shape id="_x0000_i1031" type="#_x0000_t75" style="width:533.4pt;height:352.2pt">
            <v:imagedata r:id="rId25"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#53),REL-11: RAN #59, REL-12: RAN #67,</w:t>
      </w:r>
      <w:r>
        <w:br/>
        <w:t>REL-13: RAN #71 (apart from NB-IOT: #72), REL-14: RAN #76, REL-15: RAN #81, REL-16: planned for RAN #88</w:t>
      </w:r>
    </w:p>
    <w:p w:rsidR="001B5877" w:rsidRDefault="001B5877" w:rsidP="00AB0E2A">
      <w:pPr>
        <w:pStyle w:val="TH"/>
        <w:sectPr w:rsidR="001B5877"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AB0E2A">
      <w:pPr>
        <w:pStyle w:val="TH"/>
      </w:pPr>
    </w:p>
    <w:p w:rsidR="001B5877" w:rsidRDefault="00D60DE4" w:rsidP="00AB0E2A">
      <w:pPr>
        <w:pStyle w:val="TH"/>
      </w:pPr>
      <w:r>
        <w:pict>
          <v:shape id="_x0000_i1032" type="#_x0000_t75" style="width:552.6pt;height:282pt">
            <v:imagedata r:id="rId26" o:title=""/>
          </v:shape>
        </w:pict>
      </w:r>
    </w:p>
    <w:p w:rsidR="001B5877" w:rsidRDefault="001B5877" w:rsidP="00AB0E2A">
      <w:pPr>
        <w:pStyle w:val="TH"/>
      </w:pPr>
      <w:r>
        <w:t xml:space="preserve">Fig. D-5: </w:t>
      </w:r>
      <w:r w:rsidR="00BB3116">
        <w:t>Company CRs directly submitted to TSG RAN</w:t>
      </w:r>
    </w:p>
    <w:p w:rsidR="00DF7D4F" w:rsidRDefault="00DF7D4F" w:rsidP="00AB0E2A">
      <w:pPr>
        <w:pStyle w:val="TH"/>
      </w:pPr>
    </w:p>
    <w:p w:rsidR="00DF7D4F" w:rsidRDefault="00D60DE4" w:rsidP="00AB0E2A">
      <w:pPr>
        <w:pStyle w:val="TH"/>
      </w:pPr>
      <w:r>
        <w:lastRenderedPageBreak/>
        <w:pict>
          <v:shape id="_x0000_i1033" type="#_x0000_t75" style="width:547.2pt;height:333pt">
            <v:imagedata r:id="rId27"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46" w:name="_Toc527197952"/>
      <w:bookmarkStart w:id="347" w:name="_Toc2391495"/>
      <w:bookmarkStart w:id="348" w:name="_Toc19543093"/>
      <w:r>
        <w:lastRenderedPageBreak/>
        <w:t xml:space="preserve">Annex E: List of draft Technical Specifications and </w:t>
      </w:r>
      <w:r w:rsidR="002D1A10">
        <w:t xml:space="preserve">Technical </w:t>
      </w:r>
      <w:r>
        <w:t>Reports</w:t>
      </w:r>
      <w:bookmarkEnd w:id="346"/>
      <w:bookmarkEnd w:id="347"/>
      <w:bookmarkEnd w:id="348"/>
    </w:p>
    <w:p w:rsidR="00AB0E2A" w:rsidRDefault="008D6D32" w:rsidP="00AB0E2A">
      <w:r>
        <w:t>0</w:t>
      </w:r>
      <w:r w:rsidR="00AB0E2A">
        <w:t xml:space="preserve"> noted specification</w:t>
      </w:r>
      <w:r>
        <w:t>s</w:t>
      </w:r>
      <w:r w:rsidR="00AB0E2A">
        <w:t xml:space="preserve"> that w</w:t>
      </w:r>
      <w:r>
        <w:t>ere</w:t>
      </w:r>
      <w:r w:rsidR="00AB0E2A">
        <w:t xml:space="preserve"> provided for information</w:t>
      </w:r>
      <w:r>
        <w:t>.</w:t>
      </w:r>
    </w:p>
    <w:p w:rsidR="007D26EF" w:rsidRDefault="007D26EF" w:rsidP="00AB0E2A"/>
    <w:p w:rsidR="007D26EF" w:rsidRDefault="00095643" w:rsidP="00AB0E2A">
      <w:r>
        <w:t xml:space="preserve">8 approved </w:t>
      </w:r>
      <w:r w:rsidR="008D6D32">
        <w:t>specifications</w:t>
      </w:r>
      <w:r>
        <w:t xml:space="preserve"> that are now under CR control:</w:t>
      </w:r>
    </w:p>
    <w:tbl>
      <w:tblPr>
        <w:tblW w:w="1487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1276"/>
        <w:gridCol w:w="5670"/>
        <w:gridCol w:w="992"/>
        <w:gridCol w:w="993"/>
        <w:gridCol w:w="2701"/>
        <w:gridCol w:w="843"/>
        <w:gridCol w:w="708"/>
      </w:tblGrid>
      <w:tr w:rsidR="0002710E" w:rsidRPr="00612EBA" w:rsidTr="00095643">
        <w:trPr>
          <w:cantSplit/>
        </w:trPr>
        <w:tc>
          <w:tcPr>
            <w:tcW w:w="846" w:type="dxa"/>
            <w:shd w:val="clear" w:color="000000" w:fill="C0C0C0"/>
            <w:hideMark/>
          </w:tcPr>
          <w:p w:rsidR="007D26EF" w:rsidRPr="007D26EF" w:rsidRDefault="0002710E" w:rsidP="007D26EF">
            <w:pPr>
              <w:overflowPunct/>
              <w:autoSpaceDE/>
              <w:autoSpaceDN/>
              <w:adjustRightInd/>
              <w:spacing w:after="0"/>
              <w:textAlignment w:val="auto"/>
              <w:rPr>
                <w:rFonts w:ascii="Arial" w:hAnsi="Arial" w:cs="Arial"/>
                <w:color w:val="000000"/>
                <w:sz w:val="18"/>
                <w:szCs w:val="18"/>
              </w:rPr>
            </w:pPr>
            <w:r w:rsidRPr="00612EBA">
              <w:rPr>
                <w:rFonts w:ascii="Arial" w:hAnsi="Arial" w:cs="Arial"/>
                <w:color w:val="000000"/>
                <w:sz w:val="18"/>
                <w:szCs w:val="18"/>
              </w:rPr>
              <w:t>leader</w:t>
            </w:r>
          </w:p>
        </w:tc>
        <w:tc>
          <w:tcPr>
            <w:tcW w:w="850"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Agenda</w:t>
            </w:r>
          </w:p>
        </w:tc>
        <w:tc>
          <w:tcPr>
            <w:tcW w:w="1276"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Tdoc</w:t>
            </w:r>
          </w:p>
        </w:tc>
        <w:tc>
          <w:tcPr>
            <w:tcW w:w="5670"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Title</w:t>
            </w:r>
          </w:p>
        </w:tc>
        <w:tc>
          <w:tcPr>
            <w:tcW w:w="992"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Doc-type</w:t>
            </w:r>
          </w:p>
        </w:tc>
        <w:tc>
          <w:tcPr>
            <w:tcW w:w="993"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Spec</w:t>
            </w:r>
          </w:p>
        </w:tc>
        <w:tc>
          <w:tcPr>
            <w:tcW w:w="2701"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WorkItem</w:t>
            </w:r>
          </w:p>
        </w:tc>
        <w:tc>
          <w:tcPr>
            <w:tcW w:w="843"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w:t>
            </w:r>
          </w:p>
        </w:tc>
        <w:tc>
          <w:tcPr>
            <w:tcW w:w="708" w:type="dxa"/>
            <w:shd w:val="clear" w:color="000000" w:fill="C0C0C0"/>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Vers</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R4</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9.5.5</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RP-190910</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TDD operating band in Band n48</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38.873</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NR_n48-Core</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Rel-16</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1.0.0</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R1</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9.3.4</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RP-191083</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Study on UE power saving in NR</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38.840</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FS_NR_UE_pow_sav</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Rel-16</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2.0.0</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R4</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10.3.4</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RP-191288</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410 – 430 MHz E-UTRA FDD Band(s) for LTE PPDR and PMR/PAMR in Europe</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36.762</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LTE410_Europe_PPDR-Core</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Rel-16</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1.0.0</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R3</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9.3.7</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RP-191302</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Study on RAN-centric data collection and utilization</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37.816</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FS_LTE_NR_data_collect</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Rel-16</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1.0.0</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R4</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9.5.6</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RP-191323</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LTE Band 65 for NR (n65)</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38.819</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NR_band_n65-Core</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Rel-16</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1.0.0</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R4</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9.4.2</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RP-191357</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Co-existence study of Cross-Link Interference (CLI) for NR</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38.828</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NR_CLI_RIM-Core</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Rel-16</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1.0.0</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R2</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9.2.1</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RP-191445</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NR; User Equipment (UE) feature list</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38.822</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NR_newRAT-Core</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Rel-15</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1.1.0</w:t>
            </w:r>
          </w:p>
        </w:tc>
      </w:tr>
      <w:tr w:rsidR="0089363A" w:rsidRPr="00612EBA" w:rsidTr="00095643">
        <w:trPr>
          <w:cantSplit/>
        </w:trPr>
        <w:tc>
          <w:tcPr>
            <w:tcW w:w="84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w:t>
            </w:r>
          </w:p>
        </w:tc>
        <w:tc>
          <w:tcPr>
            <w:tcW w:w="85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9.3.1</w:t>
            </w:r>
          </w:p>
        </w:tc>
        <w:tc>
          <w:tcPr>
            <w:tcW w:w="1276"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RP-191521</w:t>
            </w:r>
          </w:p>
        </w:tc>
        <w:tc>
          <w:tcPr>
            <w:tcW w:w="5670"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Study on self evaluation towards IMT-2020 submission</w:t>
            </w:r>
          </w:p>
        </w:tc>
        <w:tc>
          <w:tcPr>
            <w:tcW w:w="992"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draft TR</w:t>
            </w:r>
          </w:p>
        </w:tc>
        <w:tc>
          <w:tcPr>
            <w:tcW w:w="99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37.910</w:t>
            </w:r>
          </w:p>
        </w:tc>
        <w:tc>
          <w:tcPr>
            <w:tcW w:w="2701"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FS_5G_eval</w:t>
            </w:r>
          </w:p>
        </w:tc>
        <w:tc>
          <w:tcPr>
            <w:tcW w:w="843"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Rel-16</w:t>
            </w:r>
          </w:p>
        </w:tc>
        <w:tc>
          <w:tcPr>
            <w:tcW w:w="708" w:type="dxa"/>
            <w:shd w:val="clear" w:color="auto" w:fill="auto"/>
            <w:hideMark/>
          </w:tcPr>
          <w:p w:rsidR="007D26EF" w:rsidRPr="007D26EF" w:rsidRDefault="007D26EF" w:rsidP="007D26EF">
            <w:pPr>
              <w:overflowPunct/>
              <w:autoSpaceDE/>
              <w:autoSpaceDN/>
              <w:adjustRightInd/>
              <w:spacing w:after="0"/>
              <w:textAlignment w:val="auto"/>
              <w:rPr>
                <w:rFonts w:ascii="Arial" w:hAnsi="Arial" w:cs="Arial"/>
                <w:color w:val="000000"/>
                <w:sz w:val="18"/>
                <w:szCs w:val="18"/>
              </w:rPr>
            </w:pPr>
            <w:r w:rsidRPr="007D26EF">
              <w:rPr>
                <w:rFonts w:ascii="Arial" w:hAnsi="Arial" w:cs="Arial"/>
                <w:color w:val="000000"/>
                <w:sz w:val="18"/>
                <w:szCs w:val="18"/>
              </w:rPr>
              <w:t>2.0.0</w:t>
            </w:r>
          </w:p>
        </w:tc>
      </w:tr>
    </w:tbl>
    <w:p w:rsidR="007D26EF" w:rsidRDefault="007D26EF" w:rsidP="00AB0E2A"/>
    <w:p w:rsidR="00AB0E2A" w:rsidRDefault="00E27489" w:rsidP="00AB0E2A">
      <w:r>
        <w:t>2</w:t>
      </w:r>
      <w:r w:rsidR="00AB0E2A">
        <w:t xml:space="preserve"> agreed specification</w:t>
      </w:r>
      <w:r>
        <w:t>s</w:t>
      </w:r>
      <w:r w:rsidR="00AB0E2A">
        <w:t xml:space="preserve"> (note: </w:t>
      </w:r>
      <w:r w:rsidR="002D1A10">
        <w:t>It is</w:t>
      </w:r>
      <w:r w:rsidR="00AB0E2A">
        <w:t xml:space="preserve"> under RAN leadership, i.e. </w:t>
      </w:r>
      <w:r w:rsidR="002D1A10">
        <w:t xml:space="preserve">it is </w:t>
      </w:r>
      <w:r w:rsidR="00AB0E2A">
        <w:t>handled in RAN via pCRs like a TR maintained in a WG):</w:t>
      </w:r>
    </w:p>
    <w:tbl>
      <w:tblPr>
        <w:tblW w:w="14804" w:type="dxa"/>
        <w:tblInd w:w="108" w:type="dxa"/>
        <w:tblLook w:val="04A0" w:firstRow="1" w:lastRow="0" w:firstColumn="1" w:lastColumn="0" w:noHBand="0" w:noVBand="1"/>
      </w:tblPr>
      <w:tblGrid>
        <w:gridCol w:w="690"/>
        <w:gridCol w:w="857"/>
        <w:gridCol w:w="1068"/>
        <w:gridCol w:w="5477"/>
        <w:gridCol w:w="1011"/>
        <w:gridCol w:w="808"/>
        <w:gridCol w:w="2122"/>
        <w:gridCol w:w="2106"/>
        <w:gridCol w:w="665"/>
      </w:tblGrid>
      <w:tr w:rsidR="00AB0E2A" w:rsidRPr="00202F1F" w:rsidTr="00E27489">
        <w:trPr>
          <w:cantSplit/>
        </w:trPr>
        <w:tc>
          <w:tcPr>
            <w:tcW w:w="690"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leader</w:t>
            </w:r>
          </w:p>
        </w:tc>
        <w:tc>
          <w:tcPr>
            <w:tcW w:w="85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Agenda</w:t>
            </w:r>
          </w:p>
        </w:tc>
        <w:tc>
          <w:tcPr>
            <w:tcW w:w="106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Tdoc</w:t>
            </w:r>
          </w:p>
        </w:tc>
        <w:tc>
          <w:tcPr>
            <w:tcW w:w="547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Title</w:t>
            </w:r>
          </w:p>
        </w:tc>
        <w:tc>
          <w:tcPr>
            <w:tcW w:w="101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Doc-type</w:t>
            </w:r>
          </w:p>
        </w:tc>
        <w:tc>
          <w:tcPr>
            <w:tcW w:w="80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Spec</w:t>
            </w:r>
          </w:p>
        </w:tc>
        <w:tc>
          <w:tcPr>
            <w:tcW w:w="21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WorkItem</w:t>
            </w:r>
          </w:p>
        </w:tc>
        <w:tc>
          <w:tcPr>
            <w:tcW w:w="210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Rel</w:t>
            </w:r>
          </w:p>
        </w:tc>
        <w:tc>
          <w:tcPr>
            <w:tcW w:w="665"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Vers</w:t>
            </w:r>
          </w:p>
        </w:tc>
      </w:tr>
      <w:tr w:rsidR="00E27489" w:rsidRPr="00202F1F" w:rsidTr="00E27489">
        <w:trPr>
          <w:cantSplit/>
        </w:trPr>
        <w:tc>
          <w:tcPr>
            <w:tcW w:w="6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RP</w:t>
            </w:r>
          </w:p>
        </w:tc>
        <w:tc>
          <w:tcPr>
            <w:tcW w:w="85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9.3.2</w:t>
            </w:r>
          </w:p>
        </w:tc>
        <w:tc>
          <w:tcPr>
            <w:tcW w:w="10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RP-190961</w:t>
            </w:r>
          </w:p>
        </w:tc>
        <w:tc>
          <w:tcPr>
            <w:tcW w:w="54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Feasibility Study on 6 GHz for LTE and NR in Licensed and Unlicensed Operations</w:t>
            </w:r>
          </w:p>
        </w:tc>
        <w:tc>
          <w:tcPr>
            <w:tcW w:w="101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draft TR</w:t>
            </w:r>
          </w:p>
        </w:tc>
        <w:tc>
          <w:tcPr>
            <w:tcW w:w="80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37.890</w:t>
            </w:r>
          </w:p>
        </w:tc>
        <w:tc>
          <w:tcPr>
            <w:tcW w:w="212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FS_6GHz_LTE_NR</w:t>
            </w:r>
          </w:p>
        </w:tc>
        <w:tc>
          <w:tcPr>
            <w:tcW w:w="210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Rel-16</w:t>
            </w:r>
          </w:p>
        </w:tc>
        <w:tc>
          <w:tcPr>
            <w:tcW w:w="6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0.5.0</w:t>
            </w:r>
          </w:p>
        </w:tc>
      </w:tr>
      <w:tr w:rsidR="00E27489" w:rsidRPr="00202F1F" w:rsidTr="00E27489">
        <w:trPr>
          <w:cantSplit/>
        </w:trPr>
        <w:tc>
          <w:tcPr>
            <w:tcW w:w="6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RP</w:t>
            </w:r>
          </w:p>
        </w:tc>
        <w:tc>
          <w:tcPr>
            <w:tcW w:w="85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9.3.3</w:t>
            </w:r>
          </w:p>
        </w:tc>
        <w:tc>
          <w:tcPr>
            <w:tcW w:w="10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RP-191540</w:t>
            </w:r>
          </w:p>
        </w:tc>
        <w:tc>
          <w:tcPr>
            <w:tcW w:w="54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Study on NR beyond 52.6 GHz</w:t>
            </w:r>
          </w:p>
        </w:tc>
        <w:tc>
          <w:tcPr>
            <w:tcW w:w="101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draft TR</w:t>
            </w:r>
          </w:p>
        </w:tc>
        <w:tc>
          <w:tcPr>
            <w:tcW w:w="80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38.807</w:t>
            </w:r>
          </w:p>
        </w:tc>
        <w:tc>
          <w:tcPr>
            <w:tcW w:w="212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FS_NR_beyond_52GHz</w:t>
            </w:r>
          </w:p>
        </w:tc>
        <w:tc>
          <w:tcPr>
            <w:tcW w:w="210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sidRPr="008D6D32">
              <w:rPr>
                <w:rFonts w:ascii="Calibri" w:hAnsi="Calibri" w:cs="Calibri"/>
                <w:color w:val="000000"/>
                <w:sz w:val="22"/>
                <w:szCs w:val="22"/>
              </w:rPr>
              <w:t>Rel-16</w:t>
            </w:r>
          </w:p>
        </w:tc>
        <w:tc>
          <w:tcPr>
            <w:tcW w:w="6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27489" w:rsidRPr="008D6D32" w:rsidRDefault="00E27489" w:rsidP="00E27489">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0.2.0</w:t>
            </w:r>
          </w:p>
        </w:tc>
      </w:tr>
    </w:tbl>
    <w:p w:rsidR="008D6D32" w:rsidRDefault="008D6D32" w:rsidP="00AB0E2A"/>
    <w:p w:rsidR="008D6D32" w:rsidRDefault="008D6D32"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49" w:name="_Toc527197953"/>
      <w:bookmarkStart w:id="350" w:name="_Toc2391496"/>
      <w:bookmarkStart w:id="351" w:name="_Toc19543094"/>
      <w:r>
        <w:lastRenderedPageBreak/>
        <w:t>Annex F: List of approved new and revised Work Items</w:t>
      </w:r>
      <w:bookmarkEnd w:id="349"/>
      <w:bookmarkEnd w:id="350"/>
      <w:bookmarkEnd w:id="351"/>
    </w:p>
    <w:tbl>
      <w:tblPr>
        <w:tblW w:w="9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6927"/>
        <w:gridCol w:w="1302"/>
      </w:tblGrid>
      <w:tr w:rsidR="0002154B" w:rsidRPr="0002154B" w:rsidTr="00122588">
        <w:tc>
          <w:tcPr>
            <w:tcW w:w="1271" w:type="dxa"/>
            <w:shd w:val="clear" w:color="000000" w:fill="auto"/>
            <w:noWrap/>
            <w:vAlign w:val="center"/>
            <w:hideMark/>
          </w:tcPr>
          <w:p w:rsidR="0002154B" w:rsidRPr="00A407C2" w:rsidRDefault="0002154B" w:rsidP="0002154B">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6927" w:type="dxa"/>
            <w:shd w:val="clear" w:color="000000" w:fill="auto"/>
            <w:noWrap/>
            <w:vAlign w:val="center"/>
            <w:hideMark/>
          </w:tcPr>
          <w:p w:rsidR="0002154B" w:rsidRPr="00A407C2" w:rsidRDefault="0002154B" w:rsidP="0002154B">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302" w:type="dxa"/>
            <w:shd w:val="clear" w:color="000000" w:fill="auto"/>
            <w:noWrap/>
            <w:vAlign w:val="center"/>
            <w:hideMark/>
          </w:tcPr>
          <w:p w:rsidR="0002154B" w:rsidRPr="00A407C2" w:rsidRDefault="0002154B" w:rsidP="0002154B">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EB4726" w:rsidRPr="0002154B" w:rsidTr="00122588">
        <w:tc>
          <w:tcPr>
            <w:tcW w:w="1271" w:type="dxa"/>
            <w:shd w:val="clear" w:color="auto" w:fill="auto"/>
            <w:hideMark/>
          </w:tcPr>
          <w:p w:rsidR="00EB4726" w:rsidRPr="0002154B" w:rsidRDefault="00EB4726" w:rsidP="00EB4726">
            <w:pPr>
              <w:overflowPunct/>
              <w:autoSpaceDE/>
              <w:autoSpaceDN/>
              <w:adjustRightInd/>
              <w:spacing w:after="0"/>
              <w:textAlignment w:val="auto"/>
              <w:rPr>
                <w:rFonts w:ascii="Arial" w:hAnsi="Arial" w:cs="Arial"/>
                <w:color w:val="000000"/>
                <w:sz w:val="16"/>
              </w:rPr>
            </w:pPr>
            <w:r w:rsidRPr="0002154B">
              <w:rPr>
                <w:rFonts w:ascii="Arial" w:hAnsi="Arial" w:cs="Arial"/>
                <w:color w:val="000000"/>
                <w:sz w:val="16"/>
              </w:rPr>
              <w:t>RP-191590</w:t>
            </w:r>
          </w:p>
        </w:tc>
        <w:tc>
          <w:tcPr>
            <w:tcW w:w="6927" w:type="dxa"/>
            <w:shd w:val="clear" w:color="auto" w:fill="auto"/>
            <w:hideMark/>
          </w:tcPr>
          <w:p w:rsidR="00EB4726" w:rsidRPr="0002154B" w:rsidRDefault="00EB4726" w:rsidP="00EB4726">
            <w:pPr>
              <w:overflowPunct/>
              <w:autoSpaceDE/>
              <w:autoSpaceDN/>
              <w:adjustRightInd/>
              <w:spacing w:after="0"/>
              <w:textAlignment w:val="auto"/>
              <w:rPr>
                <w:rFonts w:ascii="Arial" w:hAnsi="Arial" w:cs="Arial"/>
                <w:color w:val="000000"/>
                <w:sz w:val="16"/>
              </w:rPr>
            </w:pPr>
            <w:r w:rsidRPr="0002154B">
              <w:rPr>
                <w:rFonts w:ascii="Arial" w:hAnsi="Arial" w:cs="Arial"/>
                <w:color w:val="000000"/>
                <w:sz w:val="16"/>
              </w:rPr>
              <w:t>New SID: Study on 5G NR Application Layer Data Throughput Performance</w:t>
            </w:r>
          </w:p>
        </w:tc>
        <w:tc>
          <w:tcPr>
            <w:tcW w:w="1302" w:type="dxa"/>
            <w:shd w:val="clear" w:color="auto" w:fill="auto"/>
            <w:hideMark/>
          </w:tcPr>
          <w:p w:rsidR="00EB4726" w:rsidRPr="0002154B" w:rsidRDefault="00EB4726" w:rsidP="00EB4726">
            <w:pPr>
              <w:overflowPunct/>
              <w:autoSpaceDE/>
              <w:autoSpaceDN/>
              <w:adjustRightInd/>
              <w:spacing w:after="0"/>
              <w:textAlignment w:val="auto"/>
              <w:rPr>
                <w:rFonts w:ascii="Arial" w:hAnsi="Arial" w:cs="Arial"/>
                <w:color w:val="FF0000"/>
                <w:sz w:val="16"/>
              </w:rPr>
            </w:pPr>
            <w:r w:rsidRPr="0002154B">
              <w:rPr>
                <w:rFonts w:ascii="Arial" w:hAnsi="Arial" w:cs="Arial"/>
                <w:color w:val="FF0000"/>
                <w:sz w:val="16"/>
              </w:rPr>
              <w:t>SID new</w:t>
            </w:r>
          </w:p>
        </w:tc>
      </w:tr>
    </w:tbl>
    <w:p w:rsidR="00FE4320" w:rsidRDefault="00FE4320" w:rsidP="00FE4320"/>
    <w:tbl>
      <w:tblPr>
        <w:tblW w:w="9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927"/>
        <w:gridCol w:w="1316"/>
      </w:tblGrid>
      <w:tr w:rsidR="004208DF" w:rsidRPr="004208DF" w:rsidTr="00122588">
        <w:tc>
          <w:tcPr>
            <w:tcW w:w="1271" w:type="dxa"/>
            <w:shd w:val="clear" w:color="000000" w:fill="auto"/>
            <w:vAlign w:val="center"/>
            <w:hideMark/>
          </w:tcPr>
          <w:p w:rsidR="004208DF" w:rsidRPr="00A407C2" w:rsidRDefault="004208DF" w:rsidP="004208DF">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6927" w:type="dxa"/>
            <w:shd w:val="clear" w:color="000000" w:fill="auto"/>
            <w:vAlign w:val="center"/>
            <w:hideMark/>
          </w:tcPr>
          <w:p w:rsidR="004208DF" w:rsidRPr="00A407C2" w:rsidRDefault="004208DF" w:rsidP="004208DF">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316" w:type="dxa"/>
            <w:shd w:val="clear" w:color="000000" w:fill="auto"/>
            <w:vAlign w:val="center"/>
            <w:hideMark/>
          </w:tcPr>
          <w:p w:rsidR="004208DF" w:rsidRPr="00A407C2" w:rsidRDefault="004208DF" w:rsidP="004208DF">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RP-191196</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Rel-16 NR inter-band Carrier Aggregation for 4 bands DL with 1 band UL</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RP-191474</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Introduction of NR supplementary DL band n29</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RP-191512</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on NR support for high speed train scenario</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RP-191567</w:t>
            </w:r>
            <w:r w:rsidR="00D027C1" w:rsidRPr="00880C59">
              <w:rPr>
                <w:rFonts w:ascii="Arial" w:hAnsi="Arial" w:cs="Arial"/>
                <w:color w:val="000000"/>
                <w:sz w:val="16"/>
                <w:szCs w:val="16"/>
              </w:rPr>
              <w:t>*1</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NR FDD bands with variable duplex</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RP-191580</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on RRM requirements for CSI-RS based L3 measurement</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RP-191587</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NR performance requirement enhancement</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RP-191594</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on SON and MDT support for NR</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RP-191595</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on adding 30 MHz channel bandwidth to NR band n1</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RP-191598</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Dual Connectivity (EN-DC) with 3 bands DL (max.2 NR) and 3 bands UL (max. 2 NR)</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RP-191601</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NR RRM requirement enhancement</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RP-191604</w:t>
            </w:r>
            <w:r w:rsidR="00D027C1" w:rsidRPr="00880C59">
              <w:rPr>
                <w:rFonts w:ascii="Arial" w:hAnsi="Arial" w:cs="Arial"/>
                <w:color w:val="000000"/>
                <w:sz w:val="16"/>
                <w:szCs w:val="16"/>
              </w:rPr>
              <w:t>*2</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WID proposal: RF requirements for EN-DC with equal to or larger than 3 uplink CCs</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r w:rsidR="004208DF" w:rsidRPr="004208DF" w:rsidTr="00122588">
        <w:tc>
          <w:tcPr>
            <w:tcW w:w="1271"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RP-191606</w:t>
            </w:r>
          </w:p>
        </w:tc>
        <w:tc>
          <w:tcPr>
            <w:tcW w:w="6927"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000000"/>
                <w:sz w:val="16"/>
                <w:szCs w:val="16"/>
              </w:rPr>
            </w:pPr>
            <w:r w:rsidRPr="004208DF">
              <w:rPr>
                <w:rFonts w:ascii="Arial" w:hAnsi="Arial" w:cs="Arial"/>
                <w:color w:val="000000"/>
                <w:sz w:val="16"/>
                <w:szCs w:val="16"/>
              </w:rPr>
              <w:t>New WI proposal: Addition of wider channel bandwidth in Band n77 and n78</w:t>
            </w:r>
          </w:p>
        </w:tc>
        <w:tc>
          <w:tcPr>
            <w:tcW w:w="1316" w:type="dxa"/>
            <w:shd w:val="clear" w:color="auto" w:fill="auto"/>
            <w:hideMark/>
          </w:tcPr>
          <w:p w:rsidR="004208DF" w:rsidRPr="004208DF" w:rsidRDefault="004208DF" w:rsidP="004208DF">
            <w:pPr>
              <w:overflowPunct/>
              <w:autoSpaceDE/>
              <w:autoSpaceDN/>
              <w:adjustRightInd/>
              <w:spacing w:after="0"/>
              <w:textAlignment w:val="auto"/>
              <w:rPr>
                <w:rFonts w:ascii="Arial" w:hAnsi="Arial" w:cs="Arial"/>
                <w:color w:val="FF0000"/>
                <w:sz w:val="16"/>
                <w:szCs w:val="16"/>
              </w:rPr>
            </w:pPr>
            <w:r w:rsidRPr="004208DF">
              <w:rPr>
                <w:rFonts w:ascii="Arial" w:hAnsi="Arial" w:cs="Arial"/>
                <w:color w:val="FF0000"/>
                <w:sz w:val="16"/>
                <w:szCs w:val="16"/>
              </w:rPr>
              <w:t>WID new</w:t>
            </w:r>
          </w:p>
        </w:tc>
      </w:tr>
    </w:tbl>
    <w:p w:rsidR="00FE4320" w:rsidRDefault="00D027C1" w:rsidP="00122588">
      <w:pPr>
        <w:spacing w:before="120"/>
      </w:pPr>
      <w:r>
        <w:t>*1:</w:t>
      </w:r>
      <w:r w:rsidR="00880C59">
        <w:t xml:space="preserve"> WI will be revised at RAN #85 to do some clean-up and to use the name "</w:t>
      </w:r>
      <w:r w:rsidR="00880C59" w:rsidRPr="00880C59">
        <w:t>Introduction of NR FDD bands with variable duplex and corresponding framework</w:t>
      </w:r>
      <w:r w:rsidR="00880C59">
        <w:t>".</w:t>
      </w:r>
    </w:p>
    <w:p w:rsidR="00D027C1" w:rsidRDefault="00D027C1" w:rsidP="00FE4320">
      <w:r>
        <w:t xml:space="preserve">*2: To avoid overlap with existing Rel-16 basket WIs the WI will be limited to </w:t>
      </w:r>
      <w:r w:rsidR="001C2373">
        <w:t>"</w:t>
      </w:r>
      <w:r w:rsidR="001C2373" w:rsidRPr="001C2373">
        <w:t>Common RF requirement configured output power for EN-DC with 3 uplink CC and 2 different bands (2CC LTE, 1CC NR FR1)</w:t>
      </w:r>
      <w:r w:rsidR="001C2373">
        <w:t xml:space="preserve">", WID will be revised </w:t>
      </w:r>
      <w:r w:rsidR="00122588">
        <w:t xml:space="preserve">accordingly </w:t>
      </w:r>
      <w:r w:rsidR="001C2373">
        <w:t>at RAN #85.</w:t>
      </w:r>
    </w:p>
    <w:p w:rsidR="00D027C1" w:rsidRDefault="00D027C1" w:rsidP="00FE4320"/>
    <w:tbl>
      <w:tblPr>
        <w:tblW w:w="9528" w:type="dxa"/>
        <w:tblInd w:w="113" w:type="dxa"/>
        <w:tblLook w:val="04A0" w:firstRow="1" w:lastRow="0" w:firstColumn="1" w:lastColumn="0" w:noHBand="0" w:noVBand="1"/>
      </w:tblPr>
      <w:tblGrid>
        <w:gridCol w:w="1255"/>
        <w:gridCol w:w="6962"/>
        <w:gridCol w:w="1311"/>
      </w:tblGrid>
      <w:tr w:rsidR="00B3043D" w:rsidRPr="00B3043D" w:rsidTr="00122588">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043D" w:rsidRPr="00A407C2" w:rsidRDefault="00B3043D" w:rsidP="00B3043D">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6962" w:type="dxa"/>
            <w:tcBorders>
              <w:top w:val="single" w:sz="4" w:space="0" w:color="auto"/>
              <w:left w:val="nil"/>
              <w:bottom w:val="single" w:sz="4" w:space="0" w:color="auto"/>
              <w:right w:val="single" w:sz="4" w:space="0" w:color="auto"/>
            </w:tcBorders>
            <w:shd w:val="clear" w:color="auto" w:fill="auto"/>
            <w:noWrap/>
            <w:vAlign w:val="center"/>
            <w:hideMark/>
          </w:tcPr>
          <w:p w:rsidR="00B3043D" w:rsidRPr="00A407C2" w:rsidRDefault="00B3043D" w:rsidP="00B3043D">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B3043D" w:rsidRPr="00A407C2" w:rsidRDefault="00B3043D" w:rsidP="00B3043D">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B3043D" w:rsidRPr="00B3043D" w:rsidTr="00122588">
        <w:tc>
          <w:tcPr>
            <w:tcW w:w="1255"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RP-190957</w:t>
            </w:r>
          </w:p>
        </w:tc>
        <w:tc>
          <w:tcPr>
            <w:tcW w:w="6962"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SID: Feasibility Study on 6 GHz for LTE and NR in Licensed and Unlicensed Operations</w:t>
            </w:r>
          </w:p>
        </w:tc>
        <w:tc>
          <w:tcPr>
            <w:tcW w:w="1311"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SID revised</w:t>
            </w:r>
          </w:p>
        </w:tc>
      </w:tr>
      <w:tr w:rsidR="00B3043D" w:rsidRPr="00B3043D" w:rsidTr="00122588">
        <w:tc>
          <w:tcPr>
            <w:tcW w:w="1255"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RP-191460</w:t>
            </w:r>
          </w:p>
        </w:tc>
        <w:tc>
          <w:tcPr>
            <w:tcW w:w="6962"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SID: Study on local NR positioning in NG-RAN</w:t>
            </w:r>
          </w:p>
        </w:tc>
        <w:tc>
          <w:tcPr>
            <w:tcW w:w="1311"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SID revised</w:t>
            </w:r>
          </w:p>
        </w:tc>
      </w:tr>
      <w:tr w:rsidR="00B3043D" w:rsidRPr="00B3043D" w:rsidTr="00122588">
        <w:tc>
          <w:tcPr>
            <w:tcW w:w="1255"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RP-191481</w:t>
            </w:r>
          </w:p>
        </w:tc>
        <w:tc>
          <w:tcPr>
            <w:tcW w:w="6962"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SID: Study on enhancement for disaggregated gNB architecture</w:t>
            </w:r>
          </w:p>
        </w:tc>
        <w:tc>
          <w:tcPr>
            <w:tcW w:w="1311"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SID revised</w:t>
            </w:r>
          </w:p>
        </w:tc>
      </w:tr>
    </w:tbl>
    <w:p w:rsidR="00FE4320" w:rsidRDefault="00FE4320" w:rsidP="00FE4320"/>
    <w:tbl>
      <w:tblPr>
        <w:tblW w:w="9493" w:type="dxa"/>
        <w:tblInd w:w="113" w:type="dxa"/>
        <w:tblLook w:val="04A0" w:firstRow="1" w:lastRow="0" w:firstColumn="1" w:lastColumn="0" w:noHBand="0" w:noVBand="1"/>
      </w:tblPr>
      <w:tblGrid>
        <w:gridCol w:w="1120"/>
        <w:gridCol w:w="7097"/>
        <w:gridCol w:w="1276"/>
      </w:tblGrid>
      <w:tr w:rsidR="00723EC0" w:rsidRPr="00B3043D" w:rsidTr="00723EC0">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3EC0" w:rsidRPr="00A407C2" w:rsidRDefault="00723EC0" w:rsidP="00723EC0">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7097" w:type="dxa"/>
            <w:tcBorders>
              <w:top w:val="single" w:sz="4" w:space="0" w:color="auto"/>
              <w:left w:val="nil"/>
              <w:bottom w:val="single" w:sz="4" w:space="0" w:color="auto"/>
              <w:right w:val="single" w:sz="4" w:space="0" w:color="auto"/>
            </w:tcBorders>
            <w:shd w:val="clear" w:color="auto" w:fill="auto"/>
            <w:vAlign w:val="center"/>
            <w:hideMark/>
          </w:tcPr>
          <w:p w:rsidR="00723EC0" w:rsidRPr="00A407C2" w:rsidRDefault="00723EC0" w:rsidP="00723EC0">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3EC0" w:rsidRPr="00A407C2" w:rsidRDefault="00723EC0" w:rsidP="00723EC0">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RP-190906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 Rel'16 LTE inter-band CA for x bands DL (x=4, 5) with 1 band UL</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RP-190908</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 Introduction of n48</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RP-190921</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Even further mobility enhancement in E-UTRAN</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RP-190925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Add support of NR DL 256QAM for FR2</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RP-190935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UE Conformance Test Aspects - Further enhanced MTC for LTE</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RP-190937</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UE Conformance Test Aspects - Extended-Band12 new E-UTRA Band (Band 85)</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RP-190946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LTE-A inter-band x bands DL and 2 bands UL CA with x=3,4,5 in rel-16</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RP-190949</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LTE x bands (xDL/1UL x=1.2,3,4) and NR 2 bands (2DL/1UL) EN DC in rel-16</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RP-190965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Introduction of Band n14</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RP-190967</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introduction of band n30</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RP-190984</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5G V2X with NR sidelink</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RP-190999</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Core part: NG interface usage for WWC (Wireless Wireline Convergence)</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RP-191003</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UE conformance test aspects on shortened TTI and processing time for LTE</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RP-191085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Rel16 LTE inter-band CA for 2 bands DL with 1 band UL</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RP-191088</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Updated WID: Core part: Optimisations on UE radio capability signalling – NR/E-UTRA Aspects</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RP-191114</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RF requirements for NR frequency range 1 (FR1)</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RP-191116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Introduction of an NR SUL (supplemental uplink) band with same uplink frequency range as NR band n5</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RP-191120</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LTE Advanced inter-band CA Rel-16 for 3DL/1UL; rapporteur: Huawei</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RP-191122</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LTE Advanced inter-band CA Rel-16 for 2DL/2UL; rapporteur: Huawei</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RP-191124</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EN-DC for 3 bands DL with 2 bands UL (2 LTE bands + 1 NR band); rapporteur: Huawei</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RP-191126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SA NR SUL, NSA NR SUL, NSA NR SUL with UL sharing from the UE perspective (ULSUP); rapporteur: Huawei</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RP-191153</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Rel-16 NR inter-band CA for 3 bands DL with 1 band UL</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RP-191156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NR positioning support</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RP-191193</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Rel-16 LTE intra-band Carrier Aggregation for x CC DL/y CC UL including contiguous and non-contiguous spectrum (x&gt;=y);</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RP-191194</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Rel-16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RP-191195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 xml:space="preserve">Revised WID: Dual Connectivity (EN-DC) of 3 bands LTE inter-band CA (3DL/1UL) and 1 NR </w:t>
            </w:r>
            <w:r w:rsidRPr="00B3043D">
              <w:rPr>
                <w:rFonts w:ascii="Arial" w:hAnsi="Arial" w:cs="Arial"/>
                <w:color w:val="000000"/>
                <w:sz w:val="16"/>
                <w:szCs w:val="16"/>
              </w:rPr>
              <w:lastRenderedPageBreak/>
              <w:t>band (1DL/1UL)</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lastRenderedPageBreak/>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RP-191205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of Dual Connectivity (EN-DC) of 4 bands LTE inter-band CA (4DL/1UL) and 1 NR band (1DL/1UL)</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RP-191285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Power Class 2 UE for LTE bands 31 and 72</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RP-191287</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410 – 430 MHz E-UTRA FDD Band(s) for LTE PPDR and PMR/PAMR in Europe</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RP-191290</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of NR RF Requirement Enhancements for FR2</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RP-191356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for Additional MTC enhancements for LTE</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RP-191416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Introduction of NR band n259</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RP-191472</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Addition of wider channel bandwidth in NR band n38</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RP-191546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Cross Link Interference (CLI) handling and Remote Interference Management (RIM) for NR</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RP-191556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Introduction of NR band n18</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RP-191558</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for Integrated access and backhaul for NR</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RP-191561</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Core part: Support of NR Industrial Internet of Things (IoT)</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RP-191563</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Core part: Private Network Support for NG-RAN</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RP-191565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NR inter-band CA/DC for 2 bands DL with up to 2 bands UL; rapporteur: ZTE</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RP-191566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NR inter-band CA/DC for 3 bands DL with 2 bands UL; rapporteur: ZTE</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RP-191568</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EN-DC for 2 bands DL with 2 bands UL (1 LTE band + 1 NR band)</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RP-191569</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 Addition of 30MHz channel bandwidth for NR band n41</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RP-191575</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on NR-based Access to Unlicensed Spectrum</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RP-191576</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revision: Additional enhancements for NB-IoT</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RP-191584</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Physical layer enhancements for NR ultra-reliable and low latency case (URLLC)</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RP-191588</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 LTE/NR spectrum sharing in Band 41/n90</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RP-191600</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Multi-RAT Dual-Connectivity and Carrier Aggregation enhancements</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r w:rsidR="00B3043D" w:rsidRPr="00B3043D" w:rsidTr="00723EC0">
        <w:tc>
          <w:tcPr>
            <w:tcW w:w="1120" w:type="dxa"/>
            <w:tcBorders>
              <w:top w:val="nil"/>
              <w:left w:val="single" w:sz="4" w:space="0" w:color="auto"/>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RP-191607</w:t>
            </w:r>
          </w:p>
        </w:tc>
        <w:tc>
          <w:tcPr>
            <w:tcW w:w="7097"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Revised WID: UE Power Saving in NR</w:t>
            </w:r>
          </w:p>
        </w:tc>
        <w:tc>
          <w:tcPr>
            <w:tcW w:w="1276" w:type="dxa"/>
            <w:tcBorders>
              <w:top w:val="nil"/>
              <w:left w:val="nil"/>
              <w:bottom w:val="single" w:sz="4" w:space="0" w:color="auto"/>
              <w:right w:val="single" w:sz="4" w:space="0" w:color="auto"/>
            </w:tcBorders>
            <w:shd w:val="clear" w:color="auto" w:fill="auto"/>
            <w:hideMark/>
          </w:tcPr>
          <w:p w:rsidR="00B3043D" w:rsidRPr="00B3043D" w:rsidRDefault="00B3043D" w:rsidP="00B3043D">
            <w:pPr>
              <w:overflowPunct/>
              <w:autoSpaceDE/>
              <w:autoSpaceDN/>
              <w:adjustRightInd/>
              <w:spacing w:after="0"/>
              <w:textAlignment w:val="auto"/>
              <w:rPr>
                <w:rFonts w:ascii="Arial" w:hAnsi="Arial" w:cs="Arial"/>
                <w:color w:val="000000"/>
                <w:sz w:val="16"/>
                <w:szCs w:val="16"/>
              </w:rPr>
            </w:pPr>
            <w:r w:rsidRPr="00B3043D">
              <w:rPr>
                <w:rFonts w:ascii="Arial" w:hAnsi="Arial" w:cs="Arial"/>
                <w:color w:val="000000"/>
                <w:sz w:val="16"/>
                <w:szCs w:val="16"/>
              </w:rPr>
              <w:t>WID revised</w:t>
            </w:r>
          </w:p>
        </w:tc>
      </w:tr>
    </w:tbl>
    <w:p w:rsidR="0027779D" w:rsidRDefault="0027779D" w:rsidP="00A407C2"/>
    <w:p w:rsidR="00AB0E2A" w:rsidRDefault="00AB0E2A" w:rsidP="00AB0E2A">
      <w:r>
        <w:t xml:space="preserve">For more details see 3GPP workplan: </w:t>
      </w:r>
      <w:hyperlink r:id="rId28" w:history="1">
        <w:r w:rsidRPr="00A12657">
          <w:rPr>
            <w:rStyle w:val="Hyperlink"/>
          </w:rPr>
          <w:t>http://www.3gpp.org/ftp/Information/WORK_PLAN/</w:t>
        </w:r>
      </w:hyperlink>
    </w:p>
    <w:p w:rsidR="00AB0E2A" w:rsidRDefault="00AB0E2A" w:rsidP="00AB0E2A">
      <w:pPr>
        <w:snapToGrid w:val="0"/>
      </w:pPr>
      <w:r>
        <w:t>NOTE:</w:t>
      </w:r>
      <w:r>
        <w:tab/>
        <w:t>REL-4, REL-5, REL-6 and REL-7 were closed after RAN #65, i.e. no CRs to specifications of these releases will be considered anymore.</w:t>
      </w:r>
    </w:p>
    <w:p w:rsidR="00AB0E2A" w:rsidRDefault="00AB0E2A" w:rsidP="00AB0E2A">
      <w:pPr>
        <w:pStyle w:val="Doc-title"/>
      </w:pPr>
      <w:r>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lastRenderedPageBreak/>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t>7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t>March 20</w:t>
      </w:r>
      <w:r>
        <w:tab/>
      </w:r>
      <w:r>
        <w:tab/>
        <w:t>TSG #87 (planned</w:t>
      </w:r>
      <w:r w:rsidRPr="006F1FBE">
        <w:t>)</w:t>
      </w:r>
      <w:r>
        <w:t>, (originally Dec.19 acc. to RP-152228 (RAN #70))</w:t>
      </w:r>
    </w:p>
    <w:p w:rsidR="00AB0E2A" w:rsidRDefault="00AB0E2A" w:rsidP="00AB0E2A">
      <w:pPr>
        <w:pStyle w:val="Doc-title"/>
      </w:pPr>
      <w:r>
        <w:t>REL-16 ASN.1 freeze:</w:t>
      </w:r>
      <w:r>
        <w:tab/>
      </w:r>
      <w:r>
        <w:tab/>
        <w:t>June 20</w:t>
      </w:r>
      <w:r>
        <w:tab/>
      </w:r>
      <w:r>
        <w:tab/>
        <w:t>TSG #88 (planned</w:t>
      </w:r>
      <w:r w:rsidRPr="006F1FBE">
        <w:t>)</w:t>
      </w:r>
    </w:p>
    <w:p w:rsidR="00AB0E2A" w:rsidRPr="008457F0" w:rsidRDefault="00AB0E2A" w:rsidP="00AB0E2A">
      <w:pPr>
        <w:pStyle w:val="Doc-title"/>
      </w:pPr>
      <w:r>
        <w:t>note:</w:t>
      </w:r>
      <w:r>
        <w:tab/>
        <w:t>Acc. to SP-181241 (TSG #82) the REL-16 stage 3 freeze was shifted from Dec.19 to March 20 (the corresponding ASN.1 freeze was shifted from March 20 to June 20).</w:t>
      </w:r>
    </w:p>
    <w:p w:rsidR="00AB0E2A" w:rsidRDefault="00AB0E2A" w:rsidP="00AB0E2A"/>
    <w:p w:rsidR="0027779D" w:rsidRDefault="0027779D" w:rsidP="0027779D">
      <w:pPr>
        <w:pStyle w:val="Doc-title"/>
        <w:ind w:left="0" w:firstLine="0"/>
      </w:pPr>
      <w:r>
        <w:t>REL-17:</w:t>
      </w:r>
      <w:r>
        <w:tab/>
      </w:r>
      <w:r>
        <w:tab/>
      </w:r>
      <w:r>
        <w:tab/>
      </w:r>
      <w:r>
        <w:tab/>
      </w:r>
      <w:r>
        <w:tab/>
      </w:r>
      <w:r>
        <w:tab/>
      </w:r>
      <w:r w:rsidR="00635493">
        <w:t>5</w:t>
      </w:r>
      <w:r>
        <w:t xml:space="preserve"> quarters</w:t>
      </w:r>
      <w:r w:rsidR="00010B91">
        <w:t xml:space="preserve"> (acc. to RP-190716)</w:t>
      </w:r>
    </w:p>
    <w:p w:rsidR="0027779D" w:rsidRDefault="0027779D" w:rsidP="0027779D">
      <w:pPr>
        <w:pStyle w:val="Doc-title"/>
      </w:pPr>
      <w:r>
        <w:t>REL-17 stage 1 freeze:</w:t>
      </w:r>
      <w:r>
        <w:tab/>
        <w:t>Dec.1</w:t>
      </w:r>
      <w:r w:rsidR="00010B91">
        <w:t>9</w:t>
      </w:r>
      <w:r>
        <w:tab/>
      </w:r>
      <w:r>
        <w:tab/>
        <w:t>TSG #8</w:t>
      </w:r>
      <w:r w:rsidR="00010B91">
        <w:t>6</w:t>
      </w:r>
      <w:r>
        <w:t xml:space="preserve"> (planned)</w:t>
      </w:r>
    </w:p>
    <w:p w:rsidR="0027779D" w:rsidRDefault="0027779D" w:rsidP="0027779D">
      <w:pPr>
        <w:pStyle w:val="Doc-title"/>
      </w:pPr>
      <w:r>
        <w:t>REL-17 stage 2 freeze:</w:t>
      </w:r>
      <w:r>
        <w:tab/>
      </w:r>
      <w:r w:rsidR="00010B91">
        <w:t>Sep.20</w:t>
      </w:r>
      <w:r>
        <w:tab/>
      </w:r>
      <w:r>
        <w:tab/>
        <w:t>TSG #8</w:t>
      </w:r>
      <w:r w:rsidR="00010B91">
        <w:t>9</w:t>
      </w:r>
      <w:r>
        <w:t xml:space="preserve"> (planned)</w:t>
      </w:r>
    </w:p>
    <w:p w:rsidR="0027779D" w:rsidRDefault="0027779D" w:rsidP="0027779D">
      <w:pPr>
        <w:pStyle w:val="Doc-title"/>
      </w:pPr>
      <w:r w:rsidRPr="00680300">
        <w:rPr>
          <w:u w:val="single"/>
        </w:rPr>
        <w:t>REL-1</w:t>
      </w:r>
      <w:r>
        <w:rPr>
          <w:u w:val="single"/>
        </w:rPr>
        <w:t>7</w:t>
      </w:r>
      <w:r w:rsidRPr="00680300">
        <w:rPr>
          <w:u w:val="single"/>
        </w:rPr>
        <w:t xml:space="preserve"> freeze</w:t>
      </w:r>
      <w:r>
        <w:t>:</w:t>
      </w:r>
      <w:r>
        <w:tab/>
      </w:r>
      <w:r>
        <w:tab/>
      </w:r>
      <w:r>
        <w:tab/>
      </w:r>
      <w:r>
        <w:tab/>
      </w:r>
      <w:r w:rsidR="00010B91">
        <w:t>June 21</w:t>
      </w:r>
      <w:r>
        <w:tab/>
      </w:r>
      <w:r>
        <w:tab/>
        <w:t>TSG #</w:t>
      </w:r>
      <w:r w:rsidR="00010B91">
        <w:t>92</w:t>
      </w:r>
      <w:r>
        <w:t xml:space="preserve"> (planned</w:t>
      </w:r>
      <w:r w:rsidRPr="006F1FBE">
        <w:t>)</w:t>
      </w:r>
    </w:p>
    <w:p w:rsidR="0027779D" w:rsidRDefault="0027779D" w:rsidP="0027779D">
      <w:pPr>
        <w:pStyle w:val="Doc-title"/>
      </w:pPr>
      <w:r>
        <w:t>REL-17 ASN.1 freeze:</w:t>
      </w:r>
      <w:r>
        <w:tab/>
      </w:r>
      <w:r>
        <w:tab/>
      </w:r>
      <w:r w:rsidR="00010B91">
        <w:t>Sep.21</w:t>
      </w:r>
      <w:r>
        <w:tab/>
      </w:r>
      <w:r>
        <w:tab/>
        <w:t>TSG #</w:t>
      </w:r>
      <w:r w:rsidR="00010B91">
        <w:t>93</w:t>
      </w:r>
      <w:r>
        <w:t xml:space="preserve"> (planned</w:t>
      </w:r>
      <w:r w:rsidRPr="006F1FBE">
        <w:t>)</w:t>
      </w:r>
    </w:p>
    <w:p w:rsidR="00AB0E2A" w:rsidRDefault="00AB0E2A" w:rsidP="00AB0E2A">
      <w:pPr>
        <w:pStyle w:val="Heading2"/>
        <w:sectPr w:rsidR="00AB0E2A"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52" w:name="_Toc527197954"/>
      <w:bookmarkStart w:id="353" w:name="_Toc2391497"/>
      <w:bookmarkStart w:id="354" w:name="_Toc19543095"/>
      <w:r>
        <w:lastRenderedPageBreak/>
        <w:t>Annex G: List of RAN meetings</w:t>
      </w:r>
      <w:bookmarkEnd w:id="352"/>
      <w:bookmarkEnd w:id="353"/>
      <w:bookmarkEnd w:id="354"/>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100DB9" w:rsidTr="00AB0E2A">
        <w:trPr>
          <w:trHeight w:val="70"/>
          <w:tblCellSpacing w:w="0" w:type="dxa"/>
        </w:trPr>
        <w:tc>
          <w:tcPr>
            <w:tcW w:w="2987" w:type="dxa"/>
            <w:shd w:val="clear" w:color="auto" w:fill="auto"/>
          </w:tcPr>
          <w:p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rsidR="00AB0E2A" w:rsidRPr="00100DB9" w:rsidRDefault="00AB0E2A" w:rsidP="00AB0E2A">
            <w:pPr>
              <w:pStyle w:val="Doc-title"/>
              <w:adjustRightInd w:val="0"/>
              <w:snapToGrid w:val="0"/>
              <w:rPr>
                <w:rFonts w:cs="Arial"/>
              </w:rPr>
            </w:pPr>
            <w:r w:rsidRPr="00100DB9">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100DB9" w:rsidTr="00AB0E2A">
        <w:trPr>
          <w:trHeight w:val="70"/>
          <w:tblCellSpacing w:w="0" w:type="dxa"/>
        </w:trPr>
        <w:tc>
          <w:tcPr>
            <w:tcW w:w="2987" w:type="dxa"/>
            <w:shd w:val="clear" w:color="auto" w:fill="D9D9D9"/>
          </w:tcPr>
          <w:p w:rsidR="00AB0E2A" w:rsidRPr="00100DB9" w:rsidRDefault="00AB0E2A" w:rsidP="00AB0E2A">
            <w:pPr>
              <w:pStyle w:val="Doc-title"/>
              <w:adjustRightInd w:val="0"/>
              <w:snapToGrid w:val="0"/>
              <w:rPr>
                <w:rFonts w:cs="Arial"/>
                <w:b/>
                <w:lang w:val="en-US"/>
              </w:rPr>
            </w:pPr>
            <w:r w:rsidRPr="00100DB9">
              <w:rPr>
                <w:rFonts w:cs="Arial"/>
                <w:b/>
                <w:lang w:val="en-US"/>
              </w:rPr>
              <w:t>RAN #84 **</w:t>
            </w:r>
          </w:p>
        </w:tc>
        <w:tc>
          <w:tcPr>
            <w:tcW w:w="2552" w:type="dxa"/>
            <w:shd w:val="clear" w:color="auto" w:fill="D9D9D9"/>
          </w:tcPr>
          <w:p w:rsidR="00AB0E2A" w:rsidRPr="00100DB9" w:rsidRDefault="00AB0E2A" w:rsidP="00AB0E2A">
            <w:pPr>
              <w:pStyle w:val="Doc-title"/>
              <w:adjustRightInd w:val="0"/>
              <w:snapToGrid w:val="0"/>
              <w:rPr>
                <w:rFonts w:cs="Arial"/>
                <w:b/>
              </w:rPr>
            </w:pPr>
            <w:r w:rsidRPr="00100DB9">
              <w:rPr>
                <w:rFonts w:cs="Arial"/>
                <w:b/>
              </w:rPr>
              <w:t>3 June - 6 June 2019</w:t>
            </w:r>
          </w:p>
        </w:tc>
        <w:tc>
          <w:tcPr>
            <w:tcW w:w="2551" w:type="dxa"/>
            <w:shd w:val="clear" w:color="auto" w:fill="D9D9D9"/>
          </w:tcPr>
          <w:p w:rsidR="00AB0E2A" w:rsidRPr="00100DB9" w:rsidRDefault="00AB0E2A" w:rsidP="00AB0E2A">
            <w:pPr>
              <w:pStyle w:val="Doc-title"/>
              <w:adjustRightInd w:val="0"/>
              <w:snapToGrid w:val="0"/>
              <w:rPr>
                <w:rFonts w:cs="Arial"/>
                <w:b/>
              </w:rPr>
            </w:pPr>
            <w:r w:rsidRPr="00100DB9">
              <w:rPr>
                <w:rFonts w:cs="Arial"/>
                <w:b/>
              </w:rPr>
              <w:t>Newport Beach, USA</w:t>
            </w:r>
          </w:p>
        </w:tc>
        <w:tc>
          <w:tcPr>
            <w:tcW w:w="1559" w:type="dxa"/>
            <w:shd w:val="clear" w:color="auto" w:fill="D9D9D9"/>
          </w:tcPr>
          <w:p w:rsidR="00AB0E2A" w:rsidRPr="00100DB9" w:rsidRDefault="00AB0E2A" w:rsidP="00AB0E2A">
            <w:pPr>
              <w:pStyle w:val="Doc-title"/>
              <w:adjustRightInd w:val="0"/>
              <w:snapToGrid w:val="0"/>
              <w:rPr>
                <w:rFonts w:cs="Arial"/>
                <w:b/>
              </w:rPr>
            </w:pPr>
            <w:r w:rsidRPr="00100DB9">
              <w:rPr>
                <w:rFonts w:cs="Arial"/>
                <w:b/>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#86</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9 Dec. - 12 Dec.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Sitges, Spain</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B93ED2" w:rsidP="00AB0E2A">
            <w:pPr>
              <w:pStyle w:val="Doc-title"/>
              <w:adjustRightInd w:val="0"/>
              <w:snapToGrid w:val="0"/>
              <w:rPr>
                <w:rFonts w:cs="Arial"/>
              </w:rPr>
            </w:pPr>
            <w:r>
              <w:rPr>
                <w:rFonts w:cs="Arial"/>
              </w:rPr>
              <w:t>Jeju</w:t>
            </w:r>
            <w:r w:rsidR="00AB0E2A">
              <w:rPr>
                <w:rFonts w:cs="Arial"/>
              </w:rPr>
              <w:t>,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14 Sep. – 17 Sep. 2020</w:t>
            </w:r>
          </w:p>
        </w:tc>
        <w:tc>
          <w:tcPr>
            <w:tcW w:w="2551" w:type="dxa"/>
            <w:shd w:val="clear" w:color="auto" w:fill="auto"/>
          </w:tcPr>
          <w:p w:rsidR="00AB0E2A" w:rsidRPr="00EE434E" w:rsidRDefault="00AB0E2A" w:rsidP="00AB0E2A">
            <w:pPr>
              <w:pStyle w:val="Doc-title"/>
              <w:adjustRightInd w:val="0"/>
              <w:snapToGrid w:val="0"/>
              <w:ind w:left="0" w:firstLine="0"/>
              <w:rPr>
                <w:rFonts w:cs="Arial"/>
              </w:rPr>
            </w:pPr>
            <w:r>
              <w:t>Funchal, Madeira, Portugal</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7 Dec. – 10 Dec. 2020</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tbd, North America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AB0E2A">
            <w:pPr>
              <w:pStyle w:val="Doc-title"/>
              <w:adjustRightInd w:val="0"/>
              <w:snapToGrid w:val="0"/>
              <w:rPr>
                <w:rFonts w:cs="Arial"/>
              </w:rPr>
            </w:pPr>
            <w:r>
              <w:rPr>
                <w:rFonts w:cs="Arial"/>
              </w:rPr>
              <w:t>tbd, North America</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lastRenderedPageBreak/>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tbd</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D172E9" w:rsidP="00AB0E2A">
            <w:pPr>
              <w:pStyle w:val="Doc-title"/>
              <w:adjustRightInd w:val="0"/>
              <w:snapToGrid w:val="0"/>
              <w:rPr>
                <w:rFonts w:cs="Arial"/>
              </w:rPr>
            </w:pPr>
            <w:r>
              <w:rPr>
                <w:rFonts w:cs="Arial"/>
              </w:rPr>
              <w:t>Seville (tbc)</w:t>
            </w:r>
            <w:r w:rsidR="00C0332B">
              <w:rPr>
                <w:rFonts w:cs="Arial"/>
              </w:rPr>
              <w:t xml:space="preserve">, </w:t>
            </w:r>
            <w:r>
              <w:rPr>
                <w:rFonts w:cs="Arial"/>
              </w:rPr>
              <w:t>Spain</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Pr="002E2286" w:rsidRDefault="00AB0E2A" w:rsidP="00AB0E2A">
      <w:pPr>
        <w:snapToGrid w:val="0"/>
      </w:pPr>
      <w:r>
        <w:t xml:space="preserve">@: </w:t>
      </w:r>
      <w:r>
        <w:tab/>
        <w:t>elections</w:t>
      </w:r>
    </w:p>
    <w:p w:rsidR="00AB0E2A" w:rsidRDefault="00AB0E2A" w:rsidP="00AB0E2A">
      <w:pPr>
        <w:pStyle w:val="Heading2"/>
      </w:pPr>
      <w:bookmarkStart w:id="355" w:name="_Toc527197955"/>
      <w:bookmarkStart w:id="356" w:name="_Toc2391498"/>
      <w:bookmarkStart w:id="357" w:name="_Toc19543096"/>
      <w:r>
        <w:t>Annex G: List of action items</w:t>
      </w:r>
      <w:bookmarkEnd w:id="355"/>
      <w:bookmarkEnd w:id="356"/>
      <w:bookmarkEnd w:id="357"/>
    </w:p>
    <w:p w:rsidR="00AB0E2A" w:rsidRDefault="00AB0E2A" w:rsidP="00AB0E2A">
      <w:r>
        <w:t>Nothing to report</w:t>
      </w:r>
    </w:p>
    <w:p w:rsidR="00AB0E2A" w:rsidRDefault="00AB0E2A" w:rsidP="00AB0E2A"/>
    <w:p w:rsidR="00EA1320" w:rsidRDefault="00EA1320" w:rsidP="00AB0E2A">
      <w:pPr>
        <w:sectPr w:rsidR="00EA1320"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58" w:name="_Toc527197956"/>
      <w:bookmarkStart w:id="359" w:name="_Toc2391499"/>
      <w:bookmarkStart w:id="360" w:name="_Toc19543097"/>
      <w:r>
        <w:lastRenderedPageBreak/>
        <w:t>Annex H: List of email discussions after RAN #8</w:t>
      </w:r>
      <w:bookmarkEnd w:id="358"/>
      <w:bookmarkEnd w:id="359"/>
      <w:r w:rsidR="00100DB9">
        <w:t>4</w:t>
      </w:r>
      <w:bookmarkEnd w:id="360"/>
    </w:p>
    <w:p w:rsidR="00AB0E2A" w:rsidRPr="00DC2D4D" w:rsidRDefault="00AB0E2A" w:rsidP="00AB0E2A">
      <w:pPr>
        <w:pStyle w:val="B1"/>
        <w:snapToGrid w:val="0"/>
        <w:spacing w:after="0"/>
        <w:rPr>
          <w:rFonts w:ascii="Arial" w:hAnsi="Arial" w:cs="Arial"/>
        </w:rPr>
      </w:pPr>
      <w:r w:rsidRPr="00DC2D4D">
        <w:rPr>
          <w:rFonts w:ascii="Arial" w:hAnsi="Arial" w:cs="Arial"/>
          <w:b/>
        </w:rPr>
        <w:t>Time budget summary:</w:t>
      </w:r>
    </w:p>
    <w:p w:rsidR="00AB0E2A" w:rsidRPr="00DC2D4D"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Goal: to endorse TU summary</w:t>
      </w:r>
      <w:r>
        <w:rPr>
          <w:rFonts w:ascii="Arial" w:hAnsi="Arial" w:cs="Arial"/>
        </w:rPr>
        <w:t xml:space="preserve"> as outcome of RAN #8</w:t>
      </w:r>
      <w:r w:rsidR="00100DB9">
        <w:rPr>
          <w:rFonts w:ascii="Arial" w:hAnsi="Arial" w:cs="Arial"/>
        </w:rPr>
        <w:t>4</w:t>
      </w:r>
      <w:r w:rsidRPr="00DC2D4D">
        <w:rPr>
          <w:rFonts w:ascii="Arial" w:hAnsi="Arial" w:cs="Arial"/>
        </w:rPr>
        <w:t>.</w:t>
      </w:r>
    </w:p>
    <w:p w:rsidR="00AB0E2A"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Rapporteur: RAN1/2/3/4/6 chairmen.</w:t>
      </w:r>
    </w:p>
    <w:p w:rsidR="00301DCE" w:rsidRPr="00DC2D4D" w:rsidRDefault="00301DCE" w:rsidP="00AB0E2A">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 xml:space="preserve">Deadline: </w:t>
      </w:r>
      <w:r w:rsidR="000A0742">
        <w:rPr>
          <w:rFonts w:ascii="Arial" w:hAnsi="Arial" w:cs="Arial"/>
        </w:rPr>
        <w:t>05.04.2019</w:t>
      </w:r>
    </w:p>
    <w:p w:rsidR="00AB0E2A" w:rsidRPr="00DC2D4D" w:rsidRDefault="00AB0E2A" w:rsidP="00AB0E2A">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on </w:t>
      </w:r>
      <w:r>
        <w:rPr>
          <w:rFonts w:ascii="Arial" w:hAnsi="Arial" w:cs="Arial"/>
        </w:rPr>
        <w:t xml:space="preserve">the </w:t>
      </w:r>
      <w:r w:rsidRPr="00DC2D4D">
        <w:rPr>
          <w:rFonts w:ascii="Arial" w:hAnsi="Arial" w:cs="Arial"/>
        </w:rPr>
        <w:t>RAN reflector by the RAN</w:t>
      </w:r>
      <w:r w:rsidR="003879F2">
        <w:rPr>
          <w:rFonts w:ascii="Arial" w:hAnsi="Arial" w:cs="Arial"/>
        </w:rPr>
        <w:t>4</w:t>
      </w:r>
      <w:r w:rsidRPr="00DC2D4D">
        <w:rPr>
          <w:rFonts w:ascii="Arial" w:hAnsi="Arial" w:cs="Arial"/>
        </w:rPr>
        <w:t xml:space="preserve"> chairman</w:t>
      </w:r>
      <w:r>
        <w:rPr>
          <w:rFonts w:ascii="Arial" w:hAnsi="Arial" w:cs="Arial"/>
        </w:rPr>
        <w:t xml:space="preserve"> on </w:t>
      </w:r>
      <w:r w:rsidR="00100DB9">
        <w:rPr>
          <w:rFonts w:ascii="Arial" w:hAnsi="Arial" w:cs="Arial"/>
        </w:rPr>
        <w:t>12</w:t>
      </w:r>
      <w:r>
        <w:rPr>
          <w:rFonts w:ascii="Arial" w:hAnsi="Arial" w:cs="Arial"/>
        </w:rPr>
        <w:t>.</w:t>
      </w:r>
      <w:r w:rsidR="004512DD">
        <w:rPr>
          <w:rFonts w:ascii="Arial" w:hAnsi="Arial" w:cs="Arial"/>
        </w:rPr>
        <w:t>0</w:t>
      </w:r>
      <w:r w:rsidR="00100DB9">
        <w:rPr>
          <w:rFonts w:ascii="Arial" w:hAnsi="Arial" w:cs="Arial"/>
        </w:rPr>
        <w:t>6</w:t>
      </w:r>
      <w:r w:rsidRPr="00DC2D4D">
        <w:rPr>
          <w:rFonts w:ascii="Arial" w:hAnsi="Arial" w:cs="Arial"/>
        </w:rPr>
        <w:t>.201</w:t>
      </w:r>
      <w:r w:rsidR="004512DD">
        <w:rPr>
          <w:rFonts w:ascii="Arial" w:hAnsi="Arial" w:cs="Arial"/>
        </w:rPr>
        <w:t>9</w:t>
      </w:r>
      <w:r w:rsidRPr="00DC2D4D">
        <w:rPr>
          <w:rFonts w:ascii="Arial" w:hAnsi="Arial" w:cs="Arial"/>
        </w:rPr>
        <w:t xml:space="preserve"> </w:t>
      </w:r>
      <w:r>
        <w:rPr>
          <w:rFonts w:ascii="Arial" w:hAnsi="Arial" w:cs="Arial"/>
        </w:rPr>
        <w:tab/>
      </w:r>
      <w:r>
        <w:rPr>
          <w:rFonts w:ascii="Arial" w:hAnsi="Arial" w:cs="Arial"/>
        </w:rPr>
        <w:tab/>
      </w:r>
      <w:r>
        <w:rPr>
          <w:rFonts w:ascii="Arial" w:hAnsi="Arial" w:cs="Arial"/>
        </w:rPr>
        <w:tab/>
      </w:r>
      <w:r w:rsidRPr="00DC2D4D">
        <w:rPr>
          <w:rFonts w:ascii="Arial" w:hAnsi="Arial" w:cs="Arial"/>
        </w:rPr>
        <w:t xml:space="preserve">with </w:t>
      </w:r>
      <w:r w:rsidR="00100DB9" w:rsidRPr="00100DB9">
        <w:rPr>
          <w:rFonts w:ascii="Arial" w:hAnsi="Arial" w:cs="Arial"/>
        </w:rPr>
        <w:t>Draft RP-191609 TU after RAN#84 v1.zip</w:t>
      </w:r>
      <w:r w:rsidRPr="00DC2D4D">
        <w:rPr>
          <w:rFonts w:ascii="Arial" w:hAnsi="Arial" w:cs="Arial"/>
        </w:rPr>
        <w:t>.</w:t>
      </w:r>
    </w:p>
    <w:p w:rsidR="00AB0E2A" w:rsidRPr="00DC2D4D"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Pr="00DC2D4D">
        <w:rPr>
          <w:rFonts w:ascii="Arial" w:hAnsi="Arial" w:cs="Arial"/>
        </w:rPr>
        <w:tab/>
        <w:t xml:space="preserve">The endorsed time budget overview was sent out on </w:t>
      </w:r>
      <w:r w:rsidR="00100DB9">
        <w:rPr>
          <w:rFonts w:ascii="Arial" w:hAnsi="Arial" w:cs="Arial"/>
        </w:rPr>
        <w:t>24</w:t>
      </w:r>
      <w:r>
        <w:rPr>
          <w:rFonts w:ascii="Arial" w:hAnsi="Arial" w:cs="Arial"/>
        </w:rPr>
        <w:t>.0</w:t>
      </w:r>
      <w:r w:rsidR="00100DB9">
        <w:rPr>
          <w:rFonts w:ascii="Arial" w:hAnsi="Arial" w:cs="Arial"/>
        </w:rPr>
        <w:t>6</w:t>
      </w:r>
      <w:r w:rsidRPr="00DC2D4D">
        <w:rPr>
          <w:rFonts w:ascii="Arial" w:hAnsi="Arial" w:cs="Arial"/>
        </w:rPr>
        <w:t>.201</w:t>
      </w:r>
      <w:r>
        <w:rPr>
          <w:rFonts w:ascii="Arial" w:hAnsi="Arial" w:cs="Arial"/>
        </w:rPr>
        <w:t>9</w:t>
      </w:r>
      <w:r w:rsidRPr="00DC2D4D">
        <w:rPr>
          <w:rFonts w:ascii="Arial" w:hAnsi="Arial" w:cs="Arial"/>
        </w:rPr>
        <w:t xml:space="preserve"> in </w:t>
      </w:r>
      <w:r w:rsidRPr="004C095A">
        <w:rPr>
          <w:rFonts w:ascii="Arial" w:hAnsi="Arial" w:cs="Arial"/>
          <w:b/>
        </w:rPr>
        <w:t>RP-1</w:t>
      </w:r>
      <w:r w:rsidR="004512DD">
        <w:rPr>
          <w:rFonts w:ascii="Arial" w:hAnsi="Arial" w:cs="Arial"/>
          <w:b/>
        </w:rPr>
        <w:t>9</w:t>
      </w:r>
      <w:r w:rsidR="00100DB9">
        <w:rPr>
          <w:rFonts w:ascii="Arial" w:hAnsi="Arial" w:cs="Arial"/>
          <w:b/>
        </w:rPr>
        <w:t>1609</w:t>
      </w:r>
      <w:r w:rsidRPr="00DC2D4D">
        <w:rPr>
          <w:rFonts w:ascii="Arial" w:hAnsi="Arial" w:cs="Arial"/>
        </w:rPr>
        <w:t>.</w:t>
      </w:r>
    </w:p>
    <w:p w:rsidR="008964D0" w:rsidRDefault="008964D0" w:rsidP="00AB0E2A"/>
    <w:p w:rsidR="0097263E" w:rsidRPr="00DC2D4D" w:rsidRDefault="00A318B5" w:rsidP="0097263E">
      <w:pPr>
        <w:pStyle w:val="B1"/>
        <w:snapToGrid w:val="0"/>
        <w:spacing w:after="0"/>
        <w:rPr>
          <w:rFonts w:ascii="Arial" w:hAnsi="Arial" w:cs="Arial"/>
        </w:rPr>
      </w:pPr>
      <w:r w:rsidRPr="00A318B5">
        <w:rPr>
          <w:rFonts w:ascii="Arial" w:hAnsi="Arial" w:cs="Arial"/>
          <w:b/>
        </w:rPr>
        <w:t>[Rel-16 Lower NR cap]</w:t>
      </w:r>
      <w:r>
        <w:rPr>
          <w:rFonts w:ascii="Arial" w:hAnsi="Arial" w:cs="Arial"/>
          <w:b/>
        </w:rPr>
        <w:t xml:space="preserve"> </w:t>
      </w:r>
      <w:r w:rsidR="0097263E" w:rsidRPr="0097263E">
        <w:rPr>
          <w:rFonts w:ascii="Arial" w:hAnsi="Arial" w:cs="Arial"/>
          <w:b/>
        </w:rPr>
        <w:t>Rel-16 lower NR UE capabilities</w:t>
      </w:r>
      <w:r w:rsidR="0097263E" w:rsidRPr="00DC2D4D">
        <w:rPr>
          <w:rFonts w:ascii="Arial" w:hAnsi="Arial" w:cs="Arial"/>
          <w:b/>
        </w:rPr>
        <w:t>:</w:t>
      </w:r>
    </w:p>
    <w:p w:rsidR="0097263E" w:rsidRPr="00DC2D4D" w:rsidRDefault="0097263E" w:rsidP="0097263E">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00CE31CE">
        <w:rPr>
          <w:rFonts w:ascii="Arial" w:hAnsi="Arial" w:cs="Arial"/>
        </w:rPr>
        <w:t>Following discussions of RP-190994 and based on endorsed email discussion scope of</w:t>
      </w:r>
      <w:r w:rsidR="00CE31CE">
        <w:rPr>
          <w:rFonts w:ascii="Arial" w:hAnsi="Arial" w:cs="Arial"/>
        </w:rPr>
        <w:br/>
      </w:r>
      <w:r w:rsidR="00CE31CE">
        <w:rPr>
          <w:rFonts w:ascii="Arial" w:hAnsi="Arial" w:cs="Arial"/>
        </w:rPr>
        <w:tab/>
      </w:r>
      <w:r w:rsidR="00CE31CE">
        <w:rPr>
          <w:rFonts w:ascii="Arial" w:hAnsi="Arial" w:cs="Arial"/>
        </w:rPr>
        <w:tab/>
        <w:t>RP-191608</w:t>
      </w:r>
      <w:r w:rsidRPr="00DC2D4D">
        <w:rPr>
          <w:rFonts w:ascii="Arial" w:hAnsi="Arial" w:cs="Arial"/>
        </w:rPr>
        <w:t>.</w:t>
      </w:r>
    </w:p>
    <w:p w:rsidR="0097263E" w:rsidRDefault="0097263E" w:rsidP="0097263E">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 xml:space="preserve">Rapporteur: </w:t>
      </w:r>
      <w:r w:rsidR="00CE31CE">
        <w:rPr>
          <w:rFonts w:ascii="Arial" w:hAnsi="Arial" w:cs="Arial"/>
        </w:rPr>
        <w:t>Qualcomm</w:t>
      </w:r>
      <w:r w:rsidRPr="00DC2D4D">
        <w:rPr>
          <w:rFonts w:ascii="Arial" w:hAnsi="Arial" w:cs="Arial"/>
        </w:rPr>
        <w:t>.</w:t>
      </w:r>
    </w:p>
    <w:p w:rsidR="0097263E" w:rsidRPr="00DC2D4D" w:rsidRDefault="0097263E" w:rsidP="0097263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 xml:space="preserve">Deadline: </w:t>
      </w:r>
      <w:r w:rsidR="00CE31CE">
        <w:rPr>
          <w:rFonts w:ascii="Arial" w:hAnsi="Arial" w:cs="Arial"/>
        </w:rPr>
        <w:t>until RAN #85 (later 30.08.19 was set by the rapporteur)</w:t>
      </w:r>
    </w:p>
    <w:p w:rsidR="0097263E" w:rsidRDefault="0097263E" w:rsidP="0097263E">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w:t>
      </w:r>
      <w:r>
        <w:rPr>
          <w:rFonts w:ascii="Arial" w:hAnsi="Arial" w:cs="Arial"/>
        </w:rPr>
        <w:t xml:space="preserve">by Peter Gaal (Qualcomm) </w:t>
      </w:r>
      <w:r w:rsidRPr="00DC2D4D">
        <w:rPr>
          <w:rFonts w:ascii="Arial" w:hAnsi="Arial" w:cs="Arial"/>
        </w:rPr>
        <w:t xml:space="preserve">on </w:t>
      </w:r>
      <w:r>
        <w:rPr>
          <w:rFonts w:ascii="Arial" w:hAnsi="Arial" w:cs="Arial"/>
        </w:rPr>
        <w:t xml:space="preserve">the </w:t>
      </w:r>
      <w:r w:rsidRPr="00DC2D4D">
        <w:rPr>
          <w:rFonts w:ascii="Arial" w:hAnsi="Arial" w:cs="Arial"/>
        </w:rPr>
        <w:t>RAN</w:t>
      </w:r>
      <w:r>
        <w:rPr>
          <w:rFonts w:ascii="Arial" w:hAnsi="Arial" w:cs="Arial"/>
        </w:rPr>
        <w:t>_DRAFTS</w:t>
      </w:r>
      <w:r w:rsidRPr="00DC2D4D">
        <w:rPr>
          <w:rFonts w:ascii="Arial" w:hAnsi="Arial" w:cs="Arial"/>
        </w:rPr>
        <w:t xml:space="preserve"> reflector </w:t>
      </w:r>
      <w:r>
        <w:rPr>
          <w:rFonts w:ascii="Arial" w:hAnsi="Arial" w:cs="Arial"/>
        </w:rPr>
        <w:tab/>
      </w:r>
      <w:r>
        <w:rPr>
          <w:rFonts w:ascii="Arial" w:hAnsi="Arial" w:cs="Arial"/>
        </w:rPr>
        <w:tab/>
      </w:r>
      <w:r>
        <w:rPr>
          <w:rFonts w:ascii="Arial" w:hAnsi="Arial" w:cs="Arial"/>
        </w:rPr>
        <w:tab/>
        <w:t>on 19.07</w:t>
      </w:r>
      <w:r w:rsidRPr="00DC2D4D">
        <w:rPr>
          <w:rFonts w:ascii="Arial" w:hAnsi="Arial" w:cs="Arial"/>
        </w:rPr>
        <w:t>.201</w:t>
      </w:r>
      <w:r>
        <w:rPr>
          <w:rFonts w:ascii="Arial" w:hAnsi="Arial" w:cs="Arial"/>
        </w:rPr>
        <w:t>9 with the following scope:</w:t>
      </w:r>
    </w:p>
    <w:p w:rsidR="0097263E" w:rsidRDefault="0097263E" w:rsidP="0097263E">
      <w:pPr>
        <w:pStyle w:val="ListParagraph"/>
        <w:numPr>
          <w:ilvl w:val="0"/>
          <w:numId w:val="1"/>
        </w:numPr>
        <w:overflowPunct w:val="0"/>
        <w:autoSpaceDE w:val="0"/>
        <w:autoSpaceDN w:val="0"/>
        <w:rPr>
          <w:sz w:val="22"/>
          <w:szCs w:val="22"/>
          <w:lang w:val="en-US"/>
        </w:rPr>
      </w:pPr>
      <w:r>
        <w:rPr>
          <w:lang w:val="en-US"/>
        </w:rPr>
        <w:t>Device type(s), targeted for the lower capability definition (lower than Rel-15)</w:t>
      </w:r>
    </w:p>
    <w:p w:rsidR="0097263E" w:rsidRDefault="0097263E" w:rsidP="0097263E">
      <w:pPr>
        <w:pStyle w:val="ListParagraph"/>
        <w:numPr>
          <w:ilvl w:val="0"/>
          <w:numId w:val="1"/>
        </w:numPr>
        <w:overflowPunct w:val="0"/>
        <w:autoSpaceDE w:val="0"/>
        <w:autoSpaceDN w:val="0"/>
        <w:rPr>
          <w:lang w:val="en-US"/>
        </w:rPr>
      </w:pPr>
      <w:r>
        <w:rPr>
          <w:lang w:val="en-US"/>
        </w:rPr>
        <w:t xml:space="preserve">What capability(es) would be relaxed and what relaxed parameter range would be considered </w:t>
      </w:r>
    </w:p>
    <w:p w:rsidR="0097263E" w:rsidRDefault="0097263E" w:rsidP="0097263E">
      <w:pPr>
        <w:pStyle w:val="ListParagraph"/>
        <w:numPr>
          <w:ilvl w:val="1"/>
          <w:numId w:val="1"/>
        </w:numPr>
        <w:overflowPunct w:val="0"/>
        <w:autoSpaceDE w:val="0"/>
        <w:autoSpaceDN w:val="0"/>
        <w:rPr>
          <w:lang w:val="en-US"/>
        </w:rPr>
      </w:pPr>
      <w:r>
        <w:rPr>
          <w:lang w:val="en-US"/>
        </w:rPr>
        <w:t>Focus on number of antennas / MIMO layers and/or max supported BW</w:t>
      </w:r>
    </w:p>
    <w:p w:rsidR="0097263E" w:rsidRDefault="0097263E" w:rsidP="0097263E">
      <w:pPr>
        <w:pStyle w:val="ListParagraph"/>
        <w:numPr>
          <w:ilvl w:val="0"/>
          <w:numId w:val="1"/>
        </w:numPr>
        <w:overflowPunct w:val="0"/>
        <w:autoSpaceDE w:val="0"/>
        <w:autoSpaceDN w:val="0"/>
        <w:rPr>
          <w:lang w:val="en-US"/>
        </w:rPr>
      </w:pPr>
      <w:r>
        <w:rPr>
          <w:lang w:val="en-US"/>
        </w:rPr>
        <w:t>Specification impact of lower capability definitions</w:t>
      </w:r>
    </w:p>
    <w:p w:rsidR="0097263E" w:rsidRPr="0097263E" w:rsidRDefault="0097263E" w:rsidP="00CE31CE">
      <w:pPr>
        <w:pStyle w:val="ListParagraph"/>
        <w:numPr>
          <w:ilvl w:val="0"/>
          <w:numId w:val="1"/>
        </w:numPr>
        <w:overflowPunct w:val="0"/>
        <w:autoSpaceDE w:val="0"/>
        <w:autoSpaceDN w:val="0"/>
        <w:snapToGrid w:val="0"/>
        <w:rPr>
          <w:rFonts w:ascii="Arial" w:hAnsi="Arial" w:cs="Arial"/>
        </w:rPr>
      </w:pPr>
      <w:bookmarkStart w:id="361" w:name="_Hlk13578468"/>
      <w:r w:rsidRPr="0097263E">
        <w:rPr>
          <w:lang w:val="en-US"/>
        </w:rPr>
        <w:t>Whether to differentiate the lower capability devices from the Rel-15 capability devices and if yes, how</w:t>
      </w:r>
      <w:bookmarkStart w:id="362" w:name="_Hlk13579635"/>
      <w:bookmarkEnd w:id="361"/>
    </w:p>
    <w:p w:rsidR="0097263E" w:rsidRPr="0097263E" w:rsidRDefault="0097263E" w:rsidP="00CE31CE">
      <w:pPr>
        <w:pStyle w:val="ListParagraph"/>
        <w:numPr>
          <w:ilvl w:val="0"/>
          <w:numId w:val="1"/>
        </w:numPr>
        <w:overflowPunct w:val="0"/>
        <w:autoSpaceDE w:val="0"/>
        <w:autoSpaceDN w:val="0"/>
        <w:snapToGrid w:val="0"/>
        <w:rPr>
          <w:rFonts w:ascii="Arial" w:hAnsi="Arial" w:cs="Arial"/>
        </w:rPr>
      </w:pPr>
      <w:r w:rsidRPr="0097263E">
        <w:rPr>
          <w:lang w:val="en-US"/>
        </w:rPr>
        <w:t>Whether to introduce lower capability(es) in Rel-16 or in a later release</w:t>
      </w:r>
      <w:bookmarkEnd w:id="362"/>
    </w:p>
    <w:p w:rsidR="0097263E" w:rsidRPr="00DC2D4D" w:rsidRDefault="0097263E" w:rsidP="0097263E">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Pr="00DC2D4D">
        <w:rPr>
          <w:rFonts w:ascii="Arial" w:hAnsi="Arial" w:cs="Arial"/>
        </w:rPr>
        <w:tab/>
      </w:r>
      <w:r>
        <w:rPr>
          <w:rFonts w:ascii="Arial" w:hAnsi="Arial" w:cs="Arial"/>
        </w:rPr>
        <w:t>An email discussion summary was provided to RAN #85 in RP-19</w:t>
      </w:r>
      <w:r w:rsidR="00847BB3">
        <w:rPr>
          <w:rFonts w:ascii="Arial" w:hAnsi="Arial" w:cs="Arial"/>
        </w:rPr>
        <w:t>1734</w:t>
      </w:r>
      <w:r w:rsidRPr="00DC2D4D">
        <w:rPr>
          <w:rFonts w:ascii="Arial" w:hAnsi="Arial" w:cs="Arial"/>
        </w:rPr>
        <w:t>.</w:t>
      </w:r>
    </w:p>
    <w:p w:rsidR="0097263E" w:rsidRDefault="0097263E" w:rsidP="00AB0E2A"/>
    <w:p w:rsidR="00FE2BBC" w:rsidRPr="00DC2D4D" w:rsidRDefault="00FE2BBC" w:rsidP="001E4ED2">
      <w:pPr>
        <w:pStyle w:val="B1"/>
        <w:snapToGrid w:val="0"/>
        <w:spacing w:after="240"/>
        <w:rPr>
          <w:rFonts w:ascii="Arial" w:hAnsi="Arial" w:cs="Arial"/>
        </w:rPr>
      </w:pPr>
      <w:r>
        <w:rPr>
          <w:rFonts w:ascii="Arial" w:hAnsi="Arial" w:cs="Arial"/>
          <w:b/>
        </w:rPr>
        <w:t xml:space="preserve">REL-17 work area discussions </w:t>
      </w:r>
      <w:r w:rsidR="00CE31CE">
        <w:rPr>
          <w:rFonts w:ascii="Arial" w:hAnsi="Arial" w:cs="Arial"/>
          <w:b/>
        </w:rPr>
        <w:t xml:space="preserve">until RAN #85 </w:t>
      </w:r>
      <w:r>
        <w:rPr>
          <w:rFonts w:ascii="Arial" w:hAnsi="Arial" w:cs="Arial"/>
          <w:b/>
        </w:rPr>
        <w:t>(see RP-191551)</w:t>
      </w:r>
      <w:r w:rsidRPr="00DC2D4D">
        <w:rPr>
          <w:rFonts w:ascii="Arial" w:hAnsi="Arial" w:cs="Arial"/>
          <w:b/>
        </w:rPr>
        <w:t>:</w:t>
      </w:r>
    </w:p>
    <w:p w:rsidR="00FE2BBC" w:rsidRDefault="00FE2BBC" w:rsidP="00FE2BBC">
      <w:r w:rsidRPr="00FE2BBC">
        <w:rPr>
          <w:b/>
        </w:rPr>
        <w:t>[NR_Light]</w:t>
      </w:r>
      <w:r>
        <w:t xml:space="preserve"> (moderator: Ericsson)</w:t>
      </w:r>
    </w:p>
    <w:p w:rsidR="00FE2BBC" w:rsidRDefault="00FE2BBC" w:rsidP="00FE2BBC">
      <w:pPr>
        <w:pStyle w:val="B1"/>
        <w:spacing w:after="0"/>
      </w:pPr>
      <w:r>
        <w:t>-</w:t>
      </w:r>
      <w:r>
        <w:tab/>
        <w:t>Define use cases and scenarios</w:t>
      </w:r>
    </w:p>
    <w:p w:rsidR="00FE2BBC" w:rsidRDefault="00FE2BBC" w:rsidP="00FE2BBC">
      <w:pPr>
        <w:pStyle w:val="B1"/>
        <w:spacing w:after="0"/>
      </w:pPr>
      <w:r>
        <w:t>-</w:t>
      </w:r>
      <w:r>
        <w:tab/>
        <w:t>Optimal operation for mid-tier NR devices (e.g MTC, wearables, etc…)</w:t>
      </w:r>
    </w:p>
    <w:p w:rsidR="00FE2BBC" w:rsidRDefault="00FE2BBC" w:rsidP="00FE2BBC">
      <w:pPr>
        <w:pStyle w:val="B1"/>
        <w:spacing w:after="0"/>
      </w:pPr>
      <w:r>
        <w:t>-</w:t>
      </w:r>
      <w:r>
        <w:tab/>
        <w:t xml:space="preserve">Coverage recovery for NR-Light devices (needed due to antenna gain loss) </w:t>
      </w:r>
    </w:p>
    <w:p w:rsidR="00FE2BBC" w:rsidRDefault="00FE2BBC" w:rsidP="00FE2BBC">
      <w:pPr>
        <w:pStyle w:val="B1"/>
        <w:spacing w:after="0"/>
      </w:pPr>
      <w:r>
        <w:t>-</w:t>
      </w:r>
      <w:r>
        <w:tab/>
        <w:t>Includes power saving specific for these devices</w:t>
      </w:r>
    </w:p>
    <w:p w:rsidR="00FE2BBC" w:rsidRDefault="00FE2BBC" w:rsidP="00FE2BBC">
      <w:pPr>
        <w:pStyle w:val="B1"/>
      </w:pPr>
      <w:r>
        <w:t>-</w:t>
      </w:r>
      <w:r>
        <w:tab/>
        <w:t>No LPWA, no URLLC-specific enhancements</w:t>
      </w:r>
    </w:p>
    <w:p w:rsidR="00FE2BBC" w:rsidRDefault="00FE2BBC" w:rsidP="00FE2BBC">
      <w:r w:rsidRPr="00DC2D4D">
        <w:t>conclusion:</w:t>
      </w:r>
      <w:r w:rsidRPr="00DC2D4D">
        <w:tab/>
        <w:t xml:space="preserve">Email discussion was kicked off on </w:t>
      </w:r>
      <w:r>
        <w:t xml:space="preserve">the </w:t>
      </w:r>
      <w:r w:rsidRPr="00DC2D4D">
        <w:t>RAN</w:t>
      </w:r>
      <w:r>
        <w:t>_DRAFTS</w:t>
      </w:r>
      <w:r w:rsidRPr="00DC2D4D">
        <w:t xml:space="preserve"> reflector by </w:t>
      </w:r>
      <w:r w:rsidRPr="00FE2BBC">
        <w:t xml:space="preserve">Riikka Susitaival </w:t>
      </w:r>
      <w:r>
        <w:t xml:space="preserve">(Ericsson) on </w:t>
      </w:r>
      <w:r>
        <w:tab/>
      </w:r>
      <w:r>
        <w:tab/>
      </w:r>
      <w:r>
        <w:tab/>
      </w:r>
      <w:r>
        <w:tab/>
      </w:r>
      <w:r>
        <w:tab/>
        <w:t>08.07</w:t>
      </w:r>
      <w:r w:rsidRPr="00DC2D4D">
        <w:t>.201</w:t>
      </w:r>
      <w:r>
        <w:t>9. An email discussion summary was submitted to RAN #85 in RP-19</w:t>
      </w:r>
      <w:r w:rsidR="00184DDA">
        <w:t>2160</w:t>
      </w:r>
      <w:r>
        <w:t>.</w:t>
      </w:r>
    </w:p>
    <w:p w:rsidR="00FE2BBC" w:rsidRDefault="00FE2BBC" w:rsidP="00FE2BBC">
      <w:r w:rsidRPr="00FE7321">
        <w:rPr>
          <w:b/>
        </w:rPr>
        <w:t>[Small_data]</w:t>
      </w:r>
      <w:r>
        <w:t xml:space="preserve"> (moderator: ZTE)</w:t>
      </w:r>
    </w:p>
    <w:p w:rsidR="00FE2BBC" w:rsidRDefault="00FE2BBC" w:rsidP="00FE2BBC">
      <w:pPr>
        <w:pStyle w:val="B1"/>
        <w:spacing w:after="0"/>
      </w:pPr>
      <w:r>
        <w:t>-</w:t>
      </w:r>
      <w:r>
        <w:tab/>
        <w:t>Small Data and Inactive Data transmission (both UL and DL)</w:t>
      </w:r>
    </w:p>
    <w:p w:rsidR="00FE2BBC" w:rsidRDefault="00FE2BBC" w:rsidP="00FE7321">
      <w:pPr>
        <w:pStyle w:val="B1"/>
      </w:pPr>
      <w:r>
        <w:t>-</w:t>
      </w:r>
      <w:r>
        <w:tab/>
        <w:t>No LPWA</w:t>
      </w:r>
    </w:p>
    <w:p w:rsidR="00FE7321" w:rsidRDefault="00FE7321" w:rsidP="00FE7321">
      <w:r w:rsidRPr="00DC2D4D">
        <w:t>conclusion:</w:t>
      </w:r>
      <w:r w:rsidRPr="00DC2D4D">
        <w:tab/>
        <w:t xml:space="preserve">Email discussion was kicked off on </w:t>
      </w:r>
      <w:r>
        <w:t xml:space="preserve">the </w:t>
      </w:r>
      <w:r w:rsidRPr="00DC2D4D">
        <w:t>RAN</w:t>
      </w:r>
      <w:r>
        <w:t>_DRAFTS</w:t>
      </w:r>
      <w:r w:rsidRPr="00DC2D4D">
        <w:t xml:space="preserve"> reflector by </w:t>
      </w:r>
      <w:r w:rsidR="00EC708D" w:rsidRPr="00EC708D">
        <w:t xml:space="preserve">Eswar Vutukuri </w:t>
      </w:r>
      <w:r w:rsidR="00EC708D">
        <w:t>(ZTE)</w:t>
      </w:r>
      <w:r>
        <w:t xml:space="preserve"> on </w:t>
      </w:r>
      <w:r w:rsidR="00EC708D">
        <w:tab/>
      </w:r>
      <w:r w:rsidR="00EC708D">
        <w:tab/>
      </w:r>
      <w:r w:rsidR="00EC708D">
        <w:tab/>
      </w:r>
      <w:r w:rsidR="00EC708D">
        <w:tab/>
      </w:r>
      <w:r w:rsidR="00EC708D">
        <w:tab/>
      </w:r>
      <w:r w:rsidR="00EC708D">
        <w:tab/>
      </w:r>
      <w:r>
        <w:tab/>
        <w:t>0</w:t>
      </w:r>
      <w:r w:rsidR="00EC708D">
        <w:t>5</w:t>
      </w:r>
      <w:r>
        <w:t>.07</w:t>
      </w:r>
      <w:r w:rsidRPr="00DC2D4D">
        <w:t>.201</w:t>
      </w:r>
      <w:r>
        <w:t>9. An email discussion summary was submitted to RAN #85 in RP-19</w:t>
      </w:r>
      <w:r w:rsidR="00095AB1">
        <w:t>1840</w:t>
      </w:r>
      <w:r>
        <w:t>.</w:t>
      </w:r>
    </w:p>
    <w:p w:rsidR="00FE2BBC" w:rsidRDefault="00FE2BBC" w:rsidP="00FE2BBC">
      <w:r w:rsidRPr="00A74D65">
        <w:rPr>
          <w:b/>
        </w:rPr>
        <w:t>[Sidelink_enh]</w:t>
      </w:r>
      <w:r>
        <w:t xml:space="preserve"> (moderator: LG, Oppo)</w:t>
      </w:r>
    </w:p>
    <w:p w:rsidR="00FE2BBC" w:rsidRDefault="00A74D65" w:rsidP="00A74D65">
      <w:pPr>
        <w:pStyle w:val="B1"/>
        <w:spacing w:after="0"/>
      </w:pPr>
      <w:r>
        <w:t>-</w:t>
      </w:r>
      <w:r>
        <w:tab/>
      </w:r>
      <w:r w:rsidR="00FE2BBC">
        <w:t>Includes V2X, Commercial, and Critical Comms, FR2 aspects</w:t>
      </w:r>
    </w:p>
    <w:p w:rsidR="00FE2BBC" w:rsidRDefault="00A74D65" w:rsidP="00A74D65">
      <w:pPr>
        <w:pStyle w:val="B1"/>
        <w:spacing w:after="0"/>
      </w:pPr>
      <w:r>
        <w:t>-</w:t>
      </w:r>
      <w:r>
        <w:tab/>
      </w:r>
      <w:r w:rsidR="00FE2BBC">
        <w:t>Relay aspects, architecture aspects, related Uu aspects</w:t>
      </w:r>
    </w:p>
    <w:p w:rsidR="00FE2BBC" w:rsidRDefault="00A74D65" w:rsidP="00A74D65">
      <w:pPr>
        <w:pStyle w:val="B1"/>
        <w:spacing w:after="0"/>
      </w:pPr>
      <w:r>
        <w:t>-</w:t>
      </w:r>
      <w:r>
        <w:tab/>
      </w:r>
      <w:r w:rsidR="00FE2BBC">
        <w:t>Focus on common functions across the key use cases</w:t>
      </w:r>
    </w:p>
    <w:p w:rsidR="00FE2BBC" w:rsidRDefault="00A74D65" w:rsidP="00A74D65">
      <w:pPr>
        <w:pStyle w:val="B1"/>
        <w:spacing w:after="0"/>
      </w:pPr>
      <w:r>
        <w:t>-</w:t>
      </w:r>
      <w:r>
        <w:tab/>
      </w:r>
      <w:r w:rsidR="00FE2BBC">
        <w:t>Achieve maximum commonality between commercial, V2X, and Critical Communication usage of sidelink while addressing their specific requirements</w:t>
      </w:r>
    </w:p>
    <w:p w:rsidR="00AB0393" w:rsidRDefault="00A74D65" w:rsidP="00A74D65">
      <w:pPr>
        <w:pStyle w:val="B1"/>
      </w:pPr>
      <w:r>
        <w:t>-</w:t>
      </w:r>
      <w:r>
        <w:tab/>
      </w:r>
      <w:r w:rsidR="00FE2BBC">
        <w:t>Consider spinning off non-sidelink V2X aspects into a separate thread</w:t>
      </w:r>
    </w:p>
    <w:p w:rsidR="00A74D65" w:rsidRDefault="00A74D65" w:rsidP="00A74D65">
      <w:r w:rsidRPr="00DC2D4D">
        <w:t>conclusion:</w:t>
      </w:r>
      <w:r w:rsidRPr="00DC2D4D">
        <w:tab/>
        <w:t xml:space="preserve">Email discussion was kicked off on </w:t>
      </w:r>
      <w:r>
        <w:t xml:space="preserve">the </w:t>
      </w:r>
      <w:r w:rsidRPr="00DC2D4D">
        <w:t>RAN</w:t>
      </w:r>
      <w:r>
        <w:t>_DRAFTS</w:t>
      </w:r>
      <w:r w:rsidRPr="00DC2D4D">
        <w:t xml:space="preserve"> reflector by </w:t>
      </w:r>
      <w:r w:rsidR="00863BF9" w:rsidRPr="00863BF9">
        <w:t xml:space="preserve">Hanbyul Seo </w:t>
      </w:r>
      <w:r>
        <w:t>(</w:t>
      </w:r>
      <w:r w:rsidR="00863BF9">
        <w:t>LG</w:t>
      </w:r>
      <w:r>
        <w:t xml:space="preserve">) on </w:t>
      </w:r>
      <w:r>
        <w:tab/>
      </w:r>
      <w:r>
        <w:tab/>
      </w:r>
      <w:r>
        <w:tab/>
      </w:r>
      <w:r>
        <w:tab/>
      </w:r>
      <w:r>
        <w:tab/>
      </w:r>
      <w:r>
        <w:tab/>
      </w:r>
      <w:r>
        <w:tab/>
      </w:r>
      <w:r w:rsidR="009973CB">
        <w:tab/>
      </w:r>
      <w:r>
        <w:t>0</w:t>
      </w:r>
      <w:r w:rsidR="009973CB">
        <w:t>2</w:t>
      </w:r>
      <w:r>
        <w:t>.07</w:t>
      </w:r>
      <w:r w:rsidRPr="00DC2D4D">
        <w:t>.201</w:t>
      </w:r>
      <w:r>
        <w:t>9. A email discussion summary was submitted to RAN #85 in RP-19</w:t>
      </w:r>
      <w:r w:rsidR="00184DDA">
        <w:t>1725</w:t>
      </w:r>
      <w:r>
        <w:t>.</w:t>
      </w:r>
    </w:p>
    <w:p w:rsidR="00F965FD" w:rsidRDefault="00F965FD" w:rsidP="00F965FD">
      <w:r w:rsidRPr="00FD1716">
        <w:rPr>
          <w:b/>
        </w:rPr>
        <w:t>[NR_above_52.6 GHz]</w:t>
      </w:r>
      <w:r>
        <w:t xml:space="preserve"> (inlc 60GHz unlicensed) (moderator: Intel)</w:t>
      </w:r>
    </w:p>
    <w:p w:rsidR="00F965FD" w:rsidRDefault="00FD1716" w:rsidP="00FD1716">
      <w:pPr>
        <w:pStyle w:val="B1"/>
      </w:pPr>
      <w:r>
        <w:lastRenderedPageBreak/>
        <w:t>-</w:t>
      </w:r>
      <w:r>
        <w:tab/>
      </w:r>
      <w:r w:rsidR="00F965FD">
        <w:t>Scoping, including structure of the study to enable waveform decision, and decision cut off point (between waveforms)</w:t>
      </w:r>
    </w:p>
    <w:p w:rsidR="00FD1716" w:rsidRDefault="00FD1716" w:rsidP="00FD1716">
      <w:r w:rsidRPr="00DC2D4D">
        <w:t>conclusion:</w:t>
      </w:r>
      <w:r w:rsidRPr="00DC2D4D">
        <w:tab/>
        <w:t xml:space="preserve">Email discussion was kicked off on </w:t>
      </w:r>
      <w:r>
        <w:t xml:space="preserve">the </w:t>
      </w:r>
      <w:r w:rsidRPr="00DC2D4D">
        <w:t>RAN</w:t>
      </w:r>
      <w:r>
        <w:t>_DRAFTS</w:t>
      </w:r>
      <w:r w:rsidRPr="00DC2D4D">
        <w:t xml:space="preserve"> reflector by </w:t>
      </w:r>
      <w:r w:rsidR="00BB2FF0">
        <w:t>Eddy Kwon (Intel)</w:t>
      </w:r>
      <w:r>
        <w:t xml:space="preserve"> on </w:t>
      </w:r>
      <w:r>
        <w:tab/>
      </w:r>
      <w:r>
        <w:tab/>
      </w:r>
      <w:r>
        <w:tab/>
      </w:r>
      <w:r>
        <w:tab/>
      </w:r>
      <w:r>
        <w:tab/>
      </w:r>
      <w:r>
        <w:tab/>
      </w:r>
      <w:r>
        <w:tab/>
      </w:r>
      <w:r>
        <w:tab/>
      </w:r>
      <w:r w:rsidR="00BB2FF0">
        <w:t>13</w:t>
      </w:r>
      <w:r>
        <w:t>.0</w:t>
      </w:r>
      <w:r w:rsidR="00E76CDB">
        <w:t>8</w:t>
      </w:r>
      <w:r w:rsidRPr="00DC2D4D">
        <w:t>.201</w:t>
      </w:r>
      <w:r>
        <w:t>9</w:t>
      </w:r>
      <w:r w:rsidR="00D7257E">
        <w:t xml:space="preserve"> (deadline 06.09.2019)</w:t>
      </w:r>
      <w:r>
        <w:t>.</w:t>
      </w:r>
      <w:r w:rsidR="00D7257E">
        <w:br/>
      </w:r>
      <w:r w:rsidR="00D7257E">
        <w:tab/>
      </w:r>
      <w:r w:rsidR="00D7257E">
        <w:tab/>
      </w:r>
      <w:r w:rsidR="00D7257E">
        <w:tab/>
      </w:r>
      <w:r w:rsidR="00D7257E">
        <w:tab/>
      </w:r>
      <w:r>
        <w:t>A email discussion summary was submitted to RAN #85 in RP-19</w:t>
      </w:r>
      <w:r w:rsidR="00184DDA">
        <w:t>1914</w:t>
      </w:r>
      <w:r>
        <w:t>.</w:t>
      </w:r>
    </w:p>
    <w:p w:rsidR="00F965FD" w:rsidRDefault="00F965FD" w:rsidP="00F965FD">
      <w:r w:rsidRPr="00FD1716">
        <w:rPr>
          <w:b/>
        </w:rPr>
        <w:t>[Multi_SIM]</w:t>
      </w:r>
      <w:r>
        <w:t xml:space="preserve"> (moderator: Vivo)</w:t>
      </w:r>
    </w:p>
    <w:p w:rsidR="00F965FD" w:rsidRDefault="00FD1716" w:rsidP="00A90F42">
      <w:pPr>
        <w:pStyle w:val="B1"/>
        <w:spacing w:after="0"/>
      </w:pPr>
      <w:r>
        <w:t>-</w:t>
      </w:r>
      <w:r>
        <w:tab/>
      </w:r>
      <w:r w:rsidR="00F965FD">
        <w:t>Identify the RAN impact of target use cases until September</w:t>
      </w:r>
    </w:p>
    <w:p w:rsidR="00F965FD" w:rsidRDefault="00FD1716" w:rsidP="00FD1716">
      <w:pPr>
        <w:pStyle w:val="B1"/>
      </w:pPr>
      <w:r>
        <w:t>-</w:t>
      </w:r>
      <w:r>
        <w:tab/>
      </w:r>
      <w:r w:rsidR="00F965FD">
        <w:t>Scoping of WID after September</w:t>
      </w:r>
    </w:p>
    <w:p w:rsidR="00FD1716" w:rsidRDefault="00FD1716" w:rsidP="00FD1716">
      <w:r w:rsidRPr="00DC2D4D">
        <w:t>conclusion:</w:t>
      </w:r>
      <w:r w:rsidRPr="00DC2D4D">
        <w:tab/>
        <w:t xml:space="preserve">Email discussion was kicked off on </w:t>
      </w:r>
      <w:r>
        <w:t xml:space="preserve">the </w:t>
      </w:r>
      <w:r w:rsidRPr="00DC2D4D">
        <w:t>RAN</w:t>
      </w:r>
      <w:r>
        <w:t>_DRAFTS</w:t>
      </w:r>
      <w:r w:rsidRPr="00DC2D4D">
        <w:t xml:space="preserve"> reflector by </w:t>
      </w:r>
      <w:r w:rsidR="00E76CDB">
        <w:t>Xiaodong Yang (Vivo)</w:t>
      </w:r>
      <w:r>
        <w:t xml:space="preserve"> on </w:t>
      </w:r>
      <w:r>
        <w:tab/>
      </w:r>
      <w:r>
        <w:tab/>
      </w:r>
      <w:r>
        <w:tab/>
      </w:r>
      <w:r>
        <w:tab/>
      </w:r>
      <w:r>
        <w:tab/>
      </w:r>
      <w:r>
        <w:tab/>
      </w:r>
      <w:r>
        <w:tab/>
      </w:r>
      <w:r w:rsidR="00E76CDB">
        <w:t>09</w:t>
      </w:r>
      <w:r>
        <w:t>.07</w:t>
      </w:r>
      <w:r w:rsidRPr="00DC2D4D">
        <w:t>.201</w:t>
      </w:r>
      <w:r>
        <w:t>9. A email discussion summary was submitted to RAN #85 in RP-19</w:t>
      </w:r>
      <w:r w:rsidR="002A1B74">
        <w:t>1898</w:t>
      </w:r>
      <w:r>
        <w:t>.</w:t>
      </w:r>
    </w:p>
    <w:p w:rsidR="00F965FD" w:rsidRDefault="00F965FD" w:rsidP="00F965FD">
      <w:r w:rsidRPr="00FD1716">
        <w:rPr>
          <w:b/>
        </w:rPr>
        <w:t>[NR_multicast_broadcast]</w:t>
      </w:r>
      <w:r>
        <w:t xml:space="preserve"> (moderator: Huawei)</w:t>
      </w:r>
    </w:p>
    <w:p w:rsidR="00F965FD" w:rsidRDefault="00FD1716" w:rsidP="00A90F42">
      <w:pPr>
        <w:pStyle w:val="B1"/>
        <w:spacing w:after="0"/>
      </w:pPr>
      <w:r>
        <w:t>-</w:t>
      </w:r>
      <w:r>
        <w:tab/>
      </w:r>
      <w:r w:rsidR="00F965FD">
        <w:t>Main drivers: V2X and Public Safety (incl. ‘mixed mode’ from Rel-16 discussions)</w:t>
      </w:r>
    </w:p>
    <w:p w:rsidR="00F965FD" w:rsidRDefault="00FD1716" w:rsidP="00FD1716">
      <w:pPr>
        <w:pStyle w:val="B1"/>
      </w:pPr>
      <w:r>
        <w:t>-</w:t>
      </w:r>
      <w:r>
        <w:tab/>
      </w:r>
      <w:r w:rsidR="00F965FD">
        <w:t>Refer to RP-190717 as a principle</w:t>
      </w:r>
    </w:p>
    <w:p w:rsidR="00FD1716" w:rsidRDefault="00FD1716" w:rsidP="00FD1716">
      <w:r w:rsidRPr="00DC2D4D">
        <w:t>conclusion:</w:t>
      </w:r>
      <w:r w:rsidRPr="00DC2D4D">
        <w:tab/>
        <w:t xml:space="preserve">Email discussion was kicked off on </w:t>
      </w:r>
      <w:r>
        <w:t xml:space="preserve">the </w:t>
      </w:r>
      <w:r w:rsidRPr="00DC2D4D">
        <w:t>RAN</w:t>
      </w:r>
      <w:r>
        <w:t>_DRAFTS</w:t>
      </w:r>
      <w:r w:rsidRPr="00DC2D4D">
        <w:t xml:space="preserve"> reflector by </w:t>
      </w:r>
      <w:r w:rsidR="00000767" w:rsidRPr="00000767">
        <w:t xml:space="preserve">Simone Provvedi </w:t>
      </w:r>
      <w:r w:rsidR="00000767">
        <w:t>(Huawei)</w:t>
      </w:r>
      <w:r>
        <w:t xml:space="preserve"> on</w:t>
      </w:r>
      <w:r>
        <w:tab/>
      </w:r>
      <w:r>
        <w:tab/>
      </w:r>
      <w:r>
        <w:tab/>
      </w:r>
      <w:r>
        <w:tab/>
      </w:r>
      <w:r>
        <w:tab/>
      </w:r>
      <w:r>
        <w:tab/>
      </w:r>
      <w:r w:rsidR="00000767">
        <w:t>01</w:t>
      </w:r>
      <w:r>
        <w:t>.0</w:t>
      </w:r>
      <w:r w:rsidR="00000767">
        <w:t>8</w:t>
      </w:r>
      <w:r w:rsidRPr="00DC2D4D">
        <w:t>.201</w:t>
      </w:r>
      <w:r>
        <w:t>9. A email discussion summary was submitted to RAN #85 in RP-19</w:t>
      </w:r>
      <w:r w:rsidR="00DE23C9">
        <w:t>1859</w:t>
      </w:r>
      <w:r>
        <w:t>.</w:t>
      </w:r>
    </w:p>
    <w:p w:rsidR="00F965FD" w:rsidRDefault="00F965FD" w:rsidP="00F965FD">
      <w:r w:rsidRPr="00FD1716">
        <w:rPr>
          <w:b/>
        </w:rPr>
        <w:t>[Coverage_enh]</w:t>
      </w:r>
      <w:r>
        <w:t xml:space="preserve"> (moderator: China Telecom)</w:t>
      </w:r>
    </w:p>
    <w:p w:rsidR="00F965FD" w:rsidRDefault="00A90F42" w:rsidP="00A90F42">
      <w:pPr>
        <w:pStyle w:val="B1"/>
        <w:spacing w:after="0"/>
      </w:pPr>
      <w:r>
        <w:t>-</w:t>
      </w:r>
      <w:r>
        <w:tab/>
      </w:r>
      <w:r w:rsidR="00F965FD">
        <w:t>Clarify requirements for all relevant scenarios focusing on extreme coverage (not including LPWA). Data rate target FFS.</w:t>
      </w:r>
    </w:p>
    <w:p w:rsidR="00F965FD" w:rsidRDefault="00A90F42" w:rsidP="00A90F42">
      <w:pPr>
        <w:pStyle w:val="B1"/>
        <w:spacing w:after="0"/>
      </w:pPr>
      <w:r>
        <w:t>-</w:t>
      </w:r>
      <w:r>
        <w:tab/>
      </w:r>
      <w:r w:rsidR="00F965FD">
        <w:t>Start from Rel-16 email discussion outcome</w:t>
      </w:r>
    </w:p>
    <w:p w:rsidR="00AB0393" w:rsidRDefault="00A90F42" w:rsidP="00FD1716">
      <w:pPr>
        <w:pStyle w:val="B1"/>
      </w:pPr>
      <w:r>
        <w:t>-</w:t>
      </w:r>
      <w:r>
        <w:tab/>
      </w:r>
      <w:r w:rsidR="00F965FD">
        <w:t>Includes both indoor as well as wide area</w:t>
      </w:r>
    </w:p>
    <w:p w:rsidR="00FD1716" w:rsidRDefault="00FD1716" w:rsidP="00FD1716">
      <w:r w:rsidRPr="00DC2D4D">
        <w:t>conclusion:</w:t>
      </w:r>
      <w:r w:rsidRPr="00DC2D4D">
        <w:tab/>
        <w:t xml:space="preserve">Email discussion was kicked off on </w:t>
      </w:r>
      <w:r>
        <w:t xml:space="preserve">the </w:t>
      </w:r>
      <w:r w:rsidRPr="00DC2D4D">
        <w:t>RAN</w:t>
      </w:r>
      <w:r>
        <w:t>_DRAFTS</w:t>
      </w:r>
      <w:r w:rsidRPr="00DC2D4D">
        <w:t xml:space="preserve"> reflector by </w:t>
      </w:r>
      <w:r w:rsidR="00CB1F57">
        <w:t xml:space="preserve">Jianchi </w:t>
      </w:r>
      <w:r w:rsidR="003E71A3" w:rsidRPr="003E71A3">
        <w:t xml:space="preserve">Zhu </w:t>
      </w:r>
      <w:r w:rsidR="00CB1F57">
        <w:t>(China Telecom)</w:t>
      </w:r>
      <w:r w:rsidR="003E71A3" w:rsidRPr="003E71A3">
        <w:t xml:space="preserve"> </w:t>
      </w:r>
      <w:r>
        <w:t xml:space="preserve">on </w:t>
      </w:r>
      <w:r>
        <w:tab/>
      </w:r>
      <w:r>
        <w:tab/>
      </w:r>
      <w:r>
        <w:tab/>
      </w:r>
      <w:r>
        <w:tab/>
      </w:r>
      <w:r>
        <w:tab/>
      </w:r>
      <w:r w:rsidR="00CB1F57">
        <w:t>15</w:t>
      </w:r>
      <w:r>
        <w:t>.07</w:t>
      </w:r>
      <w:r w:rsidRPr="00DC2D4D">
        <w:t>.201</w:t>
      </w:r>
      <w:r>
        <w:t>9. A email discussion summary was submitted to RAN #85 in RP-19</w:t>
      </w:r>
      <w:r w:rsidR="00DE23C9">
        <w:t>1886</w:t>
      </w:r>
      <w:r>
        <w:t>.</w:t>
      </w:r>
    </w:p>
    <w:p w:rsidR="00F965FD" w:rsidRDefault="00F965FD" w:rsidP="00F965FD">
      <w:r w:rsidRPr="00FD1716">
        <w:rPr>
          <w:b/>
        </w:rPr>
        <w:t>[NB_IoT_eMTC_enh]</w:t>
      </w:r>
      <w:r>
        <w:t xml:space="preserve"> (moderator: Huawei)</w:t>
      </w:r>
    </w:p>
    <w:p w:rsidR="00F965FD" w:rsidRDefault="00A90F42" w:rsidP="00A90F42">
      <w:pPr>
        <w:pStyle w:val="B1"/>
        <w:spacing w:after="0"/>
      </w:pPr>
      <w:r>
        <w:t>-</w:t>
      </w:r>
      <w:r>
        <w:tab/>
      </w:r>
      <w:r w:rsidR="00F965FD">
        <w:t>Clarify motivation for further enhancement</w:t>
      </w:r>
    </w:p>
    <w:p w:rsidR="00F965FD" w:rsidRDefault="00A90F42" w:rsidP="00A90F42">
      <w:pPr>
        <w:pStyle w:val="B1"/>
      </w:pPr>
      <w:r>
        <w:t>-</w:t>
      </w:r>
      <w:r>
        <w:tab/>
      </w:r>
      <w:r w:rsidR="00F965FD">
        <w:t>Enhancements motivated by current commercial deployments</w:t>
      </w:r>
    </w:p>
    <w:p w:rsidR="00FD1716" w:rsidRDefault="00FD1716" w:rsidP="00FD1716">
      <w:r w:rsidRPr="00DC2D4D">
        <w:t>conclusion:</w:t>
      </w:r>
      <w:r w:rsidRPr="00DC2D4D">
        <w:tab/>
        <w:t xml:space="preserve">Email discussion was kicked off on </w:t>
      </w:r>
      <w:r>
        <w:t xml:space="preserve">the </w:t>
      </w:r>
      <w:r w:rsidRPr="00DC2D4D">
        <w:t>RAN</w:t>
      </w:r>
      <w:r>
        <w:t>_DRAFTS</w:t>
      </w:r>
      <w:r w:rsidRPr="00DC2D4D">
        <w:t xml:space="preserve"> reflector by </w:t>
      </w:r>
      <w:r w:rsidR="00FD2710" w:rsidRPr="00FD2710">
        <w:t xml:space="preserve">Matthew Webb </w:t>
      </w:r>
      <w:r w:rsidR="00FD2710">
        <w:t>(Huawei)</w:t>
      </w:r>
      <w:r>
        <w:t xml:space="preserve"> on </w:t>
      </w:r>
      <w:r>
        <w:tab/>
      </w:r>
      <w:r>
        <w:tab/>
      </w:r>
      <w:r>
        <w:tab/>
      </w:r>
      <w:r>
        <w:tab/>
      </w:r>
      <w:r>
        <w:tab/>
      </w:r>
      <w:r>
        <w:tab/>
      </w:r>
      <w:r w:rsidR="00FD2710">
        <w:t>05</w:t>
      </w:r>
      <w:r>
        <w:t>.0</w:t>
      </w:r>
      <w:r w:rsidR="00FD2710">
        <w:t>8</w:t>
      </w:r>
      <w:r w:rsidRPr="00DC2D4D">
        <w:t>.201</w:t>
      </w:r>
      <w:r>
        <w:t>9. A email discussion summary was submitted to RAN #85 in RP-19</w:t>
      </w:r>
      <w:r w:rsidR="00DE23C9">
        <w:t>1829</w:t>
      </w:r>
      <w:r>
        <w:t>.</w:t>
      </w:r>
    </w:p>
    <w:p w:rsidR="00AB0393" w:rsidRDefault="00AB0393" w:rsidP="00AB0E2A"/>
    <w:p w:rsidR="00EA1320" w:rsidRDefault="00EA1320" w:rsidP="00AB0E2A">
      <w:pPr>
        <w:sectPr w:rsidR="00EA1320"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63" w:name="_Toc527197957"/>
      <w:bookmarkStart w:id="364" w:name="_Toc2391500"/>
      <w:bookmarkStart w:id="365" w:name="_Toc19543098"/>
      <w:r>
        <w:lastRenderedPageBreak/>
        <w:t>Annex I: History</w:t>
      </w:r>
      <w:bookmarkEnd w:id="363"/>
      <w:bookmarkEnd w:id="364"/>
      <w:bookmarkEnd w:id="365"/>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0C31C6" w:rsidP="00AB0E2A">
            <w:pPr>
              <w:pStyle w:val="TAL"/>
              <w:snapToGrid w:val="0"/>
              <w:spacing w:before="120" w:after="120"/>
              <w:jc w:val="center"/>
            </w:pPr>
            <w:r>
              <w:t>06</w:t>
            </w:r>
            <w:r w:rsidR="00AB0E2A">
              <w:t>.</w:t>
            </w:r>
            <w:r w:rsidR="00EF73C8">
              <w:t>0</w:t>
            </w:r>
            <w:r>
              <w:t>6</w:t>
            </w:r>
            <w:r w:rsidR="00AB0E2A">
              <w:t>.201</w:t>
            </w:r>
            <w:r w:rsidR="00EF73C8">
              <w:t>9</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A67D82">
              <w:t>4</w:t>
            </w:r>
            <w:r w:rsidRPr="008B51CD">
              <w:t xml:space="preserve"> provided directly after RAN #</w:t>
            </w:r>
            <w:r>
              <w:t>8</w:t>
            </w:r>
            <w:r w:rsidR="00A67D82">
              <w:t>4</w:t>
            </w:r>
          </w:p>
        </w:tc>
      </w:tr>
      <w:tr w:rsidR="008E1EE5" w:rsidTr="00AB0E2A">
        <w:trPr>
          <w:cantSplit/>
        </w:trPr>
        <w:tc>
          <w:tcPr>
            <w:tcW w:w="1134" w:type="dxa"/>
            <w:shd w:val="solid" w:color="FFFFFF" w:fill="auto"/>
          </w:tcPr>
          <w:p w:rsidR="008E1EE5" w:rsidRPr="006B338B" w:rsidRDefault="00095AB1" w:rsidP="00AB0E2A">
            <w:pPr>
              <w:pStyle w:val="TAL"/>
              <w:snapToGrid w:val="0"/>
              <w:spacing w:before="120" w:after="120"/>
              <w:jc w:val="center"/>
            </w:pPr>
            <w:r>
              <w:t>15</w:t>
            </w:r>
            <w:r w:rsidR="008E1EE5">
              <w:t>.0</w:t>
            </w:r>
            <w:r>
              <w:t>9</w:t>
            </w:r>
            <w:r w:rsidR="008E1EE5">
              <w:t>.2019</w:t>
            </w:r>
          </w:p>
        </w:tc>
        <w:tc>
          <w:tcPr>
            <w:tcW w:w="1701" w:type="dxa"/>
            <w:shd w:val="solid" w:color="FFFFFF" w:fill="auto"/>
          </w:tcPr>
          <w:p w:rsidR="008E1EE5" w:rsidRDefault="008E1EE5" w:rsidP="00AB0E2A">
            <w:pPr>
              <w:pStyle w:val="TAL"/>
              <w:snapToGrid w:val="0"/>
              <w:spacing w:before="120" w:after="120"/>
              <w:jc w:val="center"/>
            </w:pPr>
            <w:r>
              <w:t>RP-19</w:t>
            </w:r>
            <w:r w:rsidR="000C31C6">
              <w:t>1612</w:t>
            </w:r>
          </w:p>
        </w:tc>
        <w:tc>
          <w:tcPr>
            <w:tcW w:w="6521" w:type="dxa"/>
            <w:shd w:val="solid" w:color="FFFFFF" w:fill="auto"/>
          </w:tcPr>
          <w:p w:rsidR="008E1EE5" w:rsidRPr="008B51CD" w:rsidRDefault="008E1EE5" w:rsidP="00AB0E2A">
            <w:pPr>
              <w:pStyle w:val="TAL"/>
              <w:snapToGrid w:val="0"/>
              <w:spacing w:before="120" w:after="120"/>
            </w:pPr>
            <w:r w:rsidRPr="008B51CD">
              <w:t>Draft report of RAN #</w:t>
            </w:r>
            <w:r>
              <w:t>8</w:t>
            </w:r>
            <w:r w:rsidR="000C31C6">
              <w:t>4</w:t>
            </w:r>
            <w:r w:rsidRPr="008B51CD">
              <w:t xml:space="preserve"> </w:t>
            </w:r>
            <w:r>
              <w:t>v2.0 as submitted to RAN #8</w:t>
            </w:r>
            <w:r w:rsidR="000C31C6">
              <w:t>5</w:t>
            </w:r>
          </w:p>
        </w:tc>
      </w:tr>
      <w:tr w:rsidR="009A2166" w:rsidTr="00AB0E2A">
        <w:trPr>
          <w:cantSplit/>
        </w:trPr>
        <w:tc>
          <w:tcPr>
            <w:tcW w:w="1134" w:type="dxa"/>
            <w:shd w:val="solid" w:color="FFFFFF" w:fill="auto"/>
          </w:tcPr>
          <w:p w:rsidR="009A2166" w:rsidRPr="00A47F05" w:rsidRDefault="00D60DE4" w:rsidP="00AB0E2A">
            <w:pPr>
              <w:pStyle w:val="TAL"/>
              <w:snapToGrid w:val="0"/>
              <w:spacing w:before="120" w:after="120"/>
              <w:jc w:val="center"/>
            </w:pPr>
            <w:r>
              <w:t>20.09.2019</w:t>
            </w:r>
          </w:p>
        </w:tc>
        <w:tc>
          <w:tcPr>
            <w:tcW w:w="1701" w:type="dxa"/>
            <w:shd w:val="solid" w:color="FFFFFF" w:fill="auto"/>
          </w:tcPr>
          <w:p w:rsidR="009A2166" w:rsidRDefault="00D60DE4" w:rsidP="00AB0E2A">
            <w:pPr>
              <w:pStyle w:val="TAL"/>
              <w:snapToGrid w:val="0"/>
              <w:spacing w:before="120" w:after="120"/>
              <w:jc w:val="center"/>
            </w:pPr>
            <w:r>
              <w:t>RP-192240</w:t>
            </w:r>
          </w:p>
        </w:tc>
        <w:tc>
          <w:tcPr>
            <w:tcW w:w="6521" w:type="dxa"/>
            <w:shd w:val="solid" w:color="FFFFFF" w:fill="auto"/>
          </w:tcPr>
          <w:p w:rsidR="009A2166" w:rsidRPr="008B51CD" w:rsidRDefault="00D60DE4" w:rsidP="00AB0E2A">
            <w:pPr>
              <w:pStyle w:val="TAL"/>
              <w:snapToGrid w:val="0"/>
              <w:spacing w:before="120" w:after="120"/>
            </w:pPr>
            <w:r>
              <w:t>R</w:t>
            </w:r>
            <w:r w:rsidRPr="008B51CD">
              <w:t>eport of RAN #</w:t>
            </w:r>
            <w:r>
              <w:t>84</w:t>
            </w:r>
            <w:r>
              <w:t xml:space="preserve"> as approved by RAN </w:t>
            </w:r>
            <w:bookmarkStart w:id="366" w:name="_GoBack"/>
            <w:bookmarkEnd w:id="366"/>
            <w:r>
              <w:t>#85.</w:t>
            </w:r>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29"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0FB9" w:rsidRDefault="00C60FB9">
      <w:pPr>
        <w:spacing w:after="0"/>
      </w:pPr>
      <w:r>
        <w:separator/>
      </w:r>
    </w:p>
  </w:endnote>
  <w:endnote w:type="continuationSeparator" w:id="0">
    <w:p w:rsidR="00C60FB9" w:rsidRDefault="00C60F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BDC" w:rsidRDefault="00700BDC"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700BDC" w:rsidRDefault="00700BDC"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BDC" w:rsidRPr="00F93171" w:rsidRDefault="00700BDC"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r w:rsidR="00C60FB9">
      <w:fldChar w:fldCharType="begin"/>
    </w:r>
    <w:r w:rsidR="00C60FB9">
      <w:instrText xml:space="preserve"> NUMPAGES  \* Arabic  \* MERGEFORMAT </w:instrText>
    </w:r>
    <w:r w:rsidR="00C60FB9">
      <w:fldChar w:fldCharType="separate"/>
    </w:r>
    <w:r>
      <w:t>194</w:t>
    </w:r>
    <w:r w:rsidR="00C60FB9">
      <w:fldChar w:fldCharType="end"/>
    </w:r>
  </w:p>
  <w:p w:rsidR="00700BDC" w:rsidRDefault="00700BDC"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0FB9" w:rsidRDefault="00C60FB9">
      <w:pPr>
        <w:spacing w:after="0"/>
      </w:pPr>
      <w:r>
        <w:separator/>
      </w:r>
    </w:p>
  </w:footnote>
  <w:footnote w:type="continuationSeparator" w:id="0">
    <w:p w:rsidR="00C60FB9" w:rsidRDefault="00C60F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BDC" w:rsidRDefault="00700BD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BDC" w:rsidRDefault="00700BDC" w:rsidP="00401DFE">
    <w:pPr>
      <w:pStyle w:val="Header"/>
      <w:jc w:val="center"/>
    </w:pPr>
    <w:r w:rsidRPr="00E76734">
      <w:rPr>
        <w:b w:val="0"/>
      </w:rPr>
      <w:t xml:space="preserve">Report </w:t>
    </w:r>
    <w:r>
      <w:rPr>
        <w:b w:val="0"/>
      </w:rPr>
      <w:t>of RAN #84</w:t>
    </w:r>
    <w:r w:rsidRPr="005C50E7">
      <w:rPr>
        <w:b w:val="0"/>
      </w:rPr>
      <w:t xml:space="preserve"> </w:t>
    </w:r>
    <w:r>
      <w:rPr>
        <w:b w:val="0"/>
      </w:rPr>
      <w:t>Newport Beach, USA, June 3 - 6,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BDC" w:rsidRDefault="00700BDC"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10B91"/>
    <w:rsid w:val="00016581"/>
    <w:rsid w:val="0002154B"/>
    <w:rsid w:val="00022BC6"/>
    <w:rsid w:val="0002710E"/>
    <w:rsid w:val="000404BA"/>
    <w:rsid w:val="00041983"/>
    <w:rsid w:val="00041D38"/>
    <w:rsid w:val="00043ED3"/>
    <w:rsid w:val="00060468"/>
    <w:rsid w:val="00064CC8"/>
    <w:rsid w:val="00064CD7"/>
    <w:rsid w:val="0006600F"/>
    <w:rsid w:val="00066FA6"/>
    <w:rsid w:val="00086208"/>
    <w:rsid w:val="00090E99"/>
    <w:rsid w:val="0009429F"/>
    <w:rsid w:val="000952EF"/>
    <w:rsid w:val="00095643"/>
    <w:rsid w:val="00095AB1"/>
    <w:rsid w:val="000A067C"/>
    <w:rsid w:val="000A0742"/>
    <w:rsid w:val="000B3B37"/>
    <w:rsid w:val="000C31C6"/>
    <w:rsid w:val="000C4A6B"/>
    <w:rsid w:val="000C68BA"/>
    <w:rsid w:val="000E762E"/>
    <w:rsid w:val="000F4BC1"/>
    <w:rsid w:val="00100DB9"/>
    <w:rsid w:val="00104CE3"/>
    <w:rsid w:val="001056C3"/>
    <w:rsid w:val="00111E45"/>
    <w:rsid w:val="00122588"/>
    <w:rsid w:val="00135444"/>
    <w:rsid w:val="001518D9"/>
    <w:rsid w:val="00152313"/>
    <w:rsid w:val="00153E84"/>
    <w:rsid w:val="001616B5"/>
    <w:rsid w:val="00166237"/>
    <w:rsid w:val="001808EE"/>
    <w:rsid w:val="00184DDA"/>
    <w:rsid w:val="00185F38"/>
    <w:rsid w:val="00186C0E"/>
    <w:rsid w:val="0019746D"/>
    <w:rsid w:val="001A51EC"/>
    <w:rsid w:val="001A6B12"/>
    <w:rsid w:val="001B434D"/>
    <w:rsid w:val="001B5877"/>
    <w:rsid w:val="001C1813"/>
    <w:rsid w:val="001C2373"/>
    <w:rsid w:val="001D15E9"/>
    <w:rsid w:val="001D197B"/>
    <w:rsid w:val="001E48F0"/>
    <w:rsid w:val="001E4ED2"/>
    <w:rsid w:val="001F7587"/>
    <w:rsid w:val="002061EA"/>
    <w:rsid w:val="0022285B"/>
    <w:rsid w:val="00223BEA"/>
    <w:rsid w:val="002319FD"/>
    <w:rsid w:val="002406D1"/>
    <w:rsid w:val="00240E5C"/>
    <w:rsid w:val="00241581"/>
    <w:rsid w:val="00251843"/>
    <w:rsid w:val="002529D9"/>
    <w:rsid w:val="00265701"/>
    <w:rsid w:val="0026750D"/>
    <w:rsid w:val="00273A3B"/>
    <w:rsid w:val="0027779D"/>
    <w:rsid w:val="00284CDF"/>
    <w:rsid w:val="00292CE6"/>
    <w:rsid w:val="002A1A0A"/>
    <w:rsid w:val="002A1B74"/>
    <w:rsid w:val="002A20F7"/>
    <w:rsid w:val="002A3B85"/>
    <w:rsid w:val="002B383E"/>
    <w:rsid w:val="002C3423"/>
    <w:rsid w:val="002C6209"/>
    <w:rsid w:val="002D1145"/>
    <w:rsid w:val="002D1A10"/>
    <w:rsid w:val="002E1F46"/>
    <w:rsid w:val="002F5B65"/>
    <w:rsid w:val="00301DCE"/>
    <w:rsid w:val="00303962"/>
    <w:rsid w:val="00304028"/>
    <w:rsid w:val="00317F9F"/>
    <w:rsid w:val="0032199B"/>
    <w:rsid w:val="00322A0E"/>
    <w:rsid w:val="00337EE7"/>
    <w:rsid w:val="00345F8B"/>
    <w:rsid w:val="0035039C"/>
    <w:rsid w:val="0035362E"/>
    <w:rsid w:val="003572D0"/>
    <w:rsid w:val="003770B7"/>
    <w:rsid w:val="0038109A"/>
    <w:rsid w:val="003850CC"/>
    <w:rsid w:val="003879F2"/>
    <w:rsid w:val="003920E0"/>
    <w:rsid w:val="003A2979"/>
    <w:rsid w:val="003A4B30"/>
    <w:rsid w:val="003A66B2"/>
    <w:rsid w:val="003C0426"/>
    <w:rsid w:val="003C4AC6"/>
    <w:rsid w:val="003E2E2A"/>
    <w:rsid w:val="003E4038"/>
    <w:rsid w:val="003E4E8D"/>
    <w:rsid w:val="003E7092"/>
    <w:rsid w:val="003E71A3"/>
    <w:rsid w:val="003F1197"/>
    <w:rsid w:val="003F1399"/>
    <w:rsid w:val="003F1B0F"/>
    <w:rsid w:val="00401DFE"/>
    <w:rsid w:val="00405071"/>
    <w:rsid w:val="0040526E"/>
    <w:rsid w:val="00413B71"/>
    <w:rsid w:val="00414150"/>
    <w:rsid w:val="0041716A"/>
    <w:rsid w:val="004208DF"/>
    <w:rsid w:val="00421F42"/>
    <w:rsid w:val="004247C8"/>
    <w:rsid w:val="004251EB"/>
    <w:rsid w:val="004315C9"/>
    <w:rsid w:val="00433E8C"/>
    <w:rsid w:val="0044131F"/>
    <w:rsid w:val="00444B45"/>
    <w:rsid w:val="0044785A"/>
    <w:rsid w:val="00450EB5"/>
    <w:rsid w:val="004512DD"/>
    <w:rsid w:val="00454E14"/>
    <w:rsid w:val="00455B1D"/>
    <w:rsid w:val="00456028"/>
    <w:rsid w:val="004579DB"/>
    <w:rsid w:val="004601B2"/>
    <w:rsid w:val="0046583A"/>
    <w:rsid w:val="00465ED9"/>
    <w:rsid w:val="00471888"/>
    <w:rsid w:val="00472E1B"/>
    <w:rsid w:val="00475251"/>
    <w:rsid w:val="004948A3"/>
    <w:rsid w:val="004A0B1E"/>
    <w:rsid w:val="004A2EB3"/>
    <w:rsid w:val="004B5D7E"/>
    <w:rsid w:val="004B73EC"/>
    <w:rsid w:val="004B77FE"/>
    <w:rsid w:val="004C0F1B"/>
    <w:rsid w:val="004C6857"/>
    <w:rsid w:val="004E343E"/>
    <w:rsid w:val="004F151D"/>
    <w:rsid w:val="00526D72"/>
    <w:rsid w:val="00532C3A"/>
    <w:rsid w:val="00540BBD"/>
    <w:rsid w:val="00551830"/>
    <w:rsid w:val="005539AA"/>
    <w:rsid w:val="00557B0E"/>
    <w:rsid w:val="0056120F"/>
    <w:rsid w:val="00564528"/>
    <w:rsid w:val="00571381"/>
    <w:rsid w:val="00571F22"/>
    <w:rsid w:val="00572A42"/>
    <w:rsid w:val="00574548"/>
    <w:rsid w:val="00574586"/>
    <w:rsid w:val="00574C1C"/>
    <w:rsid w:val="00575629"/>
    <w:rsid w:val="0058250E"/>
    <w:rsid w:val="00585B1A"/>
    <w:rsid w:val="00592663"/>
    <w:rsid w:val="005A5EBE"/>
    <w:rsid w:val="005A7799"/>
    <w:rsid w:val="005C0677"/>
    <w:rsid w:val="005C0C8C"/>
    <w:rsid w:val="005D4691"/>
    <w:rsid w:val="005D7B84"/>
    <w:rsid w:val="005E048D"/>
    <w:rsid w:val="005E68CB"/>
    <w:rsid w:val="005E6B5A"/>
    <w:rsid w:val="005F15B2"/>
    <w:rsid w:val="00612649"/>
    <w:rsid w:val="0061272C"/>
    <w:rsid w:val="00612EBA"/>
    <w:rsid w:val="00625520"/>
    <w:rsid w:val="0062759E"/>
    <w:rsid w:val="00633422"/>
    <w:rsid w:val="00635493"/>
    <w:rsid w:val="00642E0C"/>
    <w:rsid w:val="00673DB1"/>
    <w:rsid w:val="00675EB3"/>
    <w:rsid w:val="006810BD"/>
    <w:rsid w:val="006846EF"/>
    <w:rsid w:val="00685F6B"/>
    <w:rsid w:val="00691487"/>
    <w:rsid w:val="006A139E"/>
    <w:rsid w:val="006A523D"/>
    <w:rsid w:val="006A6273"/>
    <w:rsid w:val="006A7616"/>
    <w:rsid w:val="006B338B"/>
    <w:rsid w:val="006B5C88"/>
    <w:rsid w:val="006B70B8"/>
    <w:rsid w:val="006C3266"/>
    <w:rsid w:val="006C4E84"/>
    <w:rsid w:val="006D6385"/>
    <w:rsid w:val="006E14B7"/>
    <w:rsid w:val="006F0670"/>
    <w:rsid w:val="00700BDC"/>
    <w:rsid w:val="007065D0"/>
    <w:rsid w:val="007102F1"/>
    <w:rsid w:val="00721DA2"/>
    <w:rsid w:val="0072396A"/>
    <w:rsid w:val="00723EC0"/>
    <w:rsid w:val="00732CED"/>
    <w:rsid w:val="007417BB"/>
    <w:rsid w:val="007666EA"/>
    <w:rsid w:val="00766F62"/>
    <w:rsid w:val="00775954"/>
    <w:rsid w:val="0078080F"/>
    <w:rsid w:val="007859DD"/>
    <w:rsid w:val="007872AE"/>
    <w:rsid w:val="00787CEB"/>
    <w:rsid w:val="007A2A3F"/>
    <w:rsid w:val="007D26EF"/>
    <w:rsid w:val="007E44DD"/>
    <w:rsid w:val="007F2A3C"/>
    <w:rsid w:val="007F66E4"/>
    <w:rsid w:val="0080661A"/>
    <w:rsid w:val="008138CF"/>
    <w:rsid w:val="00813B38"/>
    <w:rsid w:val="00814C35"/>
    <w:rsid w:val="00821A09"/>
    <w:rsid w:val="00823611"/>
    <w:rsid w:val="008267FD"/>
    <w:rsid w:val="00827F6C"/>
    <w:rsid w:val="008351F3"/>
    <w:rsid w:val="00840616"/>
    <w:rsid w:val="008407AF"/>
    <w:rsid w:val="00847BB3"/>
    <w:rsid w:val="008504E3"/>
    <w:rsid w:val="00850AF0"/>
    <w:rsid w:val="00856021"/>
    <w:rsid w:val="008624D9"/>
    <w:rsid w:val="00863BF9"/>
    <w:rsid w:val="00877687"/>
    <w:rsid w:val="00880C59"/>
    <w:rsid w:val="00882712"/>
    <w:rsid w:val="00884FE2"/>
    <w:rsid w:val="00887B73"/>
    <w:rsid w:val="0089220C"/>
    <w:rsid w:val="0089363A"/>
    <w:rsid w:val="008964D0"/>
    <w:rsid w:val="008B1824"/>
    <w:rsid w:val="008C6D4D"/>
    <w:rsid w:val="008D0D9F"/>
    <w:rsid w:val="008D28A9"/>
    <w:rsid w:val="008D6D32"/>
    <w:rsid w:val="008E0652"/>
    <w:rsid w:val="008E1EE5"/>
    <w:rsid w:val="008E59FD"/>
    <w:rsid w:val="008E5D65"/>
    <w:rsid w:val="008E7DD5"/>
    <w:rsid w:val="008F1236"/>
    <w:rsid w:val="008F2222"/>
    <w:rsid w:val="008F66E1"/>
    <w:rsid w:val="00904924"/>
    <w:rsid w:val="00904F60"/>
    <w:rsid w:val="00910480"/>
    <w:rsid w:val="0091184B"/>
    <w:rsid w:val="00911DE0"/>
    <w:rsid w:val="00937086"/>
    <w:rsid w:val="00945742"/>
    <w:rsid w:val="0095597F"/>
    <w:rsid w:val="0097263E"/>
    <w:rsid w:val="009906B3"/>
    <w:rsid w:val="00992F61"/>
    <w:rsid w:val="009973CB"/>
    <w:rsid w:val="009A2166"/>
    <w:rsid w:val="009A67BF"/>
    <w:rsid w:val="009C7399"/>
    <w:rsid w:val="009D231F"/>
    <w:rsid w:val="009D3E09"/>
    <w:rsid w:val="009E1D24"/>
    <w:rsid w:val="009E792A"/>
    <w:rsid w:val="009F5A95"/>
    <w:rsid w:val="009F5F6A"/>
    <w:rsid w:val="009F6A26"/>
    <w:rsid w:val="00A021A8"/>
    <w:rsid w:val="00A2303D"/>
    <w:rsid w:val="00A263ED"/>
    <w:rsid w:val="00A318B5"/>
    <w:rsid w:val="00A407C2"/>
    <w:rsid w:val="00A47F05"/>
    <w:rsid w:val="00A54F4D"/>
    <w:rsid w:val="00A6274E"/>
    <w:rsid w:val="00A62A5E"/>
    <w:rsid w:val="00A66909"/>
    <w:rsid w:val="00A67D82"/>
    <w:rsid w:val="00A71509"/>
    <w:rsid w:val="00A74D65"/>
    <w:rsid w:val="00A800A4"/>
    <w:rsid w:val="00A8644B"/>
    <w:rsid w:val="00A90F42"/>
    <w:rsid w:val="00AA0F89"/>
    <w:rsid w:val="00AB0393"/>
    <w:rsid w:val="00AB0E2A"/>
    <w:rsid w:val="00AC60CE"/>
    <w:rsid w:val="00AD108A"/>
    <w:rsid w:val="00AD4A33"/>
    <w:rsid w:val="00AE1C64"/>
    <w:rsid w:val="00AE7BFD"/>
    <w:rsid w:val="00AF0187"/>
    <w:rsid w:val="00AF5164"/>
    <w:rsid w:val="00B07812"/>
    <w:rsid w:val="00B23134"/>
    <w:rsid w:val="00B301A7"/>
    <w:rsid w:val="00B3043D"/>
    <w:rsid w:val="00B304CB"/>
    <w:rsid w:val="00B34313"/>
    <w:rsid w:val="00B369F7"/>
    <w:rsid w:val="00B4041B"/>
    <w:rsid w:val="00B417DC"/>
    <w:rsid w:val="00B4533F"/>
    <w:rsid w:val="00B5656B"/>
    <w:rsid w:val="00B61D3F"/>
    <w:rsid w:val="00B632F1"/>
    <w:rsid w:val="00B64C7D"/>
    <w:rsid w:val="00B74D04"/>
    <w:rsid w:val="00B92FA0"/>
    <w:rsid w:val="00B93ED2"/>
    <w:rsid w:val="00B949F8"/>
    <w:rsid w:val="00B96694"/>
    <w:rsid w:val="00BA1B16"/>
    <w:rsid w:val="00BA23FB"/>
    <w:rsid w:val="00BA3A8E"/>
    <w:rsid w:val="00BA3EC8"/>
    <w:rsid w:val="00BB064A"/>
    <w:rsid w:val="00BB2FF0"/>
    <w:rsid w:val="00BB3116"/>
    <w:rsid w:val="00BB3A4C"/>
    <w:rsid w:val="00BB7C32"/>
    <w:rsid w:val="00BC5629"/>
    <w:rsid w:val="00BC57D4"/>
    <w:rsid w:val="00BD01B7"/>
    <w:rsid w:val="00BF62E8"/>
    <w:rsid w:val="00C0332B"/>
    <w:rsid w:val="00C036E2"/>
    <w:rsid w:val="00C13C90"/>
    <w:rsid w:val="00C20C03"/>
    <w:rsid w:val="00C23553"/>
    <w:rsid w:val="00C3442A"/>
    <w:rsid w:val="00C416C5"/>
    <w:rsid w:val="00C43D69"/>
    <w:rsid w:val="00C47BAB"/>
    <w:rsid w:val="00C57AEF"/>
    <w:rsid w:val="00C60FB9"/>
    <w:rsid w:val="00C623C5"/>
    <w:rsid w:val="00C62BBC"/>
    <w:rsid w:val="00C6775E"/>
    <w:rsid w:val="00C71F0F"/>
    <w:rsid w:val="00C86FF1"/>
    <w:rsid w:val="00C926E4"/>
    <w:rsid w:val="00CA5274"/>
    <w:rsid w:val="00CA60CD"/>
    <w:rsid w:val="00CA7B7D"/>
    <w:rsid w:val="00CB1F57"/>
    <w:rsid w:val="00CC2C52"/>
    <w:rsid w:val="00CC57B6"/>
    <w:rsid w:val="00CD23B7"/>
    <w:rsid w:val="00CD628A"/>
    <w:rsid w:val="00CE31CE"/>
    <w:rsid w:val="00CE4D52"/>
    <w:rsid w:val="00CE6746"/>
    <w:rsid w:val="00D027C1"/>
    <w:rsid w:val="00D04917"/>
    <w:rsid w:val="00D14B6D"/>
    <w:rsid w:val="00D172E9"/>
    <w:rsid w:val="00D21975"/>
    <w:rsid w:val="00D2198A"/>
    <w:rsid w:val="00D32863"/>
    <w:rsid w:val="00D50858"/>
    <w:rsid w:val="00D5571B"/>
    <w:rsid w:val="00D60DE4"/>
    <w:rsid w:val="00D720A1"/>
    <w:rsid w:val="00D7257E"/>
    <w:rsid w:val="00D775E1"/>
    <w:rsid w:val="00D84B36"/>
    <w:rsid w:val="00D84FA0"/>
    <w:rsid w:val="00D90C22"/>
    <w:rsid w:val="00D95C99"/>
    <w:rsid w:val="00DB4338"/>
    <w:rsid w:val="00DB6C16"/>
    <w:rsid w:val="00DD014F"/>
    <w:rsid w:val="00DD5EBF"/>
    <w:rsid w:val="00DD716F"/>
    <w:rsid w:val="00DE09BE"/>
    <w:rsid w:val="00DE23C9"/>
    <w:rsid w:val="00DE5510"/>
    <w:rsid w:val="00DE68F2"/>
    <w:rsid w:val="00DE77CE"/>
    <w:rsid w:val="00DF004B"/>
    <w:rsid w:val="00DF7790"/>
    <w:rsid w:val="00DF7D4F"/>
    <w:rsid w:val="00E00ACA"/>
    <w:rsid w:val="00E05DF7"/>
    <w:rsid w:val="00E0636C"/>
    <w:rsid w:val="00E11280"/>
    <w:rsid w:val="00E11B4C"/>
    <w:rsid w:val="00E214C0"/>
    <w:rsid w:val="00E24ABE"/>
    <w:rsid w:val="00E27489"/>
    <w:rsid w:val="00E3518A"/>
    <w:rsid w:val="00E37168"/>
    <w:rsid w:val="00E47E88"/>
    <w:rsid w:val="00E51609"/>
    <w:rsid w:val="00E5409E"/>
    <w:rsid w:val="00E55669"/>
    <w:rsid w:val="00E55CC1"/>
    <w:rsid w:val="00E57D8D"/>
    <w:rsid w:val="00E65356"/>
    <w:rsid w:val="00E76CDB"/>
    <w:rsid w:val="00E8067B"/>
    <w:rsid w:val="00E859DC"/>
    <w:rsid w:val="00E930FD"/>
    <w:rsid w:val="00E9573F"/>
    <w:rsid w:val="00EA1320"/>
    <w:rsid w:val="00EB149F"/>
    <w:rsid w:val="00EB4726"/>
    <w:rsid w:val="00EC708D"/>
    <w:rsid w:val="00ED7E1F"/>
    <w:rsid w:val="00EE2848"/>
    <w:rsid w:val="00EE2B41"/>
    <w:rsid w:val="00EE5DF5"/>
    <w:rsid w:val="00EF73C8"/>
    <w:rsid w:val="00F07CA1"/>
    <w:rsid w:val="00F15578"/>
    <w:rsid w:val="00F17414"/>
    <w:rsid w:val="00F21336"/>
    <w:rsid w:val="00F237B6"/>
    <w:rsid w:val="00F241CE"/>
    <w:rsid w:val="00F27FC5"/>
    <w:rsid w:val="00F33EFB"/>
    <w:rsid w:val="00F3704B"/>
    <w:rsid w:val="00F3763A"/>
    <w:rsid w:val="00F457AB"/>
    <w:rsid w:val="00F54E92"/>
    <w:rsid w:val="00F73D23"/>
    <w:rsid w:val="00F75E36"/>
    <w:rsid w:val="00F77D9D"/>
    <w:rsid w:val="00F80DBF"/>
    <w:rsid w:val="00F839C1"/>
    <w:rsid w:val="00F90300"/>
    <w:rsid w:val="00F9637E"/>
    <w:rsid w:val="00F965FD"/>
    <w:rsid w:val="00FA3E40"/>
    <w:rsid w:val="00FB1008"/>
    <w:rsid w:val="00FC7F50"/>
    <w:rsid w:val="00FD1716"/>
    <w:rsid w:val="00FD2710"/>
    <w:rsid w:val="00FE2BBC"/>
    <w:rsid w:val="00FE3A1B"/>
    <w:rsid w:val="00FE4320"/>
    <w:rsid w:val="00FE7321"/>
    <w:rsid w:val="00FF40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25551726"/>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0DE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D60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60DE4"/>
    <w:pPr>
      <w:pBdr>
        <w:top w:val="none" w:sz="0" w:space="0" w:color="auto"/>
      </w:pBdr>
      <w:spacing w:before="180"/>
      <w:outlineLvl w:val="1"/>
    </w:pPr>
    <w:rPr>
      <w:sz w:val="32"/>
    </w:rPr>
  </w:style>
  <w:style w:type="paragraph" w:styleId="Heading3">
    <w:name w:val="heading 3"/>
    <w:basedOn w:val="Heading2"/>
    <w:next w:val="Normal"/>
    <w:qFormat/>
    <w:rsid w:val="00D60DE4"/>
    <w:pPr>
      <w:spacing w:before="120"/>
      <w:outlineLvl w:val="2"/>
    </w:pPr>
    <w:rPr>
      <w:sz w:val="28"/>
    </w:rPr>
  </w:style>
  <w:style w:type="paragraph" w:styleId="Heading4">
    <w:name w:val="heading 4"/>
    <w:basedOn w:val="Heading3"/>
    <w:next w:val="Normal"/>
    <w:qFormat/>
    <w:rsid w:val="00D60DE4"/>
    <w:pPr>
      <w:ind w:left="1418" w:hanging="1418"/>
      <w:outlineLvl w:val="3"/>
    </w:pPr>
    <w:rPr>
      <w:sz w:val="24"/>
    </w:rPr>
  </w:style>
  <w:style w:type="paragraph" w:styleId="Heading5">
    <w:name w:val="heading 5"/>
    <w:basedOn w:val="Heading4"/>
    <w:next w:val="Normal"/>
    <w:qFormat/>
    <w:rsid w:val="00D60DE4"/>
    <w:pPr>
      <w:ind w:left="1701" w:hanging="1701"/>
      <w:outlineLvl w:val="4"/>
    </w:pPr>
    <w:rPr>
      <w:sz w:val="22"/>
    </w:rPr>
  </w:style>
  <w:style w:type="paragraph" w:styleId="Heading6">
    <w:name w:val="heading 6"/>
    <w:basedOn w:val="H6"/>
    <w:next w:val="Normal"/>
    <w:qFormat/>
    <w:rsid w:val="00D60DE4"/>
    <w:pPr>
      <w:outlineLvl w:val="5"/>
    </w:pPr>
  </w:style>
  <w:style w:type="paragraph" w:styleId="Heading7">
    <w:name w:val="heading 7"/>
    <w:basedOn w:val="H6"/>
    <w:next w:val="Normal"/>
    <w:qFormat/>
    <w:rsid w:val="00D60DE4"/>
    <w:pPr>
      <w:outlineLvl w:val="6"/>
    </w:pPr>
  </w:style>
  <w:style w:type="paragraph" w:styleId="Heading8">
    <w:name w:val="heading 8"/>
    <w:basedOn w:val="Heading1"/>
    <w:next w:val="Normal"/>
    <w:qFormat/>
    <w:rsid w:val="00D60DE4"/>
    <w:pPr>
      <w:ind w:left="0" w:firstLine="0"/>
      <w:outlineLvl w:val="7"/>
    </w:pPr>
  </w:style>
  <w:style w:type="paragraph" w:styleId="Heading9">
    <w:name w:val="heading 9"/>
    <w:basedOn w:val="Heading8"/>
    <w:next w:val="Normal"/>
    <w:qFormat/>
    <w:rsid w:val="00D60DE4"/>
    <w:pPr>
      <w:outlineLvl w:val="8"/>
    </w:pPr>
  </w:style>
  <w:style w:type="character" w:default="1" w:styleId="DefaultParagraphFont">
    <w:name w:val="Default Paragraph Font"/>
    <w:semiHidden/>
    <w:rsid w:val="00D60D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0DE4"/>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D60DE4"/>
    <w:pPr>
      <w:ind w:left="1985" w:hanging="1985"/>
      <w:outlineLvl w:val="9"/>
    </w:pPr>
    <w:rPr>
      <w:sz w:val="20"/>
    </w:rPr>
  </w:style>
  <w:style w:type="paragraph" w:styleId="TOC8">
    <w:name w:val="toc 8"/>
    <w:basedOn w:val="TOC1"/>
    <w:rsid w:val="00D60DE4"/>
    <w:pPr>
      <w:spacing w:before="180"/>
      <w:ind w:left="2693" w:hanging="2693"/>
    </w:pPr>
    <w:rPr>
      <w:b/>
    </w:rPr>
  </w:style>
  <w:style w:type="paragraph" w:styleId="TOC1">
    <w:name w:val="toc 1"/>
    <w:rsid w:val="00D60D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60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60DE4"/>
    <w:pPr>
      <w:ind w:left="1701" w:hanging="1701"/>
    </w:pPr>
  </w:style>
  <w:style w:type="paragraph" w:styleId="TOC4">
    <w:name w:val="toc 4"/>
    <w:basedOn w:val="TOC3"/>
    <w:rsid w:val="00D60DE4"/>
    <w:pPr>
      <w:ind w:left="1418" w:hanging="1418"/>
    </w:pPr>
  </w:style>
  <w:style w:type="paragraph" w:styleId="TOC3">
    <w:name w:val="toc 3"/>
    <w:basedOn w:val="TOC2"/>
    <w:rsid w:val="00D60DE4"/>
    <w:pPr>
      <w:ind w:left="1134" w:hanging="1134"/>
    </w:pPr>
  </w:style>
  <w:style w:type="paragraph" w:styleId="TOC2">
    <w:name w:val="toc 2"/>
    <w:basedOn w:val="TOC1"/>
    <w:rsid w:val="00D60DE4"/>
    <w:pPr>
      <w:keepNext w:val="0"/>
      <w:spacing w:before="0"/>
      <w:ind w:left="851" w:hanging="851"/>
    </w:pPr>
    <w:rPr>
      <w:sz w:val="20"/>
    </w:rPr>
  </w:style>
  <w:style w:type="paragraph" w:styleId="Index2">
    <w:name w:val="index 2"/>
    <w:basedOn w:val="Index1"/>
    <w:semiHidden/>
    <w:rsid w:val="00D60DE4"/>
    <w:pPr>
      <w:ind w:left="284"/>
    </w:pPr>
  </w:style>
  <w:style w:type="paragraph" w:styleId="Index1">
    <w:name w:val="index 1"/>
    <w:basedOn w:val="Normal"/>
    <w:semiHidden/>
    <w:rsid w:val="00D60DE4"/>
    <w:pPr>
      <w:keepLines/>
      <w:spacing w:after="0"/>
    </w:pPr>
  </w:style>
  <w:style w:type="paragraph" w:customStyle="1" w:styleId="ZH">
    <w:name w:val="ZH"/>
    <w:rsid w:val="00D60DE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60DE4"/>
    <w:pPr>
      <w:outlineLvl w:val="9"/>
    </w:pPr>
  </w:style>
  <w:style w:type="paragraph" w:styleId="ListNumber2">
    <w:name w:val="List Number 2"/>
    <w:basedOn w:val="ListNumber"/>
    <w:semiHidden/>
    <w:rsid w:val="00D60DE4"/>
    <w:pPr>
      <w:ind w:left="851"/>
    </w:pPr>
  </w:style>
  <w:style w:type="paragraph" w:styleId="ListNumber">
    <w:name w:val="List Number"/>
    <w:basedOn w:val="List"/>
    <w:semiHidden/>
    <w:rsid w:val="00D60DE4"/>
  </w:style>
  <w:style w:type="paragraph" w:styleId="List">
    <w:name w:val="List"/>
    <w:basedOn w:val="Normal"/>
    <w:semiHidden/>
    <w:rsid w:val="00D60DE4"/>
    <w:pPr>
      <w:ind w:left="568" w:hanging="284"/>
    </w:pPr>
  </w:style>
  <w:style w:type="paragraph" w:styleId="Header">
    <w:name w:val="header"/>
    <w:semiHidden/>
    <w:rsid w:val="00D60DE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60DE4"/>
    <w:rPr>
      <w:b/>
      <w:position w:val="6"/>
      <w:sz w:val="16"/>
    </w:rPr>
  </w:style>
  <w:style w:type="paragraph" w:styleId="FootnoteText">
    <w:name w:val="footnote text"/>
    <w:basedOn w:val="Normal"/>
    <w:semiHidden/>
    <w:rsid w:val="00D60DE4"/>
    <w:pPr>
      <w:keepLines/>
      <w:spacing w:after="0"/>
      <w:ind w:left="454" w:hanging="454"/>
    </w:pPr>
    <w:rPr>
      <w:sz w:val="16"/>
    </w:rPr>
  </w:style>
  <w:style w:type="paragraph" w:customStyle="1" w:styleId="TAH">
    <w:name w:val="TAH"/>
    <w:basedOn w:val="TAC"/>
    <w:rsid w:val="00D60DE4"/>
    <w:rPr>
      <w:b/>
    </w:rPr>
  </w:style>
  <w:style w:type="paragraph" w:customStyle="1" w:styleId="TAC">
    <w:name w:val="TAC"/>
    <w:basedOn w:val="TAL"/>
    <w:rsid w:val="00D60DE4"/>
    <w:pPr>
      <w:jc w:val="center"/>
    </w:pPr>
  </w:style>
  <w:style w:type="paragraph" w:customStyle="1" w:styleId="TAL">
    <w:name w:val="TAL"/>
    <w:basedOn w:val="Normal"/>
    <w:link w:val="TALChar"/>
    <w:rsid w:val="00D60DE4"/>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D60DE4"/>
    <w:pPr>
      <w:keepNext w:val="0"/>
      <w:spacing w:before="0" w:after="240"/>
    </w:pPr>
  </w:style>
  <w:style w:type="paragraph" w:customStyle="1" w:styleId="TH">
    <w:name w:val="TH"/>
    <w:basedOn w:val="Normal"/>
    <w:link w:val="THChar"/>
    <w:rsid w:val="00D60DE4"/>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D60DE4"/>
    <w:pPr>
      <w:keepLines/>
      <w:ind w:left="1135" w:hanging="851"/>
    </w:pPr>
  </w:style>
  <w:style w:type="paragraph" w:styleId="TOC9">
    <w:name w:val="toc 9"/>
    <w:basedOn w:val="TOC8"/>
    <w:rsid w:val="00D60DE4"/>
    <w:pPr>
      <w:ind w:left="1418" w:hanging="1418"/>
    </w:pPr>
  </w:style>
  <w:style w:type="paragraph" w:customStyle="1" w:styleId="EX">
    <w:name w:val="EX"/>
    <w:basedOn w:val="Normal"/>
    <w:rsid w:val="00D60DE4"/>
    <w:pPr>
      <w:keepLines/>
      <w:ind w:left="1702" w:hanging="1418"/>
    </w:pPr>
  </w:style>
  <w:style w:type="paragraph" w:customStyle="1" w:styleId="FP">
    <w:name w:val="FP"/>
    <w:basedOn w:val="Normal"/>
    <w:rsid w:val="00D60DE4"/>
    <w:pPr>
      <w:spacing w:after="0"/>
    </w:pPr>
  </w:style>
  <w:style w:type="paragraph" w:customStyle="1" w:styleId="LD">
    <w:name w:val="LD"/>
    <w:rsid w:val="00D60DE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60DE4"/>
    <w:pPr>
      <w:spacing w:after="0"/>
    </w:pPr>
  </w:style>
  <w:style w:type="paragraph" w:customStyle="1" w:styleId="EW">
    <w:name w:val="EW"/>
    <w:basedOn w:val="EX"/>
    <w:rsid w:val="00D60DE4"/>
    <w:pPr>
      <w:spacing w:after="0"/>
    </w:pPr>
  </w:style>
  <w:style w:type="paragraph" w:styleId="TOC6">
    <w:name w:val="toc 6"/>
    <w:basedOn w:val="TOC5"/>
    <w:next w:val="Normal"/>
    <w:rsid w:val="00D60DE4"/>
    <w:pPr>
      <w:ind w:left="1985" w:hanging="1985"/>
    </w:pPr>
  </w:style>
  <w:style w:type="paragraph" w:styleId="TOC7">
    <w:name w:val="toc 7"/>
    <w:basedOn w:val="TOC6"/>
    <w:next w:val="Normal"/>
    <w:rsid w:val="00D60DE4"/>
    <w:pPr>
      <w:ind w:left="2268" w:hanging="2268"/>
    </w:pPr>
  </w:style>
  <w:style w:type="paragraph" w:styleId="ListBullet2">
    <w:name w:val="List Bullet 2"/>
    <w:basedOn w:val="ListBullet"/>
    <w:semiHidden/>
    <w:rsid w:val="00D60DE4"/>
    <w:pPr>
      <w:ind w:left="851"/>
    </w:pPr>
  </w:style>
  <w:style w:type="paragraph" w:styleId="ListBullet">
    <w:name w:val="List Bullet"/>
    <w:basedOn w:val="List"/>
    <w:semiHidden/>
    <w:rsid w:val="00D60DE4"/>
  </w:style>
  <w:style w:type="paragraph" w:styleId="ListBullet3">
    <w:name w:val="List Bullet 3"/>
    <w:basedOn w:val="ListBullet2"/>
    <w:semiHidden/>
    <w:rsid w:val="00D60DE4"/>
    <w:pPr>
      <w:ind w:left="1135"/>
    </w:pPr>
  </w:style>
  <w:style w:type="paragraph" w:customStyle="1" w:styleId="EQ">
    <w:name w:val="EQ"/>
    <w:basedOn w:val="Normal"/>
    <w:next w:val="Normal"/>
    <w:rsid w:val="00D60DE4"/>
    <w:pPr>
      <w:keepLines/>
      <w:tabs>
        <w:tab w:val="center" w:pos="4536"/>
        <w:tab w:val="right" w:pos="9072"/>
      </w:tabs>
    </w:pPr>
    <w:rPr>
      <w:noProof/>
    </w:rPr>
  </w:style>
  <w:style w:type="paragraph" w:customStyle="1" w:styleId="NF">
    <w:name w:val="NF"/>
    <w:basedOn w:val="NO"/>
    <w:rsid w:val="00D60DE4"/>
    <w:pPr>
      <w:keepNext/>
      <w:spacing w:after="0"/>
    </w:pPr>
    <w:rPr>
      <w:rFonts w:ascii="Arial" w:hAnsi="Arial"/>
      <w:sz w:val="18"/>
    </w:rPr>
  </w:style>
  <w:style w:type="paragraph" w:customStyle="1" w:styleId="PL">
    <w:name w:val="PL"/>
    <w:rsid w:val="00D60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60DE4"/>
    <w:pPr>
      <w:jc w:val="right"/>
    </w:pPr>
  </w:style>
  <w:style w:type="paragraph" w:customStyle="1" w:styleId="TAN">
    <w:name w:val="TAN"/>
    <w:basedOn w:val="TAL"/>
    <w:rsid w:val="00D60DE4"/>
    <w:pPr>
      <w:ind w:left="851" w:hanging="851"/>
    </w:pPr>
  </w:style>
  <w:style w:type="paragraph" w:customStyle="1" w:styleId="ZA">
    <w:name w:val="ZA"/>
    <w:rsid w:val="00D60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0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60DE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60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60DE4"/>
    <w:pPr>
      <w:framePr w:wrap="notBeside" w:y="16161"/>
    </w:pPr>
  </w:style>
  <w:style w:type="character" w:customStyle="1" w:styleId="ZGSM">
    <w:name w:val="ZGSM"/>
    <w:rsid w:val="00D60DE4"/>
  </w:style>
  <w:style w:type="paragraph" w:styleId="List2">
    <w:name w:val="List 2"/>
    <w:basedOn w:val="List"/>
    <w:semiHidden/>
    <w:rsid w:val="00D60DE4"/>
    <w:pPr>
      <w:ind w:left="851"/>
    </w:pPr>
  </w:style>
  <w:style w:type="paragraph" w:customStyle="1" w:styleId="ZG">
    <w:name w:val="ZG"/>
    <w:rsid w:val="00D60DE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60DE4"/>
    <w:pPr>
      <w:ind w:left="1135"/>
    </w:pPr>
  </w:style>
  <w:style w:type="paragraph" w:styleId="List4">
    <w:name w:val="List 4"/>
    <w:basedOn w:val="List3"/>
    <w:semiHidden/>
    <w:rsid w:val="00D60DE4"/>
    <w:pPr>
      <w:ind w:left="1418"/>
    </w:pPr>
  </w:style>
  <w:style w:type="paragraph" w:styleId="List5">
    <w:name w:val="List 5"/>
    <w:basedOn w:val="List4"/>
    <w:semiHidden/>
    <w:rsid w:val="00D60DE4"/>
    <w:pPr>
      <w:ind w:left="1702"/>
    </w:pPr>
  </w:style>
  <w:style w:type="paragraph" w:customStyle="1" w:styleId="EditorsNote">
    <w:name w:val="Editor's Note"/>
    <w:basedOn w:val="NO"/>
    <w:rsid w:val="00D60DE4"/>
    <w:rPr>
      <w:color w:val="FF0000"/>
    </w:rPr>
  </w:style>
  <w:style w:type="paragraph" w:styleId="ListBullet4">
    <w:name w:val="List Bullet 4"/>
    <w:basedOn w:val="ListBullet3"/>
    <w:semiHidden/>
    <w:rsid w:val="00D60DE4"/>
    <w:pPr>
      <w:ind w:left="1418"/>
    </w:pPr>
  </w:style>
  <w:style w:type="paragraph" w:styleId="ListBullet5">
    <w:name w:val="List Bullet 5"/>
    <w:basedOn w:val="ListBullet4"/>
    <w:semiHidden/>
    <w:rsid w:val="00D60DE4"/>
    <w:pPr>
      <w:ind w:left="1702"/>
    </w:pPr>
  </w:style>
  <w:style w:type="paragraph" w:customStyle="1" w:styleId="B1">
    <w:name w:val="B1"/>
    <w:basedOn w:val="List"/>
    <w:rsid w:val="00D60DE4"/>
  </w:style>
  <w:style w:type="paragraph" w:customStyle="1" w:styleId="B2">
    <w:name w:val="B2"/>
    <w:basedOn w:val="List2"/>
    <w:rsid w:val="00D60DE4"/>
  </w:style>
  <w:style w:type="paragraph" w:customStyle="1" w:styleId="B3">
    <w:name w:val="B3"/>
    <w:basedOn w:val="List3"/>
    <w:rsid w:val="00D60DE4"/>
  </w:style>
  <w:style w:type="paragraph" w:customStyle="1" w:styleId="B4">
    <w:name w:val="B4"/>
    <w:basedOn w:val="List4"/>
    <w:rsid w:val="00D60DE4"/>
  </w:style>
  <w:style w:type="paragraph" w:customStyle="1" w:styleId="B5">
    <w:name w:val="B5"/>
    <w:basedOn w:val="List5"/>
    <w:rsid w:val="00D60DE4"/>
  </w:style>
  <w:style w:type="paragraph" w:styleId="Footer">
    <w:name w:val="footer"/>
    <w:basedOn w:val="Header"/>
    <w:link w:val="FooterChar"/>
    <w:rsid w:val="00D60DE4"/>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D60DE4"/>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84/Docs" TargetMode="External"/><Relationship Id="rId26"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image" Target="media/image3.emf"/><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7.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image" Target="media/image2.emf"/><Relationship Id="rId29" Type="http://schemas.openxmlformats.org/officeDocument/2006/relationships/hyperlink" Target="mailto:Joern.Krause@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6.emf"/><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image" Target="media/image5.emf"/><Relationship Id="rId28" Type="http://schemas.openxmlformats.org/officeDocument/2006/relationships/hyperlink" Target="http://www.3gpp.org/ftp/Information/WORK_PLAN/" TargetMode="External"/><Relationship Id="rId10" Type="http://schemas.openxmlformats.org/officeDocument/2006/relationships/footer" Target="footer2.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2430</TotalTime>
  <Pages>193</Pages>
  <Words>48556</Words>
  <Characters>276770</Characters>
  <Application>Microsoft Office Word</Application>
  <DocSecurity>0</DocSecurity>
  <Lines>2306</Lines>
  <Paragraphs>649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309</cp:revision>
  <cp:lastPrinted>1899-12-31T23:00:00Z</cp:lastPrinted>
  <dcterms:created xsi:type="dcterms:W3CDTF">2019-03-30T21:44:00Z</dcterms:created>
  <dcterms:modified xsi:type="dcterms:W3CDTF">2019-09-24T02:28:00Z</dcterms:modified>
</cp:coreProperties>
</file>