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9BC" w:rsidRPr="008D3725" w:rsidRDefault="009039BC" w:rsidP="009039BC">
      <w:pPr>
        <w:tabs>
          <w:tab w:val="left" w:pos="567"/>
        </w:tabs>
        <w:snapToGrid w:val="0"/>
        <w:spacing w:after="0"/>
        <w:rPr>
          <w:rFonts w:ascii="Arial" w:eastAsia="宋体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RAN Meeting </w:t>
      </w:r>
      <w:proofErr w:type="gramStart"/>
      <w:r w:rsidRPr="00A079D3">
        <w:rPr>
          <w:rFonts w:ascii="Arial" w:hAnsi="Arial" w:cs="Arial"/>
          <w:b/>
          <w:sz w:val="28"/>
          <w:szCs w:val="28"/>
        </w:rPr>
        <w:t>#</w:t>
      </w:r>
      <w:r w:rsidR="009E0A4F" w:rsidRPr="008D3725">
        <w:rPr>
          <w:rFonts w:ascii="Arial" w:eastAsia="宋体" w:hAnsi="Arial" w:cs="Arial" w:hint="eastAsia"/>
          <w:b/>
          <w:sz w:val="28"/>
          <w:szCs w:val="28"/>
          <w:lang w:eastAsia="zh-CN"/>
        </w:rPr>
        <w:t>8</w:t>
      </w:r>
      <w:r w:rsidR="00536FC7">
        <w:rPr>
          <w:rFonts w:ascii="Arial" w:eastAsia="宋体" w:hAnsi="Arial" w:cs="Arial" w:hint="eastAsia"/>
          <w:b/>
          <w:sz w:val="28"/>
          <w:szCs w:val="28"/>
          <w:lang w:eastAsia="zh-CN"/>
        </w:rPr>
        <w:t>2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="00C071D0" w:rsidRPr="00487283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</w:t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="009D55F4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</w:t>
      </w:r>
      <w:r w:rsidR="00266099" w:rsidRPr="00202244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832DE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</w:t>
      </w:r>
      <w:r w:rsidR="003916C2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832DE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</w:t>
      </w:r>
      <w:r w:rsidR="00C071D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</w:t>
      </w:r>
      <w:r w:rsidR="006D74BD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A0065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C071D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097CC1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5210FE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FD1C11" w:rsidRPr="00A079D3">
        <w:rPr>
          <w:rFonts w:ascii="Arial" w:hAnsi="Arial" w:cs="Arial"/>
          <w:b/>
          <w:sz w:val="28"/>
          <w:szCs w:val="28"/>
        </w:rPr>
        <w:t>1</w:t>
      </w:r>
      <w:r w:rsidR="00FD1C11" w:rsidRPr="00703B25">
        <w:rPr>
          <w:rFonts w:ascii="Arial" w:eastAsia="宋体" w:hAnsi="Arial" w:cs="Arial" w:hint="eastAsia"/>
          <w:b/>
          <w:sz w:val="28"/>
          <w:szCs w:val="28"/>
          <w:lang w:eastAsia="zh-CN"/>
        </w:rPr>
        <w:t>8</w:t>
      </w:r>
      <w:r w:rsidR="00FD1C11">
        <w:rPr>
          <w:rFonts w:ascii="Arial" w:eastAsia="宋体" w:hAnsi="Arial" w:cs="Arial" w:hint="eastAsia"/>
          <w:b/>
          <w:sz w:val="28"/>
          <w:szCs w:val="28"/>
          <w:lang w:eastAsia="zh-CN"/>
        </w:rPr>
        <w:t>2350</w:t>
      </w:r>
      <w:proofErr w:type="gramEnd"/>
    </w:p>
    <w:p w:rsidR="009039BC" w:rsidRPr="009D55F4" w:rsidRDefault="009D55F4" w:rsidP="009039BC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9D55F4">
        <w:rPr>
          <w:rFonts w:ascii="Arial" w:hAnsi="Arial" w:cs="Arial" w:hint="eastAsia"/>
          <w:b/>
          <w:sz w:val="28"/>
          <w:szCs w:val="28"/>
        </w:rPr>
        <w:t>Sorrento</w:t>
      </w:r>
      <w:r w:rsidR="009039BC" w:rsidRPr="009D55F4">
        <w:rPr>
          <w:rFonts w:ascii="Arial" w:hAnsi="Arial" w:cs="Arial"/>
          <w:b/>
          <w:sz w:val="28"/>
          <w:szCs w:val="28"/>
        </w:rPr>
        <w:t>,</w:t>
      </w:r>
      <w:r w:rsidR="00C071D0" w:rsidRPr="009D55F4">
        <w:rPr>
          <w:rFonts w:ascii="Arial" w:hAnsi="Arial" w:cs="Arial" w:hint="eastAsia"/>
          <w:b/>
          <w:sz w:val="28"/>
          <w:szCs w:val="28"/>
        </w:rPr>
        <w:t xml:space="preserve"> </w:t>
      </w:r>
      <w:r w:rsidRPr="009D55F4">
        <w:rPr>
          <w:rFonts w:ascii="Arial" w:hAnsi="Arial" w:cs="Arial" w:hint="eastAsia"/>
          <w:b/>
          <w:sz w:val="28"/>
          <w:szCs w:val="28"/>
        </w:rPr>
        <w:t>Italy</w:t>
      </w:r>
      <w:r w:rsidR="009039BC">
        <w:rPr>
          <w:rFonts w:ascii="Arial" w:hAnsi="Arial" w:cs="Arial"/>
          <w:b/>
          <w:sz w:val="28"/>
          <w:szCs w:val="28"/>
        </w:rPr>
        <w:t>,</w:t>
      </w:r>
      <w:r w:rsidR="00702506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</w:t>
      </w:r>
      <w:r w:rsidR="00EB2793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10</w:t>
      </w:r>
      <w:r w:rsidR="005C7E33" w:rsidRPr="009D55F4">
        <w:rPr>
          <w:rFonts w:ascii="Arial" w:hAnsi="Arial" w:cs="Arial" w:hint="eastAsia"/>
          <w:b/>
          <w:sz w:val="28"/>
          <w:szCs w:val="28"/>
        </w:rPr>
        <w:t xml:space="preserve"> </w:t>
      </w:r>
      <w:r w:rsidR="005C7E33">
        <w:rPr>
          <w:rFonts w:ascii="Arial" w:hAnsi="Arial" w:cs="Arial"/>
          <w:b/>
          <w:sz w:val="28"/>
          <w:szCs w:val="28"/>
        </w:rPr>
        <w:t>–</w:t>
      </w:r>
      <w:r w:rsidR="009039BC" w:rsidRPr="00A079D3">
        <w:rPr>
          <w:rFonts w:ascii="Arial" w:hAnsi="Arial" w:cs="Arial"/>
          <w:b/>
          <w:sz w:val="28"/>
          <w:szCs w:val="28"/>
        </w:rPr>
        <w:t xml:space="preserve"> </w:t>
      </w:r>
      <w:r w:rsidR="00EB2793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13</w:t>
      </w:r>
      <w:r w:rsidR="005C7E33" w:rsidRPr="009D55F4">
        <w:rPr>
          <w:rFonts w:ascii="Arial" w:hAnsi="Arial" w:cs="Arial" w:hint="eastAsia"/>
          <w:b/>
          <w:sz w:val="28"/>
          <w:szCs w:val="28"/>
        </w:rPr>
        <w:t xml:space="preserve"> </w:t>
      </w:r>
      <w:r w:rsidRPr="009D55F4">
        <w:rPr>
          <w:rFonts w:ascii="Arial" w:hAnsi="Arial" w:cs="Arial" w:hint="eastAsia"/>
          <w:b/>
          <w:sz w:val="28"/>
          <w:szCs w:val="28"/>
        </w:rPr>
        <w:t>Dec</w:t>
      </w:r>
      <w:r w:rsidR="009039BC" w:rsidRPr="00A079D3">
        <w:rPr>
          <w:rFonts w:ascii="Arial" w:hAnsi="Arial" w:cs="Arial"/>
          <w:b/>
          <w:sz w:val="28"/>
          <w:szCs w:val="28"/>
        </w:rPr>
        <w:t>, 201</w:t>
      </w:r>
      <w:r w:rsidR="009E0A4F" w:rsidRPr="009D55F4">
        <w:rPr>
          <w:rFonts w:ascii="Arial" w:hAnsi="Arial" w:cs="Arial" w:hint="eastAsia"/>
          <w:b/>
          <w:sz w:val="28"/>
          <w:szCs w:val="28"/>
        </w:rPr>
        <w:t>8</w:t>
      </w:r>
    </w:p>
    <w:p w:rsidR="00D0025C" w:rsidRPr="00FA3EC7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</w:p>
    <w:p w:rsidR="00D0025C" w:rsidRPr="00702506" w:rsidRDefault="00D0025C" w:rsidP="00D0025C">
      <w:pPr>
        <w:pStyle w:val="3GPPHeader"/>
        <w:spacing w:after="120"/>
        <w:rPr>
          <w:rFonts w:ascii="Arial" w:eastAsia="宋体" w:hAnsi="Arial" w:cs="Arial"/>
          <w:sz w:val="22"/>
          <w:lang w:eastAsia="zh-CN"/>
        </w:rPr>
      </w:pPr>
      <w:r w:rsidRPr="00D0025C">
        <w:rPr>
          <w:rFonts w:ascii="Arial" w:hAnsi="Arial" w:cs="Arial"/>
          <w:sz w:val="22"/>
        </w:rPr>
        <w:t>Agenda Item:</w:t>
      </w:r>
      <w:r w:rsidRPr="00D0025C">
        <w:rPr>
          <w:rFonts w:ascii="Arial" w:hAnsi="Arial" w:cs="Arial"/>
          <w:sz w:val="22"/>
        </w:rPr>
        <w:tab/>
      </w:r>
      <w:r w:rsidR="005317A2" w:rsidRPr="00702506">
        <w:rPr>
          <w:rFonts w:ascii="Arial" w:eastAsia="宋体" w:hAnsi="Arial" w:cs="Arial" w:hint="eastAsia"/>
          <w:bCs/>
          <w:sz w:val="22"/>
          <w:lang w:eastAsia="zh-CN"/>
        </w:rPr>
        <w:t>9</w:t>
      </w:r>
      <w:r w:rsidR="00AE21F1" w:rsidRPr="00702506">
        <w:rPr>
          <w:rFonts w:ascii="Arial" w:eastAsia="宋体" w:hAnsi="Arial" w:cs="Arial" w:hint="eastAsia"/>
          <w:bCs/>
          <w:sz w:val="22"/>
          <w:lang w:eastAsia="zh-CN"/>
        </w:rPr>
        <w:t>.</w:t>
      </w:r>
      <w:r w:rsidR="00BD7E40" w:rsidRPr="00702506">
        <w:rPr>
          <w:rFonts w:ascii="Arial" w:eastAsia="宋体" w:hAnsi="Arial" w:cs="Arial" w:hint="eastAsia"/>
          <w:bCs/>
          <w:sz w:val="22"/>
          <w:lang w:eastAsia="zh-CN"/>
        </w:rPr>
        <w:t>1.3</w:t>
      </w:r>
    </w:p>
    <w:p w:rsidR="00D0025C" w:rsidRPr="00702506" w:rsidRDefault="00D0025C" w:rsidP="00D0025C">
      <w:pPr>
        <w:pStyle w:val="3GPPHeader"/>
        <w:spacing w:after="120"/>
        <w:rPr>
          <w:rFonts w:ascii="Arial" w:eastAsia="宋体" w:hAnsi="Arial" w:cs="Arial"/>
          <w:sz w:val="22"/>
          <w:lang w:eastAsia="zh-CN"/>
        </w:rPr>
      </w:pPr>
      <w:r w:rsidRPr="00702506">
        <w:rPr>
          <w:rFonts w:ascii="Arial" w:hAnsi="Arial" w:cs="Arial"/>
          <w:sz w:val="22"/>
        </w:rPr>
        <w:t xml:space="preserve">Source: </w:t>
      </w:r>
      <w:r w:rsidRPr="00702506">
        <w:rPr>
          <w:rFonts w:ascii="Arial" w:hAnsi="Arial" w:cs="Arial"/>
          <w:sz w:val="22"/>
        </w:rPr>
        <w:tab/>
      </w:r>
      <w:r w:rsidR="00D35515" w:rsidRPr="00702506">
        <w:rPr>
          <w:rFonts w:ascii="Arial" w:eastAsia="宋体" w:hAnsi="Arial" w:cs="Arial" w:hint="eastAsia"/>
          <w:bCs/>
          <w:sz w:val="22"/>
          <w:lang w:eastAsia="zh-CN"/>
        </w:rPr>
        <w:t>CATT</w:t>
      </w:r>
      <w:r w:rsidR="00AF2819" w:rsidRPr="00702506">
        <w:rPr>
          <w:rFonts w:ascii="Arial" w:eastAsia="宋体" w:hAnsi="Arial" w:cs="Arial" w:hint="eastAsia"/>
          <w:bCs/>
          <w:sz w:val="22"/>
          <w:lang w:eastAsia="zh-CN"/>
        </w:rPr>
        <w:t>，</w:t>
      </w:r>
      <w:r w:rsidR="00AF2819" w:rsidRPr="00702506">
        <w:rPr>
          <w:rFonts w:ascii="Arial" w:eastAsia="宋体" w:hAnsi="Arial" w:cs="Arial" w:hint="eastAsia"/>
          <w:bCs/>
          <w:sz w:val="22"/>
          <w:lang w:eastAsia="zh-CN"/>
        </w:rPr>
        <w:t>CAICT</w:t>
      </w:r>
    </w:p>
    <w:p w:rsidR="00D0025C" w:rsidRPr="00702506" w:rsidRDefault="00D0025C" w:rsidP="00D0025C">
      <w:pPr>
        <w:pStyle w:val="3GPPHeader"/>
        <w:spacing w:after="120"/>
        <w:ind w:left="1701" w:hanging="1701"/>
        <w:rPr>
          <w:rFonts w:ascii="Arial" w:eastAsia="宋体" w:hAnsi="Arial" w:cs="Arial"/>
          <w:bCs/>
          <w:sz w:val="22"/>
          <w:lang w:eastAsia="zh-CN"/>
        </w:rPr>
      </w:pPr>
      <w:r w:rsidRPr="00702506">
        <w:rPr>
          <w:rFonts w:ascii="Arial" w:hAnsi="Arial" w:cs="Arial"/>
          <w:sz w:val="22"/>
        </w:rPr>
        <w:t xml:space="preserve">Title:  </w:t>
      </w:r>
      <w:r w:rsidRPr="00702506">
        <w:rPr>
          <w:rFonts w:ascii="Arial" w:hAnsi="Arial" w:cs="Arial"/>
          <w:sz w:val="22"/>
        </w:rPr>
        <w:tab/>
      </w:r>
      <w:r w:rsidR="005C7E33" w:rsidRPr="00702506">
        <w:rPr>
          <w:rFonts w:ascii="Arial" w:eastAsia="宋体" w:hAnsi="Arial" w:cs="Arial"/>
          <w:sz w:val="22"/>
          <w:lang w:eastAsia="zh-CN"/>
        </w:rPr>
        <w:t xml:space="preserve">Discussion  </w:t>
      </w:r>
      <w:r w:rsidR="007269EE" w:rsidRPr="00702506">
        <w:rPr>
          <w:rFonts w:ascii="Arial" w:eastAsia="宋体" w:hAnsi="Arial" w:cs="Arial" w:hint="eastAsia"/>
          <w:sz w:val="22"/>
          <w:lang w:eastAsia="zh-CN"/>
        </w:rPr>
        <w:t xml:space="preserve"> </w:t>
      </w:r>
      <w:r w:rsidR="005C7E33" w:rsidRPr="00702506">
        <w:rPr>
          <w:rFonts w:ascii="Arial" w:eastAsia="宋体" w:hAnsi="Arial" w:cs="Arial"/>
          <w:sz w:val="22"/>
          <w:lang w:eastAsia="zh-CN"/>
        </w:rPr>
        <w:t xml:space="preserve">on further enhancement for disaggregated </w:t>
      </w:r>
      <w:proofErr w:type="spellStart"/>
      <w:r w:rsidR="005C7E33" w:rsidRPr="00702506">
        <w:rPr>
          <w:rFonts w:ascii="Arial" w:eastAsia="宋体" w:hAnsi="Arial" w:cs="Arial"/>
          <w:sz w:val="22"/>
          <w:lang w:eastAsia="zh-CN"/>
        </w:rPr>
        <w:t>gNB</w:t>
      </w:r>
      <w:proofErr w:type="spellEnd"/>
      <w:r w:rsidR="005C7E33" w:rsidRPr="00702506">
        <w:rPr>
          <w:rFonts w:ascii="Arial" w:eastAsia="宋体" w:hAnsi="Arial" w:cs="Arial"/>
          <w:sz w:val="22"/>
          <w:lang w:eastAsia="zh-CN"/>
        </w:rPr>
        <w:t xml:space="preserve"> scenario</w:t>
      </w:r>
    </w:p>
    <w:p w:rsidR="00D0025C" w:rsidRPr="001C1703" w:rsidRDefault="00D0025C" w:rsidP="00D0025C">
      <w:pPr>
        <w:pStyle w:val="3GPPHeader"/>
      </w:pPr>
      <w:r w:rsidRPr="00702506">
        <w:rPr>
          <w:rFonts w:ascii="Arial" w:hAnsi="Arial" w:cs="Arial"/>
          <w:sz w:val="22"/>
        </w:rPr>
        <w:t>Document for:</w:t>
      </w:r>
      <w:r w:rsidRPr="00702506">
        <w:rPr>
          <w:rFonts w:ascii="Arial" w:hAnsi="Arial" w:cs="Arial"/>
          <w:sz w:val="22"/>
        </w:rPr>
        <w:tab/>
      </w:r>
      <w:r w:rsidR="00A3735A" w:rsidRPr="00702506">
        <w:rPr>
          <w:rFonts w:ascii="Arial" w:hAnsi="Arial" w:cs="Arial"/>
          <w:bCs/>
          <w:sz w:val="22"/>
        </w:rPr>
        <w:t>Decision</w:t>
      </w:r>
      <w:bookmarkStart w:id="0" w:name="_GoBack"/>
      <w:bookmarkEnd w:id="0"/>
      <w:r w:rsidRPr="001C1703">
        <w:tab/>
      </w:r>
    </w:p>
    <w:p w:rsidR="00D0025C" w:rsidRPr="00040C32" w:rsidRDefault="00D0025C" w:rsidP="00040C32">
      <w:pPr>
        <w:pStyle w:val="1"/>
      </w:pPr>
      <w:bookmarkStart w:id="1" w:name="_Ref409106980"/>
      <w:r w:rsidRPr="00040C32">
        <w:t>Introduction</w:t>
      </w:r>
      <w:bookmarkEnd w:id="1"/>
    </w:p>
    <w:p w:rsidR="003317F8" w:rsidRDefault="009E0A4F" w:rsidP="0013371B">
      <w:r w:rsidRPr="008D3725">
        <w:rPr>
          <w:rFonts w:eastAsia="宋体" w:hint="eastAsia"/>
          <w:lang w:eastAsia="zh-CN"/>
        </w:rPr>
        <w:t xml:space="preserve">In Rel-15, to support network </w:t>
      </w:r>
      <w:r w:rsidRPr="008D3725">
        <w:rPr>
          <w:rFonts w:eastAsia="宋体"/>
          <w:lang w:eastAsia="zh-CN"/>
        </w:rPr>
        <w:t>virtualization</w:t>
      </w:r>
      <w:r w:rsidRPr="008D3725">
        <w:rPr>
          <w:rFonts w:eastAsia="宋体" w:hint="eastAsia"/>
          <w:lang w:eastAsia="zh-CN"/>
        </w:rPr>
        <w:t xml:space="preserve"> and </w:t>
      </w:r>
      <w:r w:rsidRPr="008D3725">
        <w:rPr>
          <w:rFonts w:eastAsia="宋体"/>
          <w:lang w:eastAsia="zh-CN"/>
        </w:rPr>
        <w:t>centralized</w:t>
      </w:r>
      <w:r w:rsidRPr="008D3725">
        <w:rPr>
          <w:rFonts w:eastAsia="宋体" w:hint="eastAsia"/>
          <w:lang w:eastAsia="zh-CN"/>
        </w:rPr>
        <w:t xml:space="preserve"> management of the network, </w:t>
      </w:r>
      <w:r w:rsidRPr="008D3725">
        <w:rPr>
          <w:rFonts w:eastAsia="宋体"/>
          <w:lang w:eastAsia="zh-CN"/>
        </w:rPr>
        <w:t>disaggregated</w:t>
      </w:r>
      <w:r w:rsidRPr="008D3725">
        <w:rPr>
          <w:rFonts w:eastAsia="宋体" w:hint="eastAsia"/>
          <w:lang w:eastAsia="zh-CN"/>
        </w:rPr>
        <w:t xml:space="preserve"> </w:t>
      </w:r>
      <w:proofErr w:type="spellStart"/>
      <w:r w:rsidRPr="008D3725">
        <w:rPr>
          <w:rFonts w:eastAsia="宋体" w:hint="eastAsia"/>
          <w:lang w:eastAsia="zh-CN"/>
        </w:rPr>
        <w:t>gNB</w:t>
      </w:r>
      <w:proofErr w:type="spellEnd"/>
      <w:r w:rsidRPr="008D3725">
        <w:rPr>
          <w:rFonts w:eastAsia="宋体" w:hint="eastAsia"/>
          <w:lang w:eastAsia="zh-CN"/>
        </w:rPr>
        <w:t xml:space="preserve"> i.e.</w:t>
      </w:r>
      <w:r w:rsidR="00695409" w:rsidRPr="008D3725">
        <w:rPr>
          <w:rFonts w:eastAsia="宋体" w:hint="eastAsia"/>
          <w:lang w:eastAsia="zh-CN"/>
        </w:rPr>
        <w:t xml:space="preserve"> </w:t>
      </w:r>
      <w:proofErr w:type="spellStart"/>
      <w:r w:rsidRPr="008D3725">
        <w:rPr>
          <w:rFonts w:eastAsia="宋体" w:hint="eastAsia"/>
          <w:lang w:eastAsia="zh-CN"/>
        </w:rPr>
        <w:t>gNB</w:t>
      </w:r>
      <w:proofErr w:type="spellEnd"/>
      <w:r w:rsidRPr="008D3725">
        <w:rPr>
          <w:rFonts w:eastAsia="宋体" w:hint="eastAsia"/>
          <w:lang w:eastAsia="zh-CN"/>
        </w:rPr>
        <w:t xml:space="preserve">-CU/DU split and CP/UP </w:t>
      </w:r>
      <w:r w:rsidR="002E0A43" w:rsidRPr="008D3725">
        <w:rPr>
          <w:rFonts w:eastAsia="宋体"/>
          <w:lang w:eastAsia="zh-CN"/>
        </w:rPr>
        <w:t>separation is</w:t>
      </w:r>
      <w:r w:rsidRPr="008D3725">
        <w:rPr>
          <w:rFonts w:eastAsia="宋体" w:hint="eastAsia"/>
          <w:lang w:eastAsia="zh-CN"/>
        </w:rPr>
        <w:t xml:space="preserve"> introduced.</w:t>
      </w:r>
      <w:r w:rsidR="00286852">
        <w:rPr>
          <w:rFonts w:eastAsia="宋体" w:hint="eastAsia"/>
          <w:lang w:eastAsia="zh-CN"/>
        </w:rPr>
        <w:t xml:space="preserve"> </w:t>
      </w:r>
      <w:r w:rsidR="00695409" w:rsidRPr="008D3725">
        <w:rPr>
          <w:rFonts w:eastAsia="宋体" w:hint="eastAsia"/>
          <w:lang w:eastAsia="zh-CN"/>
        </w:rPr>
        <w:t xml:space="preserve">The disaggregated </w:t>
      </w:r>
      <w:proofErr w:type="spellStart"/>
      <w:r w:rsidR="00695409" w:rsidRPr="008D3725">
        <w:rPr>
          <w:rFonts w:eastAsia="宋体" w:hint="eastAsia"/>
          <w:lang w:eastAsia="zh-CN"/>
        </w:rPr>
        <w:t>gNB</w:t>
      </w:r>
      <w:proofErr w:type="spellEnd"/>
      <w:r w:rsidR="00695409" w:rsidRPr="008D3725">
        <w:rPr>
          <w:rFonts w:eastAsia="宋体" w:hint="eastAsia"/>
          <w:lang w:eastAsia="zh-CN"/>
        </w:rPr>
        <w:t xml:space="preserve"> </w:t>
      </w:r>
      <w:r w:rsidR="00695409" w:rsidRPr="008D3725">
        <w:rPr>
          <w:rFonts w:eastAsia="宋体"/>
          <w:lang w:eastAsia="zh-CN"/>
        </w:rPr>
        <w:t>architecture</w:t>
      </w:r>
      <w:r w:rsidR="00695409" w:rsidRPr="008D3725">
        <w:rPr>
          <w:rFonts w:eastAsia="宋体" w:hint="eastAsia"/>
          <w:lang w:eastAsia="zh-CN"/>
        </w:rPr>
        <w:t xml:space="preserve"> bring</w:t>
      </w:r>
      <w:r w:rsidR="001F7EE2">
        <w:rPr>
          <w:rFonts w:eastAsia="宋体" w:hint="eastAsia"/>
          <w:lang w:eastAsia="zh-CN"/>
        </w:rPr>
        <w:t>s</w:t>
      </w:r>
      <w:r w:rsidR="00695409" w:rsidRPr="008D3725">
        <w:rPr>
          <w:rFonts w:eastAsia="宋体" w:hint="eastAsia"/>
          <w:lang w:eastAsia="zh-CN"/>
        </w:rPr>
        <w:t xml:space="preserve"> much more flexibility to operators for deployment and it is very promising in 5G. Based on that, to further improve the performance for </w:t>
      </w:r>
      <w:r w:rsidR="00695409" w:rsidRPr="00695409">
        <w:rPr>
          <w:rFonts w:eastAsia="宋体" w:hint="eastAsia"/>
          <w:lang w:eastAsia="zh-CN"/>
        </w:rPr>
        <w:t xml:space="preserve">disaggregated </w:t>
      </w:r>
      <w:proofErr w:type="spellStart"/>
      <w:r w:rsidR="00695409" w:rsidRPr="00695409">
        <w:rPr>
          <w:rFonts w:eastAsia="宋体" w:hint="eastAsia"/>
          <w:lang w:eastAsia="zh-CN"/>
        </w:rPr>
        <w:t>gNB</w:t>
      </w:r>
      <w:proofErr w:type="spellEnd"/>
      <w:r w:rsidR="00695409" w:rsidRPr="00695409">
        <w:rPr>
          <w:rFonts w:eastAsia="宋体" w:hint="eastAsia"/>
          <w:lang w:eastAsia="zh-CN"/>
        </w:rPr>
        <w:t xml:space="preserve"> </w:t>
      </w:r>
      <w:r w:rsidR="00695409">
        <w:rPr>
          <w:rFonts w:eastAsia="宋体" w:hint="eastAsia"/>
          <w:lang w:eastAsia="zh-CN"/>
        </w:rPr>
        <w:t xml:space="preserve">scenario, </w:t>
      </w:r>
      <w:r w:rsidR="00695409" w:rsidRPr="008D3725">
        <w:rPr>
          <w:rFonts w:eastAsia="宋体" w:hint="eastAsia"/>
          <w:lang w:eastAsia="zh-CN"/>
        </w:rPr>
        <w:t>t</w:t>
      </w:r>
      <w:r w:rsidR="0090117D">
        <w:t xml:space="preserve">his </w:t>
      </w:r>
      <w:r w:rsidR="0090117D" w:rsidRPr="00703B25">
        <w:rPr>
          <w:rFonts w:eastAsia="宋体" w:hint="eastAsia"/>
          <w:lang w:eastAsia="zh-CN"/>
        </w:rPr>
        <w:t>contribution</w:t>
      </w:r>
      <w:r w:rsidR="00D36A42">
        <w:t xml:space="preserve"> </w:t>
      </w:r>
      <w:r w:rsidR="00D928D2">
        <w:rPr>
          <w:rFonts w:eastAsia="宋体" w:hint="eastAsia"/>
          <w:lang w:eastAsia="zh-CN"/>
        </w:rPr>
        <w:t>gives</w:t>
      </w:r>
      <w:r w:rsidR="0090117D">
        <w:rPr>
          <w:rFonts w:eastAsia="宋体" w:hint="eastAsia"/>
          <w:lang w:eastAsia="zh-CN"/>
        </w:rPr>
        <w:t xml:space="preserve"> some</w:t>
      </w:r>
      <w:r w:rsidR="006225E7">
        <w:rPr>
          <w:rFonts w:eastAsia="宋体" w:hint="eastAsia"/>
          <w:lang w:eastAsia="zh-CN"/>
        </w:rPr>
        <w:t xml:space="preserve"> analysis </w:t>
      </w:r>
      <w:r w:rsidR="00695409">
        <w:rPr>
          <w:rFonts w:eastAsia="宋体" w:hint="eastAsia"/>
          <w:lang w:eastAsia="zh-CN"/>
        </w:rPr>
        <w:t>and propose</w:t>
      </w:r>
      <w:r w:rsidR="00D928D2">
        <w:rPr>
          <w:rFonts w:eastAsia="宋体" w:hint="eastAsia"/>
          <w:lang w:eastAsia="zh-CN"/>
        </w:rPr>
        <w:t>s</w:t>
      </w:r>
      <w:r w:rsidR="00695409">
        <w:rPr>
          <w:rFonts w:eastAsia="宋体" w:hint="eastAsia"/>
          <w:lang w:eastAsia="zh-CN"/>
        </w:rPr>
        <w:t xml:space="preserve"> to consider some</w:t>
      </w:r>
      <w:r w:rsidR="006225E7">
        <w:rPr>
          <w:rFonts w:eastAsia="宋体" w:hint="eastAsia"/>
          <w:lang w:eastAsia="zh-CN"/>
        </w:rPr>
        <w:t xml:space="preserve"> enhancement</w:t>
      </w:r>
      <w:r w:rsidR="0086124D">
        <w:rPr>
          <w:rFonts w:eastAsia="宋体" w:hint="eastAsia"/>
          <w:lang w:eastAsia="zh-CN"/>
        </w:rPr>
        <w:t>s</w:t>
      </w:r>
      <w:r w:rsidR="00695409">
        <w:rPr>
          <w:rFonts w:eastAsia="宋体" w:hint="eastAsia"/>
          <w:lang w:eastAsia="zh-CN"/>
        </w:rPr>
        <w:t xml:space="preserve"> in Rel-16</w:t>
      </w:r>
      <w:r w:rsidR="00F84447">
        <w:rPr>
          <w:rFonts w:eastAsia="宋体" w:hint="eastAsia"/>
          <w:lang w:eastAsia="zh-CN"/>
        </w:rPr>
        <w:t>.</w:t>
      </w:r>
    </w:p>
    <w:p w:rsidR="00D0025C" w:rsidRDefault="00B21093" w:rsidP="00040C3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3E01E1" w:rsidRDefault="00D928D2" w:rsidP="00D928D2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Rel-15, many </w:t>
      </w:r>
      <w:r>
        <w:rPr>
          <w:rFonts w:eastAsia="宋体" w:hint="eastAsia"/>
          <w:lang w:eastAsia="zh-CN"/>
        </w:rPr>
        <w:t xml:space="preserve">basic </w:t>
      </w:r>
      <w:r>
        <w:rPr>
          <w:rFonts w:eastAsia="宋体"/>
          <w:lang w:eastAsia="zh-CN"/>
        </w:rPr>
        <w:t>features and functions have been specified</w:t>
      </w:r>
      <w:r>
        <w:rPr>
          <w:rFonts w:eastAsia="宋体" w:hint="eastAsia"/>
          <w:lang w:eastAsia="zh-CN"/>
        </w:rPr>
        <w:t xml:space="preserve"> for </w:t>
      </w:r>
      <w:r>
        <w:rPr>
          <w:rFonts w:eastAsia="宋体"/>
          <w:lang w:eastAsia="zh-CN"/>
        </w:rPr>
        <w:t>disaggregated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scenarios.</w:t>
      </w:r>
      <w:r w:rsidRPr="00D928D2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However, </w:t>
      </w:r>
      <w:r>
        <w:rPr>
          <w:lang w:eastAsia="zh-CN"/>
        </w:rPr>
        <w:t>there still exists a large space of improvement</w:t>
      </w:r>
      <w:r w:rsidR="00C071D0">
        <w:rPr>
          <w:bCs/>
          <w:lang w:eastAsia="zh-CN"/>
        </w:rPr>
        <w:t>.</w:t>
      </w:r>
      <w:r w:rsidR="00C071D0" w:rsidRPr="00487283">
        <w:rPr>
          <w:rFonts w:eastAsia="宋体" w:hint="eastAsia"/>
          <w:bCs/>
          <w:lang w:eastAsia="zh-CN"/>
        </w:rPr>
        <w:t xml:space="preserve"> </w:t>
      </w:r>
      <w:r w:rsidR="00C071D0">
        <w:rPr>
          <w:bCs/>
          <w:lang w:eastAsia="zh-CN"/>
        </w:rPr>
        <w:t>C</w:t>
      </w:r>
      <w:r>
        <w:rPr>
          <w:rFonts w:eastAsia="宋体"/>
          <w:lang w:eastAsia="zh-CN"/>
        </w:rPr>
        <w:t>onsidering disaggregated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is a very </w:t>
      </w:r>
      <w:r>
        <w:rPr>
          <w:rFonts w:eastAsia="宋体"/>
          <w:lang w:eastAsia="zh-CN"/>
        </w:rPr>
        <w:t>important</w:t>
      </w:r>
      <w:r>
        <w:rPr>
          <w:rFonts w:eastAsia="宋体" w:hint="eastAsia"/>
          <w:lang w:eastAsia="zh-CN"/>
        </w:rPr>
        <w:t xml:space="preserve"> deployment </w:t>
      </w:r>
      <w:r>
        <w:rPr>
          <w:rFonts w:eastAsia="宋体"/>
          <w:lang w:eastAsia="zh-CN"/>
        </w:rPr>
        <w:t>scenario</w:t>
      </w:r>
      <w:r w:rsidR="00C071D0">
        <w:rPr>
          <w:rFonts w:eastAsia="宋体" w:hint="eastAsia"/>
          <w:lang w:eastAsia="zh-CN"/>
        </w:rPr>
        <w:t>, we propose</w:t>
      </w:r>
      <w:r>
        <w:rPr>
          <w:rFonts w:eastAsia="宋体" w:hint="eastAsia"/>
          <w:lang w:eastAsia="zh-CN"/>
        </w:rPr>
        <w:t xml:space="preserve"> to study and </w:t>
      </w:r>
      <w:r>
        <w:rPr>
          <w:rFonts w:eastAsia="宋体"/>
          <w:lang w:eastAsia="zh-CN"/>
        </w:rPr>
        <w:t>specify enhancements for NR Rel-16</w:t>
      </w:r>
      <w:r w:rsidR="00C071D0">
        <w:rPr>
          <w:rFonts w:eastAsia="宋体" w:hint="eastAsia"/>
          <w:lang w:eastAsia="zh-CN"/>
        </w:rPr>
        <w:t>[</w:t>
      </w:r>
      <w:r w:rsidR="00536FC7">
        <w:rPr>
          <w:rFonts w:eastAsia="宋体" w:hint="eastAsia"/>
          <w:lang w:eastAsia="zh-CN"/>
        </w:rPr>
        <w:t>1</w:t>
      </w:r>
      <w:proofErr w:type="gramStart"/>
      <w:r w:rsidR="00C071D0">
        <w:rPr>
          <w:rFonts w:eastAsia="宋体" w:hint="eastAsia"/>
          <w:lang w:eastAsia="zh-CN"/>
        </w:rPr>
        <w:t>][</w:t>
      </w:r>
      <w:proofErr w:type="gramEnd"/>
      <w:r w:rsidR="00536FC7">
        <w:rPr>
          <w:rFonts w:eastAsia="宋体" w:hint="eastAsia"/>
          <w:lang w:eastAsia="zh-CN"/>
        </w:rPr>
        <w:t>2</w:t>
      </w:r>
      <w:r w:rsidR="00C071D0">
        <w:rPr>
          <w:rFonts w:eastAsia="宋体" w:hint="eastAsia"/>
          <w:lang w:eastAsia="zh-CN"/>
        </w:rPr>
        <w:t>],</w:t>
      </w:r>
      <w:r w:rsidR="00C071D0" w:rsidRPr="00C071D0">
        <w:rPr>
          <w:bCs/>
          <w:lang w:eastAsia="zh-CN"/>
        </w:rPr>
        <w:t xml:space="preserve"> </w:t>
      </w:r>
    </w:p>
    <w:p w:rsidR="00627E99" w:rsidRDefault="005D353F" w:rsidP="003C3C75">
      <w:pPr>
        <w:pStyle w:val="2"/>
        <w:tabs>
          <w:tab w:val="clear" w:pos="4546"/>
        </w:tabs>
        <w:ind w:left="0" w:firstLine="0"/>
        <w:rPr>
          <w:lang w:eastAsia="zh-CN"/>
        </w:rPr>
      </w:pPr>
      <w:r>
        <w:rPr>
          <w:rFonts w:eastAsiaTheme="minorEastAsia" w:hint="eastAsia"/>
          <w:lang w:eastAsia="zh-CN"/>
        </w:rPr>
        <w:t>UP enhancement</w:t>
      </w:r>
    </w:p>
    <w:p w:rsidR="005D353F" w:rsidRDefault="005D353F" w:rsidP="00460D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DDDS (Downlink Data Delivery Status) is the </w:t>
      </w:r>
      <w:r>
        <w:rPr>
          <w:rFonts w:eastAsia="宋体"/>
          <w:lang w:eastAsia="zh-CN"/>
        </w:rPr>
        <w:t>mechanism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used in CU/DU split </w:t>
      </w:r>
      <w:r>
        <w:rPr>
          <w:rFonts w:eastAsia="宋体"/>
          <w:lang w:eastAsia="zh-CN"/>
        </w:rPr>
        <w:t>scenario</w:t>
      </w:r>
      <w:r>
        <w:rPr>
          <w:rFonts w:eastAsia="宋体" w:hint="eastAsia"/>
          <w:lang w:eastAsia="zh-CN"/>
        </w:rPr>
        <w:t xml:space="preserve"> which helps to </w:t>
      </w:r>
      <w:r>
        <w:rPr>
          <w:rFonts w:eastAsia="宋体"/>
          <w:lang w:eastAsia="zh-CN"/>
        </w:rPr>
        <w:t>achieve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efficient</w:t>
      </w:r>
      <w:r>
        <w:rPr>
          <w:rFonts w:eastAsia="宋体" w:hint="eastAsia"/>
          <w:lang w:eastAsia="zh-CN"/>
        </w:rPr>
        <w:t xml:space="preserve"> flow control between the </w:t>
      </w:r>
      <w:r>
        <w:rPr>
          <w:rFonts w:eastAsia="宋体"/>
          <w:lang w:eastAsia="zh-CN"/>
        </w:rPr>
        <w:t>hosting node</w:t>
      </w:r>
      <w:r>
        <w:rPr>
          <w:rFonts w:eastAsia="宋体" w:hint="eastAsia"/>
          <w:lang w:eastAsia="zh-CN"/>
        </w:rPr>
        <w:t xml:space="preserve"> and corresponding node. Based on the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included in DDDS, CU could decides the amount of data that should be sent to DU. Besides, in case of </w:t>
      </w:r>
      <w:r w:rsidR="0051323D">
        <w:rPr>
          <w:rFonts w:eastAsia="宋体" w:hint="eastAsia"/>
          <w:lang w:eastAsia="zh-CN"/>
        </w:rPr>
        <w:t xml:space="preserve">fast </w:t>
      </w:r>
      <w:r>
        <w:rPr>
          <w:rFonts w:eastAsia="宋体" w:hint="eastAsia"/>
          <w:lang w:eastAsia="zh-CN"/>
        </w:rPr>
        <w:t>re-transmission scenario, the information could also be used to decide the data that should be transmitted in another leg</w:t>
      </w:r>
      <w:r w:rsidR="00B53146">
        <w:rPr>
          <w:rFonts w:eastAsia="宋体" w:hint="eastAsia"/>
          <w:lang w:eastAsia="zh-CN"/>
        </w:rPr>
        <w:t xml:space="preserve"> and the freezing of the buffer in the hosting node</w:t>
      </w:r>
      <w:r>
        <w:rPr>
          <w:rFonts w:eastAsia="宋体" w:hint="eastAsia"/>
          <w:lang w:eastAsia="zh-CN"/>
        </w:rPr>
        <w:t>.</w:t>
      </w:r>
      <w:r w:rsidR="00B91F62">
        <w:rPr>
          <w:rFonts w:eastAsia="宋体" w:hint="eastAsia"/>
          <w:lang w:eastAsia="zh-CN"/>
        </w:rPr>
        <w:t xml:space="preserve"> </w:t>
      </w:r>
    </w:p>
    <w:p w:rsidR="00A07AA4" w:rsidRDefault="00FB492B" w:rsidP="00460D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the current </w:t>
      </w:r>
      <w:r w:rsidR="000E3109">
        <w:rPr>
          <w:rFonts w:eastAsia="宋体" w:hint="eastAsia"/>
          <w:lang w:eastAsia="zh-CN"/>
        </w:rPr>
        <w:t xml:space="preserve">DDDS </w:t>
      </w:r>
      <w:r w:rsidR="000E3109">
        <w:rPr>
          <w:rFonts w:eastAsia="宋体"/>
          <w:lang w:eastAsia="zh-CN"/>
        </w:rPr>
        <w:t>mechanism</w:t>
      </w:r>
      <w:r w:rsidR="000E3109">
        <w:rPr>
          <w:rFonts w:eastAsia="宋体" w:hint="eastAsia"/>
          <w:lang w:eastAsia="zh-CN"/>
        </w:rPr>
        <w:t xml:space="preserve"> </w:t>
      </w:r>
      <w:r w:rsidR="00B53146">
        <w:rPr>
          <w:rFonts w:eastAsia="宋体" w:hint="eastAsia"/>
          <w:lang w:eastAsia="zh-CN"/>
        </w:rPr>
        <w:t xml:space="preserve">has some drawbacks which may result in </w:t>
      </w:r>
      <w:r w:rsidR="00B53146">
        <w:rPr>
          <w:rFonts w:eastAsia="宋体"/>
          <w:lang w:eastAsia="zh-CN"/>
        </w:rPr>
        <w:t>unnecessary</w:t>
      </w:r>
      <w:r w:rsidR="00B53146">
        <w:rPr>
          <w:rFonts w:eastAsia="宋体" w:hint="eastAsia"/>
          <w:lang w:eastAsia="zh-CN"/>
        </w:rPr>
        <w:t xml:space="preserve"> data </w:t>
      </w:r>
      <w:r w:rsidR="00B53146">
        <w:rPr>
          <w:rFonts w:eastAsia="宋体"/>
          <w:lang w:eastAsia="zh-CN"/>
        </w:rPr>
        <w:t>transmission</w:t>
      </w:r>
      <w:r w:rsidR="00B53146">
        <w:rPr>
          <w:rFonts w:eastAsia="宋体" w:hint="eastAsia"/>
          <w:lang w:eastAsia="zh-CN"/>
        </w:rPr>
        <w:t xml:space="preserve"> and /or delay of buffer freezing</w:t>
      </w:r>
      <w:r w:rsidR="000E3109">
        <w:rPr>
          <w:rFonts w:eastAsia="宋体" w:hint="eastAsia"/>
          <w:lang w:eastAsia="zh-CN"/>
        </w:rPr>
        <w:t xml:space="preserve"> with more scenarios </w:t>
      </w:r>
      <w:r w:rsidR="000E3109">
        <w:rPr>
          <w:rFonts w:eastAsia="宋体"/>
          <w:lang w:eastAsia="zh-CN"/>
        </w:rPr>
        <w:t>considered</w:t>
      </w:r>
      <w:r w:rsidR="000E3109">
        <w:rPr>
          <w:rFonts w:eastAsia="宋体" w:hint="eastAsia"/>
          <w:lang w:eastAsia="zh-CN"/>
        </w:rPr>
        <w:t xml:space="preserve">. </w:t>
      </w:r>
    </w:p>
    <w:p w:rsidR="00AF57AF" w:rsidRDefault="00A07AA4" w:rsidP="00460D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Scenario 1:</w:t>
      </w:r>
      <w:r w:rsidR="00536FC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The PDCP PDU</w:t>
      </w:r>
      <w:r w:rsidR="00C22CB7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are </w:t>
      </w:r>
      <w:r>
        <w:rPr>
          <w:rFonts w:eastAsia="宋体"/>
          <w:lang w:eastAsia="zh-CN"/>
        </w:rPr>
        <w:t>delivered</w:t>
      </w:r>
      <w:r>
        <w:rPr>
          <w:rFonts w:eastAsia="宋体" w:hint="eastAsia"/>
          <w:lang w:eastAsia="zh-CN"/>
        </w:rPr>
        <w:t xml:space="preserve"> to UE out of sequence.</w:t>
      </w:r>
      <w:r w:rsidR="00E036ED">
        <w:rPr>
          <w:rFonts w:eastAsia="宋体" w:hint="eastAsia"/>
          <w:lang w:eastAsia="zh-CN"/>
        </w:rPr>
        <w:t xml:space="preserve"> </w:t>
      </w:r>
    </w:p>
    <w:p w:rsidR="008B3BAA" w:rsidRDefault="008B3BAA" w:rsidP="00460DB4">
      <w:pPr>
        <w:rPr>
          <w:rFonts w:eastAsia="宋体"/>
          <w:lang w:eastAsia="zh-CN"/>
        </w:rPr>
      </w:pPr>
      <w:r>
        <w:object w:dxaOrig="14824" w:dyaOrig="20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65.5pt" o:ole="">
            <v:imagedata r:id="rId9" o:title=""/>
          </v:shape>
          <o:OLEObject Type="Embed" ProgID="Visio.Drawing.11" ShapeID="_x0000_i1025" DrawAspect="Content" ObjectID="_1605377691" r:id="rId10"/>
        </w:object>
      </w:r>
    </w:p>
    <w:p w:rsidR="00E036ED" w:rsidRDefault="00E036ED" w:rsidP="00460D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</w:t>
      </w:r>
      <w:r w:rsidR="003916C2">
        <w:rPr>
          <w:rFonts w:eastAsia="宋体" w:hint="eastAsia"/>
          <w:lang w:eastAsia="zh-CN"/>
        </w:rPr>
        <w:t xml:space="preserve">                   </w:t>
      </w:r>
      <w:r>
        <w:rPr>
          <w:rFonts w:eastAsia="宋体" w:hint="eastAsia"/>
          <w:lang w:eastAsia="zh-CN"/>
        </w:rPr>
        <w:t xml:space="preserve">Figure </w:t>
      </w:r>
      <w:r w:rsidR="00AE21F1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</w:t>
      </w:r>
      <w:r w:rsidR="003916C2">
        <w:rPr>
          <w:rFonts w:eastAsia="宋体" w:hint="eastAsia"/>
          <w:lang w:eastAsia="zh-CN"/>
        </w:rPr>
        <w:t xml:space="preserve">  </w:t>
      </w:r>
      <w:r w:rsidR="00104B9E">
        <w:rPr>
          <w:rFonts w:eastAsia="宋体" w:hint="eastAsia"/>
          <w:lang w:eastAsia="zh-CN"/>
        </w:rPr>
        <w:t xml:space="preserve">PDCP PDU </w:t>
      </w:r>
      <w:r w:rsidR="00104B9E">
        <w:rPr>
          <w:rFonts w:eastAsia="宋体"/>
          <w:lang w:eastAsia="zh-CN"/>
        </w:rPr>
        <w:t>transmission</w:t>
      </w:r>
      <w:r w:rsidR="00104B9E">
        <w:rPr>
          <w:rFonts w:eastAsia="宋体" w:hint="eastAsia"/>
          <w:lang w:eastAsia="zh-CN"/>
        </w:rPr>
        <w:t xml:space="preserve"> status in gNB-DU1</w:t>
      </w:r>
    </w:p>
    <w:p w:rsidR="00B91F62" w:rsidRDefault="00C86C64" w:rsidP="00460D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G</w:t>
      </w:r>
      <w:r w:rsidR="00B534EC">
        <w:rPr>
          <w:rFonts w:eastAsia="宋体" w:hint="eastAsia"/>
          <w:lang w:eastAsia="zh-CN"/>
        </w:rPr>
        <w:t>NB-DU1 is UE</w:t>
      </w:r>
      <w:r w:rsidR="00B534EC">
        <w:rPr>
          <w:rFonts w:eastAsia="宋体"/>
          <w:lang w:eastAsia="zh-CN"/>
        </w:rPr>
        <w:t>’</w:t>
      </w:r>
      <w:r w:rsidR="00B534EC">
        <w:rPr>
          <w:rFonts w:eastAsia="宋体" w:hint="eastAsia"/>
          <w:lang w:eastAsia="zh-CN"/>
        </w:rPr>
        <w:t>s current serving DU and gNB-DU2 is configured as a backup.</w:t>
      </w:r>
      <w:r>
        <w:rPr>
          <w:rFonts w:eastAsia="宋体" w:hint="eastAsia"/>
          <w:lang w:eastAsia="zh-CN"/>
        </w:rPr>
        <w:t xml:space="preserve"> </w:t>
      </w:r>
      <w:r w:rsidR="00AF57AF">
        <w:rPr>
          <w:rFonts w:eastAsia="宋体" w:hint="eastAsia"/>
          <w:lang w:eastAsia="zh-CN"/>
        </w:rPr>
        <w:t>PDCP PDU</w:t>
      </w:r>
      <w:r w:rsidR="00104B9E">
        <w:rPr>
          <w:rFonts w:eastAsia="宋体" w:hint="eastAsia"/>
          <w:lang w:eastAsia="zh-CN"/>
        </w:rPr>
        <w:t>s are</w:t>
      </w:r>
      <w:r w:rsidR="00AF57AF">
        <w:rPr>
          <w:rFonts w:eastAsia="宋体" w:hint="eastAsia"/>
          <w:lang w:eastAsia="zh-CN"/>
        </w:rPr>
        <w:t xml:space="preserve"> sent </w:t>
      </w:r>
      <w:r w:rsidR="002E0A43">
        <w:rPr>
          <w:rFonts w:eastAsia="宋体" w:hint="eastAsia"/>
          <w:lang w:eastAsia="zh-CN"/>
        </w:rPr>
        <w:t xml:space="preserve">to </w:t>
      </w:r>
      <w:r w:rsidR="00AF57AF">
        <w:rPr>
          <w:rFonts w:eastAsia="宋体" w:hint="eastAsia"/>
          <w:lang w:eastAsia="zh-CN"/>
        </w:rPr>
        <w:t xml:space="preserve">gNB-DU1 </w:t>
      </w:r>
      <w:r w:rsidR="00B534EC">
        <w:rPr>
          <w:rFonts w:eastAsia="宋体" w:hint="eastAsia"/>
          <w:lang w:eastAsia="zh-CN"/>
        </w:rPr>
        <w:t xml:space="preserve">first </w:t>
      </w:r>
      <w:r w:rsidR="00AF57AF">
        <w:rPr>
          <w:rFonts w:eastAsia="宋体" w:hint="eastAsia"/>
          <w:lang w:eastAsia="zh-CN"/>
        </w:rPr>
        <w:t>and</w:t>
      </w:r>
      <w:r w:rsidR="002E0A43">
        <w:rPr>
          <w:rFonts w:eastAsia="宋体" w:hint="eastAsia"/>
          <w:lang w:eastAsia="zh-CN"/>
        </w:rPr>
        <w:t xml:space="preserve"> then radio link outage happens in gNB-DU1</w:t>
      </w:r>
      <w:r w:rsidR="00AF57AF">
        <w:rPr>
          <w:rFonts w:eastAsia="宋体" w:hint="eastAsia"/>
          <w:lang w:eastAsia="zh-CN"/>
        </w:rPr>
        <w:t>.</w:t>
      </w:r>
      <w:r w:rsidR="00B534EC">
        <w:rPr>
          <w:rFonts w:eastAsia="宋体" w:hint="eastAsia"/>
          <w:lang w:eastAsia="zh-CN"/>
        </w:rPr>
        <w:t>After that,</w:t>
      </w:r>
      <w:r>
        <w:rPr>
          <w:rFonts w:eastAsia="宋体" w:hint="eastAsia"/>
          <w:lang w:eastAsia="zh-CN"/>
        </w:rPr>
        <w:t xml:space="preserve"> </w:t>
      </w:r>
      <w:r w:rsidR="00B534EC">
        <w:rPr>
          <w:rFonts w:eastAsia="宋体" w:hint="eastAsia"/>
          <w:lang w:eastAsia="zh-CN"/>
        </w:rPr>
        <w:t>the transmission path would be switched to gNB-DU2.</w:t>
      </w:r>
      <w:r w:rsidR="00AF57AF">
        <w:rPr>
          <w:rFonts w:eastAsia="宋体" w:hint="eastAsia"/>
          <w:lang w:eastAsia="zh-CN"/>
        </w:rPr>
        <w:t xml:space="preserve">In gNB-DU1, </w:t>
      </w:r>
      <w:r w:rsidR="00E036ED">
        <w:rPr>
          <w:rFonts w:eastAsia="宋体" w:hint="eastAsia"/>
          <w:lang w:eastAsia="zh-CN"/>
        </w:rPr>
        <w:t xml:space="preserve">the transmission status is as </w:t>
      </w:r>
      <w:r w:rsidR="00E036ED" w:rsidRPr="00AD78D0">
        <w:rPr>
          <w:rFonts w:eastAsia="宋体" w:hint="eastAsia"/>
          <w:lang w:eastAsia="zh-CN"/>
        </w:rPr>
        <w:t xml:space="preserve">figure </w:t>
      </w:r>
      <w:r w:rsidR="00AD78D0" w:rsidRPr="00AD78D0">
        <w:rPr>
          <w:rFonts w:eastAsia="宋体" w:hint="eastAsia"/>
          <w:lang w:eastAsia="zh-CN"/>
        </w:rPr>
        <w:t>1</w:t>
      </w:r>
      <w:r w:rsidR="00E036ED">
        <w:rPr>
          <w:rFonts w:eastAsia="宋体" w:hint="eastAsia"/>
          <w:lang w:eastAsia="zh-CN"/>
        </w:rPr>
        <w:t xml:space="preserve"> depicted</w:t>
      </w:r>
      <w:r w:rsidR="00C22CB7">
        <w:rPr>
          <w:rFonts w:eastAsia="宋体" w:hint="eastAsia"/>
          <w:lang w:eastAsia="zh-CN"/>
        </w:rPr>
        <w:t>,</w:t>
      </w:r>
      <w:r w:rsidR="00E036ED">
        <w:rPr>
          <w:rFonts w:eastAsia="宋体" w:hint="eastAsia"/>
          <w:lang w:eastAsia="zh-CN"/>
        </w:rPr>
        <w:t xml:space="preserve"> i.e.</w:t>
      </w:r>
      <w:r w:rsidR="00F65B44">
        <w:rPr>
          <w:rFonts w:eastAsia="宋体" w:hint="eastAsia"/>
          <w:lang w:eastAsia="zh-CN"/>
        </w:rPr>
        <w:t xml:space="preserve"> </w:t>
      </w:r>
      <w:r w:rsidR="00E036ED">
        <w:rPr>
          <w:rFonts w:eastAsia="宋体" w:hint="eastAsia"/>
          <w:lang w:eastAsia="zh-CN"/>
        </w:rPr>
        <w:t xml:space="preserve">all </w:t>
      </w:r>
      <w:r w:rsidR="00AF57AF">
        <w:rPr>
          <w:rFonts w:eastAsia="宋体" w:hint="eastAsia"/>
          <w:lang w:eastAsia="zh-CN"/>
        </w:rPr>
        <w:t>PDCP PDU</w:t>
      </w:r>
      <w:r w:rsidR="00C22CB7">
        <w:rPr>
          <w:rFonts w:eastAsia="宋体" w:hint="eastAsia"/>
          <w:lang w:eastAsia="zh-CN"/>
        </w:rPr>
        <w:t>s</w:t>
      </w:r>
      <w:r w:rsidR="00AF57AF">
        <w:rPr>
          <w:rFonts w:eastAsia="宋体" w:hint="eastAsia"/>
          <w:lang w:eastAsia="zh-CN"/>
        </w:rPr>
        <w:t xml:space="preserve"> with sequence number below </w:t>
      </w:r>
      <w:r w:rsidR="00E036ED">
        <w:rPr>
          <w:rFonts w:eastAsia="宋体" w:hint="eastAsia"/>
          <w:lang w:eastAsia="zh-CN"/>
        </w:rPr>
        <w:t>207</w:t>
      </w:r>
      <w:r w:rsidR="00AF57AF">
        <w:rPr>
          <w:rFonts w:eastAsia="宋体" w:hint="eastAsia"/>
          <w:lang w:eastAsia="zh-CN"/>
        </w:rPr>
        <w:t xml:space="preserve"> are already successfully sent to UE</w:t>
      </w:r>
      <w:r w:rsidR="00E036ED">
        <w:rPr>
          <w:rFonts w:eastAsia="宋体" w:hint="eastAsia"/>
          <w:lang w:eastAsia="zh-CN"/>
        </w:rPr>
        <w:t xml:space="preserve"> except for PDCP PDU with SN 201</w:t>
      </w:r>
      <w:r w:rsidR="00AF57AF">
        <w:rPr>
          <w:rFonts w:eastAsia="宋体" w:hint="eastAsia"/>
          <w:lang w:eastAsia="zh-CN"/>
        </w:rPr>
        <w:t xml:space="preserve">. </w:t>
      </w:r>
      <w:r w:rsidR="00E036ED">
        <w:rPr>
          <w:rFonts w:eastAsia="宋体" w:hint="eastAsia"/>
          <w:lang w:eastAsia="zh-CN"/>
        </w:rPr>
        <w:t>I</w:t>
      </w:r>
      <w:r w:rsidR="00C255D1">
        <w:rPr>
          <w:rFonts w:eastAsia="宋体" w:hint="eastAsia"/>
          <w:lang w:eastAsia="zh-CN"/>
        </w:rPr>
        <w:t xml:space="preserve">n this case, the gNB-DU1 would only report to </w:t>
      </w:r>
      <w:proofErr w:type="spellStart"/>
      <w:r w:rsidR="00C255D1">
        <w:rPr>
          <w:rFonts w:eastAsia="宋体" w:hint="eastAsia"/>
          <w:lang w:eastAsia="zh-CN"/>
        </w:rPr>
        <w:t>gNB</w:t>
      </w:r>
      <w:proofErr w:type="spellEnd"/>
      <w:r w:rsidR="00C255D1">
        <w:rPr>
          <w:rFonts w:eastAsia="宋体" w:hint="eastAsia"/>
          <w:lang w:eastAsia="zh-CN"/>
        </w:rPr>
        <w:t>-CU</w:t>
      </w:r>
      <w:r w:rsidR="00E036ED">
        <w:rPr>
          <w:rFonts w:eastAsia="宋体" w:hint="eastAsia"/>
          <w:lang w:eastAsia="zh-CN"/>
        </w:rPr>
        <w:t>-UP</w:t>
      </w:r>
      <w:r w:rsidR="00C255D1">
        <w:rPr>
          <w:rFonts w:eastAsia="宋体" w:hint="eastAsia"/>
          <w:lang w:eastAsia="zh-CN"/>
        </w:rPr>
        <w:t xml:space="preserve"> that its </w:t>
      </w:r>
      <w:r w:rsidR="00E036ED">
        <w:rPr>
          <w:rFonts w:eastAsia="宋体" w:hint="eastAsia"/>
          <w:lang w:eastAsia="zh-CN"/>
        </w:rPr>
        <w:t>highest</w:t>
      </w:r>
      <w:r w:rsidR="00C255D1">
        <w:rPr>
          <w:rFonts w:eastAsia="宋体" w:hint="eastAsia"/>
          <w:lang w:eastAsia="zh-CN"/>
        </w:rPr>
        <w:t xml:space="preserve"> successful </w:t>
      </w:r>
      <w:r w:rsidR="00C255D1">
        <w:rPr>
          <w:rFonts w:eastAsia="宋体"/>
          <w:lang w:eastAsia="zh-CN"/>
        </w:rPr>
        <w:t>transmitted</w:t>
      </w:r>
      <w:r w:rsidR="00C255D1">
        <w:rPr>
          <w:rFonts w:eastAsia="宋体" w:hint="eastAsia"/>
          <w:lang w:eastAsia="zh-CN"/>
        </w:rPr>
        <w:t xml:space="preserve"> PDCP SN as 200 and </w:t>
      </w:r>
      <w:proofErr w:type="spellStart"/>
      <w:r w:rsidR="00C255D1">
        <w:rPr>
          <w:rFonts w:eastAsia="宋体" w:hint="eastAsia"/>
          <w:lang w:eastAsia="zh-CN"/>
        </w:rPr>
        <w:t>gNB</w:t>
      </w:r>
      <w:proofErr w:type="spellEnd"/>
      <w:r w:rsidR="00C255D1">
        <w:rPr>
          <w:rFonts w:eastAsia="宋体" w:hint="eastAsia"/>
          <w:lang w:eastAsia="zh-CN"/>
        </w:rPr>
        <w:t xml:space="preserve">-CU would request gNB-DU2 to </w:t>
      </w:r>
      <w:r w:rsidR="002E0A43">
        <w:rPr>
          <w:rFonts w:eastAsia="宋体" w:hint="eastAsia"/>
          <w:lang w:eastAsia="zh-CN"/>
        </w:rPr>
        <w:t>re-transmit PDCP SDUs whose SN are above 201</w:t>
      </w:r>
      <w:r w:rsidR="00C255D1">
        <w:rPr>
          <w:rFonts w:eastAsia="宋体" w:hint="eastAsia"/>
          <w:lang w:eastAsia="zh-CN"/>
        </w:rPr>
        <w:t>.</w:t>
      </w:r>
      <w:r w:rsidR="002E0A43">
        <w:rPr>
          <w:rFonts w:eastAsia="宋体" w:hint="eastAsia"/>
          <w:lang w:eastAsia="zh-CN"/>
        </w:rPr>
        <w:t>In this case,</w:t>
      </w:r>
      <w:r>
        <w:rPr>
          <w:rFonts w:eastAsia="宋体" w:hint="eastAsia"/>
          <w:lang w:eastAsia="zh-CN"/>
        </w:rPr>
        <w:t xml:space="preserve"> </w:t>
      </w:r>
      <w:r w:rsidR="002E0A43">
        <w:rPr>
          <w:rFonts w:eastAsia="宋体" w:hint="eastAsia"/>
          <w:lang w:eastAsia="zh-CN"/>
        </w:rPr>
        <w:t>there would be unnecessary re-transmission of PDCP PDUs whose SN are from 202 to 207 which means there is unnecessary</w:t>
      </w:r>
      <w:r w:rsidR="00C255D1">
        <w:rPr>
          <w:rFonts w:eastAsia="宋体" w:hint="eastAsia"/>
          <w:lang w:eastAsia="zh-CN"/>
        </w:rPr>
        <w:t xml:space="preserve"> duplicated transmission.</w:t>
      </w:r>
      <w:r w:rsidR="00E036ED">
        <w:rPr>
          <w:rFonts w:eastAsia="宋体" w:hint="eastAsia"/>
          <w:lang w:eastAsia="zh-CN"/>
        </w:rPr>
        <w:t xml:space="preserve"> So, further enhancements on the feedback from </w:t>
      </w:r>
      <w:proofErr w:type="spellStart"/>
      <w:r w:rsidR="00E036ED">
        <w:rPr>
          <w:rFonts w:eastAsia="宋体" w:hint="eastAsia"/>
          <w:lang w:eastAsia="zh-CN"/>
        </w:rPr>
        <w:t>gNB</w:t>
      </w:r>
      <w:proofErr w:type="spellEnd"/>
      <w:r w:rsidR="00E036ED">
        <w:rPr>
          <w:rFonts w:eastAsia="宋体" w:hint="eastAsia"/>
          <w:lang w:eastAsia="zh-CN"/>
        </w:rPr>
        <w:t xml:space="preserve">-DU to </w:t>
      </w:r>
      <w:proofErr w:type="spellStart"/>
      <w:r w:rsidR="00E036ED">
        <w:rPr>
          <w:rFonts w:eastAsia="宋体" w:hint="eastAsia"/>
          <w:lang w:eastAsia="zh-CN"/>
        </w:rPr>
        <w:t>gNB</w:t>
      </w:r>
      <w:proofErr w:type="spellEnd"/>
      <w:r w:rsidR="00E036ED">
        <w:rPr>
          <w:rFonts w:eastAsia="宋体" w:hint="eastAsia"/>
          <w:lang w:eastAsia="zh-CN"/>
        </w:rPr>
        <w:t>-CU-UP are needed.</w:t>
      </w:r>
    </w:p>
    <w:p w:rsidR="00A07AA4" w:rsidRDefault="00A07AA4" w:rsidP="00A07AA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Cs/>
          <w:color w:val="000000"/>
          <w:lang w:eastAsia="zh-CN"/>
        </w:rPr>
      </w:pPr>
      <w:r>
        <w:rPr>
          <w:rFonts w:eastAsia="宋体" w:hint="eastAsia"/>
          <w:lang w:eastAsia="zh-CN"/>
        </w:rPr>
        <w:lastRenderedPageBreak/>
        <w:t>Scenario 2:</w:t>
      </w:r>
      <w:r w:rsidRPr="00A07AA4">
        <w:rPr>
          <w:rFonts w:hint="eastAsia"/>
          <w:bCs/>
          <w:color w:val="000000"/>
          <w:lang w:eastAsia="zh-CN"/>
        </w:rPr>
        <w:t xml:space="preserve"> </w:t>
      </w:r>
      <w:r>
        <w:rPr>
          <w:rFonts w:hint="eastAsia"/>
          <w:bCs/>
          <w:color w:val="000000"/>
          <w:lang w:eastAsia="zh-CN"/>
        </w:rPr>
        <w:t>The re-transmitted PDCP PDUs arrived at DU out of order.</w:t>
      </w:r>
    </w:p>
    <w:p w:rsidR="003B79CC" w:rsidRDefault="003B79CC" w:rsidP="00A07AA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Cs/>
          <w:color w:val="000000"/>
          <w:lang w:eastAsia="zh-CN"/>
        </w:rPr>
      </w:pPr>
      <w:r>
        <w:rPr>
          <w:rFonts w:eastAsiaTheme="minorEastAsia" w:hint="eastAsia"/>
          <w:bCs/>
          <w:color w:val="000000"/>
          <w:lang w:eastAsia="zh-CN"/>
        </w:rPr>
        <w:t xml:space="preserve">This </w:t>
      </w:r>
      <w:r>
        <w:rPr>
          <w:rFonts w:eastAsiaTheme="minorEastAsia"/>
          <w:bCs/>
          <w:color w:val="000000"/>
          <w:lang w:eastAsia="zh-CN"/>
        </w:rPr>
        <w:t>scenario</w:t>
      </w:r>
      <w:r>
        <w:rPr>
          <w:rFonts w:eastAsiaTheme="minorEastAsia" w:hint="eastAsia"/>
          <w:bCs/>
          <w:color w:val="000000"/>
          <w:lang w:eastAsia="zh-CN"/>
        </w:rPr>
        <w:t xml:space="preserve"> has ever been discussed in previous RAN3 meeting, considering the complexity of different cases, it is agreed to further study in Rel-16[</w:t>
      </w:r>
      <w:r w:rsidR="00536FC7">
        <w:rPr>
          <w:rFonts w:eastAsiaTheme="minorEastAsia" w:hint="eastAsia"/>
          <w:bCs/>
          <w:color w:val="000000"/>
          <w:lang w:eastAsia="zh-CN"/>
        </w:rPr>
        <w:t>3</w:t>
      </w:r>
      <w:proofErr w:type="gramStart"/>
      <w:r>
        <w:rPr>
          <w:rFonts w:eastAsiaTheme="minorEastAsia" w:hint="eastAsia"/>
          <w:bCs/>
          <w:color w:val="000000"/>
          <w:lang w:eastAsia="zh-CN"/>
        </w:rPr>
        <w:t>][</w:t>
      </w:r>
      <w:proofErr w:type="gramEnd"/>
      <w:r w:rsidR="00536FC7">
        <w:rPr>
          <w:rFonts w:eastAsiaTheme="minorEastAsia" w:hint="eastAsia"/>
          <w:bCs/>
          <w:color w:val="000000"/>
          <w:lang w:eastAsia="zh-CN"/>
        </w:rPr>
        <w:t>4</w:t>
      </w:r>
      <w:r>
        <w:rPr>
          <w:rFonts w:eastAsiaTheme="minorEastAsia" w:hint="eastAsia"/>
          <w:bCs/>
          <w:color w:val="000000"/>
          <w:lang w:eastAsia="zh-CN"/>
        </w:rPr>
        <w:t>].</w:t>
      </w:r>
      <w:r w:rsidR="00C52CBC">
        <w:rPr>
          <w:rFonts w:eastAsiaTheme="minorEastAsia" w:hint="eastAsia"/>
          <w:bCs/>
          <w:color w:val="000000"/>
          <w:lang w:eastAsia="zh-CN"/>
        </w:rPr>
        <w:t>Figure 2</w:t>
      </w:r>
      <w:r w:rsidR="006D78FD">
        <w:rPr>
          <w:rFonts w:eastAsiaTheme="minorEastAsia" w:hint="eastAsia"/>
          <w:bCs/>
          <w:color w:val="000000"/>
          <w:lang w:eastAsia="zh-CN"/>
        </w:rPr>
        <w:t>[</w:t>
      </w:r>
      <w:r w:rsidR="00536FC7">
        <w:rPr>
          <w:rFonts w:eastAsiaTheme="minorEastAsia" w:hint="eastAsia"/>
          <w:bCs/>
          <w:color w:val="000000"/>
          <w:lang w:eastAsia="zh-CN"/>
        </w:rPr>
        <w:t>3</w:t>
      </w:r>
      <w:r w:rsidR="006D78FD">
        <w:rPr>
          <w:rFonts w:eastAsiaTheme="minorEastAsia" w:hint="eastAsia"/>
          <w:bCs/>
          <w:color w:val="000000"/>
          <w:lang w:eastAsia="zh-CN"/>
        </w:rPr>
        <w:t>]</w:t>
      </w:r>
      <w:r w:rsidR="00C52CBC">
        <w:rPr>
          <w:rFonts w:eastAsiaTheme="minorEastAsia" w:hint="eastAsia"/>
          <w:bCs/>
          <w:color w:val="000000"/>
          <w:lang w:eastAsia="zh-CN"/>
        </w:rPr>
        <w:t xml:space="preserve"> give</w:t>
      </w:r>
      <w:r w:rsidR="006D78FD">
        <w:rPr>
          <w:rFonts w:eastAsiaTheme="minorEastAsia" w:hint="eastAsia"/>
          <w:bCs/>
          <w:color w:val="000000"/>
          <w:lang w:eastAsia="zh-CN"/>
        </w:rPr>
        <w:t>s</w:t>
      </w:r>
      <w:r w:rsidR="00C52CBC">
        <w:rPr>
          <w:rFonts w:eastAsiaTheme="minorEastAsia" w:hint="eastAsia"/>
          <w:bCs/>
          <w:color w:val="000000"/>
          <w:lang w:eastAsia="zh-CN"/>
        </w:rPr>
        <w:t xml:space="preserve"> an example</w:t>
      </w:r>
      <w:r w:rsidR="00AF015D">
        <w:rPr>
          <w:rFonts w:eastAsiaTheme="minorEastAsia" w:hint="eastAsia"/>
          <w:bCs/>
          <w:color w:val="000000"/>
          <w:lang w:eastAsia="zh-CN"/>
        </w:rPr>
        <w:t>.</w:t>
      </w:r>
    </w:p>
    <w:p w:rsidR="00C52CBC" w:rsidRDefault="00F40CD7" w:rsidP="00A07AA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Cs/>
          <w:color w:val="000000"/>
          <w:lang w:eastAsia="zh-CN"/>
        </w:rPr>
      </w:pPr>
      <w:r>
        <w:object w:dxaOrig="12754" w:dyaOrig="2393">
          <v:shape id="_x0000_i1026" type="#_x0000_t75" style="width:366pt;height:55pt" o:ole="">
            <v:imagedata r:id="rId11" o:title=""/>
          </v:shape>
          <o:OLEObject Type="Embed" ProgID="Visio.Drawing.11" ShapeID="_x0000_i1026" DrawAspect="Content" ObjectID="_1605377692" r:id="rId12"/>
        </w:object>
      </w:r>
    </w:p>
    <w:p w:rsidR="006D78FD" w:rsidRDefault="006D78FD" w:rsidP="003B79C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Figure </w:t>
      </w:r>
      <w:proofErr w:type="gramStart"/>
      <w:r>
        <w:rPr>
          <w:rFonts w:eastAsia="宋体" w:hint="eastAsia"/>
          <w:lang w:eastAsia="zh-CN"/>
        </w:rPr>
        <w:t>2  R</w:t>
      </w:r>
      <w:r>
        <w:rPr>
          <w:rFonts w:hint="eastAsia"/>
          <w:bCs/>
          <w:color w:val="000000"/>
          <w:lang w:eastAsia="zh-CN"/>
        </w:rPr>
        <w:t>e</w:t>
      </w:r>
      <w:proofErr w:type="gramEnd"/>
      <w:r>
        <w:rPr>
          <w:rFonts w:hint="eastAsia"/>
          <w:bCs/>
          <w:color w:val="000000"/>
          <w:lang w:eastAsia="zh-CN"/>
        </w:rPr>
        <w:t>-transmitted PDCP PDUs arrived at DU out of order.</w:t>
      </w:r>
    </w:p>
    <w:p w:rsidR="00AF015D" w:rsidRDefault="0092634C" w:rsidP="003B79C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Packet #102,#104 are the re-transmit</w:t>
      </w:r>
      <w:r w:rsidR="000775EF">
        <w:rPr>
          <w:rFonts w:eastAsia="宋体" w:hint="eastAsia"/>
          <w:lang w:eastAsia="zh-CN"/>
        </w:rPr>
        <w:t>ted</w:t>
      </w:r>
      <w:r>
        <w:rPr>
          <w:rFonts w:eastAsia="宋体" w:hint="eastAsia"/>
          <w:lang w:eastAsia="zh-CN"/>
        </w:rPr>
        <w:t xml:space="preserve"> packets from another leg and packets #95,#96,#97 are the re-tran</w:t>
      </w:r>
      <w:r w:rsidR="000775E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mitted packets which due to </w:t>
      </w:r>
      <w:r w:rsidR="00A60D58">
        <w:rPr>
          <w:rFonts w:eastAsia="宋体" w:hint="eastAsia"/>
          <w:lang w:eastAsia="zh-CN"/>
        </w:rPr>
        <w:t>the lost on user plane</w:t>
      </w:r>
      <w:r>
        <w:rPr>
          <w:rFonts w:eastAsia="宋体" w:hint="eastAsia"/>
          <w:lang w:eastAsia="zh-CN"/>
        </w:rPr>
        <w:t>.</w:t>
      </w:r>
      <w:r w:rsidR="00C22CB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Packet</w:t>
      </w:r>
      <w:r w:rsidR="00C22CB7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sending and arriving orders are #102, #104, #95, #96, </w:t>
      </w:r>
      <w:proofErr w:type="gramStart"/>
      <w:r>
        <w:rPr>
          <w:rFonts w:eastAsia="宋体" w:hint="eastAsia"/>
          <w:lang w:eastAsia="zh-CN"/>
        </w:rPr>
        <w:t>#</w:t>
      </w:r>
      <w:proofErr w:type="gramEnd"/>
      <w:r>
        <w:rPr>
          <w:rFonts w:eastAsia="宋体" w:hint="eastAsia"/>
          <w:lang w:eastAsia="zh-CN"/>
        </w:rPr>
        <w:t>97</w:t>
      </w:r>
      <w:r>
        <w:rPr>
          <w:rFonts w:eastAsia="宋体"/>
          <w:lang w:eastAsia="zh-CN"/>
        </w:rPr>
        <w:t xml:space="preserve"> (</w:t>
      </w:r>
      <w:r w:rsidRPr="00536FC7">
        <w:rPr>
          <w:rFonts w:eastAsia="宋体"/>
          <w:lang w:eastAsia="zh-CN"/>
        </w:rPr>
        <w:t>associated to NR-U SN #15, #16, #17, #18, #19</w:t>
      </w:r>
      <w:r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The #95, #96, #97 is arriving late. The DU do</w:t>
      </w:r>
      <w:r w:rsidR="00C22CB7">
        <w:rPr>
          <w:rFonts w:eastAsia="宋体" w:hint="eastAsia"/>
          <w:lang w:eastAsia="zh-CN"/>
        </w:rPr>
        <w:t>es</w:t>
      </w:r>
      <w:r>
        <w:rPr>
          <w:rFonts w:eastAsia="宋体"/>
          <w:lang w:eastAsia="zh-CN"/>
        </w:rPr>
        <w:t xml:space="preserve"> reordering so the DU deliver</w:t>
      </w:r>
      <w:r w:rsidR="00C22CB7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over the air become the order of #102, #104. After the DU successfully delivered #102 to the UE</w:t>
      </w:r>
      <w:r>
        <w:rPr>
          <w:rFonts w:eastAsia="宋体" w:hint="eastAsia"/>
          <w:lang w:eastAsia="zh-CN"/>
        </w:rPr>
        <w:t>,</w:t>
      </w:r>
      <w:r w:rsidR="000775E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DU may report to CU the current status of downlink data </w:t>
      </w:r>
      <w:r>
        <w:rPr>
          <w:rFonts w:eastAsia="宋体"/>
          <w:lang w:eastAsia="zh-CN"/>
        </w:rPr>
        <w:t>delivery</w:t>
      </w:r>
      <w:r>
        <w:rPr>
          <w:rFonts w:eastAsia="宋体" w:hint="eastAsia"/>
          <w:lang w:eastAsia="zh-CN"/>
        </w:rPr>
        <w:t>. Then, after packets #</w:t>
      </w:r>
      <w:r>
        <w:rPr>
          <w:rFonts w:eastAsia="宋体"/>
          <w:lang w:eastAsia="zh-CN"/>
        </w:rPr>
        <w:t>95, #96</w:t>
      </w:r>
      <w:r w:rsidR="0051323D">
        <w:rPr>
          <w:rFonts w:eastAsia="宋体" w:hint="eastAsia"/>
          <w:lang w:eastAsia="zh-CN"/>
        </w:rPr>
        <w:t xml:space="preserve"> and</w:t>
      </w:r>
      <w:r>
        <w:rPr>
          <w:rFonts w:eastAsia="宋体"/>
          <w:lang w:eastAsia="zh-CN"/>
        </w:rPr>
        <w:t xml:space="preserve"> #97</w:t>
      </w:r>
      <w:r>
        <w:rPr>
          <w:rFonts w:eastAsia="宋体" w:hint="eastAsia"/>
          <w:lang w:eastAsia="zh-CN"/>
        </w:rPr>
        <w:t xml:space="preserve"> arrive,</w:t>
      </w:r>
      <w:r w:rsidR="006D78F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DU succeeds </w:t>
      </w:r>
      <w:r w:rsidR="0051323D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  <w:lang w:eastAsia="zh-CN"/>
        </w:rPr>
        <w:t>transmit</w:t>
      </w:r>
      <w:r w:rsidR="0051323D">
        <w:rPr>
          <w:rFonts w:eastAsia="宋体" w:hint="eastAsia"/>
          <w:lang w:eastAsia="zh-CN"/>
        </w:rPr>
        <w:t>ting</w:t>
      </w:r>
      <w:r>
        <w:rPr>
          <w:rFonts w:eastAsia="宋体" w:hint="eastAsia"/>
          <w:lang w:eastAsia="zh-CN"/>
        </w:rPr>
        <w:t xml:space="preserve"> these three packets to UE while packet #104 is still re-transmitting. In this case, based on current DDDS feedback, CU would regard that </w:t>
      </w:r>
      <w:r w:rsidR="00C22CB7">
        <w:rPr>
          <w:rFonts w:eastAsia="宋体" w:hint="eastAsia"/>
          <w:lang w:eastAsia="zh-CN"/>
        </w:rPr>
        <w:t xml:space="preserve">only </w:t>
      </w:r>
      <w:r>
        <w:rPr>
          <w:rFonts w:eastAsia="宋体" w:hint="eastAsia"/>
          <w:lang w:eastAsia="zh-CN"/>
        </w:rPr>
        <w:t>the re-</w:t>
      </w:r>
      <w:r w:rsidR="000775EF">
        <w:rPr>
          <w:rFonts w:eastAsia="宋体" w:hint="eastAsia"/>
          <w:lang w:eastAsia="zh-CN"/>
        </w:rPr>
        <w:t xml:space="preserve">transmitted </w:t>
      </w:r>
      <w:r>
        <w:rPr>
          <w:rFonts w:eastAsia="宋体"/>
          <w:lang w:eastAsia="zh-CN"/>
        </w:rPr>
        <w:t>packet</w:t>
      </w:r>
      <w:r>
        <w:rPr>
          <w:rFonts w:eastAsia="宋体" w:hint="eastAsia"/>
          <w:lang w:eastAsia="zh-CN"/>
        </w:rPr>
        <w:t xml:space="preserve"> #102 is successfully delivered which is not correct.</w:t>
      </w:r>
    </w:p>
    <w:p w:rsidR="000E3109" w:rsidRPr="00536FC7" w:rsidRDefault="00A07AA4" w:rsidP="003B79C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Scenario 3:</w:t>
      </w:r>
      <w:r w:rsidRPr="00A07AA4">
        <w:rPr>
          <w:rFonts w:hint="eastAsia"/>
          <w:bCs/>
          <w:color w:val="000000"/>
          <w:lang w:eastAsia="zh-CN"/>
        </w:rPr>
        <w:t xml:space="preserve"> </w:t>
      </w:r>
      <w:r w:rsidR="00536FC7">
        <w:rPr>
          <w:rFonts w:eastAsiaTheme="minorEastAsia"/>
          <w:bCs/>
          <w:color w:val="000000"/>
          <w:lang w:eastAsia="zh-CN"/>
        </w:rPr>
        <w:t>The</w:t>
      </w:r>
      <w:r w:rsidR="00536FC7">
        <w:rPr>
          <w:rFonts w:eastAsiaTheme="minorEastAsia" w:hint="eastAsia"/>
          <w:bCs/>
          <w:color w:val="000000"/>
          <w:lang w:eastAsia="zh-CN"/>
        </w:rPr>
        <w:t xml:space="preserve"> granularity of fast re-transmission</w:t>
      </w:r>
    </w:p>
    <w:p w:rsidR="00BB381D" w:rsidRDefault="00496D15" w:rsidP="00460DB4">
      <w:pPr>
        <w:rPr>
          <w:rFonts w:eastAsia="宋体"/>
          <w:noProof/>
          <w:lang w:eastAsia="zh-CN"/>
        </w:rPr>
      </w:pPr>
      <w:r w:rsidRPr="00AA53DA">
        <w:rPr>
          <w:rFonts w:eastAsia="宋体" w:hint="eastAsia"/>
          <w:noProof/>
          <w:lang w:eastAsia="zh-CN"/>
        </w:rPr>
        <w:t>For fast re-tran</w:t>
      </w:r>
      <w:r w:rsidR="006C6511">
        <w:rPr>
          <w:rFonts w:eastAsia="宋体" w:hint="eastAsia"/>
          <w:noProof/>
          <w:lang w:eastAsia="zh-CN"/>
        </w:rPr>
        <w:t>s</w:t>
      </w:r>
      <w:r w:rsidRPr="00AA53DA">
        <w:rPr>
          <w:rFonts w:eastAsia="宋体" w:hint="eastAsia"/>
          <w:noProof/>
          <w:lang w:eastAsia="zh-CN"/>
        </w:rPr>
        <w:t>mission mechanism,</w:t>
      </w:r>
      <w:r w:rsidR="00422863">
        <w:rPr>
          <w:noProof/>
        </w:rPr>
        <w:t xml:space="preserve"> </w:t>
      </w:r>
      <w:r>
        <w:rPr>
          <w:lang w:val="en-GB" w:eastAsia="zh-CN"/>
        </w:rPr>
        <w:t>if one of the corresponding RLC PDU</w:t>
      </w:r>
      <w:r w:rsidRPr="00AA53DA">
        <w:rPr>
          <w:rFonts w:eastAsia="宋体" w:hint="eastAsia"/>
          <w:lang w:val="en-GB" w:eastAsia="zh-CN"/>
        </w:rPr>
        <w:t xml:space="preserve"> segment</w:t>
      </w:r>
      <w:r>
        <w:rPr>
          <w:lang w:val="en-GB" w:eastAsia="zh-CN"/>
        </w:rPr>
        <w:t xml:space="preserve"> is missing, the whole PDCP SDU should be retransmitted</w:t>
      </w:r>
      <w:r w:rsidRPr="00AA53DA">
        <w:rPr>
          <w:rFonts w:eastAsia="宋体" w:hint="eastAsia"/>
          <w:lang w:val="en-GB" w:eastAsia="zh-CN"/>
        </w:rPr>
        <w:t>. Considering the size of one PDCP SDU may be big and it may</w:t>
      </w:r>
      <w:r w:rsidR="00B97FD1" w:rsidRPr="00AA53DA">
        <w:rPr>
          <w:rFonts w:eastAsia="宋体" w:hint="eastAsia"/>
          <w:lang w:val="en-GB" w:eastAsia="zh-CN"/>
        </w:rPr>
        <w:t xml:space="preserve"> </w:t>
      </w:r>
      <w:r w:rsidRPr="00AA53DA">
        <w:rPr>
          <w:rFonts w:eastAsia="宋体" w:hint="eastAsia"/>
          <w:lang w:val="en-GB" w:eastAsia="zh-CN"/>
        </w:rPr>
        <w:t>be further segmented into multiple RLC SDU</w:t>
      </w:r>
      <w:r w:rsidR="00D91446">
        <w:rPr>
          <w:rFonts w:eastAsia="宋体" w:hint="eastAsia"/>
          <w:lang w:val="en-GB" w:eastAsia="zh-CN"/>
        </w:rPr>
        <w:t xml:space="preserve"> segment</w:t>
      </w:r>
      <w:r w:rsidRPr="00AA53DA">
        <w:rPr>
          <w:rFonts w:eastAsia="宋体" w:hint="eastAsia"/>
          <w:lang w:val="en-GB" w:eastAsia="zh-CN"/>
        </w:rPr>
        <w:t>s, only support PDCP level retransmission would bring unnecessary resource utilization.</w:t>
      </w:r>
      <w:r w:rsidR="00BB381D">
        <w:rPr>
          <w:rFonts w:eastAsia="宋体"/>
          <w:noProof/>
          <w:lang w:eastAsia="zh-CN"/>
        </w:rPr>
        <w:t>In</w:t>
      </w:r>
      <w:r w:rsidR="00BB381D">
        <w:rPr>
          <w:rFonts w:eastAsia="宋体" w:hint="eastAsia"/>
          <w:noProof/>
          <w:lang w:eastAsia="zh-CN"/>
        </w:rPr>
        <w:t xml:space="preserve"> [</w:t>
      </w:r>
      <w:r w:rsidR="00536FC7">
        <w:rPr>
          <w:rFonts w:eastAsia="宋体" w:hint="eastAsia"/>
          <w:noProof/>
          <w:lang w:eastAsia="zh-CN"/>
        </w:rPr>
        <w:t>5</w:t>
      </w:r>
      <w:r w:rsidR="00BB381D">
        <w:rPr>
          <w:rFonts w:eastAsia="宋体" w:hint="eastAsia"/>
          <w:noProof/>
          <w:lang w:eastAsia="zh-CN"/>
        </w:rPr>
        <w:t xml:space="preserve">],there is </w:t>
      </w:r>
      <w:r w:rsidR="00E27044">
        <w:rPr>
          <w:rFonts w:eastAsia="宋体" w:hint="eastAsia"/>
          <w:noProof/>
          <w:lang w:eastAsia="zh-CN"/>
        </w:rPr>
        <w:t>figure</w:t>
      </w:r>
      <w:r w:rsidR="00BB381D">
        <w:rPr>
          <w:rFonts w:eastAsia="宋体" w:hint="eastAsia"/>
          <w:noProof/>
          <w:lang w:eastAsia="zh-CN"/>
        </w:rPr>
        <w:t xml:space="preserve"> on the comparision of PDCP retransmission and RLC segmenation retransmission during handover procedure</w:t>
      </w:r>
      <w:r>
        <w:rPr>
          <w:rFonts w:eastAsia="宋体" w:hint="eastAsia"/>
          <w:noProof/>
          <w:lang w:eastAsia="zh-CN"/>
        </w:rPr>
        <w:t xml:space="preserve"> </w:t>
      </w:r>
      <w:r w:rsidR="00BB381D">
        <w:rPr>
          <w:rFonts w:eastAsia="宋体" w:hint="eastAsia"/>
          <w:noProof/>
          <w:lang w:eastAsia="zh-CN"/>
        </w:rPr>
        <w:t xml:space="preserve">which also applied to the  intra-CU/inter-DU </w:t>
      </w:r>
      <w:r>
        <w:rPr>
          <w:rFonts w:eastAsia="宋体" w:hint="eastAsia"/>
          <w:noProof/>
          <w:lang w:eastAsia="zh-CN"/>
        </w:rPr>
        <w:t>fast re-tran</w:t>
      </w:r>
      <w:r w:rsidR="00C80D35">
        <w:rPr>
          <w:rFonts w:eastAsia="宋体" w:hint="eastAsia"/>
          <w:noProof/>
          <w:lang w:eastAsia="zh-CN"/>
        </w:rPr>
        <w:t>s</w:t>
      </w:r>
      <w:r>
        <w:rPr>
          <w:rFonts w:eastAsia="宋体" w:hint="eastAsia"/>
          <w:noProof/>
          <w:lang w:eastAsia="zh-CN"/>
        </w:rPr>
        <w:t>mission.It could be seen that supporting RLC level re-tranmission would retrieve better resource utilization.</w:t>
      </w:r>
    </w:p>
    <w:p w:rsidR="004E5C9E" w:rsidRDefault="004E5C9E" w:rsidP="00460DB4">
      <w:pPr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For the above </w:t>
      </w:r>
      <w:r w:rsidR="003D3FAE">
        <w:rPr>
          <w:rFonts w:eastAsia="宋体" w:hint="eastAsia"/>
          <w:noProof/>
          <w:lang w:eastAsia="zh-CN"/>
        </w:rPr>
        <w:t>example</w:t>
      </w:r>
      <w:r>
        <w:rPr>
          <w:rFonts w:eastAsia="宋体" w:hint="eastAsia"/>
          <w:noProof/>
          <w:lang w:eastAsia="zh-CN"/>
        </w:rPr>
        <w:t xml:space="preserve">s,we mainly focus on retransmission scenario which is introduced in Rel-15 in RAN3.In fact,if there is solutions,it could also </w:t>
      </w:r>
      <w:r w:rsidR="00286852">
        <w:rPr>
          <w:rFonts w:eastAsia="宋体" w:hint="eastAsia"/>
          <w:noProof/>
          <w:lang w:eastAsia="zh-CN"/>
        </w:rPr>
        <w:t>applys more general</w:t>
      </w:r>
      <w:r w:rsidR="00D77695">
        <w:rPr>
          <w:rFonts w:eastAsia="宋体" w:hint="eastAsia"/>
          <w:noProof/>
          <w:lang w:eastAsia="zh-CN"/>
        </w:rPr>
        <w:t>ly</w:t>
      </w:r>
      <w:r w:rsidR="00286852">
        <w:rPr>
          <w:rFonts w:eastAsia="宋体" w:hint="eastAsia"/>
          <w:noProof/>
          <w:lang w:eastAsia="zh-CN"/>
        </w:rPr>
        <w:t xml:space="preserve"> </w:t>
      </w:r>
      <w:r w:rsidR="00D77695">
        <w:rPr>
          <w:rFonts w:eastAsia="宋体" w:hint="eastAsia"/>
          <w:noProof/>
          <w:lang w:eastAsia="zh-CN"/>
        </w:rPr>
        <w:t>e.g</w:t>
      </w:r>
      <w:r w:rsidR="00286852">
        <w:rPr>
          <w:rFonts w:eastAsia="宋体" w:hint="eastAsia"/>
          <w:noProof/>
          <w:lang w:eastAsia="zh-CN"/>
        </w:rPr>
        <w:t>. inform gNB-CU of the accurate DL delivery status timely to</w:t>
      </w:r>
      <w:r>
        <w:rPr>
          <w:rFonts w:eastAsia="宋体" w:hint="eastAsia"/>
          <w:noProof/>
          <w:lang w:eastAsia="zh-CN"/>
        </w:rPr>
        <w:t xml:space="preserve"> aviod the unnecessary data transmission in Uu interface</w:t>
      </w:r>
      <w:r w:rsidR="00D77695">
        <w:rPr>
          <w:rFonts w:eastAsia="宋体" w:hint="eastAsia"/>
          <w:noProof/>
          <w:lang w:eastAsia="zh-CN"/>
        </w:rPr>
        <w:t xml:space="preserve"> and also </w:t>
      </w:r>
      <w:r w:rsidR="003D3FAE">
        <w:rPr>
          <w:rFonts w:eastAsia="宋体" w:hint="eastAsia"/>
          <w:noProof/>
          <w:lang w:eastAsia="zh-CN"/>
        </w:rPr>
        <w:t xml:space="preserve">enable </w:t>
      </w:r>
      <w:r w:rsidR="00D77695">
        <w:rPr>
          <w:rFonts w:eastAsia="宋体" w:hint="eastAsia"/>
          <w:noProof/>
          <w:lang w:eastAsia="zh-CN"/>
        </w:rPr>
        <w:t>timely buffer freezing</w:t>
      </w:r>
      <w:r>
        <w:rPr>
          <w:rFonts w:eastAsia="宋体" w:hint="eastAsia"/>
          <w:noProof/>
          <w:lang w:eastAsia="zh-CN"/>
        </w:rPr>
        <w:t>.</w:t>
      </w:r>
    </w:p>
    <w:p w:rsidR="00536FC7" w:rsidRDefault="00536FC7" w:rsidP="00460DB4">
      <w:pPr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Based on above analysis,we have the following proposal 1:</w:t>
      </w:r>
    </w:p>
    <w:p w:rsidR="00496D15" w:rsidRDefault="00496D15" w:rsidP="00496D15">
      <w:pPr>
        <w:jc w:val="both"/>
        <w:rPr>
          <w:rFonts w:eastAsia="宋体"/>
          <w:b/>
          <w:lang w:eastAsia="zh-CN"/>
        </w:rPr>
      </w:pPr>
      <w:r w:rsidRPr="00783AF6">
        <w:rPr>
          <w:rFonts w:eastAsia="宋体" w:hint="eastAsia"/>
          <w:b/>
          <w:noProof/>
          <w:lang w:eastAsia="zh-CN"/>
        </w:rPr>
        <w:t>Proposal</w:t>
      </w:r>
      <w:r w:rsidR="00A07AA4">
        <w:rPr>
          <w:rFonts w:eastAsia="宋体" w:hint="eastAsia"/>
          <w:b/>
          <w:noProof/>
          <w:lang w:eastAsia="zh-CN"/>
        </w:rPr>
        <w:t>1</w:t>
      </w:r>
      <w:r w:rsidRPr="00783AF6">
        <w:rPr>
          <w:rFonts w:eastAsia="宋体" w:hint="eastAsia"/>
          <w:b/>
          <w:lang w:eastAsia="zh-CN"/>
        </w:rPr>
        <w:t>:</w:t>
      </w:r>
      <w:r w:rsidR="000436D8" w:rsidRPr="00783AF6">
        <w:rPr>
          <w:rFonts w:eastAsia="宋体" w:hint="eastAsia"/>
          <w:b/>
          <w:lang w:eastAsia="zh-CN"/>
        </w:rPr>
        <w:t xml:space="preserve"> </w:t>
      </w:r>
      <w:r w:rsidRPr="00783AF6">
        <w:rPr>
          <w:rFonts w:eastAsia="宋体" w:hint="eastAsia"/>
          <w:b/>
          <w:lang w:eastAsia="zh-CN"/>
        </w:rPr>
        <w:t xml:space="preserve">It is proposed to consider how to </w:t>
      </w:r>
      <w:r w:rsidR="00A07AA4">
        <w:rPr>
          <w:rFonts w:eastAsia="宋体" w:hint="eastAsia"/>
          <w:b/>
          <w:lang w:eastAsia="zh-CN"/>
        </w:rPr>
        <w:t xml:space="preserve">enhance the current </w:t>
      </w:r>
      <w:r w:rsidR="006D78FD">
        <w:rPr>
          <w:rFonts w:eastAsia="宋体" w:hint="eastAsia"/>
          <w:b/>
          <w:lang w:eastAsia="zh-CN"/>
        </w:rPr>
        <w:t xml:space="preserve">user plane </w:t>
      </w:r>
      <w:r w:rsidR="00A07AA4">
        <w:rPr>
          <w:rFonts w:eastAsia="宋体" w:hint="eastAsia"/>
          <w:b/>
          <w:lang w:eastAsia="zh-CN"/>
        </w:rPr>
        <w:t xml:space="preserve">flow control </w:t>
      </w:r>
      <w:r w:rsidR="00A07AA4">
        <w:rPr>
          <w:rFonts w:eastAsia="宋体"/>
          <w:b/>
          <w:lang w:eastAsia="zh-CN"/>
        </w:rPr>
        <w:t>mechanism</w:t>
      </w:r>
      <w:r w:rsidR="00A07AA4">
        <w:rPr>
          <w:rFonts w:eastAsia="宋体" w:hint="eastAsia"/>
          <w:b/>
          <w:lang w:eastAsia="zh-CN"/>
        </w:rPr>
        <w:t>.</w:t>
      </w:r>
    </w:p>
    <w:p w:rsidR="00707B48" w:rsidRDefault="00707B48" w:rsidP="003C3C75">
      <w:pPr>
        <w:pStyle w:val="2"/>
        <w:tabs>
          <w:tab w:val="clear" w:pos="4546"/>
        </w:tabs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Multiple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="00AE21F1" w:rsidRPr="006F32E6">
        <w:rPr>
          <w:rFonts w:eastAsia="宋体" w:hint="eastAsia"/>
          <w:lang w:eastAsia="zh-CN"/>
        </w:rPr>
        <w:t>s</w:t>
      </w:r>
      <w:r w:rsidR="00AE21F1">
        <w:rPr>
          <w:rFonts w:hint="eastAsia"/>
          <w:lang w:eastAsia="zh-CN"/>
        </w:rPr>
        <w:t xml:space="preserve"> connectivit</w:t>
      </w:r>
      <w:r w:rsidR="00AE21F1" w:rsidRPr="006F32E6">
        <w:rPr>
          <w:rFonts w:eastAsia="宋体" w:hint="eastAsia"/>
          <w:lang w:eastAsia="zh-CN"/>
        </w:rPr>
        <w:t>y</w:t>
      </w:r>
    </w:p>
    <w:p w:rsidR="00707B48" w:rsidRDefault="00A00650" w:rsidP="00707B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AE21F1">
        <w:rPr>
          <w:rFonts w:eastAsia="宋体" w:hint="eastAsia"/>
          <w:lang w:eastAsia="zh-CN"/>
        </w:rPr>
        <w:t>n the SI phase for CP/</w:t>
      </w:r>
      <w:r>
        <w:rPr>
          <w:rFonts w:eastAsia="宋体" w:hint="eastAsia"/>
          <w:lang w:eastAsia="zh-CN"/>
        </w:rPr>
        <w:t>UP separation, several scenarios on CP/</w:t>
      </w:r>
      <w:r w:rsidR="00AE21F1">
        <w:rPr>
          <w:rFonts w:eastAsia="宋体" w:hint="eastAsia"/>
          <w:lang w:eastAsia="zh-CN"/>
        </w:rPr>
        <w:t>UP separation are identified in [</w:t>
      </w:r>
      <w:r w:rsidR="00536FC7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>]</w:t>
      </w:r>
      <w:r w:rsidR="00AE21F1">
        <w:rPr>
          <w:rFonts w:eastAsia="宋体" w:hint="eastAsia"/>
          <w:lang w:eastAsia="zh-CN"/>
        </w:rPr>
        <w:t xml:space="preserve"> as figure </w:t>
      </w:r>
      <w:r w:rsidR="006D78FD">
        <w:rPr>
          <w:rFonts w:eastAsia="宋体" w:hint="eastAsia"/>
          <w:lang w:eastAsia="zh-CN"/>
        </w:rPr>
        <w:t>3</w:t>
      </w:r>
      <w:r w:rsidR="00AE21F1">
        <w:rPr>
          <w:rFonts w:eastAsia="宋体" w:hint="eastAsia"/>
          <w:lang w:eastAsia="zh-CN"/>
        </w:rPr>
        <w:t xml:space="preserve"> depicts</w:t>
      </w:r>
    </w:p>
    <w:p w:rsidR="00A00650" w:rsidRPr="008B6892" w:rsidRDefault="00A00650" w:rsidP="00A00650">
      <w:pPr>
        <w:ind w:rightChars="-1" w:right="-2"/>
        <w:rPr>
          <w:rFonts w:eastAsia="宋体"/>
          <w:lang w:eastAsia="zh-CN"/>
        </w:rPr>
      </w:pPr>
      <w:r w:rsidRPr="00F87111">
        <w:rPr>
          <w:rFonts w:eastAsia="Times New Roman"/>
        </w:rPr>
        <w:object w:dxaOrig="6745" w:dyaOrig="3445">
          <v:shape id="_x0000_i1027" type="#_x0000_t75" style="width:152.5pt;height:84pt" o:ole="">
            <v:imagedata r:id="rId13" o:title=""/>
          </v:shape>
          <o:OLEObject Type="Embed" ProgID="Visio.Drawing.15" ShapeID="_x0000_i1027" DrawAspect="Content" ObjectID="_1605377693" r:id="rId14"/>
        </w:object>
      </w:r>
      <w:r w:rsidRPr="00F87111">
        <w:rPr>
          <w:rFonts w:eastAsia="Times New Roman"/>
          <w:b/>
          <w:noProof/>
          <w:szCs w:val="22"/>
        </w:rPr>
        <w:object w:dxaOrig="6385" w:dyaOrig="3108">
          <v:shape id="_x0000_i1028" type="#_x0000_t75" style="width:148pt;height:79.5pt" o:ole="">
            <v:imagedata r:id="rId15" o:title=""/>
          </v:shape>
          <o:OLEObject Type="Embed" ProgID="Visio.Drawing.15" ShapeID="_x0000_i1028" DrawAspect="Content" ObjectID="_1605377694" r:id="rId16"/>
        </w:object>
      </w:r>
      <w:r w:rsidRPr="00F87111">
        <w:rPr>
          <w:rFonts w:eastAsia="Times New Roman"/>
          <w:b/>
          <w:noProof/>
          <w:szCs w:val="22"/>
        </w:rPr>
        <w:object w:dxaOrig="6781" w:dyaOrig="3793">
          <v:shape id="_x0000_i1029" type="#_x0000_t75" style="width:147.5pt;height:87pt" o:ole="">
            <v:imagedata r:id="rId17" o:title=""/>
          </v:shape>
          <o:OLEObject Type="Embed" ProgID="Visio.Drawing.15" ShapeID="_x0000_i1029" DrawAspect="Content" ObjectID="_1605377695" r:id="rId18"/>
        </w:object>
      </w:r>
    </w:p>
    <w:p w:rsidR="00A00650" w:rsidRDefault="00A00650" w:rsidP="00496D15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                                       </w:t>
      </w:r>
      <w:r w:rsidRPr="00A00650">
        <w:rPr>
          <w:rFonts w:eastAsia="宋体" w:hint="eastAsia"/>
          <w:lang w:eastAsia="zh-CN"/>
        </w:rPr>
        <w:t xml:space="preserve">      </w:t>
      </w:r>
      <w:r w:rsidR="00AE21F1">
        <w:rPr>
          <w:rFonts w:eastAsia="宋体" w:hint="eastAsia"/>
          <w:lang w:eastAsia="zh-CN"/>
        </w:rPr>
        <w:t xml:space="preserve">Figure </w:t>
      </w:r>
      <w:r w:rsidR="00B53146">
        <w:rPr>
          <w:rFonts w:eastAsia="宋体" w:hint="eastAsia"/>
          <w:lang w:eastAsia="zh-CN"/>
        </w:rPr>
        <w:t>3</w:t>
      </w:r>
      <w:r w:rsidR="00AE21F1">
        <w:rPr>
          <w:rFonts w:eastAsia="宋体" w:hint="eastAsia"/>
          <w:lang w:eastAsia="zh-CN"/>
        </w:rPr>
        <w:t xml:space="preserve"> </w:t>
      </w:r>
      <w:r w:rsidRPr="00A00650">
        <w:rPr>
          <w:rFonts w:eastAsia="宋体" w:hint="eastAsia"/>
          <w:lang w:eastAsia="zh-CN"/>
        </w:rPr>
        <w:t>Identified CP/UP separation sce</w:t>
      </w:r>
      <w:r>
        <w:rPr>
          <w:rFonts w:eastAsia="宋体" w:hint="eastAsia"/>
          <w:lang w:eastAsia="zh-CN"/>
        </w:rPr>
        <w:t>na</w:t>
      </w:r>
      <w:r w:rsidRPr="00A00650">
        <w:rPr>
          <w:rFonts w:eastAsia="宋体" w:hint="eastAsia"/>
          <w:lang w:eastAsia="zh-CN"/>
        </w:rPr>
        <w:t>rios</w:t>
      </w:r>
    </w:p>
    <w:p w:rsidR="00A00650" w:rsidRDefault="006D78FD" w:rsidP="00496D15">
      <w:pPr>
        <w:jc w:val="both"/>
        <w:rPr>
          <w:rFonts w:eastAsia="宋体"/>
          <w:lang w:eastAsia="zh-CN"/>
        </w:rPr>
      </w:pPr>
      <w:r w:rsidRPr="000D23B8">
        <w:t>Th</w:t>
      </w:r>
      <w:r>
        <w:rPr>
          <w:rFonts w:eastAsiaTheme="minorEastAsia" w:hint="eastAsia"/>
          <w:lang w:eastAsia="zh-CN"/>
        </w:rPr>
        <w:t>e</w:t>
      </w:r>
      <w:r w:rsidRPr="000D23B8">
        <w:t xml:space="preserve"> </w:t>
      </w:r>
      <w:r>
        <w:rPr>
          <w:rFonts w:eastAsiaTheme="minorEastAsia" w:hint="eastAsia"/>
          <w:lang w:eastAsia="zh-CN"/>
        </w:rPr>
        <w:t>leftmost figure</w:t>
      </w:r>
      <w:r w:rsidRPr="000D23B8">
        <w:t xml:space="preserve"> represents the basic case for CU-DU split with dedicated</w:t>
      </w:r>
      <w:r w:rsidRPr="006D78FD"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>-CU</w:t>
      </w:r>
      <w:r w:rsidRPr="000D23B8">
        <w:t>-</w:t>
      </w:r>
      <w:r>
        <w:rPr>
          <w:rFonts w:eastAsiaTheme="minorEastAsia" w:hint="eastAsia"/>
          <w:lang w:eastAsia="zh-CN"/>
        </w:rPr>
        <w:t>C</w:t>
      </w:r>
      <w:r w:rsidRPr="000D23B8">
        <w:t xml:space="preserve">P and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>-</w:t>
      </w:r>
      <w:r w:rsidRPr="006D78FD"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>-CU</w:t>
      </w:r>
      <w:r w:rsidRPr="000D23B8">
        <w:t xml:space="preserve">-UP parts which may be located in one common </w:t>
      </w:r>
      <w:r w:rsidR="00C22CB7">
        <w:rPr>
          <w:rFonts w:eastAsiaTheme="minorEastAsia" w:hint="eastAsia"/>
          <w:lang w:eastAsia="zh-CN"/>
        </w:rPr>
        <w:t xml:space="preserve">entity </w:t>
      </w:r>
      <w:r w:rsidRPr="000D23B8">
        <w:t>or separated central entities.</w:t>
      </w:r>
      <w:r>
        <w:rPr>
          <w:rFonts w:eastAsiaTheme="minorEastAsia" w:hint="eastAsia"/>
          <w:lang w:eastAsia="zh-CN"/>
        </w:rPr>
        <w:t xml:space="preserve"> Then in the middle figure,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>-CU</w:t>
      </w:r>
      <w:r w:rsidRPr="000D23B8">
        <w:t>-</w:t>
      </w:r>
      <w:r>
        <w:rPr>
          <w:rFonts w:eastAsiaTheme="minorEastAsia" w:hint="eastAsia"/>
          <w:lang w:eastAsia="zh-CN"/>
        </w:rPr>
        <w:t>C</w:t>
      </w:r>
      <w:r w:rsidRPr="000D23B8">
        <w:t xml:space="preserve">P is deployed in a distributed manner and co-located with the </w:t>
      </w:r>
      <w:proofErr w:type="spellStart"/>
      <w:r w:rsidR="00536FC7">
        <w:rPr>
          <w:rFonts w:eastAsiaTheme="minorEastAsia" w:hint="eastAsia"/>
          <w:lang w:eastAsia="zh-CN"/>
        </w:rPr>
        <w:t>gNB</w:t>
      </w:r>
      <w:proofErr w:type="spellEnd"/>
      <w:r w:rsidR="00536FC7">
        <w:rPr>
          <w:rFonts w:eastAsiaTheme="minorEastAsia" w:hint="eastAsia"/>
          <w:lang w:eastAsia="zh-CN"/>
        </w:rPr>
        <w:t>-</w:t>
      </w:r>
      <w:r w:rsidRPr="000D23B8">
        <w:t xml:space="preserve">DU. The </w:t>
      </w:r>
      <w:proofErr w:type="spellStart"/>
      <w:r w:rsidR="00536FC7">
        <w:rPr>
          <w:rFonts w:eastAsia="宋体" w:hint="eastAsia"/>
          <w:lang w:eastAsia="zh-CN"/>
        </w:rPr>
        <w:t>gNB</w:t>
      </w:r>
      <w:proofErr w:type="spellEnd"/>
      <w:r w:rsidR="00536FC7">
        <w:rPr>
          <w:rFonts w:eastAsia="宋体" w:hint="eastAsia"/>
          <w:lang w:eastAsia="zh-CN"/>
        </w:rPr>
        <w:t>-CU</w:t>
      </w:r>
      <w:r w:rsidR="00536FC7" w:rsidRPr="000D23B8">
        <w:t>-</w:t>
      </w:r>
      <w:r w:rsidR="00536FC7">
        <w:rPr>
          <w:rFonts w:eastAsiaTheme="minorEastAsia" w:hint="eastAsia"/>
          <w:lang w:eastAsia="zh-CN"/>
        </w:rPr>
        <w:t>C</w:t>
      </w:r>
      <w:r w:rsidR="00536FC7" w:rsidRPr="000D23B8">
        <w:t>P</w:t>
      </w:r>
      <w:r w:rsidRPr="000D23B8">
        <w:t xml:space="preserve"> supervise</w:t>
      </w:r>
      <w:r w:rsidR="00C22CB7">
        <w:t xml:space="preserve">s the operation of a single </w:t>
      </w:r>
      <w:proofErr w:type="spellStart"/>
      <w:r w:rsidR="00286852">
        <w:rPr>
          <w:rFonts w:eastAsiaTheme="minorEastAsia" w:hint="eastAsia"/>
          <w:lang w:eastAsia="zh-CN"/>
        </w:rPr>
        <w:t>gNB</w:t>
      </w:r>
      <w:proofErr w:type="spellEnd"/>
      <w:r w:rsidR="00286852">
        <w:rPr>
          <w:rFonts w:eastAsiaTheme="minorEastAsia" w:hint="eastAsia"/>
          <w:lang w:eastAsia="zh-CN"/>
        </w:rPr>
        <w:t>-</w:t>
      </w:r>
      <w:r w:rsidR="00C22CB7">
        <w:t>DU.</w:t>
      </w:r>
      <w:r w:rsidR="00286852">
        <w:rPr>
          <w:rFonts w:eastAsiaTheme="minorEastAsia" w:hint="eastAsia"/>
          <w:lang w:eastAsia="zh-CN"/>
        </w:rPr>
        <w:t xml:space="preserve"> </w:t>
      </w:r>
      <w:r w:rsidRPr="000D23B8">
        <w:t xml:space="preserve">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>-CU</w:t>
      </w:r>
      <w:r w:rsidRPr="000D23B8">
        <w:t xml:space="preserve">-UP is centralized to provide a central termination point for UP traffic in DC configurations. </w:t>
      </w:r>
      <w:r>
        <w:rPr>
          <w:rFonts w:eastAsiaTheme="minorEastAsia" w:hint="eastAsia"/>
          <w:lang w:eastAsia="zh-CN"/>
        </w:rPr>
        <w:t xml:space="preserve">The last one depicts the case that </w:t>
      </w:r>
      <w:proofErr w:type="spellStart"/>
      <w:r w:rsidR="00536FC7">
        <w:rPr>
          <w:rFonts w:eastAsia="宋体" w:hint="eastAsia"/>
          <w:lang w:eastAsia="zh-CN"/>
        </w:rPr>
        <w:t>gNB</w:t>
      </w:r>
      <w:proofErr w:type="spellEnd"/>
      <w:r w:rsidR="00536FC7">
        <w:rPr>
          <w:rFonts w:eastAsia="宋体" w:hint="eastAsia"/>
          <w:lang w:eastAsia="zh-CN"/>
        </w:rPr>
        <w:t>-</w:t>
      </w:r>
      <w:r w:rsidR="00536FC7">
        <w:rPr>
          <w:rFonts w:eastAsia="宋体" w:hint="eastAsia"/>
          <w:lang w:eastAsia="zh-CN"/>
        </w:rPr>
        <w:lastRenderedPageBreak/>
        <w:t>CU</w:t>
      </w:r>
      <w:r w:rsidR="00536FC7" w:rsidRPr="000D23B8">
        <w:t>-</w:t>
      </w:r>
      <w:r w:rsidR="00536FC7">
        <w:rPr>
          <w:rFonts w:eastAsiaTheme="minorEastAsia" w:hint="eastAsia"/>
          <w:lang w:eastAsia="zh-CN"/>
        </w:rPr>
        <w:t>C</w:t>
      </w:r>
      <w:r w:rsidR="00536FC7" w:rsidRPr="000D23B8">
        <w:t>P</w:t>
      </w:r>
      <w:r w:rsidRPr="000D23B8">
        <w:t xml:space="preserve"> is centralized to coordinate the operation of several </w:t>
      </w:r>
      <w:proofErr w:type="spellStart"/>
      <w:r w:rsidR="00286852">
        <w:rPr>
          <w:rFonts w:eastAsiaTheme="minorEastAsia" w:hint="eastAsia"/>
          <w:lang w:eastAsia="zh-CN"/>
        </w:rPr>
        <w:t>gNB</w:t>
      </w:r>
      <w:proofErr w:type="spellEnd"/>
      <w:r w:rsidR="00286852">
        <w:rPr>
          <w:rFonts w:eastAsiaTheme="minorEastAsia" w:hint="eastAsia"/>
          <w:lang w:eastAsia="zh-CN"/>
        </w:rPr>
        <w:t>-</w:t>
      </w:r>
      <w:r w:rsidRPr="000D23B8">
        <w:t xml:space="preserve">DUs. The </w:t>
      </w:r>
      <w:proofErr w:type="spellStart"/>
      <w:r w:rsidR="00536FC7">
        <w:rPr>
          <w:rFonts w:eastAsia="宋体" w:hint="eastAsia"/>
          <w:lang w:eastAsia="zh-CN"/>
        </w:rPr>
        <w:t>gNB</w:t>
      </w:r>
      <w:proofErr w:type="spellEnd"/>
      <w:r w:rsidR="00536FC7">
        <w:rPr>
          <w:rFonts w:eastAsia="宋体" w:hint="eastAsia"/>
          <w:lang w:eastAsia="zh-CN"/>
        </w:rPr>
        <w:t>-CU</w:t>
      </w:r>
      <w:r w:rsidR="00536FC7" w:rsidRPr="000D23B8">
        <w:t>-UP</w:t>
      </w:r>
      <w:r w:rsidRPr="000D23B8">
        <w:t xml:space="preserve"> is distributed and co-located with a single </w:t>
      </w:r>
      <w:proofErr w:type="spellStart"/>
      <w:r w:rsidR="00286852">
        <w:rPr>
          <w:rFonts w:eastAsiaTheme="minorEastAsia" w:hint="eastAsia"/>
          <w:lang w:eastAsia="zh-CN"/>
        </w:rPr>
        <w:t>gNB</w:t>
      </w:r>
      <w:proofErr w:type="spellEnd"/>
      <w:r w:rsidR="00286852">
        <w:rPr>
          <w:rFonts w:eastAsiaTheme="minorEastAsia" w:hint="eastAsia"/>
          <w:lang w:eastAsia="zh-CN"/>
        </w:rPr>
        <w:t>-</w:t>
      </w:r>
      <w:proofErr w:type="gramStart"/>
      <w:r w:rsidRPr="000D23B8">
        <w:t>DU</w:t>
      </w:r>
      <w:r w:rsidR="00C22CB7">
        <w:rPr>
          <w:rFonts w:eastAsiaTheme="minorEastAsia" w:hint="eastAsia"/>
          <w:lang w:eastAsia="zh-CN"/>
        </w:rPr>
        <w:t>[</w:t>
      </w:r>
      <w:proofErr w:type="gramEnd"/>
      <w:r w:rsidR="00C22CB7">
        <w:rPr>
          <w:rFonts w:eastAsiaTheme="minorEastAsia" w:hint="eastAsia"/>
          <w:lang w:eastAsia="zh-CN"/>
        </w:rPr>
        <w:t>6]</w:t>
      </w:r>
      <w:r>
        <w:rPr>
          <w:rFonts w:eastAsia="宋体" w:hint="eastAsia"/>
          <w:lang w:eastAsia="zh-CN"/>
        </w:rPr>
        <w:t xml:space="preserve">. </w:t>
      </w:r>
      <w:r w:rsidR="00ED0E85">
        <w:rPr>
          <w:rFonts w:eastAsia="宋体" w:hint="eastAsia"/>
          <w:lang w:eastAsia="zh-CN"/>
        </w:rPr>
        <w:t xml:space="preserve">The difference between central </w:t>
      </w:r>
      <w:proofErr w:type="spellStart"/>
      <w:r w:rsidR="00536FC7">
        <w:rPr>
          <w:rFonts w:eastAsia="宋体" w:hint="eastAsia"/>
          <w:lang w:eastAsia="zh-CN"/>
        </w:rPr>
        <w:t>gNB</w:t>
      </w:r>
      <w:proofErr w:type="spellEnd"/>
      <w:r w:rsidR="00536FC7">
        <w:rPr>
          <w:rFonts w:eastAsia="宋体" w:hint="eastAsia"/>
          <w:lang w:eastAsia="zh-CN"/>
        </w:rPr>
        <w:t>-CU</w:t>
      </w:r>
      <w:r w:rsidR="00536FC7" w:rsidRPr="000D23B8">
        <w:t>-UP</w:t>
      </w:r>
      <w:r>
        <w:rPr>
          <w:rFonts w:eastAsia="宋体" w:hint="eastAsia"/>
          <w:lang w:eastAsia="zh-CN"/>
        </w:rPr>
        <w:t xml:space="preserve"> </w:t>
      </w:r>
      <w:r w:rsidR="00ED0E85">
        <w:rPr>
          <w:rFonts w:eastAsia="宋体" w:hint="eastAsia"/>
          <w:lang w:eastAsia="zh-CN"/>
        </w:rPr>
        <w:t xml:space="preserve">entity and </w:t>
      </w:r>
      <w:r>
        <w:rPr>
          <w:rFonts w:eastAsia="宋体" w:hint="eastAsia"/>
          <w:lang w:eastAsia="zh-CN"/>
        </w:rPr>
        <w:t>distributed</w:t>
      </w:r>
      <w:r w:rsidR="00536FC7" w:rsidRPr="00536FC7">
        <w:rPr>
          <w:rFonts w:eastAsia="宋体" w:hint="eastAsia"/>
          <w:lang w:eastAsia="zh-CN"/>
        </w:rPr>
        <w:t xml:space="preserve"> </w:t>
      </w:r>
      <w:proofErr w:type="spellStart"/>
      <w:r w:rsidR="00536FC7">
        <w:rPr>
          <w:rFonts w:eastAsia="宋体" w:hint="eastAsia"/>
          <w:lang w:eastAsia="zh-CN"/>
        </w:rPr>
        <w:t>gNB</w:t>
      </w:r>
      <w:proofErr w:type="spellEnd"/>
      <w:r w:rsidR="00536FC7">
        <w:rPr>
          <w:rFonts w:eastAsia="宋体" w:hint="eastAsia"/>
          <w:lang w:eastAsia="zh-CN"/>
        </w:rPr>
        <w:t>-CU</w:t>
      </w:r>
      <w:r w:rsidR="00536FC7" w:rsidRPr="000D23B8">
        <w:t>-UP</w:t>
      </w:r>
      <w:r w:rsidR="00ED0E85">
        <w:rPr>
          <w:rFonts w:eastAsia="宋体" w:hint="eastAsia"/>
          <w:lang w:eastAsia="zh-CN"/>
        </w:rPr>
        <w:t xml:space="preserve"> is the latency in user plane. </w:t>
      </w:r>
      <w:r w:rsidR="00DF4E35">
        <w:rPr>
          <w:rFonts w:eastAsia="宋体" w:hint="eastAsia"/>
          <w:lang w:eastAsia="zh-CN"/>
        </w:rPr>
        <w:t>For one UE,</w:t>
      </w:r>
      <w:r w:rsidR="00024432">
        <w:rPr>
          <w:rFonts w:eastAsia="宋体" w:hint="eastAsia"/>
          <w:lang w:eastAsia="zh-CN"/>
        </w:rPr>
        <w:t xml:space="preserve"> </w:t>
      </w:r>
      <w:r w:rsidR="00DF4E35">
        <w:rPr>
          <w:rFonts w:eastAsia="宋体" w:hint="eastAsia"/>
          <w:lang w:eastAsia="zh-CN"/>
        </w:rPr>
        <w:t xml:space="preserve">it is </w:t>
      </w:r>
      <w:r w:rsidR="00DF4E35">
        <w:rPr>
          <w:rFonts w:eastAsia="宋体"/>
          <w:lang w:eastAsia="zh-CN"/>
        </w:rPr>
        <w:t>possible</w:t>
      </w:r>
      <w:r w:rsidR="00DF4E35">
        <w:rPr>
          <w:rFonts w:eastAsia="宋体" w:hint="eastAsia"/>
          <w:lang w:eastAsia="zh-CN"/>
        </w:rPr>
        <w:t xml:space="preserve"> </w:t>
      </w:r>
      <w:r w:rsidR="00DF4E35">
        <w:rPr>
          <w:rFonts w:eastAsia="宋体"/>
          <w:lang w:eastAsia="zh-CN"/>
        </w:rPr>
        <w:t>that</w:t>
      </w:r>
      <w:r w:rsidR="00DF4E35">
        <w:rPr>
          <w:rFonts w:eastAsia="宋体" w:hint="eastAsia"/>
          <w:lang w:eastAsia="zh-CN"/>
        </w:rPr>
        <w:t xml:space="preserve"> </w:t>
      </w:r>
      <w:r w:rsidR="00012845">
        <w:rPr>
          <w:rFonts w:eastAsia="宋体" w:hint="eastAsia"/>
          <w:lang w:eastAsia="zh-CN"/>
        </w:rPr>
        <w:t xml:space="preserve">it has </w:t>
      </w:r>
      <w:r w:rsidR="00012845">
        <w:rPr>
          <w:rFonts w:eastAsia="宋体"/>
          <w:lang w:eastAsia="zh-CN"/>
        </w:rPr>
        <w:t>delay</w:t>
      </w:r>
      <w:r w:rsidR="00012845">
        <w:rPr>
          <w:rFonts w:eastAsia="宋体" w:hint="eastAsia"/>
          <w:lang w:eastAsia="zh-CN"/>
        </w:rPr>
        <w:t xml:space="preserve"> critical </w:t>
      </w:r>
      <w:r w:rsidR="00012845">
        <w:rPr>
          <w:rFonts w:eastAsia="宋体"/>
          <w:lang w:eastAsia="zh-CN"/>
        </w:rPr>
        <w:t>service</w:t>
      </w:r>
      <w:r w:rsidR="00012845">
        <w:rPr>
          <w:rFonts w:eastAsia="宋体" w:hint="eastAsia"/>
          <w:lang w:eastAsia="zh-CN"/>
        </w:rPr>
        <w:t xml:space="preserve"> and </w:t>
      </w:r>
      <w:r w:rsidR="00C728A3">
        <w:rPr>
          <w:rFonts w:eastAsia="宋体" w:hint="eastAsia"/>
          <w:lang w:eastAsia="zh-CN"/>
        </w:rPr>
        <w:t xml:space="preserve">massive data service at the same time, in this case, the UE would connect to </w:t>
      </w:r>
      <w:r w:rsidR="00C728A3">
        <w:rPr>
          <w:rFonts w:eastAsia="宋体"/>
          <w:lang w:eastAsia="zh-CN"/>
        </w:rPr>
        <w:t>several</w:t>
      </w:r>
      <w:r w:rsidR="00C728A3">
        <w:rPr>
          <w:rFonts w:eastAsia="宋体" w:hint="eastAsia"/>
          <w:lang w:eastAsia="zh-CN"/>
        </w:rPr>
        <w:t xml:space="preserve"> </w:t>
      </w:r>
      <w:proofErr w:type="spellStart"/>
      <w:r w:rsidR="00C728A3">
        <w:rPr>
          <w:rFonts w:eastAsia="宋体" w:hint="eastAsia"/>
          <w:lang w:eastAsia="zh-CN"/>
        </w:rPr>
        <w:t>gNB</w:t>
      </w:r>
      <w:proofErr w:type="spellEnd"/>
      <w:r w:rsidR="00C728A3">
        <w:rPr>
          <w:rFonts w:eastAsia="宋体" w:hint="eastAsia"/>
          <w:lang w:eastAsia="zh-CN"/>
        </w:rPr>
        <w:t xml:space="preserve">-CU-UPs which provide different services at the same time. </w:t>
      </w:r>
      <w:r w:rsidR="00C728A3">
        <w:rPr>
          <w:rFonts w:eastAsia="宋体"/>
          <w:lang w:eastAsia="zh-CN"/>
        </w:rPr>
        <w:t>The</w:t>
      </w:r>
      <w:r w:rsidR="00C728A3">
        <w:rPr>
          <w:rFonts w:eastAsia="宋体" w:hint="eastAsia"/>
          <w:lang w:eastAsia="zh-CN"/>
        </w:rPr>
        <w:t xml:space="preserve"> different services may be in the same </w:t>
      </w:r>
      <w:r w:rsidR="00C728A3">
        <w:rPr>
          <w:rFonts w:eastAsia="宋体"/>
          <w:lang w:eastAsia="zh-CN"/>
        </w:rPr>
        <w:t>PDU sessions or different PDU sessions.</w:t>
      </w:r>
      <w:r w:rsidR="006B641C">
        <w:rPr>
          <w:rFonts w:eastAsia="宋体" w:hint="eastAsia"/>
          <w:lang w:eastAsia="zh-CN"/>
        </w:rPr>
        <w:t xml:space="preserve"> </w:t>
      </w:r>
      <w:r w:rsidR="00C728A3">
        <w:rPr>
          <w:rFonts w:eastAsia="宋体" w:hint="eastAsia"/>
          <w:lang w:eastAsia="zh-CN"/>
        </w:rPr>
        <w:t xml:space="preserve">The </w:t>
      </w:r>
      <w:r w:rsidR="00C728A3">
        <w:rPr>
          <w:rFonts w:eastAsia="宋体"/>
          <w:lang w:eastAsia="zh-CN"/>
        </w:rPr>
        <w:t>scenario</w:t>
      </w:r>
      <w:r w:rsidR="00C728A3">
        <w:rPr>
          <w:rFonts w:eastAsia="宋体" w:hint="eastAsia"/>
          <w:lang w:eastAsia="zh-CN"/>
        </w:rPr>
        <w:t xml:space="preserve"> is </w:t>
      </w:r>
      <w:r w:rsidR="00AE21F1">
        <w:rPr>
          <w:rFonts w:eastAsia="宋体" w:hint="eastAsia"/>
          <w:lang w:eastAsia="zh-CN"/>
        </w:rPr>
        <w:t>showed</w:t>
      </w:r>
      <w:r w:rsidR="00C728A3">
        <w:rPr>
          <w:rFonts w:eastAsia="宋体" w:hint="eastAsia"/>
          <w:lang w:eastAsia="zh-CN"/>
        </w:rPr>
        <w:t xml:space="preserve"> </w:t>
      </w:r>
      <w:r w:rsidR="00EB6096">
        <w:rPr>
          <w:rFonts w:eastAsia="宋体" w:hint="eastAsia"/>
          <w:lang w:eastAsia="zh-CN"/>
        </w:rPr>
        <w:t xml:space="preserve">in figure </w:t>
      </w:r>
      <w:r w:rsidR="00940480">
        <w:rPr>
          <w:rFonts w:eastAsia="宋体" w:hint="eastAsia"/>
          <w:lang w:eastAsia="zh-CN"/>
        </w:rPr>
        <w:t>4</w:t>
      </w:r>
      <w:r w:rsidR="00C728A3">
        <w:rPr>
          <w:rFonts w:eastAsia="宋体" w:hint="eastAsia"/>
          <w:lang w:eastAsia="zh-CN"/>
        </w:rPr>
        <w:t>:</w:t>
      </w:r>
    </w:p>
    <w:p w:rsidR="00C00350" w:rsidRDefault="00A60D58" w:rsidP="003C568B">
      <w:pPr>
        <w:ind w:leftChars="837" w:left="1841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noProof/>
          <w:lang w:eastAsia="zh-CN"/>
        </w:rPr>
        <w:drawing>
          <wp:inline distT="0" distB="0" distL="0" distR="0" wp14:anchorId="3F2E859B" wp14:editId="76C85B67">
            <wp:extent cx="2919964" cy="1992652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545" cy="199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66F" w:rsidRDefault="00AE21F1" w:rsidP="000F766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Figure </w:t>
      </w:r>
      <w:r w:rsidR="00940480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: Scenario for multiple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>-CU-UPs connectivity</w:t>
      </w:r>
    </w:p>
    <w:p w:rsidR="00B53146" w:rsidRPr="006D78FD" w:rsidRDefault="00B53146" w:rsidP="000F766F">
      <w:pPr>
        <w:jc w:val="both"/>
        <w:rPr>
          <w:rFonts w:eastAsia="宋体"/>
          <w:noProof/>
          <w:lang w:eastAsia="zh-CN"/>
        </w:rPr>
      </w:pPr>
      <w:r w:rsidRPr="006D78FD">
        <w:rPr>
          <w:rFonts w:eastAsia="宋体" w:hint="eastAsia"/>
          <w:noProof/>
          <w:lang w:eastAsia="zh-CN"/>
        </w:rPr>
        <w:t xml:space="preserve">For the above scenario,only the case that two CU-UPs belong to the same security domains are discussed in Rel-15 and </w:t>
      </w:r>
      <w:r w:rsidR="006D78FD" w:rsidRPr="006D78FD">
        <w:rPr>
          <w:rFonts w:eastAsia="宋体" w:hint="eastAsia"/>
          <w:noProof/>
          <w:lang w:eastAsia="zh-CN"/>
        </w:rPr>
        <w:t>it is agreed to further consider solutions for the case that UE connects to different CU-UPs belong</w:t>
      </w:r>
      <w:r w:rsidR="006D78FD">
        <w:rPr>
          <w:rFonts w:eastAsia="宋体" w:hint="eastAsia"/>
          <w:noProof/>
          <w:lang w:eastAsia="zh-CN"/>
        </w:rPr>
        <w:t>ing</w:t>
      </w:r>
      <w:r w:rsidR="006D78FD" w:rsidRPr="006D78FD">
        <w:rPr>
          <w:rFonts w:eastAsia="宋体" w:hint="eastAsia"/>
          <w:noProof/>
          <w:lang w:eastAsia="zh-CN"/>
        </w:rPr>
        <w:t xml:space="preserve"> to different security domain in </w:t>
      </w:r>
      <w:r w:rsidR="000775EF" w:rsidRPr="006D78FD">
        <w:rPr>
          <w:rFonts w:eastAsia="宋体" w:hint="eastAsia"/>
          <w:noProof/>
          <w:lang w:eastAsia="zh-CN"/>
        </w:rPr>
        <w:t>R</w:t>
      </w:r>
      <w:r w:rsidR="000775EF">
        <w:rPr>
          <w:rFonts w:eastAsia="宋体" w:hint="eastAsia"/>
          <w:noProof/>
          <w:lang w:eastAsia="zh-CN"/>
        </w:rPr>
        <w:t>el</w:t>
      </w:r>
      <w:r w:rsidR="006D78FD" w:rsidRPr="006D78FD">
        <w:rPr>
          <w:rFonts w:eastAsia="宋体" w:hint="eastAsia"/>
          <w:noProof/>
          <w:lang w:eastAsia="zh-CN"/>
        </w:rPr>
        <w:t>-16.Based on that,we have the following proposal2:</w:t>
      </w:r>
      <w:r w:rsidRPr="006D78FD">
        <w:rPr>
          <w:rFonts w:eastAsia="宋体" w:hint="eastAsia"/>
          <w:noProof/>
          <w:lang w:eastAsia="zh-CN"/>
        </w:rPr>
        <w:t xml:space="preserve"> </w:t>
      </w:r>
    </w:p>
    <w:p w:rsidR="006D13CA" w:rsidRPr="000775EF" w:rsidRDefault="000775EF" w:rsidP="000F766F">
      <w:pPr>
        <w:jc w:val="both"/>
        <w:rPr>
          <w:rFonts w:eastAsia="宋体"/>
          <w:b/>
          <w:lang w:eastAsia="zh-CN"/>
        </w:rPr>
      </w:pPr>
      <w:r w:rsidRPr="00783AF6">
        <w:rPr>
          <w:rFonts w:eastAsia="宋体" w:hint="eastAsia"/>
          <w:b/>
          <w:noProof/>
          <w:lang w:eastAsia="zh-CN"/>
        </w:rPr>
        <w:t>Proposal</w:t>
      </w:r>
      <w:r>
        <w:rPr>
          <w:rFonts w:eastAsia="宋体" w:hint="eastAsia"/>
          <w:b/>
          <w:noProof/>
          <w:lang w:eastAsia="zh-CN"/>
        </w:rPr>
        <w:t>2</w:t>
      </w:r>
      <w:r w:rsidRPr="00783AF6">
        <w:rPr>
          <w:rFonts w:eastAsia="宋体" w:hint="eastAsia"/>
          <w:b/>
          <w:lang w:eastAsia="zh-CN"/>
        </w:rPr>
        <w:t xml:space="preserve">: It is proposed to consider how to </w:t>
      </w:r>
      <w:r>
        <w:rPr>
          <w:rFonts w:eastAsia="宋体" w:hint="eastAsia"/>
          <w:b/>
          <w:lang w:eastAsia="zh-CN"/>
        </w:rPr>
        <w:t xml:space="preserve">support the cases </w:t>
      </w:r>
      <w:r>
        <w:rPr>
          <w:rFonts w:eastAsia="宋体"/>
          <w:b/>
          <w:lang w:eastAsia="zh-CN"/>
        </w:rPr>
        <w:t>that</w:t>
      </w:r>
      <w:r>
        <w:rPr>
          <w:rFonts w:eastAsia="宋体" w:hint="eastAsia"/>
          <w:b/>
          <w:lang w:eastAsia="zh-CN"/>
        </w:rPr>
        <w:t xml:space="preserve"> one UE connects to several </w:t>
      </w:r>
      <w:proofErr w:type="spellStart"/>
      <w:r>
        <w:rPr>
          <w:rFonts w:eastAsia="宋体" w:hint="eastAsia"/>
          <w:b/>
          <w:lang w:eastAsia="zh-CN"/>
        </w:rPr>
        <w:t>gNB</w:t>
      </w:r>
      <w:proofErr w:type="spellEnd"/>
      <w:r>
        <w:rPr>
          <w:rFonts w:eastAsia="宋体" w:hint="eastAsia"/>
          <w:b/>
          <w:lang w:eastAsia="zh-CN"/>
        </w:rPr>
        <w:t>-CU-UPs</w:t>
      </w:r>
      <w:r w:rsidR="0079319D">
        <w:rPr>
          <w:rFonts w:eastAsia="宋体" w:hint="eastAsia"/>
          <w:b/>
          <w:lang w:eastAsia="zh-CN"/>
        </w:rPr>
        <w:t xml:space="preserve"> which belong</w:t>
      </w:r>
      <w:r>
        <w:rPr>
          <w:rFonts w:eastAsia="宋体" w:hint="eastAsia"/>
          <w:b/>
          <w:lang w:eastAsia="zh-CN"/>
        </w:rPr>
        <w:t xml:space="preserve"> to different security domains</w:t>
      </w:r>
      <w:r w:rsidRPr="00783AF6">
        <w:rPr>
          <w:rFonts w:eastAsia="宋体" w:hint="eastAsia"/>
          <w:b/>
          <w:lang w:eastAsia="zh-CN"/>
        </w:rPr>
        <w:t>.</w:t>
      </w:r>
    </w:p>
    <w:p w:rsidR="00D0025C" w:rsidRPr="00E330BC" w:rsidRDefault="00D0025C" w:rsidP="00040C32">
      <w:pPr>
        <w:pStyle w:val="1"/>
      </w:pPr>
      <w:r>
        <w:t>Summary</w:t>
      </w:r>
    </w:p>
    <w:p w:rsidR="005F1BF9" w:rsidRPr="00703B25" w:rsidRDefault="00D0025C" w:rsidP="0013371B">
      <w:pPr>
        <w:jc w:val="both"/>
        <w:rPr>
          <w:rFonts w:ascii="Arial" w:eastAsia="宋体" w:hAnsi="Arial"/>
          <w:sz w:val="20"/>
          <w:szCs w:val="20"/>
          <w:lang w:val="en-GB" w:eastAsia="zh-CN"/>
        </w:rPr>
      </w:pPr>
      <w:r w:rsidRPr="005F1BF9">
        <w:rPr>
          <w:rFonts w:ascii="Arial" w:eastAsia="Times New Roman" w:hAnsi="Arial"/>
          <w:sz w:val="20"/>
          <w:szCs w:val="20"/>
          <w:lang w:val="en-GB" w:eastAsia="zh-CN"/>
        </w:rPr>
        <w:t>In this contribution</w:t>
      </w:r>
      <w:r w:rsidR="00031D85">
        <w:rPr>
          <w:rFonts w:ascii="Arial" w:eastAsia="宋体" w:hAnsi="Arial" w:hint="eastAsia"/>
          <w:sz w:val="20"/>
          <w:szCs w:val="20"/>
          <w:lang w:val="en-GB" w:eastAsia="zh-CN"/>
        </w:rPr>
        <w:t>,</w:t>
      </w:r>
      <w:r w:rsidRPr="005F1BF9">
        <w:rPr>
          <w:rFonts w:ascii="Arial" w:eastAsia="Times New Roman" w:hAnsi="Arial"/>
          <w:sz w:val="20"/>
          <w:szCs w:val="20"/>
          <w:lang w:val="en-GB" w:eastAsia="zh-CN"/>
        </w:rPr>
        <w:t xml:space="preserve"> we</w:t>
      </w:r>
      <w:r w:rsidR="00BA3EE6">
        <w:rPr>
          <w:rFonts w:ascii="Arial" w:eastAsia="宋体" w:hAnsi="Arial" w:hint="eastAsia"/>
          <w:sz w:val="20"/>
          <w:szCs w:val="20"/>
          <w:lang w:val="en-GB" w:eastAsia="zh-CN"/>
        </w:rPr>
        <w:t xml:space="preserve"> </w:t>
      </w:r>
      <w:r w:rsidR="00C250C7">
        <w:rPr>
          <w:rFonts w:ascii="Arial" w:eastAsia="宋体" w:hAnsi="Arial"/>
          <w:sz w:val="20"/>
          <w:szCs w:val="20"/>
          <w:lang w:val="en-GB" w:eastAsia="zh-CN"/>
        </w:rPr>
        <w:t>analyse</w:t>
      </w:r>
      <w:r w:rsidR="00BD71D6">
        <w:rPr>
          <w:rFonts w:ascii="Arial" w:eastAsia="Times New Roman" w:hAnsi="Arial"/>
          <w:sz w:val="20"/>
          <w:szCs w:val="20"/>
          <w:lang w:val="en-GB" w:eastAsia="zh-CN"/>
        </w:rPr>
        <w:t xml:space="preserve"> the </w:t>
      </w:r>
      <w:r w:rsidR="0041411D">
        <w:rPr>
          <w:rFonts w:ascii="Arial" w:eastAsia="宋体" w:hAnsi="Arial" w:hint="eastAsia"/>
          <w:sz w:val="20"/>
          <w:szCs w:val="20"/>
          <w:lang w:val="en-GB" w:eastAsia="zh-CN"/>
        </w:rPr>
        <w:t>requirement of further enhancement</w:t>
      </w:r>
      <w:r w:rsidR="00266099">
        <w:rPr>
          <w:rFonts w:ascii="Arial" w:eastAsia="宋体" w:hAnsi="Arial" w:hint="eastAsia"/>
          <w:sz w:val="20"/>
          <w:szCs w:val="20"/>
          <w:lang w:val="en-GB" w:eastAsia="zh-CN"/>
        </w:rPr>
        <w:t>s</w:t>
      </w:r>
      <w:r w:rsidR="0041411D">
        <w:rPr>
          <w:rFonts w:ascii="Arial" w:eastAsia="宋体" w:hAnsi="Arial" w:hint="eastAsia"/>
          <w:sz w:val="20"/>
          <w:szCs w:val="20"/>
          <w:lang w:val="en-GB" w:eastAsia="zh-CN"/>
        </w:rPr>
        <w:t xml:space="preserve"> on </w:t>
      </w:r>
      <w:r w:rsidR="00266099">
        <w:rPr>
          <w:rFonts w:ascii="Arial" w:eastAsia="宋体" w:hAnsi="Arial"/>
          <w:sz w:val="20"/>
          <w:szCs w:val="20"/>
          <w:lang w:val="en-GB" w:eastAsia="zh-CN"/>
        </w:rPr>
        <w:t>disaggregated</w:t>
      </w:r>
      <w:r w:rsidR="00266099">
        <w:rPr>
          <w:rFonts w:ascii="Arial" w:eastAsia="宋体" w:hAnsi="Arial" w:hint="eastAsia"/>
          <w:sz w:val="20"/>
          <w:szCs w:val="20"/>
          <w:lang w:val="en-GB" w:eastAsia="zh-CN"/>
        </w:rPr>
        <w:t xml:space="preserve"> </w:t>
      </w:r>
      <w:proofErr w:type="spellStart"/>
      <w:r w:rsidR="00266099">
        <w:rPr>
          <w:rFonts w:ascii="Arial" w:eastAsia="宋体" w:hAnsi="Arial" w:hint="eastAsia"/>
          <w:sz w:val="20"/>
          <w:szCs w:val="20"/>
          <w:lang w:val="en-GB" w:eastAsia="zh-CN"/>
        </w:rPr>
        <w:t>gNB</w:t>
      </w:r>
      <w:proofErr w:type="spellEnd"/>
      <w:r w:rsidR="00266099">
        <w:rPr>
          <w:rFonts w:ascii="Arial" w:eastAsia="宋体" w:hAnsi="Arial" w:hint="eastAsia"/>
          <w:sz w:val="20"/>
          <w:szCs w:val="20"/>
          <w:lang w:val="en-GB" w:eastAsia="zh-CN"/>
        </w:rPr>
        <w:t xml:space="preserve"> scenarios</w:t>
      </w:r>
      <w:r w:rsidR="00BA3EE6">
        <w:rPr>
          <w:rFonts w:ascii="Arial" w:eastAsia="宋体" w:hAnsi="Arial" w:hint="eastAsia"/>
          <w:sz w:val="20"/>
          <w:szCs w:val="20"/>
          <w:lang w:val="en-GB" w:eastAsia="zh-CN"/>
        </w:rPr>
        <w:t>,</w:t>
      </w:r>
      <w:r w:rsidR="000436D8">
        <w:rPr>
          <w:rFonts w:ascii="Arial" w:eastAsia="宋体" w:hAnsi="Arial" w:hint="eastAsia"/>
          <w:sz w:val="20"/>
          <w:szCs w:val="20"/>
          <w:lang w:val="en-GB" w:eastAsia="zh-CN"/>
        </w:rPr>
        <w:t xml:space="preserve"> </w:t>
      </w:r>
      <w:r w:rsidR="00C22CB7">
        <w:rPr>
          <w:rFonts w:ascii="Arial" w:eastAsia="宋体" w:hAnsi="Arial" w:hint="eastAsia"/>
          <w:sz w:val="20"/>
          <w:szCs w:val="20"/>
          <w:lang w:val="en-GB" w:eastAsia="zh-CN"/>
        </w:rPr>
        <w:t>and provide</w:t>
      </w:r>
      <w:r w:rsidR="00BA3EE6">
        <w:rPr>
          <w:rFonts w:ascii="Arial" w:eastAsia="宋体" w:hAnsi="Arial" w:hint="eastAsia"/>
          <w:sz w:val="20"/>
          <w:szCs w:val="20"/>
          <w:lang w:val="en-GB" w:eastAsia="zh-CN"/>
        </w:rPr>
        <w:t xml:space="preserve"> our </w:t>
      </w:r>
      <w:r w:rsidR="0041411D">
        <w:rPr>
          <w:rFonts w:ascii="Arial" w:eastAsia="宋体" w:hAnsi="Arial" w:hint="eastAsia"/>
          <w:sz w:val="20"/>
          <w:szCs w:val="20"/>
          <w:lang w:val="en-GB" w:eastAsia="zh-CN"/>
        </w:rPr>
        <w:t>proposal</w:t>
      </w:r>
      <w:r w:rsidR="00C22CB7">
        <w:rPr>
          <w:rFonts w:ascii="Arial" w:eastAsia="宋体" w:hAnsi="Arial" w:hint="eastAsia"/>
          <w:sz w:val="20"/>
          <w:szCs w:val="20"/>
          <w:lang w:val="en-GB" w:eastAsia="zh-CN"/>
        </w:rPr>
        <w:t>s</w:t>
      </w:r>
      <w:r w:rsidR="00BA3EE6">
        <w:rPr>
          <w:rFonts w:ascii="Arial" w:eastAsia="宋体" w:hAnsi="Arial" w:hint="eastAsia"/>
          <w:sz w:val="20"/>
          <w:szCs w:val="20"/>
          <w:lang w:val="en-GB" w:eastAsia="zh-CN"/>
        </w:rPr>
        <w:t xml:space="preserve"> as follow</w:t>
      </w:r>
      <w:r w:rsidR="00AD78D0">
        <w:rPr>
          <w:rFonts w:ascii="Arial" w:eastAsia="宋体" w:hAnsi="Arial" w:hint="eastAsia"/>
          <w:sz w:val="20"/>
          <w:szCs w:val="20"/>
          <w:lang w:val="en-GB" w:eastAsia="zh-CN"/>
        </w:rPr>
        <w:t>s</w:t>
      </w:r>
      <w:r w:rsidR="0086071C">
        <w:rPr>
          <w:rFonts w:ascii="Arial" w:eastAsia="Times New Roman" w:hAnsi="Arial"/>
          <w:sz w:val="20"/>
          <w:szCs w:val="20"/>
          <w:lang w:val="en-GB" w:eastAsia="zh-CN"/>
        </w:rPr>
        <w:t>:</w:t>
      </w:r>
    </w:p>
    <w:p w:rsidR="00A07AA4" w:rsidRDefault="00A07AA4" w:rsidP="00A07AA4">
      <w:pPr>
        <w:jc w:val="both"/>
        <w:rPr>
          <w:rFonts w:eastAsia="宋体"/>
          <w:b/>
          <w:lang w:eastAsia="zh-CN"/>
        </w:rPr>
      </w:pPr>
      <w:r w:rsidRPr="00783AF6">
        <w:rPr>
          <w:rFonts w:eastAsia="宋体" w:hint="eastAsia"/>
          <w:b/>
          <w:noProof/>
          <w:lang w:eastAsia="zh-CN"/>
        </w:rPr>
        <w:t>Proposal</w:t>
      </w:r>
      <w:r>
        <w:rPr>
          <w:rFonts w:eastAsia="宋体" w:hint="eastAsia"/>
          <w:b/>
          <w:noProof/>
          <w:lang w:eastAsia="zh-CN"/>
        </w:rPr>
        <w:t>1</w:t>
      </w:r>
      <w:r w:rsidRPr="00783AF6">
        <w:rPr>
          <w:rFonts w:eastAsia="宋体" w:hint="eastAsia"/>
          <w:b/>
          <w:lang w:eastAsia="zh-CN"/>
        </w:rPr>
        <w:t xml:space="preserve">: It is proposed to consider how to </w:t>
      </w:r>
      <w:r>
        <w:rPr>
          <w:rFonts w:eastAsia="宋体" w:hint="eastAsia"/>
          <w:b/>
          <w:lang w:eastAsia="zh-CN"/>
        </w:rPr>
        <w:t>enhance the current</w:t>
      </w:r>
      <w:r w:rsidR="00C22CB7">
        <w:rPr>
          <w:rFonts w:eastAsia="宋体" w:hint="eastAsia"/>
          <w:b/>
          <w:lang w:eastAsia="zh-CN"/>
        </w:rPr>
        <w:t xml:space="preserve"> user plane</w:t>
      </w:r>
      <w:r>
        <w:rPr>
          <w:rFonts w:eastAsia="宋体" w:hint="eastAsia"/>
          <w:b/>
          <w:lang w:eastAsia="zh-CN"/>
        </w:rPr>
        <w:t xml:space="preserve"> flow control </w:t>
      </w:r>
      <w:r>
        <w:rPr>
          <w:rFonts w:eastAsia="宋体"/>
          <w:b/>
          <w:lang w:eastAsia="zh-CN"/>
        </w:rPr>
        <w:t>mechanism</w:t>
      </w:r>
      <w:r>
        <w:rPr>
          <w:rFonts w:eastAsia="宋体" w:hint="eastAsia"/>
          <w:b/>
          <w:lang w:eastAsia="zh-CN"/>
        </w:rPr>
        <w:t>.</w:t>
      </w:r>
    </w:p>
    <w:p w:rsidR="006D78FD" w:rsidRDefault="006D78FD" w:rsidP="006D78FD">
      <w:pPr>
        <w:jc w:val="both"/>
        <w:rPr>
          <w:rFonts w:eastAsia="宋体"/>
          <w:b/>
          <w:lang w:eastAsia="zh-CN"/>
        </w:rPr>
      </w:pPr>
      <w:r w:rsidRPr="00783AF6">
        <w:rPr>
          <w:rFonts w:eastAsia="宋体" w:hint="eastAsia"/>
          <w:b/>
          <w:noProof/>
          <w:lang w:eastAsia="zh-CN"/>
        </w:rPr>
        <w:t>Proposal</w:t>
      </w:r>
      <w:r>
        <w:rPr>
          <w:rFonts w:eastAsia="宋体" w:hint="eastAsia"/>
          <w:b/>
          <w:noProof/>
          <w:lang w:eastAsia="zh-CN"/>
        </w:rPr>
        <w:t>2</w:t>
      </w:r>
      <w:r w:rsidRPr="00783AF6">
        <w:rPr>
          <w:rFonts w:eastAsia="宋体" w:hint="eastAsia"/>
          <w:b/>
          <w:lang w:eastAsia="zh-CN"/>
        </w:rPr>
        <w:t xml:space="preserve">: It is proposed to consider how to </w:t>
      </w:r>
      <w:r>
        <w:rPr>
          <w:rFonts w:eastAsia="宋体" w:hint="eastAsia"/>
          <w:b/>
          <w:lang w:eastAsia="zh-CN"/>
        </w:rPr>
        <w:t xml:space="preserve">support the cases </w:t>
      </w:r>
      <w:r>
        <w:rPr>
          <w:rFonts w:eastAsia="宋体"/>
          <w:b/>
          <w:lang w:eastAsia="zh-CN"/>
        </w:rPr>
        <w:t>that</w:t>
      </w:r>
      <w:r>
        <w:rPr>
          <w:rFonts w:eastAsia="宋体" w:hint="eastAsia"/>
          <w:b/>
          <w:lang w:eastAsia="zh-CN"/>
        </w:rPr>
        <w:t xml:space="preserve"> one UE connects to several </w:t>
      </w:r>
      <w:proofErr w:type="spellStart"/>
      <w:r>
        <w:rPr>
          <w:rFonts w:eastAsia="宋体" w:hint="eastAsia"/>
          <w:b/>
          <w:lang w:eastAsia="zh-CN"/>
        </w:rPr>
        <w:t>gNB</w:t>
      </w:r>
      <w:proofErr w:type="spellEnd"/>
      <w:r>
        <w:rPr>
          <w:rFonts w:eastAsia="宋体" w:hint="eastAsia"/>
          <w:b/>
          <w:lang w:eastAsia="zh-CN"/>
        </w:rPr>
        <w:t xml:space="preserve">-CU-UPs </w:t>
      </w:r>
      <w:r w:rsidR="0079319D">
        <w:rPr>
          <w:rFonts w:eastAsia="宋体" w:hint="eastAsia"/>
          <w:b/>
          <w:lang w:eastAsia="zh-CN"/>
        </w:rPr>
        <w:t xml:space="preserve">which </w:t>
      </w:r>
      <w:r>
        <w:rPr>
          <w:rFonts w:eastAsia="宋体" w:hint="eastAsia"/>
          <w:b/>
          <w:lang w:eastAsia="zh-CN"/>
        </w:rPr>
        <w:t>belong to different security domains</w:t>
      </w:r>
      <w:r w:rsidRPr="00783AF6">
        <w:rPr>
          <w:rFonts w:eastAsia="宋体" w:hint="eastAsia"/>
          <w:b/>
          <w:lang w:eastAsia="zh-CN"/>
        </w:rPr>
        <w:t>.</w:t>
      </w:r>
    </w:p>
    <w:p w:rsidR="00D0025C" w:rsidRPr="00040C32" w:rsidRDefault="00D0025C" w:rsidP="00040C32">
      <w:pPr>
        <w:pStyle w:val="1"/>
      </w:pPr>
      <w:r w:rsidRPr="00040C32">
        <w:t>References</w:t>
      </w:r>
    </w:p>
    <w:p w:rsidR="00123F78" w:rsidRPr="00B9636F" w:rsidRDefault="003C7656" w:rsidP="00123F78">
      <w:pPr>
        <w:pStyle w:val="Reference"/>
        <w:numPr>
          <w:ilvl w:val="0"/>
          <w:numId w:val="10"/>
        </w:numPr>
        <w:spacing w:after="200" w:line="276" w:lineRule="auto"/>
      </w:pPr>
      <w:bookmarkStart w:id="2" w:name="_Ref462665614"/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 xml:space="preserve">3-180832  </w:t>
      </w:r>
      <w:r w:rsidRPr="003C7656">
        <w:rPr>
          <w:rFonts w:eastAsia="宋体"/>
          <w:lang w:eastAsia="zh-CN"/>
        </w:rPr>
        <w:t xml:space="preserve">New SID on Enhancement for Disaggregated </w:t>
      </w:r>
      <w:proofErr w:type="spellStart"/>
      <w:r w:rsidRPr="003C7656">
        <w:rPr>
          <w:rFonts w:eastAsia="宋体"/>
          <w:lang w:eastAsia="zh-CN"/>
        </w:rPr>
        <w:t>gNB</w:t>
      </w:r>
      <w:proofErr w:type="spellEnd"/>
      <w:r w:rsidRPr="003C7656">
        <w:rPr>
          <w:rFonts w:eastAsia="宋体"/>
          <w:lang w:eastAsia="zh-CN"/>
        </w:rPr>
        <w:t xml:space="preserve"> Architecture</w:t>
      </w:r>
      <w:r>
        <w:rPr>
          <w:rFonts w:eastAsia="宋体" w:hint="eastAsia"/>
          <w:lang w:eastAsia="zh-CN"/>
        </w:rPr>
        <w:t xml:space="preserve">  </w:t>
      </w:r>
      <w:r w:rsidRPr="003C7656">
        <w:rPr>
          <w:rFonts w:eastAsia="宋体"/>
          <w:lang w:eastAsia="zh-CN"/>
        </w:rPr>
        <w:t>China Telecommunications,</w:t>
      </w:r>
      <w:r>
        <w:rPr>
          <w:rFonts w:eastAsia="宋体" w:hint="eastAsia"/>
          <w:lang w:eastAsia="zh-CN"/>
        </w:rPr>
        <w:t xml:space="preserve"> </w:t>
      </w:r>
      <w:r w:rsidRPr="003C7656">
        <w:rPr>
          <w:rFonts w:eastAsia="宋体"/>
          <w:lang w:eastAsia="zh-CN"/>
        </w:rPr>
        <w:t>CATT,</w:t>
      </w:r>
      <w:r>
        <w:rPr>
          <w:rFonts w:eastAsia="宋体" w:hint="eastAsia"/>
          <w:lang w:eastAsia="zh-CN"/>
        </w:rPr>
        <w:t xml:space="preserve"> </w:t>
      </w:r>
      <w:r w:rsidRPr="003C7656">
        <w:rPr>
          <w:rFonts w:eastAsia="宋体"/>
          <w:lang w:eastAsia="zh-CN"/>
        </w:rPr>
        <w:t>China Unicom</w:t>
      </w:r>
      <w:r w:rsidR="00C22CB7">
        <w:rPr>
          <w:rFonts w:eastAsia="宋体" w:hint="eastAsia"/>
          <w:lang w:eastAsia="zh-CN"/>
        </w:rPr>
        <w:t>, Dish</w:t>
      </w:r>
    </w:p>
    <w:p w:rsidR="00B9636F" w:rsidRPr="00AE21F1" w:rsidRDefault="00B9636F" w:rsidP="00B9636F">
      <w:pPr>
        <w:pStyle w:val="Reference"/>
        <w:numPr>
          <w:ilvl w:val="0"/>
          <w:numId w:val="10"/>
        </w:numPr>
        <w:spacing w:after="200" w:line="276" w:lineRule="auto"/>
      </w:pPr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>3-1</w:t>
      </w:r>
      <w:r w:rsidR="005C7E33">
        <w:rPr>
          <w:rFonts w:eastAsia="宋体" w:hint="eastAsia"/>
          <w:lang w:eastAsia="zh-CN"/>
        </w:rPr>
        <w:t>8</w:t>
      </w:r>
      <w:r w:rsidR="003C7656">
        <w:rPr>
          <w:rFonts w:eastAsia="宋体" w:hint="eastAsia"/>
          <w:lang w:eastAsia="zh-CN"/>
        </w:rPr>
        <w:t xml:space="preserve">0833 </w:t>
      </w:r>
      <w:r>
        <w:rPr>
          <w:rFonts w:eastAsia="宋体" w:hint="eastAsia"/>
          <w:lang w:eastAsia="zh-CN"/>
        </w:rPr>
        <w:t xml:space="preserve"> </w:t>
      </w:r>
      <w:r w:rsidR="003C7656" w:rsidRPr="003C7656">
        <w:rPr>
          <w:rFonts w:eastAsia="宋体"/>
          <w:lang w:eastAsia="zh-CN"/>
        </w:rPr>
        <w:t xml:space="preserve">Motivation for SID on Enhancement for Disaggregated </w:t>
      </w:r>
      <w:proofErr w:type="spellStart"/>
      <w:r w:rsidR="003C7656" w:rsidRPr="003C7656">
        <w:rPr>
          <w:rFonts w:eastAsia="宋体"/>
          <w:lang w:eastAsia="zh-CN"/>
        </w:rPr>
        <w:t>gNB</w:t>
      </w:r>
      <w:proofErr w:type="spellEnd"/>
      <w:r w:rsidR="003C7656" w:rsidRPr="003C7656">
        <w:rPr>
          <w:rFonts w:eastAsia="宋体"/>
          <w:lang w:eastAsia="zh-CN"/>
        </w:rPr>
        <w:t xml:space="preserve"> Architecture</w:t>
      </w:r>
      <w:r w:rsidR="003C7656">
        <w:rPr>
          <w:rFonts w:eastAsia="宋体" w:hint="eastAsia"/>
          <w:lang w:eastAsia="zh-CN"/>
        </w:rPr>
        <w:t xml:space="preserve">  </w:t>
      </w:r>
      <w:r w:rsidR="003C7656" w:rsidRPr="003C7656">
        <w:rPr>
          <w:rFonts w:eastAsia="宋体"/>
          <w:lang w:eastAsia="zh-CN"/>
        </w:rPr>
        <w:t>China Telecommunications,</w:t>
      </w:r>
      <w:r w:rsidR="003C7656">
        <w:rPr>
          <w:rFonts w:eastAsia="宋体" w:hint="eastAsia"/>
          <w:lang w:eastAsia="zh-CN"/>
        </w:rPr>
        <w:t xml:space="preserve"> </w:t>
      </w:r>
      <w:r w:rsidR="003C7656" w:rsidRPr="003C7656">
        <w:rPr>
          <w:rFonts w:eastAsia="宋体"/>
          <w:lang w:eastAsia="zh-CN"/>
        </w:rPr>
        <w:t>CATT,</w:t>
      </w:r>
      <w:r w:rsidR="003C7656">
        <w:rPr>
          <w:rFonts w:eastAsia="宋体" w:hint="eastAsia"/>
          <w:lang w:eastAsia="zh-CN"/>
        </w:rPr>
        <w:t xml:space="preserve"> </w:t>
      </w:r>
      <w:r w:rsidR="003C7656" w:rsidRPr="003C7656">
        <w:rPr>
          <w:rFonts w:eastAsia="宋体"/>
          <w:lang w:eastAsia="zh-CN"/>
        </w:rPr>
        <w:t>China Unicom</w:t>
      </w:r>
      <w:r w:rsidR="00C22CB7">
        <w:rPr>
          <w:rFonts w:eastAsia="宋体" w:hint="eastAsia"/>
          <w:lang w:eastAsia="zh-CN"/>
        </w:rPr>
        <w:t>, Dish</w:t>
      </w:r>
    </w:p>
    <w:p w:rsidR="00AE21F1" w:rsidRPr="0092634C" w:rsidRDefault="0092634C" w:rsidP="00B9636F">
      <w:pPr>
        <w:pStyle w:val="Reference"/>
        <w:numPr>
          <w:ilvl w:val="0"/>
          <w:numId w:val="10"/>
        </w:numPr>
        <w:spacing w:after="200" w:line="276" w:lineRule="auto"/>
      </w:pPr>
      <w:r>
        <w:rPr>
          <w:rFonts w:eastAsia="宋体" w:hint="eastAsia"/>
          <w:lang w:eastAsia="zh-CN"/>
        </w:rPr>
        <w:t xml:space="preserve">R3-187084 </w:t>
      </w:r>
      <w:r w:rsidRPr="0092634C">
        <w:rPr>
          <w:rFonts w:eastAsia="宋体"/>
          <w:lang w:eastAsia="zh-CN"/>
        </w:rPr>
        <w:t>Comparison the differences of companies proposals</w:t>
      </w:r>
      <w:r>
        <w:rPr>
          <w:rFonts w:eastAsia="宋体" w:hint="eastAsia"/>
          <w:lang w:eastAsia="zh-CN"/>
        </w:rPr>
        <w:t xml:space="preserve"> NEC</w:t>
      </w:r>
    </w:p>
    <w:p w:rsidR="0092634C" w:rsidRPr="00536FC7" w:rsidRDefault="00B53146" w:rsidP="00B9636F">
      <w:pPr>
        <w:pStyle w:val="Reference"/>
        <w:numPr>
          <w:ilvl w:val="0"/>
          <w:numId w:val="10"/>
        </w:numPr>
        <w:spacing w:after="200" w:line="276" w:lineRule="auto"/>
      </w:pPr>
      <w:r>
        <w:rPr>
          <w:rFonts w:eastAsia="宋体" w:hint="eastAsia"/>
          <w:lang w:eastAsia="zh-CN"/>
        </w:rPr>
        <w:t xml:space="preserve">R3-187092 </w:t>
      </w:r>
      <w:r w:rsidRPr="00B53146">
        <w:rPr>
          <w:rFonts w:eastAsia="宋体"/>
          <w:lang w:eastAsia="zh-CN"/>
        </w:rPr>
        <w:t>CB: # 16_UP_retransmission: Summary result of offline discussion</w:t>
      </w:r>
      <w:r w:rsidRPr="00B53146">
        <w:rPr>
          <w:rFonts w:eastAsia="宋体" w:hint="eastAsia"/>
          <w:lang w:eastAsia="zh-CN"/>
        </w:rPr>
        <w:t xml:space="preserve"> NEC</w:t>
      </w:r>
    </w:p>
    <w:p w:rsidR="00536FC7" w:rsidRPr="00A33ECD" w:rsidRDefault="00536FC7" w:rsidP="00536FC7">
      <w:pPr>
        <w:numPr>
          <w:ilvl w:val="0"/>
          <w:numId w:val="10"/>
        </w:numPr>
        <w:tabs>
          <w:tab w:val="left" w:pos="1985"/>
        </w:tabs>
        <w:jc w:val="both"/>
        <w:rPr>
          <w:rFonts w:eastAsia="宋体"/>
          <w:lang w:eastAsia="zh-CN"/>
        </w:rPr>
      </w:pPr>
      <w:r w:rsidRPr="00A33ECD">
        <w:rPr>
          <w:rFonts w:eastAsia="宋体" w:hint="eastAsia"/>
          <w:lang w:eastAsia="zh-CN"/>
        </w:rPr>
        <w:t xml:space="preserve">R2-173438 </w:t>
      </w:r>
      <w:r w:rsidRPr="00A33ECD">
        <w:rPr>
          <w:rFonts w:eastAsia="宋体"/>
          <w:lang w:eastAsia="zh-CN"/>
        </w:rPr>
        <w:t>RLC re-establishment in RRC involved mobility events</w:t>
      </w:r>
      <w:r w:rsidRPr="00A33EC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</w:t>
      </w:r>
      <w:r w:rsidRPr="00A33ECD">
        <w:rPr>
          <w:rFonts w:eastAsia="宋体" w:hint="eastAsia"/>
          <w:lang w:eastAsia="zh-CN"/>
        </w:rPr>
        <w:t>Intel.</w:t>
      </w:r>
    </w:p>
    <w:p w:rsidR="00536FC7" w:rsidRPr="00B9636F" w:rsidRDefault="00536FC7" w:rsidP="00B9636F">
      <w:pPr>
        <w:pStyle w:val="Reference"/>
        <w:numPr>
          <w:ilvl w:val="0"/>
          <w:numId w:val="10"/>
        </w:numPr>
        <w:spacing w:after="200" w:line="276" w:lineRule="auto"/>
      </w:pPr>
      <w:r>
        <w:rPr>
          <w:rFonts w:eastAsiaTheme="minorEastAsia" w:hint="eastAsia"/>
          <w:lang w:eastAsia="zh-CN"/>
        </w:rPr>
        <w:t xml:space="preserve">TR 38.806 </w:t>
      </w:r>
    </w:p>
    <w:bookmarkEnd w:id="2"/>
    <w:p w:rsidR="00E22053" w:rsidRDefault="00126AF2" w:rsidP="00832DE0">
      <w:pPr>
        <w:pStyle w:val="1"/>
        <w:rPr>
          <w:b/>
          <w:bCs w:val="0"/>
          <w:sz w:val="24"/>
          <w:lang w:eastAsia="zh-CN"/>
        </w:rPr>
      </w:pPr>
      <w:proofErr w:type="spellStart"/>
      <w:r>
        <w:rPr>
          <w:rFonts w:hint="eastAsia"/>
          <w:lang w:eastAsia="zh-CN"/>
        </w:rPr>
        <w:lastRenderedPageBreak/>
        <w:t>Annex</w:t>
      </w:r>
      <w:proofErr w:type="gramStart"/>
      <w:r>
        <w:rPr>
          <w:rFonts w:eastAsiaTheme="minorEastAsia" w:hint="eastAsia"/>
          <w:lang w:eastAsia="zh-CN"/>
        </w:rPr>
        <w:t>:Comparison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</w:t>
      </w:r>
      <w:r w:rsidR="00E22053">
        <w:rPr>
          <w:rFonts w:hint="eastAsia"/>
          <w:lang w:eastAsia="zh-CN"/>
        </w:rPr>
        <w:t xml:space="preserve">in </w:t>
      </w:r>
      <w:r w:rsidR="00E22053" w:rsidRPr="00A33ECD">
        <w:rPr>
          <w:rFonts w:hint="eastAsia"/>
          <w:lang w:eastAsia="zh-CN"/>
        </w:rPr>
        <w:t>R2-173438</w:t>
      </w:r>
    </w:p>
    <w:p w:rsidR="00E22053" w:rsidRPr="00182A2A" w:rsidRDefault="00430DD5" w:rsidP="00E2205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976620" cy="3053833"/>
            <wp:effectExtent l="6097" t="6100" r="4573" b="8387"/>
            <wp:docPr id="7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E22053" w:rsidRDefault="00E22053" w:rsidP="00E22053">
      <w:pPr>
        <w:jc w:val="center"/>
        <w:rPr>
          <w:rFonts w:ascii="Arial" w:hAnsi="Arial" w:cs="Arial"/>
          <w:b/>
        </w:rPr>
      </w:pPr>
      <w:bookmarkStart w:id="3" w:name="Fig_Segment"/>
      <w:r w:rsidRPr="00D848D5">
        <w:rPr>
          <w:rFonts w:ascii="Arial" w:hAnsi="Arial" w:cs="Arial"/>
          <w:b/>
        </w:rPr>
        <w:t xml:space="preserve">Figure </w:t>
      </w:r>
      <w:bookmarkEnd w:id="3"/>
      <w:r w:rsidR="006017B5" w:rsidRPr="006017B5">
        <w:rPr>
          <w:rFonts w:ascii="Arial" w:hAnsi="Arial" w:cs="Arial" w:hint="eastAsia"/>
          <w:b/>
        </w:rPr>
        <w:t>5</w:t>
      </w:r>
      <w:r w:rsidRPr="00D32AA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Comparison of RLC vs. PDCP retransmission</w:t>
      </w:r>
    </w:p>
    <w:p w:rsidR="00A51B70" w:rsidRPr="00E22053" w:rsidRDefault="00A51B70" w:rsidP="009F7141">
      <w:pPr>
        <w:pStyle w:val="Reference"/>
        <w:numPr>
          <w:ilvl w:val="0"/>
          <w:numId w:val="0"/>
        </w:numPr>
        <w:tabs>
          <w:tab w:val="clear" w:pos="1701"/>
        </w:tabs>
        <w:spacing w:after="200" w:line="276" w:lineRule="auto"/>
        <w:rPr>
          <w:rFonts w:ascii="Arial" w:hAnsi="Arial" w:cs="Arial"/>
          <w:sz w:val="20"/>
          <w:szCs w:val="20"/>
        </w:rPr>
      </w:pPr>
    </w:p>
    <w:sectPr w:rsidR="00A51B70" w:rsidRPr="00E22053" w:rsidSect="00A00650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11" w:right="155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24" w:rsidRDefault="00C30124">
      <w:pPr>
        <w:spacing w:after="0"/>
      </w:pPr>
      <w:r>
        <w:separator/>
      </w:r>
    </w:p>
  </w:endnote>
  <w:endnote w:type="continuationSeparator" w:id="0">
    <w:p w:rsidR="00C30124" w:rsidRDefault="00C301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5E" w:rsidRDefault="00F70F5E">
    <w:pPr>
      <w:pStyle w:val="aa"/>
      <w:ind w:right="-1521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02506">
      <w:rPr>
        <w:rStyle w:val="ac"/>
      </w:rPr>
      <w:t>2</w:t>
    </w:r>
    <w:r>
      <w:rPr>
        <w:rStyle w:val="ac"/>
      </w:rPr>
      <w:fldChar w:fldCharType="end"/>
    </w:r>
    <w:bookmarkStart w:id="4" w:name="_Toc458939174"/>
    <w:r>
      <w:rPr>
        <w:rStyle w:val="ac"/>
      </w:rPr>
      <w:t>(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02506">
      <w:rPr>
        <w:rStyle w:val="ac"/>
      </w:rPr>
      <w:t>4</w:t>
    </w:r>
    <w:r>
      <w:rPr>
        <w:rStyle w:val="ac"/>
      </w:rPr>
      <w:fldChar w:fldCharType="end"/>
    </w:r>
    <w:r>
      <w:rPr>
        <w:rStyle w:val="ac"/>
      </w:rPr>
      <w:t>)</w:t>
    </w:r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5E" w:rsidRDefault="00F70F5E">
    <w:pPr>
      <w:pStyle w:val="aa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02506">
      <w:rPr>
        <w:rStyle w:val="ac"/>
      </w:rPr>
      <w:t>1</w:t>
    </w:r>
    <w:r>
      <w:rPr>
        <w:rStyle w:val="ac"/>
      </w:rPr>
      <w:fldChar w:fldCharType="end"/>
    </w:r>
    <w:r>
      <w:rPr>
        <w:rStyle w:val="ac"/>
      </w:rPr>
      <w:t>(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02506">
      <w:rPr>
        <w:rStyle w:val="ac"/>
      </w:rPr>
      <w:t>4</w:t>
    </w:r>
    <w:r>
      <w:rPr>
        <w:rStyle w:val="ac"/>
      </w:rPr>
      <w:fldChar w:fldCharType="end"/>
    </w:r>
    <w:r>
      <w:rPr>
        <w:rStyle w:val="ac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24" w:rsidRDefault="00C30124">
      <w:pPr>
        <w:spacing w:after="0"/>
      </w:pPr>
      <w:r>
        <w:separator/>
      </w:r>
    </w:p>
  </w:footnote>
  <w:footnote w:type="continuationSeparator" w:id="0">
    <w:p w:rsidR="00C30124" w:rsidRDefault="00C301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5E" w:rsidRPr="006A0FC7" w:rsidRDefault="00F70F5E" w:rsidP="008F64CA">
    <w:pPr>
      <w:pStyle w:val="ab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5E" w:rsidRPr="00BF30DA" w:rsidRDefault="00F70F5E" w:rsidP="008F64CA">
    <w:pPr>
      <w:pStyle w:val="ab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0FD265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30633C9"/>
    <w:multiLevelType w:val="hybridMultilevel"/>
    <w:tmpl w:val="D576C7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7EF7C46"/>
    <w:multiLevelType w:val="hybridMultilevel"/>
    <w:tmpl w:val="9D3C81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AE0C34"/>
    <w:multiLevelType w:val="hybridMultilevel"/>
    <w:tmpl w:val="96AE24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F83FAF"/>
    <w:multiLevelType w:val="hybridMultilevel"/>
    <w:tmpl w:val="0EEEFE62"/>
    <w:lvl w:ilvl="0" w:tplc="91DE60C0">
      <w:start w:val="2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17BD9"/>
    <w:multiLevelType w:val="hybridMultilevel"/>
    <w:tmpl w:val="EF005D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5E81181"/>
    <w:multiLevelType w:val="hybridMultilevel"/>
    <w:tmpl w:val="0B840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156D5"/>
    <w:multiLevelType w:val="hybridMultilevel"/>
    <w:tmpl w:val="E61AEF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BB7641F"/>
    <w:multiLevelType w:val="hybridMultilevel"/>
    <w:tmpl w:val="77A09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6C3AA4"/>
    <w:multiLevelType w:val="multilevel"/>
    <w:tmpl w:val="2A0C7B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4546"/>
        </w:tabs>
        <w:ind w:left="454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1A27626"/>
    <w:multiLevelType w:val="hybridMultilevel"/>
    <w:tmpl w:val="D8B67B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36878CC"/>
    <w:multiLevelType w:val="hybridMultilevel"/>
    <w:tmpl w:val="D2F8F570"/>
    <w:lvl w:ilvl="0" w:tplc="04090001">
      <w:start w:val="1"/>
      <w:numFmt w:val="bullet"/>
      <w:lvlText w:val=""/>
      <w:lvlJc w:val="left"/>
      <w:pPr>
        <w:ind w:left="13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5" w:hanging="420"/>
      </w:pPr>
      <w:rPr>
        <w:rFonts w:ascii="Wingdings" w:hAnsi="Wingdings" w:hint="default"/>
      </w:rPr>
    </w:lvl>
  </w:abstractNum>
  <w:abstractNum w:abstractNumId="16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600D0"/>
    <w:multiLevelType w:val="hybridMultilevel"/>
    <w:tmpl w:val="A3BC1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6E53DB"/>
    <w:multiLevelType w:val="hybridMultilevel"/>
    <w:tmpl w:val="982E81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126413"/>
    <w:multiLevelType w:val="hybridMultilevel"/>
    <w:tmpl w:val="FCB0AD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2">
    <w:nsid w:val="485648AB"/>
    <w:multiLevelType w:val="hybridMultilevel"/>
    <w:tmpl w:val="1F88F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F4256B"/>
    <w:multiLevelType w:val="hybridMultilevel"/>
    <w:tmpl w:val="EED61204"/>
    <w:lvl w:ilvl="0" w:tplc="CE54233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826CE8"/>
    <w:multiLevelType w:val="hybridMultilevel"/>
    <w:tmpl w:val="AF22582C"/>
    <w:lvl w:ilvl="0" w:tplc="F06640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907611"/>
    <w:multiLevelType w:val="hybridMultilevel"/>
    <w:tmpl w:val="598E20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FD94226"/>
    <w:multiLevelType w:val="hybridMultilevel"/>
    <w:tmpl w:val="D194A4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1A66DBF"/>
    <w:multiLevelType w:val="hybridMultilevel"/>
    <w:tmpl w:val="284A25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>
    <w:nsid w:val="693266C1"/>
    <w:multiLevelType w:val="hybridMultilevel"/>
    <w:tmpl w:val="A912B7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A4339C6"/>
    <w:multiLevelType w:val="hybridMultilevel"/>
    <w:tmpl w:val="89866578"/>
    <w:lvl w:ilvl="0" w:tplc="E0A6DC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23114B"/>
    <w:multiLevelType w:val="hybridMultilevel"/>
    <w:tmpl w:val="30684ADA"/>
    <w:lvl w:ilvl="0" w:tplc="A5369D2C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1E2771"/>
    <w:multiLevelType w:val="hybridMultilevel"/>
    <w:tmpl w:val="7FDC84CC"/>
    <w:lvl w:ilvl="0" w:tplc="0464ABA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220288">
      <w:start w:val="195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2CAD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380A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B46D6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EC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1008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3C12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CE76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1"/>
  </w:num>
  <w:num w:numId="4">
    <w:abstractNumId w:val="30"/>
  </w:num>
  <w:num w:numId="5">
    <w:abstractNumId w:val="14"/>
  </w:num>
  <w:num w:numId="6">
    <w:abstractNumId w:val="21"/>
  </w:num>
  <w:num w:numId="7">
    <w:abstractNumId w:val="24"/>
  </w:num>
  <w:num w:numId="8">
    <w:abstractNumId w:val="16"/>
  </w:num>
  <w:num w:numId="9">
    <w:abstractNumId w:val="32"/>
  </w:num>
  <w:num w:numId="10">
    <w:abstractNumId w:val="12"/>
  </w:num>
  <w:num w:numId="11">
    <w:abstractNumId w:val="1"/>
  </w:num>
  <w:num w:numId="12">
    <w:abstractNumId w:val="23"/>
  </w:num>
  <w:num w:numId="13">
    <w:abstractNumId w:val="26"/>
  </w:num>
  <w:num w:numId="14">
    <w:abstractNumId w:val="34"/>
  </w:num>
  <w:num w:numId="15">
    <w:abstractNumId w:val="25"/>
  </w:num>
  <w:num w:numId="16">
    <w:abstractNumId w:val="11"/>
  </w:num>
  <w:num w:numId="17">
    <w:abstractNumId w:val="35"/>
  </w:num>
  <w:num w:numId="18">
    <w:abstractNumId w:val="8"/>
  </w:num>
  <w:num w:numId="19">
    <w:abstractNumId w:val="6"/>
  </w:num>
  <w:num w:numId="20">
    <w:abstractNumId w:val="18"/>
  </w:num>
  <w:num w:numId="21">
    <w:abstractNumId w:val="13"/>
  </w:num>
  <w:num w:numId="22">
    <w:abstractNumId w:val="2"/>
  </w:num>
  <w:num w:numId="23">
    <w:abstractNumId w:val="36"/>
  </w:num>
  <w:num w:numId="24">
    <w:abstractNumId w:val="27"/>
  </w:num>
  <w:num w:numId="25">
    <w:abstractNumId w:val="29"/>
  </w:num>
  <w:num w:numId="26">
    <w:abstractNumId w:val="22"/>
  </w:num>
  <w:num w:numId="27">
    <w:abstractNumId w:val="10"/>
  </w:num>
  <w:num w:numId="28">
    <w:abstractNumId w:val="31"/>
  </w:num>
  <w:num w:numId="29">
    <w:abstractNumId w:val="5"/>
  </w:num>
  <w:num w:numId="30">
    <w:abstractNumId w:val="17"/>
  </w:num>
  <w:num w:numId="31">
    <w:abstractNumId w:val="28"/>
  </w:num>
  <w:num w:numId="32">
    <w:abstractNumId w:val="7"/>
  </w:num>
  <w:num w:numId="33">
    <w:abstractNumId w:val="9"/>
  </w:num>
  <w:num w:numId="34">
    <w:abstractNumId w:val="4"/>
  </w:num>
  <w:num w:numId="35">
    <w:abstractNumId w:val="20"/>
  </w:num>
  <w:num w:numId="36">
    <w:abstractNumId w:val="0"/>
  </w:num>
  <w:num w:numId="37">
    <w:abstractNumId w:val="1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114BA"/>
    <w:rsid w:val="00012485"/>
    <w:rsid w:val="00012845"/>
    <w:rsid w:val="00015C19"/>
    <w:rsid w:val="00024432"/>
    <w:rsid w:val="000246B6"/>
    <w:rsid w:val="00027256"/>
    <w:rsid w:val="00031D85"/>
    <w:rsid w:val="00033083"/>
    <w:rsid w:val="00034167"/>
    <w:rsid w:val="00036662"/>
    <w:rsid w:val="00040BCB"/>
    <w:rsid w:val="00040C32"/>
    <w:rsid w:val="000436D8"/>
    <w:rsid w:val="000458F1"/>
    <w:rsid w:val="00047F08"/>
    <w:rsid w:val="00057EE0"/>
    <w:rsid w:val="00060DD8"/>
    <w:rsid w:val="0006308B"/>
    <w:rsid w:val="00067FFB"/>
    <w:rsid w:val="00070930"/>
    <w:rsid w:val="000713E2"/>
    <w:rsid w:val="00072836"/>
    <w:rsid w:val="00073C1A"/>
    <w:rsid w:val="0007709B"/>
    <w:rsid w:val="000775EF"/>
    <w:rsid w:val="0008128B"/>
    <w:rsid w:val="00081633"/>
    <w:rsid w:val="0008289D"/>
    <w:rsid w:val="0008513A"/>
    <w:rsid w:val="00090406"/>
    <w:rsid w:val="000958B2"/>
    <w:rsid w:val="00097CC1"/>
    <w:rsid w:val="000A3E5D"/>
    <w:rsid w:val="000A6ED3"/>
    <w:rsid w:val="000B48F9"/>
    <w:rsid w:val="000B6CE3"/>
    <w:rsid w:val="000C0578"/>
    <w:rsid w:val="000C5230"/>
    <w:rsid w:val="000C7C05"/>
    <w:rsid w:val="000D48DA"/>
    <w:rsid w:val="000D5C7D"/>
    <w:rsid w:val="000D68C9"/>
    <w:rsid w:val="000E0D99"/>
    <w:rsid w:val="000E3109"/>
    <w:rsid w:val="000E47FF"/>
    <w:rsid w:val="000E4DCC"/>
    <w:rsid w:val="000E51FE"/>
    <w:rsid w:val="000E69F2"/>
    <w:rsid w:val="000F1B6D"/>
    <w:rsid w:val="000F6765"/>
    <w:rsid w:val="000F766F"/>
    <w:rsid w:val="00100216"/>
    <w:rsid w:val="00103529"/>
    <w:rsid w:val="00104B9E"/>
    <w:rsid w:val="00104F27"/>
    <w:rsid w:val="00105169"/>
    <w:rsid w:val="00110398"/>
    <w:rsid w:val="0011133B"/>
    <w:rsid w:val="00112C00"/>
    <w:rsid w:val="001164B9"/>
    <w:rsid w:val="001173BC"/>
    <w:rsid w:val="00120F8D"/>
    <w:rsid w:val="00122163"/>
    <w:rsid w:val="00123F78"/>
    <w:rsid w:val="00126AF2"/>
    <w:rsid w:val="0013001D"/>
    <w:rsid w:val="0013371B"/>
    <w:rsid w:val="0014525B"/>
    <w:rsid w:val="00146E22"/>
    <w:rsid w:val="001476A2"/>
    <w:rsid w:val="00153462"/>
    <w:rsid w:val="00154E13"/>
    <w:rsid w:val="00167A91"/>
    <w:rsid w:val="00170B4E"/>
    <w:rsid w:val="001778C8"/>
    <w:rsid w:val="001824D7"/>
    <w:rsid w:val="00183C5E"/>
    <w:rsid w:val="001920C1"/>
    <w:rsid w:val="00192D1C"/>
    <w:rsid w:val="00196FB1"/>
    <w:rsid w:val="001A2FFC"/>
    <w:rsid w:val="001A52BB"/>
    <w:rsid w:val="001A78DE"/>
    <w:rsid w:val="001B60F9"/>
    <w:rsid w:val="001D6CA2"/>
    <w:rsid w:val="001D6D5E"/>
    <w:rsid w:val="001E5F69"/>
    <w:rsid w:val="001F2308"/>
    <w:rsid w:val="001F39CD"/>
    <w:rsid w:val="001F6B28"/>
    <w:rsid w:val="001F7EE2"/>
    <w:rsid w:val="00200DA4"/>
    <w:rsid w:val="00202244"/>
    <w:rsid w:val="00210DE0"/>
    <w:rsid w:val="0021185C"/>
    <w:rsid w:val="00211A8D"/>
    <w:rsid w:val="00225BDF"/>
    <w:rsid w:val="00226F24"/>
    <w:rsid w:val="00231632"/>
    <w:rsid w:val="002346A8"/>
    <w:rsid w:val="00234EA9"/>
    <w:rsid w:val="002351BA"/>
    <w:rsid w:val="00250B34"/>
    <w:rsid w:val="00254977"/>
    <w:rsid w:val="00255E5A"/>
    <w:rsid w:val="00256B57"/>
    <w:rsid w:val="00260842"/>
    <w:rsid w:val="00266099"/>
    <w:rsid w:val="002665DB"/>
    <w:rsid w:val="002720D3"/>
    <w:rsid w:val="0027793F"/>
    <w:rsid w:val="002844A2"/>
    <w:rsid w:val="00286852"/>
    <w:rsid w:val="00286985"/>
    <w:rsid w:val="002876D2"/>
    <w:rsid w:val="002936C8"/>
    <w:rsid w:val="002962D6"/>
    <w:rsid w:val="00296C33"/>
    <w:rsid w:val="002A0E16"/>
    <w:rsid w:val="002A33C7"/>
    <w:rsid w:val="002B3029"/>
    <w:rsid w:val="002C14D1"/>
    <w:rsid w:val="002C3241"/>
    <w:rsid w:val="002C777A"/>
    <w:rsid w:val="002C7894"/>
    <w:rsid w:val="002E0A43"/>
    <w:rsid w:val="002E3796"/>
    <w:rsid w:val="002E6F8F"/>
    <w:rsid w:val="002F5974"/>
    <w:rsid w:val="002F6B4D"/>
    <w:rsid w:val="003010F4"/>
    <w:rsid w:val="00302688"/>
    <w:rsid w:val="003036B0"/>
    <w:rsid w:val="0030631D"/>
    <w:rsid w:val="00311DA9"/>
    <w:rsid w:val="00320EC5"/>
    <w:rsid w:val="003269C9"/>
    <w:rsid w:val="00327D85"/>
    <w:rsid w:val="003317F8"/>
    <w:rsid w:val="00333E8B"/>
    <w:rsid w:val="003344F3"/>
    <w:rsid w:val="0033478C"/>
    <w:rsid w:val="003373F8"/>
    <w:rsid w:val="00337789"/>
    <w:rsid w:val="00337F29"/>
    <w:rsid w:val="0034651C"/>
    <w:rsid w:val="00367F75"/>
    <w:rsid w:val="00386AF9"/>
    <w:rsid w:val="003916C2"/>
    <w:rsid w:val="003A79AB"/>
    <w:rsid w:val="003B163E"/>
    <w:rsid w:val="003B2A88"/>
    <w:rsid w:val="003B2B07"/>
    <w:rsid w:val="003B3C9F"/>
    <w:rsid w:val="003B436B"/>
    <w:rsid w:val="003B79CC"/>
    <w:rsid w:val="003C0E78"/>
    <w:rsid w:val="003C2A4E"/>
    <w:rsid w:val="003C3C75"/>
    <w:rsid w:val="003C568B"/>
    <w:rsid w:val="003C7656"/>
    <w:rsid w:val="003D3A36"/>
    <w:rsid w:val="003D3FAE"/>
    <w:rsid w:val="003D747C"/>
    <w:rsid w:val="003E01E1"/>
    <w:rsid w:val="003E08CC"/>
    <w:rsid w:val="003E20B6"/>
    <w:rsid w:val="003F257B"/>
    <w:rsid w:val="003F2B7A"/>
    <w:rsid w:val="003F58EE"/>
    <w:rsid w:val="00400BC4"/>
    <w:rsid w:val="00400FF7"/>
    <w:rsid w:val="004042A9"/>
    <w:rsid w:val="00406DE9"/>
    <w:rsid w:val="00410172"/>
    <w:rsid w:val="0041411D"/>
    <w:rsid w:val="004177A0"/>
    <w:rsid w:val="004202CF"/>
    <w:rsid w:val="0042082E"/>
    <w:rsid w:val="00422863"/>
    <w:rsid w:val="00422A84"/>
    <w:rsid w:val="00424966"/>
    <w:rsid w:val="00430DD5"/>
    <w:rsid w:val="004325D0"/>
    <w:rsid w:val="0044303C"/>
    <w:rsid w:val="00444522"/>
    <w:rsid w:val="00453383"/>
    <w:rsid w:val="004573A6"/>
    <w:rsid w:val="00460DB4"/>
    <w:rsid w:val="00462DEE"/>
    <w:rsid w:val="00471A7F"/>
    <w:rsid w:val="004745FD"/>
    <w:rsid w:val="004769BB"/>
    <w:rsid w:val="00481C6D"/>
    <w:rsid w:val="004851B8"/>
    <w:rsid w:val="00487283"/>
    <w:rsid w:val="00487384"/>
    <w:rsid w:val="004901C7"/>
    <w:rsid w:val="00492325"/>
    <w:rsid w:val="00493038"/>
    <w:rsid w:val="00496579"/>
    <w:rsid w:val="00496D15"/>
    <w:rsid w:val="004A31B1"/>
    <w:rsid w:val="004A572B"/>
    <w:rsid w:val="004A7AE3"/>
    <w:rsid w:val="004B2104"/>
    <w:rsid w:val="004C581E"/>
    <w:rsid w:val="004D0296"/>
    <w:rsid w:val="004D2BEC"/>
    <w:rsid w:val="004D5A4A"/>
    <w:rsid w:val="004E2F2D"/>
    <w:rsid w:val="004E46A4"/>
    <w:rsid w:val="004E583C"/>
    <w:rsid w:val="004E5C9E"/>
    <w:rsid w:val="004E72C2"/>
    <w:rsid w:val="004F15DC"/>
    <w:rsid w:val="004F1A79"/>
    <w:rsid w:val="004F27FA"/>
    <w:rsid w:val="004F42FB"/>
    <w:rsid w:val="004F4D47"/>
    <w:rsid w:val="00500BBA"/>
    <w:rsid w:val="00502083"/>
    <w:rsid w:val="00504701"/>
    <w:rsid w:val="00504778"/>
    <w:rsid w:val="0050770C"/>
    <w:rsid w:val="00510C9A"/>
    <w:rsid w:val="00512109"/>
    <w:rsid w:val="0051323D"/>
    <w:rsid w:val="0052109E"/>
    <w:rsid w:val="005210FE"/>
    <w:rsid w:val="005258AA"/>
    <w:rsid w:val="005317A2"/>
    <w:rsid w:val="00536FC7"/>
    <w:rsid w:val="0054204E"/>
    <w:rsid w:val="00551443"/>
    <w:rsid w:val="00552672"/>
    <w:rsid w:val="005549B8"/>
    <w:rsid w:val="00557CB3"/>
    <w:rsid w:val="00560A00"/>
    <w:rsid w:val="00567905"/>
    <w:rsid w:val="00570629"/>
    <w:rsid w:val="00574782"/>
    <w:rsid w:val="005811CD"/>
    <w:rsid w:val="005827EF"/>
    <w:rsid w:val="00583A49"/>
    <w:rsid w:val="00585A8F"/>
    <w:rsid w:val="00587BFF"/>
    <w:rsid w:val="00590754"/>
    <w:rsid w:val="005B43FF"/>
    <w:rsid w:val="005C1E3C"/>
    <w:rsid w:val="005C43AF"/>
    <w:rsid w:val="005C7E33"/>
    <w:rsid w:val="005D0804"/>
    <w:rsid w:val="005D2421"/>
    <w:rsid w:val="005D2E2F"/>
    <w:rsid w:val="005D353F"/>
    <w:rsid w:val="005D7A30"/>
    <w:rsid w:val="005D7EAB"/>
    <w:rsid w:val="005E0343"/>
    <w:rsid w:val="005E5C44"/>
    <w:rsid w:val="005F1BF9"/>
    <w:rsid w:val="005F50CF"/>
    <w:rsid w:val="005F6732"/>
    <w:rsid w:val="006017B5"/>
    <w:rsid w:val="006040BD"/>
    <w:rsid w:val="0060557B"/>
    <w:rsid w:val="006107B5"/>
    <w:rsid w:val="00611E08"/>
    <w:rsid w:val="006131E5"/>
    <w:rsid w:val="00616BF7"/>
    <w:rsid w:val="006204CD"/>
    <w:rsid w:val="00621DFF"/>
    <w:rsid w:val="006225E7"/>
    <w:rsid w:val="00623685"/>
    <w:rsid w:val="006237A7"/>
    <w:rsid w:val="006254A6"/>
    <w:rsid w:val="00625BD4"/>
    <w:rsid w:val="00626B65"/>
    <w:rsid w:val="00627E99"/>
    <w:rsid w:val="00631B7D"/>
    <w:rsid w:val="0063209F"/>
    <w:rsid w:val="00640156"/>
    <w:rsid w:val="006408F9"/>
    <w:rsid w:val="00643270"/>
    <w:rsid w:val="00645F1E"/>
    <w:rsid w:val="00650072"/>
    <w:rsid w:val="00650AD1"/>
    <w:rsid w:val="00650DFB"/>
    <w:rsid w:val="00652603"/>
    <w:rsid w:val="00653B0D"/>
    <w:rsid w:val="006557C3"/>
    <w:rsid w:val="00657230"/>
    <w:rsid w:val="00663113"/>
    <w:rsid w:val="00665823"/>
    <w:rsid w:val="00665AFC"/>
    <w:rsid w:val="00667598"/>
    <w:rsid w:val="0068167A"/>
    <w:rsid w:val="0068433B"/>
    <w:rsid w:val="006855CB"/>
    <w:rsid w:val="00693FAE"/>
    <w:rsid w:val="00695409"/>
    <w:rsid w:val="0069737F"/>
    <w:rsid w:val="006A0521"/>
    <w:rsid w:val="006A1AC3"/>
    <w:rsid w:val="006A3A54"/>
    <w:rsid w:val="006A7EE9"/>
    <w:rsid w:val="006B2B29"/>
    <w:rsid w:val="006B3F0B"/>
    <w:rsid w:val="006B641C"/>
    <w:rsid w:val="006C3209"/>
    <w:rsid w:val="006C6511"/>
    <w:rsid w:val="006C6BE2"/>
    <w:rsid w:val="006C6EB4"/>
    <w:rsid w:val="006D0215"/>
    <w:rsid w:val="006D13CA"/>
    <w:rsid w:val="006D1688"/>
    <w:rsid w:val="006D1CC4"/>
    <w:rsid w:val="006D3AA4"/>
    <w:rsid w:val="006D44BA"/>
    <w:rsid w:val="006D50D6"/>
    <w:rsid w:val="006D74BD"/>
    <w:rsid w:val="006D774A"/>
    <w:rsid w:val="006D78FD"/>
    <w:rsid w:val="006E48D6"/>
    <w:rsid w:val="006F32E6"/>
    <w:rsid w:val="00702506"/>
    <w:rsid w:val="00703B25"/>
    <w:rsid w:val="00707B48"/>
    <w:rsid w:val="0071305D"/>
    <w:rsid w:val="00721945"/>
    <w:rsid w:val="00724310"/>
    <w:rsid w:val="007269EE"/>
    <w:rsid w:val="007373A7"/>
    <w:rsid w:val="0074094A"/>
    <w:rsid w:val="00745EFC"/>
    <w:rsid w:val="00746779"/>
    <w:rsid w:val="00750348"/>
    <w:rsid w:val="00750B18"/>
    <w:rsid w:val="00752444"/>
    <w:rsid w:val="0075464F"/>
    <w:rsid w:val="007554D2"/>
    <w:rsid w:val="00761D18"/>
    <w:rsid w:val="007656D3"/>
    <w:rsid w:val="007712F9"/>
    <w:rsid w:val="007724EC"/>
    <w:rsid w:val="00773048"/>
    <w:rsid w:val="007752A4"/>
    <w:rsid w:val="00777CED"/>
    <w:rsid w:val="00783AF6"/>
    <w:rsid w:val="00786A10"/>
    <w:rsid w:val="007871A4"/>
    <w:rsid w:val="00792756"/>
    <w:rsid w:val="0079319D"/>
    <w:rsid w:val="00793AE6"/>
    <w:rsid w:val="007961E8"/>
    <w:rsid w:val="007A4C7D"/>
    <w:rsid w:val="007B4144"/>
    <w:rsid w:val="007C0008"/>
    <w:rsid w:val="007C0300"/>
    <w:rsid w:val="007C37D9"/>
    <w:rsid w:val="007C3847"/>
    <w:rsid w:val="007C4442"/>
    <w:rsid w:val="007C5560"/>
    <w:rsid w:val="007D01A3"/>
    <w:rsid w:val="007D23EC"/>
    <w:rsid w:val="007E1232"/>
    <w:rsid w:val="007F514C"/>
    <w:rsid w:val="007F5C12"/>
    <w:rsid w:val="007F6408"/>
    <w:rsid w:val="00807936"/>
    <w:rsid w:val="0081563A"/>
    <w:rsid w:val="00826896"/>
    <w:rsid w:val="00827E27"/>
    <w:rsid w:val="00832DE0"/>
    <w:rsid w:val="00832F09"/>
    <w:rsid w:val="0083780F"/>
    <w:rsid w:val="00847BAF"/>
    <w:rsid w:val="008546B6"/>
    <w:rsid w:val="0086071C"/>
    <w:rsid w:val="0086124D"/>
    <w:rsid w:val="008641BF"/>
    <w:rsid w:val="00871B8C"/>
    <w:rsid w:val="00871DB6"/>
    <w:rsid w:val="00871EEB"/>
    <w:rsid w:val="008734E7"/>
    <w:rsid w:val="008809AD"/>
    <w:rsid w:val="00884AEE"/>
    <w:rsid w:val="00885A93"/>
    <w:rsid w:val="0088747A"/>
    <w:rsid w:val="00896320"/>
    <w:rsid w:val="008A1390"/>
    <w:rsid w:val="008A2470"/>
    <w:rsid w:val="008A6037"/>
    <w:rsid w:val="008B0B55"/>
    <w:rsid w:val="008B3BAA"/>
    <w:rsid w:val="008B5AAB"/>
    <w:rsid w:val="008B6892"/>
    <w:rsid w:val="008B6DB8"/>
    <w:rsid w:val="008D0CEE"/>
    <w:rsid w:val="008D116E"/>
    <w:rsid w:val="008D3725"/>
    <w:rsid w:val="008D3FB0"/>
    <w:rsid w:val="008D5EE7"/>
    <w:rsid w:val="008D7659"/>
    <w:rsid w:val="008D76F9"/>
    <w:rsid w:val="008E1BEF"/>
    <w:rsid w:val="008F64CA"/>
    <w:rsid w:val="008F695E"/>
    <w:rsid w:val="008F726A"/>
    <w:rsid w:val="008F7727"/>
    <w:rsid w:val="009001DF"/>
    <w:rsid w:val="0090117D"/>
    <w:rsid w:val="009039BC"/>
    <w:rsid w:val="00905CFB"/>
    <w:rsid w:val="00906C94"/>
    <w:rsid w:val="00906D72"/>
    <w:rsid w:val="009078FD"/>
    <w:rsid w:val="009129F7"/>
    <w:rsid w:val="00914DA4"/>
    <w:rsid w:val="00916AFE"/>
    <w:rsid w:val="00924651"/>
    <w:rsid w:val="00924CAA"/>
    <w:rsid w:val="0092634C"/>
    <w:rsid w:val="00930915"/>
    <w:rsid w:val="00930EE4"/>
    <w:rsid w:val="00933FC9"/>
    <w:rsid w:val="009355ED"/>
    <w:rsid w:val="00940480"/>
    <w:rsid w:val="00942214"/>
    <w:rsid w:val="00946939"/>
    <w:rsid w:val="00955CF1"/>
    <w:rsid w:val="00963821"/>
    <w:rsid w:val="00967403"/>
    <w:rsid w:val="0097382B"/>
    <w:rsid w:val="009738B3"/>
    <w:rsid w:val="0097683D"/>
    <w:rsid w:val="00981CB7"/>
    <w:rsid w:val="00985D10"/>
    <w:rsid w:val="009A0919"/>
    <w:rsid w:val="009A1130"/>
    <w:rsid w:val="009A2BB3"/>
    <w:rsid w:val="009B08FC"/>
    <w:rsid w:val="009B0B09"/>
    <w:rsid w:val="009B5ED9"/>
    <w:rsid w:val="009B6641"/>
    <w:rsid w:val="009C0295"/>
    <w:rsid w:val="009C47F6"/>
    <w:rsid w:val="009C74D4"/>
    <w:rsid w:val="009D0AE8"/>
    <w:rsid w:val="009D55F4"/>
    <w:rsid w:val="009E0A4F"/>
    <w:rsid w:val="009E1566"/>
    <w:rsid w:val="009E19B1"/>
    <w:rsid w:val="009E1EBC"/>
    <w:rsid w:val="009F29A9"/>
    <w:rsid w:val="009F523A"/>
    <w:rsid w:val="009F6E28"/>
    <w:rsid w:val="009F7141"/>
    <w:rsid w:val="009F7364"/>
    <w:rsid w:val="00A00650"/>
    <w:rsid w:val="00A01076"/>
    <w:rsid w:val="00A019AB"/>
    <w:rsid w:val="00A05B84"/>
    <w:rsid w:val="00A07AA4"/>
    <w:rsid w:val="00A10AD1"/>
    <w:rsid w:val="00A21FBB"/>
    <w:rsid w:val="00A27AFF"/>
    <w:rsid w:val="00A3295E"/>
    <w:rsid w:val="00A35421"/>
    <w:rsid w:val="00A36AB8"/>
    <w:rsid w:val="00A36CD6"/>
    <w:rsid w:val="00A3735A"/>
    <w:rsid w:val="00A377DD"/>
    <w:rsid w:val="00A40685"/>
    <w:rsid w:val="00A41437"/>
    <w:rsid w:val="00A414BC"/>
    <w:rsid w:val="00A443E2"/>
    <w:rsid w:val="00A45AF3"/>
    <w:rsid w:val="00A468B1"/>
    <w:rsid w:val="00A47097"/>
    <w:rsid w:val="00A51B70"/>
    <w:rsid w:val="00A531D9"/>
    <w:rsid w:val="00A534E4"/>
    <w:rsid w:val="00A5395E"/>
    <w:rsid w:val="00A54C0E"/>
    <w:rsid w:val="00A5539E"/>
    <w:rsid w:val="00A60D58"/>
    <w:rsid w:val="00A656F8"/>
    <w:rsid w:val="00A670C5"/>
    <w:rsid w:val="00A7001B"/>
    <w:rsid w:val="00A72DBD"/>
    <w:rsid w:val="00A967CC"/>
    <w:rsid w:val="00AA45A6"/>
    <w:rsid w:val="00AA53DA"/>
    <w:rsid w:val="00AA607B"/>
    <w:rsid w:val="00AC643E"/>
    <w:rsid w:val="00AC7808"/>
    <w:rsid w:val="00AD06B7"/>
    <w:rsid w:val="00AD2CF8"/>
    <w:rsid w:val="00AD2F6C"/>
    <w:rsid w:val="00AD78D0"/>
    <w:rsid w:val="00AE0E28"/>
    <w:rsid w:val="00AE21F1"/>
    <w:rsid w:val="00AE60B0"/>
    <w:rsid w:val="00AF015D"/>
    <w:rsid w:val="00AF277E"/>
    <w:rsid w:val="00AF2819"/>
    <w:rsid w:val="00AF57AF"/>
    <w:rsid w:val="00B072E3"/>
    <w:rsid w:val="00B2091A"/>
    <w:rsid w:val="00B21093"/>
    <w:rsid w:val="00B21E36"/>
    <w:rsid w:val="00B2407F"/>
    <w:rsid w:val="00B240BA"/>
    <w:rsid w:val="00B313D7"/>
    <w:rsid w:val="00B323A5"/>
    <w:rsid w:val="00B420EC"/>
    <w:rsid w:val="00B51C9E"/>
    <w:rsid w:val="00B53146"/>
    <w:rsid w:val="00B534EC"/>
    <w:rsid w:val="00B573FE"/>
    <w:rsid w:val="00B614F5"/>
    <w:rsid w:val="00B637EA"/>
    <w:rsid w:val="00B739F5"/>
    <w:rsid w:val="00B73E6A"/>
    <w:rsid w:val="00B75C4A"/>
    <w:rsid w:val="00B85467"/>
    <w:rsid w:val="00B91F62"/>
    <w:rsid w:val="00B93102"/>
    <w:rsid w:val="00B9340B"/>
    <w:rsid w:val="00B96150"/>
    <w:rsid w:val="00B9636F"/>
    <w:rsid w:val="00B96D10"/>
    <w:rsid w:val="00B97FD1"/>
    <w:rsid w:val="00BA2344"/>
    <w:rsid w:val="00BA3EE6"/>
    <w:rsid w:val="00BA6190"/>
    <w:rsid w:val="00BB2FC0"/>
    <w:rsid w:val="00BB381D"/>
    <w:rsid w:val="00BB460E"/>
    <w:rsid w:val="00BB5EC1"/>
    <w:rsid w:val="00BC0EF9"/>
    <w:rsid w:val="00BC1564"/>
    <w:rsid w:val="00BC3ACF"/>
    <w:rsid w:val="00BC649A"/>
    <w:rsid w:val="00BD14C6"/>
    <w:rsid w:val="00BD71D6"/>
    <w:rsid w:val="00BD7E40"/>
    <w:rsid w:val="00BE0ACE"/>
    <w:rsid w:val="00BE3C01"/>
    <w:rsid w:val="00BE69C8"/>
    <w:rsid w:val="00BF3E74"/>
    <w:rsid w:val="00BF4220"/>
    <w:rsid w:val="00BF5495"/>
    <w:rsid w:val="00BF5BC2"/>
    <w:rsid w:val="00BF5E86"/>
    <w:rsid w:val="00BF7C48"/>
    <w:rsid w:val="00C00350"/>
    <w:rsid w:val="00C038A8"/>
    <w:rsid w:val="00C04294"/>
    <w:rsid w:val="00C071D0"/>
    <w:rsid w:val="00C203E6"/>
    <w:rsid w:val="00C22CB7"/>
    <w:rsid w:val="00C23AFF"/>
    <w:rsid w:val="00C24A0B"/>
    <w:rsid w:val="00C24FCA"/>
    <w:rsid w:val="00C250C7"/>
    <w:rsid w:val="00C255D1"/>
    <w:rsid w:val="00C30124"/>
    <w:rsid w:val="00C308F3"/>
    <w:rsid w:val="00C33678"/>
    <w:rsid w:val="00C34D16"/>
    <w:rsid w:val="00C363DE"/>
    <w:rsid w:val="00C43944"/>
    <w:rsid w:val="00C52CBC"/>
    <w:rsid w:val="00C635B8"/>
    <w:rsid w:val="00C63EDE"/>
    <w:rsid w:val="00C728A3"/>
    <w:rsid w:val="00C73764"/>
    <w:rsid w:val="00C80D35"/>
    <w:rsid w:val="00C819E0"/>
    <w:rsid w:val="00C82430"/>
    <w:rsid w:val="00C82EC5"/>
    <w:rsid w:val="00C86B60"/>
    <w:rsid w:val="00C86C64"/>
    <w:rsid w:val="00C92091"/>
    <w:rsid w:val="00C95162"/>
    <w:rsid w:val="00CA6DDC"/>
    <w:rsid w:val="00CB31B2"/>
    <w:rsid w:val="00CB60ED"/>
    <w:rsid w:val="00CC13C2"/>
    <w:rsid w:val="00CC7FAD"/>
    <w:rsid w:val="00CF0561"/>
    <w:rsid w:val="00CF265C"/>
    <w:rsid w:val="00CF79C3"/>
    <w:rsid w:val="00D0025C"/>
    <w:rsid w:val="00D00E1C"/>
    <w:rsid w:val="00D04D32"/>
    <w:rsid w:val="00D1365B"/>
    <w:rsid w:val="00D20589"/>
    <w:rsid w:val="00D27CF6"/>
    <w:rsid w:val="00D31591"/>
    <w:rsid w:val="00D34011"/>
    <w:rsid w:val="00D35515"/>
    <w:rsid w:val="00D36A42"/>
    <w:rsid w:val="00D402F5"/>
    <w:rsid w:val="00D41BBC"/>
    <w:rsid w:val="00D44844"/>
    <w:rsid w:val="00D459DF"/>
    <w:rsid w:val="00D46807"/>
    <w:rsid w:val="00D46A5B"/>
    <w:rsid w:val="00D46E96"/>
    <w:rsid w:val="00D47B89"/>
    <w:rsid w:val="00D5426B"/>
    <w:rsid w:val="00D558D9"/>
    <w:rsid w:val="00D57802"/>
    <w:rsid w:val="00D6027D"/>
    <w:rsid w:val="00D65A3A"/>
    <w:rsid w:val="00D65BEA"/>
    <w:rsid w:val="00D65D10"/>
    <w:rsid w:val="00D663D9"/>
    <w:rsid w:val="00D711B2"/>
    <w:rsid w:val="00D71762"/>
    <w:rsid w:val="00D7387D"/>
    <w:rsid w:val="00D77695"/>
    <w:rsid w:val="00D90AFD"/>
    <w:rsid w:val="00D91446"/>
    <w:rsid w:val="00D91785"/>
    <w:rsid w:val="00D928D2"/>
    <w:rsid w:val="00D92BF8"/>
    <w:rsid w:val="00DA0E99"/>
    <w:rsid w:val="00DA3404"/>
    <w:rsid w:val="00DA3866"/>
    <w:rsid w:val="00DA5E21"/>
    <w:rsid w:val="00DA6210"/>
    <w:rsid w:val="00DC25E0"/>
    <w:rsid w:val="00DC4196"/>
    <w:rsid w:val="00DD5503"/>
    <w:rsid w:val="00DE09AB"/>
    <w:rsid w:val="00DE4EF8"/>
    <w:rsid w:val="00DE6838"/>
    <w:rsid w:val="00DF0755"/>
    <w:rsid w:val="00DF4E35"/>
    <w:rsid w:val="00DF5546"/>
    <w:rsid w:val="00DF6A0A"/>
    <w:rsid w:val="00E036ED"/>
    <w:rsid w:val="00E03DF5"/>
    <w:rsid w:val="00E101B8"/>
    <w:rsid w:val="00E10EA3"/>
    <w:rsid w:val="00E136A8"/>
    <w:rsid w:val="00E137C0"/>
    <w:rsid w:val="00E13A07"/>
    <w:rsid w:val="00E15092"/>
    <w:rsid w:val="00E22053"/>
    <w:rsid w:val="00E250A8"/>
    <w:rsid w:val="00E26E91"/>
    <w:rsid w:val="00E27044"/>
    <w:rsid w:val="00E33A91"/>
    <w:rsid w:val="00E33BAA"/>
    <w:rsid w:val="00E35586"/>
    <w:rsid w:val="00E35A1C"/>
    <w:rsid w:val="00E36F4C"/>
    <w:rsid w:val="00E46E40"/>
    <w:rsid w:val="00E477E3"/>
    <w:rsid w:val="00E479A5"/>
    <w:rsid w:val="00E576F3"/>
    <w:rsid w:val="00E62F20"/>
    <w:rsid w:val="00E82A60"/>
    <w:rsid w:val="00E82DAA"/>
    <w:rsid w:val="00E836B7"/>
    <w:rsid w:val="00E84889"/>
    <w:rsid w:val="00E900BB"/>
    <w:rsid w:val="00E939A4"/>
    <w:rsid w:val="00E94D2D"/>
    <w:rsid w:val="00E95FED"/>
    <w:rsid w:val="00E965FB"/>
    <w:rsid w:val="00EA0245"/>
    <w:rsid w:val="00EA1AE6"/>
    <w:rsid w:val="00EA2927"/>
    <w:rsid w:val="00EA3C9B"/>
    <w:rsid w:val="00EA6674"/>
    <w:rsid w:val="00EA7725"/>
    <w:rsid w:val="00EB2793"/>
    <w:rsid w:val="00EB6096"/>
    <w:rsid w:val="00EB6C05"/>
    <w:rsid w:val="00EC1807"/>
    <w:rsid w:val="00EC664D"/>
    <w:rsid w:val="00ED0E85"/>
    <w:rsid w:val="00ED2335"/>
    <w:rsid w:val="00ED2F93"/>
    <w:rsid w:val="00ED31AB"/>
    <w:rsid w:val="00ED72F7"/>
    <w:rsid w:val="00EF1272"/>
    <w:rsid w:val="00F14748"/>
    <w:rsid w:val="00F40CD7"/>
    <w:rsid w:val="00F44583"/>
    <w:rsid w:val="00F47A85"/>
    <w:rsid w:val="00F5371A"/>
    <w:rsid w:val="00F65B44"/>
    <w:rsid w:val="00F668CA"/>
    <w:rsid w:val="00F70F5E"/>
    <w:rsid w:val="00F728D3"/>
    <w:rsid w:val="00F7721C"/>
    <w:rsid w:val="00F84447"/>
    <w:rsid w:val="00F84479"/>
    <w:rsid w:val="00F85A75"/>
    <w:rsid w:val="00F86DD5"/>
    <w:rsid w:val="00F87619"/>
    <w:rsid w:val="00F91AC7"/>
    <w:rsid w:val="00F91D45"/>
    <w:rsid w:val="00F92490"/>
    <w:rsid w:val="00F92EE4"/>
    <w:rsid w:val="00F97D50"/>
    <w:rsid w:val="00FA3EC7"/>
    <w:rsid w:val="00FA6CF0"/>
    <w:rsid w:val="00FB492B"/>
    <w:rsid w:val="00FB7A84"/>
    <w:rsid w:val="00FC2DC4"/>
    <w:rsid w:val="00FC304E"/>
    <w:rsid w:val="00FC68E1"/>
    <w:rsid w:val="00FD0C5C"/>
    <w:rsid w:val="00FD0FD7"/>
    <w:rsid w:val="00FD1C11"/>
    <w:rsid w:val="00FD1F51"/>
    <w:rsid w:val="00FD4706"/>
    <w:rsid w:val="00FE04D0"/>
    <w:rsid w:val="00FE057E"/>
    <w:rsid w:val="00FF0727"/>
    <w:rsid w:val="00FF341E"/>
    <w:rsid w:val="00FF37D2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link w:val="3GPPHeaderChar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aliases w:val="cap,cap Char,Caption Char,Caption Char1 Char,cap Char Char1,Caption Char Char1 Char,cap Char2"/>
    <w:basedOn w:val="a"/>
    <w:next w:val="a"/>
    <w:link w:val="Char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912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rsid w:val="00616BF7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616BF7"/>
    <w:rPr>
      <w:rFonts w:ascii="Tahoma" w:hAnsi="Tahoma" w:cs="Tahoma"/>
      <w:sz w:val="16"/>
      <w:szCs w:val="16"/>
      <w:lang w:eastAsia="ja-JP"/>
    </w:rPr>
  </w:style>
  <w:style w:type="character" w:styleId="a6">
    <w:name w:val="annotation reference"/>
    <w:uiPriority w:val="99"/>
    <w:rsid w:val="00A7001B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A7001B"/>
    <w:rPr>
      <w:sz w:val="20"/>
      <w:szCs w:val="20"/>
    </w:rPr>
  </w:style>
  <w:style w:type="character" w:customStyle="1" w:styleId="Char1">
    <w:name w:val="批注文字 Char"/>
    <w:link w:val="a7"/>
    <w:uiPriority w:val="99"/>
    <w:rsid w:val="00A7001B"/>
    <w:rPr>
      <w:lang w:eastAsia="ja-JP"/>
    </w:rPr>
  </w:style>
  <w:style w:type="paragraph" w:styleId="a8">
    <w:name w:val="annotation subject"/>
    <w:basedOn w:val="a7"/>
    <w:next w:val="a7"/>
    <w:link w:val="Char2"/>
    <w:rsid w:val="00A7001B"/>
    <w:rPr>
      <w:b/>
      <w:bCs/>
    </w:rPr>
  </w:style>
  <w:style w:type="character" w:customStyle="1" w:styleId="Char2">
    <w:name w:val="批注主题 Char"/>
    <w:link w:val="a8"/>
    <w:rsid w:val="00A7001B"/>
    <w:rPr>
      <w:b/>
      <w:bCs/>
      <w:lang w:eastAsia="ja-JP"/>
    </w:rPr>
  </w:style>
  <w:style w:type="paragraph" w:styleId="a9">
    <w:name w:val="Body Text"/>
    <w:basedOn w:val="a"/>
    <w:link w:val="Char3"/>
    <w:rsid w:val="00D0025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Char3">
    <w:name w:val="正文文本 Char"/>
    <w:link w:val="a9"/>
    <w:rsid w:val="00D0025C"/>
    <w:rPr>
      <w:rFonts w:ascii="Arial" w:eastAsia="Times New Roman" w:hAnsi="Arial"/>
      <w:lang w:val="en-GB" w:eastAsia="zh-CN"/>
    </w:rPr>
  </w:style>
  <w:style w:type="paragraph" w:styleId="aa">
    <w:name w:val="footer"/>
    <w:basedOn w:val="ab"/>
    <w:link w:val="Char4"/>
    <w:rsid w:val="00D0025C"/>
    <w:pPr>
      <w:jc w:val="center"/>
    </w:pPr>
    <w:rPr>
      <w:i/>
      <w:iCs/>
    </w:rPr>
  </w:style>
  <w:style w:type="character" w:customStyle="1" w:styleId="Char4">
    <w:name w:val="页脚 Char"/>
    <w:link w:val="aa"/>
    <w:rsid w:val="00D0025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ab">
    <w:name w:val="header"/>
    <w:link w:val="Char5"/>
    <w:rsid w:val="00D002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bCs/>
      <w:noProof/>
      <w:sz w:val="18"/>
      <w:szCs w:val="18"/>
    </w:rPr>
  </w:style>
  <w:style w:type="character" w:customStyle="1" w:styleId="Char5">
    <w:name w:val="页眉 Char"/>
    <w:link w:val="ab"/>
    <w:rsid w:val="00D0025C"/>
    <w:rPr>
      <w:rFonts w:ascii="Arial" w:eastAsia="Times New Roman" w:hAnsi="Arial"/>
      <w:b/>
      <w:bCs/>
      <w:noProof/>
      <w:sz w:val="18"/>
      <w:szCs w:val="18"/>
      <w:lang w:eastAsia="zh-CN" w:bidi="ar-SA"/>
    </w:rPr>
  </w:style>
  <w:style w:type="character" w:styleId="ac">
    <w:name w:val="page number"/>
    <w:rsid w:val="00D0025C"/>
  </w:style>
  <w:style w:type="paragraph" w:styleId="ad">
    <w:name w:val="Title"/>
    <w:basedOn w:val="a"/>
    <w:link w:val="Char6"/>
    <w:qFormat/>
    <w:rsid w:val="00D0025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Char6">
    <w:name w:val="标题 Char"/>
    <w:link w:val="ad"/>
    <w:rsid w:val="00D0025C"/>
    <w:rPr>
      <w:rFonts w:ascii="Arial" w:eastAsia="Times New Roman" w:hAnsi="Arial"/>
      <w:b/>
      <w:kern w:val="28"/>
      <w:sz w:val="32"/>
      <w:lang w:val="en-GB" w:eastAsia="zh-CN"/>
    </w:rPr>
  </w:style>
  <w:style w:type="paragraph" w:styleId="ae">
    <w:name w:val="List Paragraph"/>
    <w:basedOn w:val="a"/>
    <w:link w:val="Char7"/>
    <w:uiPriority w:val="34"/>
    <w:qFormat/>
    <w:rsid w:val="00D0025C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B1">
    <w:name w:val="B1"/>
    <w:basedOn w:val="af"/>
    <w:link w:val="B1Char1"/>
    <w:rsid w:val="00D0025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3GPPHeaderChar">
    <w:name w:val="3GPP_Header Char"/>
    <w:link w:val="3GPPHeader"/>
    <w:rsid w:val="00D0025C"/>
    <w:rPr>
      <w:b/>
      <w:sz w:val="24"/>
      <w:szCs w:val="24"/>
      <w:lang w:eastAsia="ja-JP"/>
    </w:rPr>
  </w:style>
  <w:style w:type="character" w:customStyle="1" w:styleId="B1Char1">
    <w:name w:val="B1 Char1"/>
    <w:link w:val="B1"/>
    <w:rsid w:val="00D0025C"/>
    <w:rPr>
      <w:rFonts w:ascii="Arial" w:eastAsia="Times New Roman" w:hAnsi="Arial"/>
      <w:lang w:val="en-GB"/>
    </w:rPr>
  </w:style>
  <w:style w:type="paragraph" w:styleId="af">
    <w:name w:val="List"/>
    <w:basedOn w:val="a"/>
    <w:rsid w:val="00D0025C"/>
    <w:pPr>
      <w:ind w:left="283" w:hanging="283"/>
      <w:contextualSpacing/>
    </w:pPr>
  </w:style>
  <w:style w:type="character" w:customStyle="1" w:styleId="Char7">
    <w:name w:val="列出段落 Char"/>
    <w:link w:val="ae"/>
    <w:uiPriority w:val="34"/>
    <w:locked/>
    <w:rsid w:val="007656D3"/>
    <w:rPr>
      <w:rFonts w:ascii="Arial" w:eastAsia="Times New Roman" w:hAnsi="Arial"/>
      <w:lang w:val="en-GB"/>
    </w:rPr>
  </w:style>
  <w:style w:type="paragraph" w:styleId="af0">
    <w:name w:val="Revision"/>
    <w:hidden/>
    <w:uiPriority w:val="99"/>
    <w:semiHidden/>
    <w:rsid w:val="001476A2"/>
    <w:rPr>
      <w:sz w:val="22"/>
      <w:szCs w:val="24"/>
      <w:lang w:eastAsia="ja-JP"/>
    </w:rPr>
  </w:style>
  <w:style w:type="paragraph" w:styleId="af1">
    <w:name w:val="Document Map"/>
    <w:basedOn w:val="a"/>
    <w:link w:val="Char8"/>
    <w:rsid w:val="00B2407F"/>
    <w:rPr>
      <w:rFonts w:ascii="宋体" w:eastAsia="宋体"/>
      <w:sz w:val="18"/>
      <w:szCs w:val="18"/>
    </w:rPr>
  </w:style>
  <w:style w:type="character" w:customStyle="1" w:styleId="Char8">
    <w:name w:val="文档结构图 Char"/>
    <w:link w:val="af1"/>
    <w:rsid w:val="00B2407F"/>
    <w:rPr>
      <w:rFonts w:ascii="宋体" w:eastAsia="宋体"/>
      <w:sz w:val="18"/>
      <w:szCs w:val="18"/>
      <w:lang w:eastAsia="ja-JP"/>
    </w:rPr>
  </w:style>
  <w:style w:type="character" w:customStyle="1" w:styleId="B1Zchn">
    <w:name w:val="B1 Zchn"/>
    <w:locked/>
    <w:rsid w:val="0083780F"/>
    <w:rPr>
      <w:lang w:val="en-GB" w:eastAsia="en-US"/>
    </w:rPr>
  </w:style>
  <w:style w:type="paragraph" w:styleId="90">
    <w:name w:val="toc 9"/>
    <w:basedOn w:val="80"/>
    <w:uiPriority w:val="39"/>
    <w:rsid w:val="006131E5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b/>
      <w:noProof/>
      <w:szCs w:val="20"/>
      <w:lang w:val="en-GB" w:eastAsia="en-US"/>
    </w:rPr>
  </w:style>
  <w:style w:type="paragraph" w:customStyle="1" w:styleId="ZT">
    <w:name w:val="ZT"/>
    <w:rsid w:val="006131E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80">
    <w:name w:val="toc 8"/>
    <w:basedOn w:val="a"/>
    <w:next w:val="a"/>
    <w:autoRedefine/>
    <w:rsid w:val="006131E5"/>
    <w:pPr>
      <w:ind w:leftChars="1400" w:left="2940"/>
    </w:p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3"/>
    <w:rsid w:val="00E35586"/>
    <w:rPr>
      <w:b/>
      <w:bCs/>
      <w:lang w:eastAsia="ja-JP"/>
    </w:rPr>
  </w:style>
  <w:style w:type="paragraph" w:styleId="af2">
    <w:name w:val="Normal (Web)"/>
    <w:basedOn w:val="a"/>
    <w:uiPriority w:val="99"/>
    <w:unhideWhenUsed/>
    <w:rsid w:val="00123F78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link w:val="3GPPHeaderChar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aliases w:val="cap,cap Char,Caption Char,Caption Char1 Char,cap Char Char1,Caption Char Char1 Char,cap Char2"/>
    <w:basedOn w:val="a"/>
    <w:next w:val="a"/>
    <w:link w:val="Char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912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rsid w:val="00616BF7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616BF7"/>
    <w:rPr>
      <w:rFonts w:ascii="Tahoma" w:hAnsi="Tahoma" w:cs="Tahoma"/>
      <w:sz w:val="16"/>
      <w:szCs w:val="16"/>
      <w:lang w:eastAsia="ja-JP"/>
    </w:rPr>
  </w:style>
  <w:style w:type="character" w:styleId="a6">
    <w:name w:val="annotation reference"/>
    <w:uiPriority w:val="99"/>
    <w:rsid w:val="00A7001B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A7001B"/>
    <w:rPr>
      <w:sz w:val="20"/>
      <w:szCs w:val="20"/>
    </w:rPr>
  </w:style>
  <w:style w:type="character" w:customStyle="1" w:styleId="Char1">
    <w:name w:val="批注文字 Char"/>
    <w:link w:val="a7"/>
    <w:uiPriority w:val="99"/>
    <w:rsid w:val="00A7001B"/>
    <w:rPr>
      <w:lang w:eastAsia="ja-JP"/>
    </w:rPr>
  </w:style>
  <w:style w:type="paragraph" w:styleId="a8">
    <w:name w:val="annotation subject"/>
    <w:basedOn w:val="a7"/>
    <w:next w:val="a7"/>
    <w:link w:val="Char2"/>
    <w:rsid w:val="00A7001B"/>
    <w:rPr>
      <w:b/>
      <w:bCs/>
    </w:rPr>
  </w:style>
  <w:style w:type="character" w:customStyle="1" w:styleId="Char2">
    <w:name w:val="批注主题 Char"/>
    <w:link w:val="a8"/>
    <w:rsid w:val="00A7001B"/>
    <w:rPr>
      <w:b/>
      <w:bCs/>
      <w:lang w:eastAsia="ja-JP"/>
    </w:rPr>
  </w:style>
  <w:style w:type="paragraph" w:styleId="a9">
    <w:name w:val="Body Text"/>
    <w:basedOn w:val="a"/>
    <w:link w:val="Char3"/>
    <w:rsid w:val="00D0025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Char3">
    <w:name w:val="正文文本 Char"/>
    <w:link w:val="a9"/>
    <w:rsid w:val="00D0025C"/>
    <w:rPr>
      <w:rFonts w:ascii="Arial" w:eastAsia="Times New Roman" w:hAnsi="Arial"/>
      <w:lang w:val="en-GB" w:eastAsia="zh-CN"/>
    </w:rPr>
  </w:style>
  <w:style w:type="paragraph" w:styleId="aa">
    <w:name w:val="footer"/>
    <w:basedOn w:val="ab"/>
    <w:link w:val="Char4"/>
    <w:rsid w:val="00D0025C"/>
    <w:pPr>
      <w:jc w:val="center"/>
    </w:pPr>
    <w:rPr>
      <w:i/>
      <w:iCs/>
    </w:rPr>
  </w:style>
  <w:style w:type="character" w:customStyle="1" w:styleId="Char4">
    <w:name w:val="页脚 Char"/>
    <w:link w:val="aa"/>
    <w:rsid w:val="00D0025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ab">
    <w:name w:val="header"/>
    <w:link w:val="Char5"/>
    <w:rsid w:val="00D002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bCs/>
      <w:noProof/>
      <w:sz w:val="18"/>
      <w:szCs w:val="18"/>
    </w:rPr>
  </w:style>
  <w:style w:type="character" w:customStyle="1" w:styleId="Char5">
    <w:name w:val="页眉 Char"/>
    <w:link w:val="ab"/>
    <w:rsid w:val="00D0025C"/>
    <w:rPr>
      <w:rFonts w:ascii="Arial" w:eastAsia="Times New Roman" w:hAnsi="Arial"/>
      <w:b/>
      <w:bCs/>
      <w:noProof/>
      <w:sz w:val="18"/>
      <w:szCs w:val="18"/>
      <w:lang w:eastAsia="zh-CN" w:bidi="ar-SA"/>
    </w:rPr>
  </w:style>
  <w:style w:type="character" w:styleId="ac">
    <w:name w:val="page number"/>
    <w:rsid w:val="00D0025C"/>
  </w:style>
  <w:style w:type="paragraph" w:styleId="ad">
    <w:name w:val="Title"/>
    <w:basedOn w:val="a"/>
    <w:link w:val="Char6"/>
    <w:qFormat/>
    <w:rsid w:val="00D0025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Char6">
    <w:name w:val="标题 Char"/>
    <w:link w:val="ad"/>
    <w:rsid w:val="00D0025C"/>
    <w:rPr>
      <w:rFonts w:ascii="Arial" w:eastAsia="Times New Roman" w:hAnsi="Arial"/>
      <w:b/>
      <w:kern w:val="28"/>
      <w:sz w:val="32"/>
      <w:lang w:val="en-GB" w:eastAsia="zh-CN"/>
    </w:rPr>
  </w:style>
  <w:style w:type="paragraph" w:styleId="ae">
    <w:name w:val="List Paragraph"/>
    <w:basedOn w:val="a"/>
    <w:link w:val="Char7"/>
    <w:uiPriority w:val="34"/>
    <w:qFormat/>
    <w:rsid w:val="00D0025C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B1">
    <w:name w:val="B1"/>
    <w:basedOn w:val="af"/>
    <w:link w:val="B1Char1"/>
    <w:rsid w:val="00D0025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3GPPHeaderChar">
    <w:name w:val="3GPP_Header Char"/>
    <w:link w:val="3GPPHeader"/>
    <w:rsid w:val="00D0025C"/>
    <w:rPr>
      <w:b/>
      <w:sz w:val="24"/>
      <w:szCs w:val="24"/>
      <w:lang w:eastAsia="ja-JP"/>
    </w:rPr>
  </w:style>
  <w:style w:type="character" w:customStyle="1" w:styleId="B1Char1">
    <w:name w:val="B1 Char1"/>
    <w:link w:val="B1"/>
    <w:rsid w:val="00D0025C"/>
    <w:rPr>
      <w:rFonts w:ascii="Arial" w:eastAsia="Times New Roman" w:hAnsi="Arial"/>
      <w:lang w:val="en-GB"/>
    </w:rPr>
  </w:style>
  <w:style w:type="paragraph" w:styleId="af">
    <w:name w:val="List"/>
    <w:basedOn w:val="a"/>
    <w:rsid w:val="00D0025C"/>
    <w:pPr>
      <w:ind w:left="283" w:hanging="283"/>
      <w:contextualSpacing/>
    </w:pPr>
  </w:style>
  <w:style w:type="character" w:customStyle="1" w:styleId="Char7">
    <w:name w:val="列出段落 Char"/>
    <w:link w:val="ae"/>
    <w:uiPriority w:val="34"/>
    <w:locked/>
    <w:rsid w:val="007656D3"/>
    <w:rPr>
      <w:rFonts w:ascii="Arial" w:eastAsia="Times New Roman" w:hAnsi="Arial"/>
      <w:lang w:val="en-GB"/>
    </w:rPr>
  </w:style>
  <w:style w:type="paragraph" w:styleId="af0">
    <w:name w:val="Revision"/>
    <w:hidden/>
    <w:uiPriority w:val="99"/>
    <w:semiHidden/>
    <w:rsid w:val="001476A2"/>
    <w:rPr>
      <w:sz w:val="22"/>
      <w:szCs w:val="24"/>
      <w:lang w:eastAsia="ja-JP"/>
    </w:rPr>
  </w:style>
  <w:style w:type="paragraph" w:styleId="af1">
    <w:name w:val="Document Map"/>
    <w:basedOn w:val="a"/>
    <w:link w:val="Char8"/>
    <w:rsid w:val="00B2407F"/>
    <w:rPr>
      <w:rFonts w:ascii="宋体" w:eastAsia="宋体"/>
      <w:sz w:val="18"/>
      <w:szCs w:val="18"/>
    </w:rPr>
  </w:style>
  <w:style w:type="character" w:customStyle="1" w:styleId="Char8">
    <w:name w:val="文档结构图 Char"/>
    <w:link w:val="af1"/>
    <w:rsid w:val="00B2407F"/>
    <w:rPr>
      <w:rFonts w:ascii="宋体" w:eastAsia="宋体"/>
      <w:sz w:val="18"/>
      <w:szCs w:val="18"/>
      <w:lang w:eastAsia="ja-JP"/>
    </w:rPr>
  </w:style>
  <w:style w:type="character" w:customStyle="1" w:styleId="B1Zchn">
    <w:name w:val="B1 Zchn"/>
    <w:locked/>
    <w:rsid w:val="0083780F"/>
    <w:rPr>
      <w:lang w:val="en-GB" w:eastAsia="en-US"/>
    </w:rPr>
  </w:style>
  <w:style w:type="paragraph" w:styleId="90">
    <w:name w:val="toc 9"/>
    <w:basedOn w:val="80"/>
    <w:uiPriority w:val="39"/>
    <w:rsid w:val="006131E5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b/>
      <w:noProof/>
      <w:szCs w:val="20"/>
      <w:lang w:val="en-GB" w:eastAsia="en-US"/>
    </w:rPr>
  </w:style>
  <w:style w:type="paragraph" w:customStyle="1" w:styleId="ZT">
    <w:name w:val="ZT"/>
    <w:rsid w:val="006131E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80">
    <w:name w:val="toc 8"/>
    <w:basedOn w:val="a"/>
    <w:next w:val="a"/>
    <w:autoRedefine/>
    <w:rsid w:val="006131E5"/>
    <w:pPr>
      <w:ind w:leftChars="1400" w:left="2940"/>
    </w:p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3"/>
    <w:rsid w:val="00E35586"/>
    <w:rPr>
      <w:b/>
      <w:bCs/>
      <w:lang w:eastAsia="ja-JP"/>
    </w:rPr>
  </w:style>
  <w:style w:type="paragraph" w:styleId="af2">
    <w:name w:val="Normal (Web)"/>
    <w:basedOn w:val="a"/>
    <w:uiPriority w:val="99"/>
    <w:unhideWhenUsed/>
    <w:rsid w:val="00123F78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74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05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1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9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4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99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5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yzha100\Documents\3gpp\5g-work\R2-97b\54-NR%20L2%20handling%20in%20HO\segment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RLC ReTx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Sheet1!$B$2:$B$16</c:f>
              <c:numCache>
                <c:formatCode>General</c:formatCode>
                <c:ptCount val="15"/>
                <c:pt idx="0">
                  <c:v>1.0000000000000004E-2</c:v>
                </c:pt>
                <c:pt idx="1">
                  <c:v>1.0000000000000004E-2</c:v>
                </c:pt>
                <c:pt idx="2">
                  <c:v>1.0000000000000004E-2</c:v>
                </c:pt>
                <c:pt idx="3">
                  <c:v>1.0000000000000004E-2</c:v>
                </c:pt>
                <c:pt idx="4">
                  <c:v>1.0000000000000004E-2</c:v>
                </c:pt>
                <c:pt idx="5">
                  <c:v>1.0000000000000004E-2</c:v>
                </c:pt>
                <c:pt idx="6">
                  <c:v>1.0000000000000004E-2</c:v>
                </c:pt>
                <c:pt idx="7">
                  <c:v>1.0000000000000004E-2</c:v>
                </c:pt>
                <c:pt idx="8">
                  <c:v>1.0000000000000004E-2</c:v>
                </c:pt>
                <c:pt idx="9">
                  <c:v>1.0000000000000004E-2</c:v>
                </c:pt>
                <c:pt idx="10">
                  <c:v>1.0000000000000004E-2</c:v>
                </c:pt>
                <c:pt idx="11">
                  <c:v>1.0000000000000004E-2</c:v>
                </c:pt>
                <c:pt idx="12">
                  <c:v>1.0000000000000004E-2</c:v>
                </c:pt>
                <c:pt idx="13">
                  <c:v>1.0000000000000004E-2</c:v>
                </c:pt>
                <c:pt idx="14">
                  <c:v>1.0000000000000004E-2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PDCP ReTx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Sheet1!$C$2:$C$16</c:f>
              <c:numCache>
                <c:formatCode>General</c:formatCode>
                <c:ptCount val="15"/>
                <c:pt idx="0">
                  <c:v>1.0000000000000004E-2</c:v>
                </c:pt>
                <c:pt idx="1">
                  <c:v>1.9900000000000008E-2</c:v>
                </c:pt>
                <c:pt idx="2">
                  <c:v>2.9700000000000001E-2</c:v>
                </c:pt>
                <c:pt idx="3">
                  <c:v>3.9399999999999998E-2</c:v>
                </c:pt>
                <c:pt idx="4">
                  <c:v>4.9000000000000016E-2</c:v>
                </c:pt>
                <c:pt idx="5">
                  <c:v>5.8519849999999977E-2</c:v>
                </c:pt>
                <c:pt idx="6">
                  <c:v>6.7934652000000012E-2</c:v>
                </c:pt>
                <c:pt idx="7">
                  <c:v>7.7255305572079852E-2</c:v>
                </c:pt>
                <c:pt idx="8">
                  <c:v>8.6482752516359077E-2</c:v>
                </c:pt>
                <c:pt idx="9">
                  <c:v>9.5617924991195508E-2</c:v>
                </c:pt>
                <c:pt idx="10">
                  <c:v>0.10466174574128309</c:v>
                </c:pt>
                <c:pt idx="11">
                  <c:v>0.11361512828387005</c:v>
                </c:pt>
                <c:pt idx="12">
                  <c:v>0.12247897700103202</c:v>
                </c:pt>
                <c:pt idx="13">
                  <c:v>0.13125418723102106</c:v>
                </c:pt>
                <c:pt idx="14">
                  <c:v>0.13994164535871101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5896064"/>
        <c:axId val="515007616"/>
      </c:lineChart>
      <c:catAx>
        <c:axId val="4958960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N</a:t>
                </a:r>
                <a:endParaRPr lang="en-GB" altLang="zh-CN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15007616"/>
        <c:crosses val="autoZero"/>
        <c:auto val="1"/>
        <c:lblAlgn val="ctr"/>
        <c:lblOffset val="100"/>
        <c:noMultiLvlLbl val="0"/>
      </c:catAx>
      <c:valAx>
        <c:axId val="515007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ReTx</a:t>
                </a:r>
                <a:r>
                  <a:rPr lang="zh-CN" altLang="en-US" baseline="0"/>
                  <a:t> </a:t>
                </a:r>
                <a:r>
                  <a:rPr lang="en-US" altLang="zh-CN" baseline="0"/>
                  <a:t>resource ratio</a:t>
                </a:r>
                <a:endParaRPr lang="en-GB" altLang="zh-CN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95896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C597A-B226-40AE-AB48-42B6FF243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CATT1</cp:lastModifiedBy>
  <cp:revision>2</cp:revision>
  <dcterms:created xsi:type="dcterms:W3CDTF">2018-12-03T13:28:00Z</dcterms:created>
  <dcterms:modified xsi:type="dcterms:W3CDTF">2018-12-03T13:28:00Z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(2)fN3xnYD/5/BdDZ4Q6aCafaIVSLFbaxPVQ6rRAjiG/9qY2E0CwxB1xjZBbXoplPHB9+Mm/Srd_x000d_
fV77flWsXvtYHibV3KmJqd2XVU2TIXc748zMvk5gCENOEUqJFrihqbpN/RDs1lrgOjBSXNdF_x000d_
Ucju7t+xv9XrJqntssCMj+D7FmILmrQ1lYFqcrKKB6wZ856cvjRWjpgkJIHf9axXJhNgrFEU_x000d_
L0Wy4zC9naIMMj005/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wRuTpsg7xjaWEFBW9dY3sBtKdzxXCh2DS5MGS8PLzWEeyqpRFqr6Y0_x000d_
L2K0Xv+kLQLlXh3JpdWjBD4Sakhnj4G3vLmycJCoHZyY7JKrQ9a2KsZsl6EAfHmhq0e+Dume_x000d_
9KpX0eqcaMhr9nThDKBEjqpeoIQbm0Z+OGJByjqHQj3SIXi4O9Q9sdpa8lZlkR95oQupLNim_x000d_
sDVXW/ReXwtvytQW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1488097156</vt:lpwstr>
  </property>
</Properties>
</file>