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1"/>
        <w:rPr>
          <w:rFonts w:ascii="Times New Roman" w:eastAsia="SimSun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3F0E03">
        <w:rPr>
          <w:rFonts w:ascii="Times New Roman" w:eastAsia="SimSun" w:hAnsi="Times New Roman"/>
          <w:lang w:eastAsia="zh-CN"/>
        </w:rPr>
        <w:t>7</w:t>
      </w:r>
      <w:r w:rsidR="006B1811">
        <w:rPr>
          <w:rFonts w:ascii="Times New Roman" w:eastAsia="SimSun" w:hAnsi="Times New Roman"/>
          <w:lang w:eastAsia="zh-CN"/>
        </w:rPr>
        <w:t>3</w:t>
      </w:r>
      <w:r w:rsidR="009943D0">
        <w:rPr>
          <w:rFonts w:ascii="Times New Roman" w:eastAsia="SimSun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EE5505" w:rsidRPr="00EE5505">
        <w:t>RP-161694</w:t>
      </w:r>
    </w:p>
    <w:p w:rsidR="00675C27" w:rsidRPr="00762E47" w:rsidRDefault="006B1811" w:rsidP="00675C27">
      <w:pPr>
        <w:pStyle w:val="a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New Orleans</w:t>
      </w:r>
      <w:r w:rsidR="004668D4" w:rsidRPr="004668D4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USA</w:t>
      </w:r>
      <w:r w:rsidR="004668D4" w:rsidRPr="004668D4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September</w:t>
      </w:r>
      <w:r w:rsidRPr="004668D4">
        <w:rPr>
          <w:rFonts w:ascii="Times New Roman" w:eastAsia="SimSun" w:hAnsi="Times New Roman"/>
          <w:lang w:eastAsia="zh-CN"/>
        </w:rPr>
        <w:t xml:space="preserve"> </w:t>
      </w:r>
      <w:r w:rsidR="00BD3AC7">
        <w:rPr>
          <w:rFonts w:ascii="Times New Roman" w:eastAsia="SimSun" w:hAnsi="Times New Roman"/>
          <w:lang w:eastAsia="zh-CN"/>
        </w:rPr>
        <w:t>1</w:t>
      </w:r>
      <w:r>
        <w:rPr>
          <w:rFonts w:ascii="Times New Roman" w:eastAsia="SimSun" w:hAnsi="Times New Roman"/>
          <w:lang w:eastAsia="zh-CN"/>
        </w:rPr>
        <w:t>9</w:t>
      </w:r>
      <w:r w:rsidR="004668D4" w:rsidRPr="004668D4">
        <w:rPr>
          <w:rFonts w:ascii="Times New Roman" w:eastAsia="SimSun" w:hAnsi="Times New Roman"/>
          <w:lang w:eastAsia="zh-CN"/>
        </w:rPr>
        <w:t xml:space="preserve"> - </w:t>
      </w:r>
      <w:r>
        <w:rPr>
          <w:rFonts w:ascii="Times New Roman" w:eastAsia="SimSun" w:hAnsi="Times New Roman"/>
          <w:lang w:eastAsia="zh-CN"/>
        </w:rPr>
        <w:t>22</w:t>
      </w:r>
      <w:r w:rsidR="004668D4" w:rsidRPr="004668D4">
        <w:rPr>
          <w:rFonts w:ascii="Times New Roman" w:eastAsia="SimSun" w:hAnsi="Times New Roman"/>
          <w:lang w:eastAsia="zh-CN"/>
        </w:rPr>
        <w:t>, 2016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62E47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</w:p>
    <w:p w:rsidR="00675C27" w:rsidRPr="00C70479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proofErr w:type="spellStart"/>
      <w:r w:rsidR="00EE5505" w:rsidRPr="00EE5505">
        <w:rPr>
          <w:rFonts w:eastAsiaTheme="minorEastAsia"/>
          <w:sz w:val="22"/>
          <w:lang w:eastAsia="zh-CN"/>
        </w:rPr>
        <w:t>pCR</w:t>
      </w:r>
      <w:proofErr w:type="spellEnd"/>
      <w:r w:rsidR="00EE5505" w:rsidRPr="00EE5505">
        <w:rPr>
          <w:rFonts w:eastAsiaTheme="minorEastAsia"/>
          <w:sz w:val="22"/>
          <w:lang w:eastAsia="zh-CN"/>
        </w:rPr>
        <w:t xml:space="preserve"> on eMBMS requirements</w:t>
      </w:r>
    </w:p>
    <w:p w:rsidR="00675C27" w:rsidRPr="0033590D" w:rsidRDefault="00675C27" w:rsidP="00675C27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EE5505">
        <w:rPr>
          <w:rFonts w:eastAsia="SimSun"/>
          <w:sz w:val="22"/>
          <w:lang w:eastAsia="zh-CN"/>
        </w:rPr>
        <w:t>9.2.1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9D5C88">
        <w:rPr>
          <w:rFonts w:eastAsia="SimSun" w:hint="eastAsia"/>
          <w:sz w:val="22"/>
          <w:lang w:eastAsia="zh-CN"/>
        </w:rPr>
        <w:t>Discussion</w:t>
      </w:r>
      <w:r w:rsidR="003F0E03">
        <w:rPr>
          <w:rFonts w:eastAsia="SimSun"/>
          <w:sz w:val="22"/>
          <w:lang w:eastAsia="zh-CN"/>
        </w:rPr>
        <w:t>/Decision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B100E3" w:rsidRDefault="00CF2870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At RAN#7</w:t>
      </w:r>
      <w:r w:rsidR="006B1811"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meeting in </w:t>
      </w:r>
      <w:r w:rsidR="006B1811">
        <w:rPr>
          <w:rFonts w:eastAsia="SimSun"/>
          <w:lang w:eastAsia="zh-CN"/>
        </w:rPr>
        <w:t>June</w:t>
      </w:r>
      <w:r w:rsidR="006B181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2016, </w:t>
      </w:r>
      <w:r w:rsidR="00C70479">
        <w:rPr>
          <w:rFonts w:eastAsia="SimSun" w:hint="eastAsia"/>
          <w:lang w:eastAsia="zh-CN"/>
        </w:rPr>
        <w:t xml:space="preserve">TR38.913 was further </w:t>
      </w:r>
      <w:r w:rsidR="00C70479">
        <w:rPr>
          <w:rFonts w:eastAsia="SimSun"/>
          <w:lang w:eastAsia="zh-CN"/>
        </w:rPr>
        <w:t>developed</w:t>
      </w:r>
      <w:r w:rsidR="00C70479">
        <w:rPr>
          <w:rFonts w:eastAsia="SimSun" w:hint="eastAsia"/>
          <w:lang w:eastAsia="zh-CN"/>
        </w:rPr>
        <w:t>, and v</w:t>
      </w:r>
      <w:r w:rsidR="00EE5505">
        <w:rPr>
          <w:rFonts w:eastAsia="SimSun"/>
          <w:lang w:eastAsia="zh-CN"/>
        </w:rPr>
        <w:t>0</w:t>
      </w:r>
      <w:r w:rsidR="006B1811">
        <w:rPr>
          <w:rFonts w:eastAsia="SimSun"/>
          <w:lang w:eastAsia="zh-CN"/>
        </w:rPr>
        <w:t>.</w:t>
      </w:r>
      <w:r w:rsidR="00EE5505">
        <w:rPr>
          <w:rFonts w:eastAsia="SimSun"/>
          <w:lang w:eastAsia="zh-CN"/>
        </w:rPr>
        <w:t>4</w:t>
      </w:r>
      <w:r w:rsidR="006B1811">
        <w:rPr>
          <w:rFonts w:eastAsia="SimSun"/>
          <w:lang w:eastAsia="zh-CN"/>
        </w:rPr>
        <w:t>.</w:t>
      </w:r>
      <w:r w:rsidR="00EE5505">
        <w:rPr>
          <w:rFonts w:eastAsia="SimSun"/>
          <w:lang w:eastAsia="zh-CN"/>
        </w:rPr>
        <w:t>0</w:t>
      </w:r>
      <w:r w:rsidR="00C70479">
        <w:rPr>
          <w:rFonts w:eastAsia="SimSun" w:hint="eastAsia"/>
          <w:lang w:eastAsia="zh-CN"/>
        </w:rPr>
        <w:t xml:space="preserve"> was </w:t>
      </w:r>
      <w:proofErr w:type="gramStart"/>
      <w:r w:rsidR="00C70479">
        <w:rPr>
          <w:rFonts w:eastAsia="SimSun" w:hint="eastAsia"/>
          <w:lang w:eastAsia="zh-CN"/>
        </w:rPr>
        <w:t>generated</w:t>
      </w:r>
      <w:r w:rsidR="00B100E3">
        <w:rPr>
          <w:rFonts w:eastAsia="SimSun" w:hint="eastAsia"/>
          <w:lang w:eastAsia="zh-CN"/>
        </w:rPr>
        <w:t xml:space="preserve"> </w:t>
      </w:r>
      <w:r w:rsidR="00C70479">
        <w:rPr>
          <w:rFonts w:eastAsia="SimSun" w:hint="eastAsia"/>
          <w:lang w:eastAsia="zh-CN"/>
        </w:rPr>
        <w:t>.</w:t>
      </w:r>
      <w:proofErr w:type="gramEnd"/>
      <w:r w:rsidR="00C70479">
        <w:rPr>
          <w:rFonts w:eastAsia="SimSun" w:hint="eastAsia"/>
          <w:lang w:eastAsia="zh-CN"/>
        </w:rPr>
        <w:t xml:space="preserve"> </w:t>
      </w:r>
      <w:r w:rsidR="00B100E3">
        <w:rPr>
          <w:rFonts w:eastAsia="SimSun" w:hint="eastAsia"/>
          <w:lang w:eastAsia="zh-CN"/>
        </w:rPr>
        <w:t>However, there are still some blank sections that need to be addressed</w:t>
      </w:r>
      <w:r>
        <w:rPr>
          <w:rFonts w:eastAsia="SimSun" w:hint="eastAsia"/>
          <w:lang w:eastAsia="zh-CN"/>
        </w:rPr>
        <w:t>.</w:t>
      </w:r>
    </w:p>
    <w:p w:rsidR="005557DE" w:rsidRDefault="00B100E3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text proposals for </w:t>
      </w:r>
      <w:r w:rsidR="006B1811">
        <w:t xml:space="preserve">empty section "9.1 </w:t>
      </w:r>
      <w:r w:rsidR="006B1811" w:rsidRPr="00393693">
        <w:t>Multimedia Broadcast/Multicast Service</w:t>
      </w:r>
      <w:r w:rsidR="006B1811">
        <w:t>" is provided below.</w:t>
      </w:r>
    </w:p>
    <w:p w:rsidR="004D3C5B" w:rsidRDefault="002052D8" w:rsidP="004D3C5B">
      <w:pPr>
        <w:jc w:val="center"/>
        <w:rPr>
          <w:rFonts w:eastAsia="SimSun"/>
          <w:b/>
          <w:sz w:val="24"/>
          <w:lang w:val="fr-FR" w:eastAsia="zh-CN"/>
        </w:rPr>
      </w:pPr>
      <w:r>
        <w:rPr>
          <w:rFonts w:eastAsiaTheme="minorEastAsia"/>
          <w:lang w:val="en-US" w:eastAsia="zh-CN"/>
        </w:rPr>
        <w:br w:type="page"/>
      </w:r>
      <w:proofErr w:type="spellStart"/>
      <w:r w:rsidR="004D3C5B" w:rsidRPr="004A3788">
        <w:rPr>
          <w:rFonts w:eastAsia="SimSun" w:hint="eastAsia"/>
          <w:b/>
          <w:sz w:val="24"/>
          <w:lang w:val="fr-FR" w:eastAsia="zh-CN"/>
        </w:rPr>
        <w:lastRenderedPageBreak/>
        <w:t>Text</w:t>
      </w:r>
      <w:proofErr w:type="spellEnd"/>
      <w:r w:rsidR="004D3C5B" w:rsidRPr="004A3788">
        <w:rPr>
          <w:rFonts w:eastAsia="SimSun" w:hint="eastAsia"/>
          <w:b/>
          <w:sz w:val="24"/>
          <w:lang w:val="fr-FR" w:eastAsia="zh-CN"/>
        </w:rPr>
        <w:t xml:space="preserve"> </w:t>
      </w:r>
      <w:proofErr w:type="spellStart"/>
      <w:r w:rsidR="004D3C5B" w:rsidRPr="004A3788">
        <w:rPr>
          <w:rFonts w:eastAsia="SimSun" w:hint="eastAsia"/>
          <w:b/>
          <w:sz w:val="24"/>
          <w:lang w:val="fr-FR" w:eastAsia="zh-CN"/>
        </w:rPr>
        <w:t>proposal</w:t>
      </w:r>
      <w:proofErr w:type="spellEnd"/>
      <w:r w:rsidR="004D3C5B" w:rsidRPr="004A3788">
        <w:rPr>
          <w:rFonts w:eastAsia="SimSun" w:hint="eastAsia"/>
          <w:b/>
          <w:sz w:val="24"/>
          <w:lang w:val="fr-FR" w:eastAsia="zh-CN"/>
        </w:rPr>
        <w:t xml:space="preserve"> to TR</w:t>
      </w:r>
      <w:r w:rsidR="004D3C5B">
        <w:rPr>
          <w:rFonts w:eastAsia="SimSun" w:hint="eastAsia"/>
          <w:b/>
          <w:sz w:val="24"/>
          <w:lang w:val="fr-FR" w:eastAsia="zh-CN"/>
        </w:rPr>
        <w:t>38.913</w:t>
      </w:r>
    </w:p>
    <w:p w:rsidR="00D65D2B" w:rsidRPr="006F143E" w:rsidRDefault="00D65D2B" w:rsidP="00FF1329">
      <w:pPr>
        <w:pStyle w:val="Heading1"/>
        <w:numPr>
          <w:ilvl w:val="0"/>
          <w:numId w:val="0"/>
        </w:numPr>
        <w:ind w:left="1134" w:hanging="1134"/>
        <w:rPr>
          <w:lang w:eastAsia="zh-CN"/>
        </w:rPr>
      </w:pPr>
      <w:bookmarkStart w:id="4" w:name="_Toc446354205"/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ab/>
      </w:r>
      <w:r w:rsidR="00FB429F" w:rsidRPr="00FF1329">
        <w:rPr>
          <w:rFonts w:hint="eastAsia"/>
          <w:lang w:eastAsia="zh-CN"/>
        </w:rPr>
        <w:tab/>
      </w:r>
      <w:r w:rsidR="00FB429F" w:rsidRPr="00FF1329">
        <w:rPr>
          <w:rFonts w:hint="eastAsia"/>
          <w:lang w:eastAsia="zh-CN"/>
        </w:rPr>
        <w:tab/>
      </w:r>
      <w:r w:rsidRPr="006F143E">
        <w:rPr>
          <w:rFonts w:hint="eastAsia"/>
          <w:lang w:eastAsia="zh-CN"/>
        </w:rPr>
        <w:t>Supplementary-Service related requirements</w:t>
      </w:r>
      <w:bookmarkEnd w:id="4"/>
    </w:p>
    <w:p w:rsidR="00D65D2B" w:rsidRDefault="00D65D2B" w:rsidP="00FF1329">
      <w:pPr>
        <w:pStyle w:val="Heading2"/>
        <w:numPr>
          <w:ilvl w:val="0"/>
          <w:numId w:val="0"/>
        </w:numPr>
        <w:spacing w:after="240"/>
        <w:ind w:left="1418" w:hangingChars="443" w:hanging="1418"/>
        <w:rPr>
          <w:rFonts w:eastAsiaTheme="minorEastAsia"/>
          <w:lang w:eastAsia="zh-CN"/>
        </w:rPr>
      </w:pPr>
      <w:bookmarkStart w:id="5" w:name="_Toc446354206"/>
      <w:r>
        <w:rPr>
          <w:rFonts w:hint="eastAsia"/>
          <w:lang w:eastAsia="zh-CN"/>
        </w:rPr>
        <w:t>9</w:t>
      </w:r>
      <w:r>
        <w:rPr>
          <w:rFonts w:eastAsia="MS Mincho"/>
        </w:rPr>
        <w:t>.</w:t>
      </w:r>
      <w:r>
        <w:rPr>
          <w:rFonts w:hint="eastAsia"/>
          <w:lang w:eastAsia="zh-CN"/>
        </w:rPr>
        <w:t>1</w:t>
      </w:r>
      <w:r w:rsidRPr="00404825">
        <w:rPr>
          <w:rFonts w:eastAsia="MS Mincho"/>
        </w:rPr>
        <w:tab/>
      </w:r>
      <w:r w:rsidR="00FB429F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Multimedia Broadcast/Multicast Service</w:t>
      </w:r>
      <w:bookmarkEnd w:id="5"/>
    </w:p>
    <w:p w:rsidR="00820D0A" w:rsidRDefault="00820D0A" w:rsidP="00820D0A">
      <w:pPr>
        <w:jc w:val="both"/>
      </w:pPr>
      <w:r>
        <w:t>The RAN design for Multimedia Broadcast/Multicast Service shall fulfil the following requirements:</w:t>
      </w:r>
    </w:p>
    <w:p w:rsidR="00EF0D71" w:rsidRDefault="006B1811">
      <w:pPr>
        <w:pStyle w:val="B1"/>
        <w:numPr>
          <w:ilvl w:val="0"/>
          <w:numId w:val="41"/>
        </w:numPr>
      </w:pPr>
      <w:r>
        <w:t>The new RAT shall s</w:t>
      </w:r>
      <w:r w:rsidRPr="008B546A">
        <w:t xml:space="preserve">upport </w:t>
      </w:r>
      <w:r w:rsidR="008B546A" w:rsidRPr="008B546A">
        <w:t>existing Multicast/Broadcast services (e.g. download, streaming, group communication, TV, etc.) and new services (e.g. V2X</w:t>
      </w:r>
      <w:r>
        <w:t>, etc</w:t>
      </w:r>
      <w:r w:rsidR="008B546A" w:rsidRPr="008B546A">
        <w:t>).</w:t>
      </w:r>
    </w:p>
    <w:p w:rsidR="00820D0A" w:rsidRDefault="006B1811" w:rsidP="004F68FD">
      <w:pPr>
        <w:pStyle w:val="B1"/>
        <w:numPr>
          <w:ilvl w:val="0"/>
          <w:numId w:val="41"/>
        </w:numPr>
      </w:pPr>
      <w:r>
        <w:rPr>
          <w:lang w:eastAsia="zh-CN"/>
        </w:rPr>
        <w:t>The new RAT shall s</w:t>
      </w:r>
      <w:r w:rsidRPr="00820D0A">
        <w:t xml:space="preserve">upport </w:t>
      </w:r>
      <w:r w:rsidR="00820D0A" w:rsidRPr="00820D0A">
        <w:t>of dynamic adjustment of Broadcast/Multicast area based on e.g. user distribution</w:t>
      </w:r>
    </w:p>
    <w:p w:rsidR="00EF0D71" w:rsidRDefault="008B546A">
      <w:pPr>
        <w:pStyle w:val="B1"/>
        <w:numPr>
          <w:ilvl w:val="0"/>
          <w:numId w:val="41"/>
        </w:numPr>
      </w:pPr>
      <w:r w:rsidRPr="008B546A">
        <w:t xml:space="preserve">The </w:t>
      </w:r>
      <w:r w:rsidR="006B1811">
        <w:t>New RAT</w:t>
      </w:r>
      <w:r w:rsidR="006B1811" w:rsidRPr="008B546A">
        <w:t xml:space="preserve"> </w:t>
      </w:r>
      <w:r w:rsidRPr="008B546A">
        <w:t xml:space="preserve">shall support concurrent delivery of both unicast and Multicast/Broadcast services to the users. </w:t>
      </w:r>
    </w:p>
    <w:p w:rsidR="00820D0A" w:rsidRPr="00820D0A" w:rsidRDefault="006B1811" w:rsidP="004F68FD">
      <w:pPr>
        <w:pStyle w:val="B1"/>
        <w:numPr>
          <w:ilvl w:val="0"/>
          <w:numId w:val="41"/>
        </w:numPr>
      </w:pPr>
      <w:r>
        <w:rPr>
          <w:lang w:eastAsia="zh-CN"/>
        </w:rPr>
        <w:t>The new RAT shall s</w:t>
      </w:r>
      <w:r w:rsidRPr="00820D0A">
        <w:t xml:space="preserve">upport </w:t>
      </w:r>
      <w:r w:rsidR="00820D0A" w:rsidRPr="00820D0A">
        <w:t xml:space="preserve">efficient multiplexing with </w:t>
      </w:r>
      <w:proofErr w:type="spellStart"/>
      <w:r w:rsidR="00820D0A" w:rsidRPr="00820D0A">
        <w:t>unicast</w:t>
      </w:r>
      <w:proofErr w:type="spellEnd"/>
      <w:r w:rsidR="00820D0A" w:rsidRPr="00820D0A">
        <w:t xml:space="preserve"> transmissions in at least frequency domain and time domain</w:t>
      </w:r>
    </w:p>
    <w:p w:rsidR="006B1811" w:rsidRPr="006B1811" w:rsidRDefault="006B1811" w:rsidP="006B1811">
      <w:pPr>
        <w:pStyle w:val="B1"/>
        <w:numPr>
          <w:ilvl w:val="0"/>
          <w:numId w:val="41"/>
        </w:numPr>
      </w:pPr>
      <w:r w:rsidRPr="006B1811">
        <w:t xml:space="preserve">The new RAT shall support dynamic resource allocation between Multicast/Broadcast and </w:t>
      </w:r>
      <w:proofErr w:type="spellStart"/>
      <w:r w:rsidRPr="006B1811">
        <w:t>unicast</w:t>
      </w:r>
      <w:proofErr w:type="spellEnd"/>
      <w:r w:rsidRPr="006B1811">
        <w:t>; the new RAT shall support allocating of up to 100% of DL resources for Multicast/Broadcast.</w:t>
      </w:r>
    </w:p>
    <w:p w:rsidR="006B1811" w:rsidRPr="006B1811" w:rsidRDefault="006B1811" w:rsidP="004F68FD">
      <w:pPr>
        <w:pStyle w:val="B1"/>
        <w:numPr>
          <w:ilvl w:val="0"/>
          <w:numId w:val="41"/>
        </w:numPr>
      </w:pPr>
      <w:r w:rsidRPr="006B1811">
        <w:t xml:space="preserve">The new RAT </w:t>
      </w:r>
      <w:r>
        <w:t>shall</w:t>
      </w:r>
      <w:r w:rsidRPr="006B1811">
        <w:t xml:space="preserve"> support Multicast/Broadcast network sharing between multiple participating MNO</w:t>
      </w:r>
      <w:r>
        <w:t>s.</w:t>
      </w:r>
      <w:r w:rsidRPr="006B1811">
        <w:t xml:space="preserve"> </w:t>
      </w:r>
    </w:p>
    <w:p w:rsidR="00503E19" w:rsidRPr="00820D0A" w:rsidRDefault="00503E19" w:rsidP="004F68FD">
      <w:pPr>
        <w:pStyle w:val="B1"/>
        <w:numPr>
          <w:ilvl w:val="0"/>
          <w:numId w:val="41"/>
        </w:numPr>
      </w:pPr>
      <w:r w:rsidRPr="00503E19">
        <w:t xml:space="preserve">The </w:t>
      </w:r>
      <w:r w:rsidR="006B1811">
        <w:t>new RAT</w:t>
      </w:r>
      <w:r w:rsidR="006B1811" w:rsidRPr="00503E19">
        <w:t xml:space="preserve"> </w:t>
      </w:r>
      <w:r w:rsidRPr="00503E19">
        <w:t>shall make it possible to cover</w:t>
      </w:r>
      <w:r w:rsidR="006B1811">
        <w:t xml:space="preserve"> </w:t>
      </w:r>
      <w:r w:rsidRPr="00503E19">
        <w:t>large geographical areas in SFN mode with network synchronisation, and shall allow cell radii of up to</w:t>
      </w:r>
      <w:r w:rsidR="006B1811">
        <w:t>100</w:t>
      </w:r>
      <w:r w:rsidR="00EE5505">
        <w:t xml:space="preserve"> </w:t>
      </w:r>
      <w:r w:rsidR="006B1811" w:rsidRPr="00503E19">
        <w:t>km</w:t>
      </w:r>
      <w:r w:rsidRPr="00503E19">
        <w:t xml:space="preserve"> if required to facilitate that objective</w:t>
      </w:r>
      <w:r w:rsidR="00EE5505">
        <w:t>.</w:t>
      </w:r>
    </w:p>
    <w:p w:rsidR="006B1811" w:rsidRPr="006B1811" w:rsidRDefault="006B1811" w:rsidP="006B1811">
      <w:pPr>
        <w:pStyle w:val="B1"/>
        <w:numPr>
          <w:ilvl w:val="0"/>
          <w:numId w:val="41"/>
        </w:numPr>
      </w:pPr>
      <w:r w:rsidRPr="006B1811">
        <w:t>The new RAT shall support Multicast/Broadcast services for mMTC devices.</w:t>
      </w:r>
    </w:p>
    <w:p w:rsidR="006B1811" w:rsidRPr="006B1811" w:rsidRDefault="006B1811" w:rsidP="006B1811">
      <w:pPr>
        <w:pStyle w:val="B1"/>
        <w:numPr>
          <w:ilvl w:val="0"/>
          <w:numId w:val="41"/>
        </w:numPr>
      </w:pPr>
      <w:r w:rsidRPr="006B1811">
        <w:t>The new RAT shall support Multicast/Broadcast services for fixed, portable and mobile UEs. Mobility up to 250 km/h shall be supported.</w:t>
      </w:r>
    </w:p>
    <w:p w:rsidR="00EF0D71" w:rsidRDefault="00503E19">
      <w:pPr>
        <w:pStyle w:val="B1"/>
        <w:numPr>
          <w:ilvl w:val="0"/>
          <w:numId w:val="41"/>
        </w:numPr>
      </w:pPr>
      <w:r>
        <w:t>L</w:t>
      </w:r>
      <w:r w:rsidR="008B546A" w:rsidRPr="008B546A">
        <w:t>everage multi-antenna (e.g. MIMO) capabilities to improve Multicast/Broadcast capacity and reliability.</w:t>
      </w:r>
    </w:p>
    <w:p w:rsidR="00503E19" w:rsidRPr="00820D0A" w:rsidRDefault="00DF0B54" w:rsidP="00DF0B54">
      <w:pPr>
        <w:pStyle w:val="B1"/>
        <w:ind w:left="704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-------------------------------------------------------------------------------------------------------------------------------</w:t>
      </w:r>
    </w:p>
    <w:p w:rsidR="008E1749" w:rsidRPr="004D3C5B" w:rsidRDefault="008E1749" w:rsidP="008E1749">
      <w:pPr>
        <w:rPr>
          <w:rFonts w:eastAsiaTheme="minorEastAsia"/>
          <w:lang w:val="fr-FR" w:eastAsia="zh-CN"/>
        </w:rPr>
      </w:pPr>
    </w:p>
    <w:sectPr w:rsidR="008E1749" w:rsidRPr="004D3C5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D3B" w:rsidRDefault="00945D3B">
      <w:r>
        <w:separator/>
      </w:r>
    </w:p>
  </w:endnote>
  <w:endnote w:type="continuationSeparator" w:id="0">
    <w:p w:rsidR="00945D3B" w:rsidRDefault="00945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D3B" w:rsidRDefault="00945D3B">
      <w:r>
        <w:separator/>
      </w:r>
    </w:p>
  </w:footnote>
  <w:footnote w:type="continuationSeparator" w:id="0">
    <w:p w:rsidR="00945D3B" w:rsidRDefault="00945D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566E5C"/>
    <w:multiLevelType w:val="hybridMultilevel"/>
    <w:tmpl w:val="02B095E8"/>
    <w:lvl w:ilvl="0" w:tplc="7E2279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B1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618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4FF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F62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A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4FC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45D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42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2BD55719"/>
    <w:multiLevelType w:val="hybridMultilevel"/>
    <w:tmpl w:val="3066290E"/>
    <w:lvl w:ilvl="0" w:tplc="54D28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89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72C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4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60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5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0F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769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06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A7F6AB2"/>
    <w:multiLevelType w:val="hybridMultilevel"/>
    <w:tmpl w:val="1D7ED66E"/>
    <w:lvl w:ilvl="0" w:tplc="EC3EC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04376">
      <w:start w:val="24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062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AB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B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6D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E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21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A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>
    <w:nsid w:val="4C995627"/>
    <w:multiLevelType w:val="hybridMultilevel"/>
    <w:tmpl w:val="93582CA2"/>
    <w:lvl w:ilvl="0" w:tplc="537E915A">
      <w:start w:val="2"/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25A0774"/>
    <w:multiLevelType w:val="hybridMultilevel"/>
    <w:tmpl w:val="1BF4D4A0"/>
    <w:lvl w:ilvl="0" w:tplc="8A767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AC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67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6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09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CA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A6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6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8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0A51F1"/>
    <w:multiLevelType w:val="hybridMultilevel"/>
    <w:tmpl w:val="BCFEDAFE"/>
    <w:lvl w:ilvl="0" w:tplc="34E0DA3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342160D"/>
    <w:multiLevelType w:val="hybridMultilevel"/>
    <w:tmpl w:val="63B2FB88"/>
    <w:lvl w:ilvl="0" w:tplc="35E4B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69A3C">
      <w:start w:val="19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25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B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E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2E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D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9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EE4661"/>
    <w:multiLevelType w:val="hybridMultilevel"/>
    <w:tmpl w:val="5E1E295A"/>
    <w:lvl w:ilvl="0" w:tplc="8EF6FE34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14"/>
  </w:num>
  <w:num w:numId="42">
    <w:abstractNumId w:val="11"/>
  </w:num>
  <w:num w:numId="43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0B8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6C41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31B8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0A95"/>
    <w:rsid w:val="000C28E8"/>
    <w:rsid w:val="000C2AFA"/>
    <w:rsid w:val="000C2EF7"/>
    <w:rsid w:val="000C322C"/>
    <w:rsid w:val="000C35DF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1D42"/>
    <w:rsid w:val="001625A7"/>
    <w:rsid w:val="00162C66"/>
    <w:rsid w:val="001630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4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5E5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52D8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30C1"/>
    <w:rsid w:val="002B45A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5554"/>
    <w:rsid w:val="003157EA"/>
    <w:rsid w:val="00315C82"/>
    <w:rsid w:val="00315DC8"/>
    <w:rsid w:val="003163E2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4F90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90D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5D1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662"/>
    <w:rsid w:val="003A5767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22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D725E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45FC0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4B5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0E0B"/>
    <w:rsid w:val="004D3656"/>
    <w:rsid w:val="004D3ADB"/>
    <w:rsid w:val="004D3C23"/>
    <w:rsid w:val="004D3C5B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8FD"/>
    <w:rsid w:val="004F6E37"/>
    <w:rsid w:val="0050101A"/>
    <w:rsid w:val="00501A5B"/>
    <w:rsid w:val="00502279"/>
    <w:rsid w:val="00502710"/>
    <w:rsid w:val="00502C94"/>
    <w:rsid w:val="00503307"/>
    <w:rsid w:val="00503D5E"/>
    <w:rsid w:val="00503E19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41C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642"/>
    <w:rsid w:val="005F4E00"/>
    <w:rsid w:val="005F5A62"/>
    <w:rsid w:val="005F6B1E"/>
    <w:rsid w:val="005F6E26"/>
    <w:rsid w:val="005F75A0"/>
    <w:rsid w:val="006010A4"/>
    <w:rsid w:val="00602D78"/>
    <w:rsid w:val="00602EE2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25A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54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BF0"/>
    <w:rsid w:val="00696F88"/>
    <w:rsid w:val="0069733E"/>
    <w:rsid w:val="006977CC"/>
    <w:rsid w:val="006A1830"/>
    <w:rsid w:val="006A195B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6237"/>
    <w:rsid w:val="006A7836"/>
    <w:rsid w:val="006B06D5"/>
    <w:rsid w:val="006B1811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5D2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37DD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5741D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0D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0F3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91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D0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1D8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546A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272"/>
    <w:rsid w:val="008D5764"/>
    <w:rsid w:val="008D5A1C"/>
    <w:rsid w:val="008D7410"/>
    <w:rsid w:val="008E01E5"/>
    <w:rsid w:val="008E07B3"/>
    <w:rsid w:val="008E1309"/>
    <w:rsid w:val="008E1749"/>
    <w:rsid w:val="008E18F2"/>
    <w:rsid w:val="008E1D5A"/>
    <w:rsid w:val="008E25EB"/>
    <w:rsid w:val="008E2662"/>
    <w:rsid w:val="008E3975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5B6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2FB0"/>
    <w:rsid w:val="009435E6"/>
    <w:rsid w:val="00944791"/>
    <w:rsid w:val="00945D3B"/>
    <w:rsid w:val="0094624D"/>
    <w:rsid w:val="00950D30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05A"/>
    <w:rsid w:val="009C23C5"/>
    <w:rsid w:val="009C2445"/>
    <w:rsid w:val="009C295D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28A7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C27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35C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37C9"/>
    <w:rsid w:val="00AF4FB6"/>
    <w:rsid w:val="00AF5B11"/>
    <w:rsid w:val="00AF5DAA"/>
    <w:rsid w:val="00AF692E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0E3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67770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251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1F7C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C7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601"/>
    <w:rsid w:val="00C06DF4"/>
    <w:rsid w:val="00C0734C"/>
    <w:rsid w:val="00C0739D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247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596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479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70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70"/>
    <w:rsid w:val="00D017E5"/>
    <w:rsid w:val="00D027FD"/>
    <w:rsid w:val="00D02F19"/>
    <w:rsid w:val="00D03014"/>
    <w:rsid w:val="00D03201"/>
    <w:rsid w:val="00D03243"/>
    <w:rsid w:val="00D03D69"/>
    <w:rsid w:val="00D04124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31"/>
    <w:rsid w:val="00D23C52"/>
    <w:rsid w:val="00D26A8F"/>
    <w:rsid w:val="00D26E94"/>
    <w:rsid w:val="00D27340"/>
    <w:rsid w:val="00D27AF6"/>
    <w:rsid w:val="00D302B5"/>
    <w:rsid w:val="00D30308"/>
    <w:rsid w:val="00D3085D"/>
    <w:rsid w:val="00D31813"/>
    <w:rsid w:val="00D31AEA"/>
    <w:rsid w:val="00D328AB"/>
    <w:rsid w:val="00D33347"/>
    <w:rsid w:val="00D33F19"/>
    <w:rsid w:val="00D34AF5"/>
    <w:rsid w:val="00D35825"/>
    <w:rsid w:val="00D35EF1"/>
    <w:rsid w:val="00D36495"/>
    <w:rsid w:val="00D37E78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1EB8"/>
    <w:rsid w:val="00D628A0"/>
    <w:rsid w:val="00D63556"/>
    <w:rsid w:val="00D63FD8"/>
    <w:rsid w:val="00D6487E"/>
    <w:rsid w:val="00D65443"/>
    <w:rsid w:val="00D65D2B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911BE"/>
    <w:rsid w:val="00D928B1"/>
    <w:rsid w:val="00D9370A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2777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B54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3F8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97C33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3FA"/>
    <w:rsid w:val="00EC444E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505"/>
    <w:rsid w:val="00EE57BF"/>
    <w:rsid w:val="00EE6F65"/>
    <w:rsid w:val="00EE716D"/>
    <w:rsid w:val="00EE7666"/>
    <w:rsid w:val="00EF0454"/>
    <w:rsid w:val="00EF0D71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21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277"/>
    <w:rsid w:val="00F21A4C"/>
    <w:rsid w:val="00F21C39"/>
    <w:rsid w:val="00F21E53"/>
    <w:rsid w:val="00F227BC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1720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388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0AF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5DAC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7B7"/>
    <w:rsid w:val="00FB0E0B"/>
    <w:rsid w:val="00FB2358"/>
    <w:rsid w:val="00FB3A2B"/>
    <w:rsid w:val="00FB3EAF"/>
    <w:rsid w:val="00FB3F04"/>
    <w:rsid w:val="00FB429F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1329"/>
    <w:rsid w:val="00FF226E"/>
    <w:rsid w:val="00FF2EA9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163E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63E2"/>
    <w:pPr>
      <w:spacing w:before="120" w:after="120"/>
    </w:pPr>
    <w:rPr>
      <w:b/>
    </w:rPr>
  </w:style>
  <w:style w:type="character" w:styleId="Hyperlink">
    <w:name w:val="Hyperlink"/>
    <w:basedOn w:val="DefaultParagraphFont"/>
    <w:semiHidden/>
    <w:rsid w:val="003163E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163E2"/>
    <w:rPr>
      <w:color w:val="800080"/>
      <w:u w:val="single"/>
    </w:rPr>
  </w:style>
  <w:style w:type="paragraph" w:styleId="DocumentMap">
    <w:name w:val="Document Map"/>
    <w:basedOn w:val="Normal"/>
    <w:semiHidden/>
    <w:rsid w:val="003163E2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3163E2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163E2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3163E2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3163E2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3163E2"/>
    <w:rPr>
      <w:i/>
    </w:rPr>
  </w:style>
  <w:style w:type="paragraph" w:styleId="BodyTextIndent3">
    <w:name w:val="Body Text Indent 3"/>
    <w:basedOn w:val="Normal"/>
    <w:semiHidden/>
    <w:rsid w:val="003163E2"/>
    <w:pPr>
      <w:ind w:left="1080"/>
    </w:pPr>
  </w:style>
  <w:style w:type="paragraph" w:styleId="CommentText">
    <w:name w:val="annotation text"/>
    <w:basedOn w:val="Normal"/>
    <w:semiHidden/>
    <w:rsid w:val="003163E2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3163E2"/>
  </w:style>
  <w:style w:type="paragraph" w:styleId="BodyText3">
    <w:name w:val="Body Text 3"/>
    <w:basedOn w:val="Normal"/>
    <w:semiHidden/>
    <w:rsid w:val="003163E2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3163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F05021"/>
    <w:p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9E28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503E19"/>
    <w:pPr>
      <w:ind w:left="720"/>
      <w:contextualSpacing/>
    </w:pPr>
  </w:style>
  <w:style w:type="paragraph" w:styleId="Revision">
    <w:name w:val="Revision"/>
    <w:hidden/>
    <w:uiPriority w:val="99"/>
    <w:semiHidden/>
    <w:rsid w:val="00503E19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4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8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717DF-6950-4D82-B063-FF02A154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2</Pages>
  <Words>290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David Mazzarese</cp:lastModifiedBy>
  <cp:revision>2</cp:revision>
  <cp:lastPrinted>2010-01-07T02:23:00Z</cp:lastPrinted>
  <dcterms:created xsi:type="dcterms:W3CDTF">2016-09-13T11:58:00Z</dcterms:created>
  <dcterms:modified xsi:type="dcterms:W3CDTF">2016-09-13T11:58:00Z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(3)IU87/0wLk731mi5VTMPeW0LWtQAEhAinSftLk+p/zZg/RvUcgN1gInYFIpjER7qliBOfeK+D
6m0ful0Rd9EnL3T/1lo2EMcaCDXE8OkfZXQIMNM6bdO5F6808+/WTrC32R13ybwHkRhzJ2W6
QQE52XzJ/U6j50wUcpdQcPRPJzPa9cqhXw2AXwD0WNlhEAIDa1y4AuQLq8OjG3MHGBPkJUj6
oDAE/Ngor1nVgnXRuF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E5RpSUFnA1X/eypGRznievXLHlz8abzCYOa8tmpwojPVK/ihVD8Udm
nv0JxkFLiOD9caIuLoX9oVknwsVwycynMn6XcnaZtKHlfB7w9b5G43QxiBRvKNz0D9OuYdy9
ZL2SyHZ1Z87PT+PkSGbnJrSx+MVfUL3hj2gA1XDrlSBp46jB6YocqW/SF2zRRDG9rWq38v+5
SqbQtnjGCi9BsaPID6F8sod9uPEo2hBJ1wBC</vt:lpwstr>
  </property>
  <property fmtid="{D5CDD505-2E9C-101B-9397-08002B2CF9AE}" pid="7" name="_2015_ms_pID_7253431_00">
    <vt:lpwstr>_2015_ms_pID_7253431</vt:lpwstr>
  </property>
  <property fmtid="{D5CDD505-2E9C-101B-9397-08002B2CF9AE}" pid="8" name="_2015_ms_pID_7253432">
    <vt:lpwstr>Ch+egmPx1ZUdF5udpMuJwYYVk4bzc+hZKU+V
JgAkyMlHnwOgyAK27hO7y1stTx52yvVs1nG/YHC/V2z5wGgCEp6plf0PAb7vespmX3zHgYg1
/H62ivDUvBLH7/Ws4tnPdXtCaJ416DR7HKabHr/3Vuo=</vt:lpwstr>
  </property>
  <property fmtid="{D5CDD505-2E9C-101B-9397-08002B2CF9AE}" pid="9" name="_2015_ms_pID_7253432_00">
    <vt:lpwstr>_2015_ms_pID_7253432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1473767772</vt:lpwstr>
  </property>
</Properties>
</file>